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6D0" w:rsidRPr="0024221F" w:rsidRDefault="00E92C90" w:rsidP="00C756D0">
      <w:pPr>
        <w:spacing w:line="0" w:lineRule="atLeast"/>
        <w:ind w:right="20"/>
        <w:jc w:val="center"/>
        <w:rPr>
          <w:b/>
          <w:sz w:val="28"/>
          <w:szCs w:val="28"/>
          <w:lang w:val="fr-FR"/>
        </w:rPr>
      </w:pPr>
      <w:r w:rsidRPr="0024221F">
        <w:rPr>
          <w:b/>
          <w:sz w:val="28"/>
          <w:szCs w:val="28"/>
          <w:lang w:val="fr-FR"/>
        </w:rPr>
        <w:t>Conclusion</w:t>
      </w:r>
      <w:r w:rsidR="00C756D0" w:rsidRPr="0024221F">
        <w:rPr>
          <w:b/>
          <w:sz w:val="28"/>
          <w:szCs w:val="28"/>
          <w:lang w:val="fr-FR"/>
        </w:rPr>
        <w:t xml:space="preserve"> générale</w:t>
      </w:r>
    </w:p>
    <w:p w:rsidR="00C756D0" w:rsidRPr="00E92C90" w:rsidRDefault="00C756D0" w:rsidP="00C756D0">
      <w:pPr>
        <w:spacing w:line="257" w:lineRule="exact"/>
        <w:rPr>
          <w:sz w:val="24"/>
          <w:szCs w:val="24"/>
          <w:lang w:val="fr-FR"/>
        </w:rPr>
      </w:pPr>
    </w:p>
    <w:p w:rsidR="0024221F" w:rsidRDefault="0024221F" w:rsidP="00E92C90">
      <w:pPr>
        <w:spacing w:line="360" w:lineRule="auto"/>
        <w:rPr>
          <w:sz w:val="24"/>
          <w:szCs w:val="24"/>
          <w:lang w:val="fr-FR"/>
        </w:rPr>
      </w:pPr>
    </w:p>
    <w:p w:rsidR="00E92C90" w:rsidRPr="00E92C90" w:rsidRDefault="0024221F" w:rsidP="00E92C90">
      <w:pPr>
        <w:spacing w:line="360" w:lineRule="auto"/>
        <w:rPr>
          <w:sz w:val="24"/>
          <w:szCs w:val="24"/>
          <w:lang w:val="fr-FR"/>
        </w:rPr>
      </w:pPr>
      <w:r>
        <w:rPr>
          <w:sz w:val="24"/>
          <w:szCs w:val="24"/>
          <w:lang w:val="fr-FR"/>
        </w:rPr>
        <w:t xml:space="preserve">            </w:t>
      </w:r>
      <w:r w:rsidR="00E92C90" w:rsidRPr="00E92C90">
        <w:rPr>
          <w:sz w:val="24"/>
          <w:szCs w:val="24"/>
          <w:lang w:val="fr-FR"/>
        </w:rPr>
        <w:t>Le travail présenté dans ce mémoire nous a permis de déterminer le diagnostic des équipements industriels et leur optimisation par des méthodes graphiques et numériques.</w:t>
      </w:r>
    </w:p>
    <w:p w:rsidR="00E92C90" w:rsidRPr="00E92C90" w:rsidRDefault="0024221F" w:rsidP="00E92C90">
      <w:pPr>
        <w:spacing w:line="360" w:lineRule="auto"/>
        <w:rPr>
          <w:sz w:val="24"/>
          <w:szCs w:val="24"/>
          <w:lang w:val="fr-FR"/>
        </w:rPr>
      </w:pPr>
      <w:r>
        <w:rPr>
          <w:sz w:val="24"/>
          <w:szCs w:val="24"/>
          <w:lang w:val="fr-FR"/>
        </w:rPr>
        <w:t xml:space="preserve">           </w:t>
      </w:r>
      <w:r w:rsidR="00E92C90" w:rsidRPr="00E92C90">
        <w:rPr>
          <w:sz w:val="24"/>
          <w:szCs w:val="24"/>
          <w:lang w:val="fr-FR"/>
        </w:rPr>
        <w:t>Dans notre travail, nous avons étudié les principales lois utilisées dans la maintenance (fiabilité, maintenabilité et disponibilité) pour déterminer les paramètres de dégradation qui caractérisent le degré de défaillance et, permettent de bien suivre l’état des équipements afin de choisir correctement le type de la maintenance à appliquer.</w:t>
      </w:r>
    </w:p>
    <w:p w:rsidR="00E92C90" w:rsidRPr="00E92C90" w:rsidRDefault="0024221F" w:rsidP="00E92C90">
      <w:pPr>
        <w:spacing w:line="360" w:lineRule="auto"/>
        <w:rPr>
          <w:sz w:val="24"/>
          <w:szCs w:val="24"/>
          <w:lang w:val="fr-FR"/>
        </w:rPr>
      </w:pPr>
      <w:r>
        <w:rPr>
          <w:sz w:val="24"/>
          <w:szCs w:val="24"/>
          <w:lang w:val="fr-FR"/>
        </w:rPr>
        <w:t xml:space="preserve">          </w:t>
      </w:r>
      <w:r w:rsidR="00E92C90" w:rsidRPr="00E92C90">
        <w:rPr>
          <w:sz w:val="24"/>
          <w:szCs w:val="24"/>
          <w:lang w:val="fr-FR"/>
        </w:rPr>
        <w:t>On a déduit par la méthode de Pareto que le broyeur de l’atelier broyage cru est le plus sensible et influent directement sur les couts de la maintenance et sur la production en générale</w:t>
      </w:r>
    </w:p>
    <w:p w:rsidR="00E92C90" w:rsidRPr="00E92C90" w:rsidRDefault="0024221F" w:rsidP="00E92C90">
      <w:pPr>
        <w:spacing w:line="360" w:lineRule="auto"/>
        <w:rPr>
          <w:sz w:val="24"/>
          <w:szCs w:val="24"/>
          <w:lang w:val="fr-FR"/>
        </w:rPr>
      </w:pPr>
      <w:r>
        <w:rPr>
          <w:sz w:val="24"/>
          <w:szCs w:val="24"/>
          <w:lang w:val="fr-FR"/>
        </w:rPr>
        <w:t xml:space="preserve">         </w:t>
      </w:r>
      <w:r w:rsidR="00E92C90" w:rsidRPr="00E92C90">
        <w:rPr>
          <w:sz w:val="24"/>
          <w:szCs w:val="24"/>
          <w:lang w:val="fr-FR"/>
        </w:rPr>
        <w:t xml:space="preserve">En fin on a fait le diagnostic de l’équipement plus défaillant (broyeur). </w:t>
      </w:r>
    </w:p>
    <w:p w:rsidR="00E92C90" w:rsidRDefault="00E92C90" w:rsidP="00E92C90">
      <w:pPr>
        <w:jc w:val="center"/>
        <w:rPr>
          <w:lang w:val="fr-FR"/>
        </w:rPr>
      </w:pPr>
    </w:p>
    <w:p w:rsidR="00FF3E99" w:rsidRPr="00E92C90" w:rsidRDefault="00FF3E99" w:rsidP="00E92C90">
      <w:pPr>
        <w:rPr>
          <w:lang w:val="fr-FR"/>
        </w:rPr>
      </w:pPr>
    </w:p>
    <w:sectPr w:rsidR="00FF3E99" w:rsidRPr="00E92C90" w:rsidSect="0075713D">
      <w:headerReference w:type="even" r:id="rId9"/>
      <w:headerReference w:type="default" r:id="rId10"/>
      <w:footerReference w:type="even" r:id="rId11"/>
      <w:footerReference w:type="default" r:id="rId12"/>
      <w:headerReference w:type="first" r:id="rId13"/>
      <w:footerReference w:type="first" r:id="rId14"/>
      <w:pgSz w:w="11910" w:h="16840"/>
      <w:pgMar w:top="1418" w:right="1418" w:bottom="1418" w:left="1418" w:header="737" w:footer="68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6E0" w:rsidRDefault="003066E0" w:rsidP="000E7DCD">
      <w:r>
        <w:separator/>
      </w:r>
    </w:p>
  </w:endnote>
  <w:endnote w:type="continuationSeparator" w:id="0">
    <w:p w:rsidR="003066E0" w:rsidRDefault="003066E0" w:rsidP="000E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C63" w:rsidRDefault="003D2C6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521127"/>
      <w:docPartObj>
        <w:docPartGallery w:val="Page Numbers (Bottom of Page)"/>
        <w:docPartUnique/>
      </w:docPartObj>
    </w:sdtPr>
    <w:sdtEndPr/>
    <w:sdtContent>
      <w:bookmarkStart w:id="0" w:name="_GoBack" w:displacedByCustomXml="prev"/>
      <w:p w:rsidR="00C756D0" w:rsidRDefault="003066E0">
        <w:pPr>
          <w:pStyle w:val="Pieddepage"/>
          <w:ind w:right="-864"/>
          <w:jc w:val="right"/>
        </w:pPr>
        <w:r>
          <w:pict>
            <v:group id="Groupe 46" o:spid="_x0000_s2049" style="width:43.2pt;height:18.7pt;mso-position-horizontal-relative:char;mso-position-vertical-relative:line" coordorigin="614,660" coordsize="864,374">
              <v:roundrect id="AutoShape 47" o:spid="_x0000_s205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TVcUA&#10;AADcAAAADwAAAGRycy9kb3ducmV2LnhtbESPzWrDMBCE74G+g9hCLqGWk4MJrpVQCoYcAqZODjku&#10;1tY2tVbGUvyTp68KhRyHmfmGyY6z6cRIg2stK9hGMQjiyuqWawXXS/62B+E8ssbOMilYyMHx8LLK&#10;MNV24i8aS1+LAGGXooLG+z6V0lUNGXSR7YmD920Hgz7IoZZ6wCnATSd3cZxIgy2HhQZ7+myo+inv&#10;RoHeLXu5KfLuscmL8X7z5XnKS6XWr/PHOwhPs3+G/9snrSDZJvB3JhwBe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lNVxQAAANwAAAAPAAAAAAAAAAAAAAAAAJgCAABkcnMv&#10;ZG93bnJldi54bWxQSwUGAAAAAAQABAD1AAAAigMAAAAA&#10;" strokecolor="#e4be84"/>
              <v:roundrect id="AutoShape 48" o:spid="_x0000_s2051"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5dsYA&#10;AADcAAAADwAAAGRycy9kb3ducmV2LnhtbESPzWrDMBCE74W+g9hCL6GRXUhcnCghBAq5lfxQfNxa&#10;G8uptTKSkrh5+qhQ6HGYmW+Y+XKwnbiQD61jBfk4A0FcO91yo+Cwf395AxEissbOMSn4oQDLxePD&#10;HEvtrrylyy42IkE4lKjAxNiXUobakMUwdj1x8o7OW4xJ+kZqj9cEt518zbKptNhyWjDY09pQ/b07&#10;WwUflazWk+qr2K4yfzvmnzcamZNSz0/DagYi0hD/w3/tjVYwzQv4PZ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85dsYAAADcAAAADwAAAAAAAAAAAAAAAACYAgAAZHJz&#10;L2Rvd25yZXYueG1sUEsFBgAAAAAEAAQA9QAAAIsDAAAAAA==&#10;" fillcolor="#e4be84" strokecolor="#e4be84"/>
              <v:shapetype id="_x0000_t202" coordsize="21600,21600" o:spt="202" path="m,l,21600r21600,l21600,xe">
                <v:stroke joinstyle="miter"/>
                <v:path gradientshapeok="t" o:connecttype="rect"/>
              </v:shapetype>
              <v:shape id="Text Box 49" o:spid="_x0000_s2052"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textbox inset="0,0,0,0">
                  <w:txbxContent>
                    <w:p w:rsidR="00C756D0" w:rsidRPr="00C756D0" w:rsidRDefault="00E92C90" w:rsidP="003D2C63">
                      <w:pPr>
                        <w:rPr>
                          <w:lang w:val="fr-FR"/>
                        </w:rPr>
                      </w:pPr>
                      <w:r>
                        <w:rPr>
                          <w:lang w:val="fr-FR"/>
                        </w:rPr>
                        <w:t>4</w:t>
                      </w:r>
                      <w:r w:rsidR="003D2C63">
                        <w:rPr>
                          <w:lang w:val="fr-FR"/>
                        </w:rPr>
                        <w:t>7</w:t>
                      </w:r>
                    </w:p>
                  </w:txbxContent>
                </v:textbox>
              </v:shape>
              <w10:wrap type="none"/>
              <w10:anchorlock/>
            </v:group>
          </w:pict>
        </w:r>
      </w:p>
      <w:bookmarkEnd w:id="0" w:displacedByCustomXml="next"/>
    </w:sdtContent>
  </w:sdt>
  <w:p w:rsidR="00363680" w:rsidRDefault="00363680" w:rsidP="00916CB3">
    <w:pPr>
      <w:pStyle w:val="Pieddepage"/>
      <w:tabs>
        <w:tab w:val="clear" w:pos="4536"/>
        <w:tab w:val="clear" w:pos="9072"/>
        <w:tab w:val="left" w:pos="810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C63" w:rsidRDefault="003D2C6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6E0" w:rsidRDefault="003066E0" w:rsidP="000E7DCD">
      <w:r>
        <w:separator/>
      </w:r>
    </w:p>
  </w:footnote>
  <w:footnote w:type="continuationSeparator" w:id="0">
    <w:p w:rsidR="003066E0" w:rsidRDefault="003066E0" w:rsidP="000E7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C63" w:rsidRDefault="003D2C6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668"/>
      <w:gridCol w:w="6636"/>
    </w:tblGrid>
    <w:tr w:rsidR="00363680" w:rsidRPr="005803A2" w:rsidTr="00BD259B">
      <w:tc>
        <w:tcPr>
          <w:tcW w:w="1434" w:type="pct"/>
          <w:tcBorders>
            <w:bottom w:val="single" w:sz="4" w:space="0" w:color="943634" w:themeColor="accent2" w:themeShade="BF"/>
          </w:tcBorders>
          <w:shd w:val="clear" w:color="auto" w:fill="943634" w:themeFill="accent2" w:themeFillShade="BF"/>
          <w:vAlign w:val="bottom"/>
        </w:tcPr>
        <w:p w:rsidR="00363680" w:rsidRPr="00E25EC7" w:rsidRDefault="00E92C90" w:rsidP="00C756D0">
          <w:pPr>
            <w:pStyle w:val="En-tte"/>
            <w:rPr>
              <w:b/>
              <w:bCs/>
              <w:color w:val="FFFFFF" w:themeColor="background1"/>
              <w:sz w:val="28"/>
              <w:szCs w:val="28"/>
            </w:rPr>
          </w:pPr>
          <w:proofErr w:type="spellStart"/>
          <w:r>
            <w:rPr>
              <w:b/>
              <w:bCs/>
              <w:color w:val="FFFFFF" w:themeColor="background1"/>
              <w:sz w:val="28"/>
              <w:szCs w:val="28"/>
            </w:rPr>
            <w:t>Concl</w:t>
          </w:r>
          <w:proofErr w:type="spellEnd"/>
          <w:r>
            <w:rPr>
              <w:b/>
              <w:bCs/>
              <w:color w:val="FFFFFF" w:themeColor="background1"/>
              <w:sz w:val="28"/>
              <w:szCs w:val="28"/>
            </w:rPr>
            <w:t xml:space="preserve">  </w:t>
          </w:r>
          <w:proofErr w:type="spellStart"/>
          <w:r>
            <w:rPr>
              <w:b/>
              <w:bCs/>
              <w:color w:val="FFFFFF" w:themeColor="background1"/>
              <w:sz w:val="28"/>
              <w:szCs w:val="28"/>
            </w:rPr>
            <w:t>générale</w:t>
          </w:r>
          <w:proofErr w:type="spellEnd"/>
        </w:p>
      </w:tc>
      <w:tc>
        <w:tcPr>
          <w:tcW w:w="3566" w:type="pct"/>
          <w:tcBorders>
            <w:bottom w:val="single" w:sz="4" w:space="0" w:color="auto"/>
          </w:tcBorders>
          <w:vAlign w:val="bottom"/>
        </w:tcPr>
        <w:p w:rsidR="00363680" w:rsidRPr="005803A2" w:rsidRDefault="00363680" w:rsidP="008B305D">
          <w:pPr>
            <w:pStyle w:val="En-tte"/>
            <w:jc w:val="right"/>
            <w:rPr>
              <w:bCs/>
              <w:color w:val="76923C" w:themeColor="accent3" w:themeShade="BF"/>
              <w:sz w:val="28"/>
              <w:szCs w:val="28"/>
              <w:lang w:val="fr-FR"/>
            </w:rPr>
          </w:pPr>
        </w:p>
      </w:tc>
    </w:tr>
  </w:tbl>
  <w:p w:rsidR="00363680" w:rsidRPr="000E7DCD" w:rsidRDefault="00363680">
    <w:pPr>
      <w:pStyle w:val="En-tte"/>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C63" w:rsidRDefault="003D2C6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38437FD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3"/>
    <w:multiLevelType w:val="hybridMultilevel"/>
    <w:tmpl w:val="7644A45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5C"/>
    <w:multiLevelType w:val="hybridMultilevel"/>
    <w:tmpl w:val="57FC4FB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5D"/>
    <w:multiLevelType w:val="hybridMultilevel"/>
    <w:tmpl w:val="0CC1016E"/>
    <w:lvl w:ilvl="0" w:tplc="FFFFFFFF">
      <w:start w:val="1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1566BD7"/>
    <w:multiLevelType w:val="hybridMultilevel"/>
    <w:tmpl w:val="A8ECFBF8"/>
    <w:lvl w:ilvl="0" w:tplc="56F2ED14">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19613EF"/>
    <w:multiLevelType w:val="hybridMultilevel"/>
    <w:tmpl w:val="8D9056D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2A10535"/>
    <w:multiLevelType w:val="hybridMultilevel"/>
    <w:tmpl w:val="5FE06C5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4C51F61"/>
    <w:multiLevelType w:val="hybridMultilevel"/>
    <w:tmpl w:val="16A8744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nsid w:val="07376ACC"/>
    <w:multiLevelType w:val="hybridMultilevel"/>
    <w:tmpl w:val="7EC4C9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2446ED2"/>
    <w:multiLevelType w:val="hybridMultilevel"/>
    <w:tmpl w:val="770C69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C9631F"/>
    <w:multiLevelType w:val="hybridMultilevel"/>
    <w:tmpl w:val="E31A12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B76CCF"/>
    <w:multiLevelType w:val="hybridMultilevel"/>
    <w:tmpl w:val="0C94CFF4"/>
    <w:lvl w:ilvl="0" w:tplc="56F2ED14">
      <w:numFmt w:val="bullet"/>
      <w:lvlText w:val="-"/>
      <w:lvlJc w:val="left"/>
      <w:pPr>
        <w:ind w:left="596" w:hanging="140"/>
      </w:pPr>
      <w:rPr>
        <w:rFonts w:ascii="Times New Roman" w:eastAsia="Times New Roman" w:hAnsi="Times New Roman" w:cs="Times New Roman" w:hint="default"/>
        <w:w w:val="99"/>
        <w:sz w:val="24"/>
        <w:szCs w:val="24"/>
      </w:rPr>
    </w:lvl>
    <w:lvl w:ilvl="1" w:tplc="E1A873B2">
      <w:numFmt w:val="bullet"/>
      <w:lvlText w:val=""/>
      <w:lvlJc w:val="left"/>
      <w:pPr>
        <w:ind w:left="1496" w:hanging="334"/>
      </w:pPr>
      <w:rPr>
        <w:rFonts w:ascii="Symbol" w:eastAsia="Symbol" w:hAnsi="Symbol" w:cs="Symbol" w:hint="default"/>
        <w:w w:val="100"/>
        <w:sz w:val="24"/>
        <w:szCs w:val="24"/>
      </w:rPr>
    </w:lvl>
    <w:lvl w:ilvl="2" w:tplc="F036E01A">
      <w:numFmt w:val="bullet"/>
      <w:lvlText w:val="•"/>
      <w:lvlJc w:val="left"/>
      <w:pPr>
        <w:ind w:left="2020" w:hanging="334"/>
      </w:pPr>
      <w:rPr>
        <w:rFonts w:hint="default"/>
      </w:rPr>
    </w:lvl>
    <w:lvl w:ilvl="3" w:tplc="CFEC0A72">
      <w:numFmt w:val="bullet"/>
      <w:lvlText w:val="•"/>
      <w:lvlJc w:val="left"/>
      <w:pPr>
        <w:ind w:left="3153" w:hanging="334"/>
      </w:pPr>
      <w:rPr>
        <w:rFonts w:hint="default"/>
      </w:rPr>
    </w:lvl>
    <w:lvl w:ilvl="4" w:tplc="2E2CA260">
      <w:numFmt w:val="bullet"/>
      <w:lvlText w:val="•"/>
      <w:lvlJc w:val="left"/>
      <w:pPr>
        <w:ind w:left="4286" w:hanging="334"/>
      </w:pPr>
      <w:rPr>
        <w:rFonts w:hint="default"/>
      </w:rPr>
    </w:lvl>
    <w:lvl w:ilvl="5" w:tplc="D0806D6E">
      <w:numFmt w:val="bullet"/>
      <w:lvlText w:val="•"/>
      <w:lvlJc w:val="left"/>
      <w:pPr>
        <w:ind w:left="5419" w:hanging="334"/>
      </w:pPr>
      <w:rPr>
        <w:rFonts w:hint="default"/>
      </w:rPr>
    </w:lvl>
    <w:lvl w:ilvl="6" w:tplc="B4E8D08C">
      <w:numFmt w:val="bullet"/>
      <w:lvlText w:val="•"/>
      <w:lvlJc w:val="left"/>
      <w:pPr>
        <w:ind w:left="6553" w:hanging="334"/>
      </w:pPr>
      <w:rPr>
        <w:rFonts w:hint="default"/>
      </w:rPr>
    </w:lvl>
    <w:lvl w:ilvl="7" w:tplc="2B386006">
      <w:numFmt w:val="bullet"/>
      <w:lvlText w:val="•"/>
      <w:lvlJc w:val="left"/>
      <w:pPr>
        <w:ind w:left="7686" w:hanging="334"/>
      </w:pPr>
      <w:rPr>
        <w:rFonts w:hint="default"/>
      </w:rPr>
    </w:lvl>
    <w:lvl w:ilvl="8" w:tplc="646E6A2E">
      <w:numFmt w:val="bullet"/>
      <w:lvlText w:val="•"/>
      <w:lvlJc w:val="left"/>
      <w:pPr>
        <w:ind w:left="8819" w:hanging="334"/>
      </w:pPr>
      <w:rPr>
        <w:rFonts w:hint="default"/>
      </w:rPr>
    </w:lvl>
  </w:abstractNum>
  <w:abstractNum w:abstractNumId="12">
    <w:nsid w:val="18C159A0"/>
    <w:multiLevelType w:val="hybridMultilevel"/>
    <w:tmpl w:val="2E943BB0"/>
    <w:lvl w:ilvl="0" w:tplc="367824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A7401F4"/>
    <w:multiLevelType w:val="hybridMultilevel"/>
    <w:tmpl w:val="EB0AA7E4"/>
    <w:lvl w:ilvl="0" w:tplc="C2FA91F4">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4">
    <w:nsid w:val="1B2E6C6A"/>
    <w:multiLevelType w:val="hybridMultilevel"/>
    <w:tmpl w:val="D180D4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ED33715"/>
    <w:multiLevelType w:val="hybridMultilevel"/>
    <w:tmpl w:val="4F8C37E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1113071"/>
    <w:multiLevelType w:val="hybridMultilevel"/>
    <w:tmpl w:val="2E667726"/>
    <w:lvl w:ilvl="0" w:tplc="367824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7B33CB4"/>
    <w:multiLevelType w:val="hybridMultilevel"/>
    <w:tmpl w:val="28189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8B73DD0"/>
    <w:multiLevelType w:val="multilevel"/>
    <w:tmpl w:val="70C4843A"/>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asciiTheme="majorBidi" w:hAnsiTheme="majorBidi" w:cstheme="majorBidi" w:hint="default"/>
        <w:b/>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2D861DE4"/>
    <w:multiLevelType w:val="multilevel"/>
    <w:tmpl w:val="B6C2B0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8D4E63"/>
    <w:multiLevelType w:val="multilevel"/>
    <w:tmpl w:val="F79C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62696C"/>
    <w:multiLevelType w:val="hybridMultilevel"/>
    <w:tmpl w:val="88D85F8C"/>
    <w:lvl w:ilvl="0" w:tplc="E9DE80D4">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A1B5ED8"/>
    <w:multiLevelType w:val="hybridMultilevel"/>
    <w:tmpl w:val="C44AC6EE"/>
    <w:lvl w:ilvl="0" w:tplc="367824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0233FD2"/>
    <w:multiLevelType w:val="hybridMultilevel"/>
    <w:tmpl w:val="3C60A2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60694A"/>
    <w:multiLevelType w:val="hybridMultilevel"/>
    <w:tmpl w:val="20D033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6334764"/>
    <w:multiLevelType w:val="hybridMultilevel"/>
    <w:tmpl w:val="2AE0517A"/>
    <w:lvl w:ilvl="0" w:tplc="367824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8BB6FF7"/>
    <w:multiLevelType w:val="hybridMultilevel"/>
    <w:tmpl w:val="3FA62F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96E35A5"/>
    <w:multiLevelType w:val="hybridMultilevel"/>
    <w:tmpl w:val="5DAE7AE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C452C1E"/>
    <w:multiLevelType w:val="hybridMultilevel"/>
    <w:tmpl w:val="5B52D416"/>
    <w:lvl w:ilvl="0" w:tplc="367824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53A5735"/>
    <w:multiLevelType w:val="hybridMultilevel"/>
    <w:tmpl w:val="5276E188"/>
    <w:lvl w:ilvl="0" w:tplc="9A44D050">
      <w:numFmt w:val="bullet"/>
      <w:lvlText w:val="-"/>
      <w:lvlJc w:val="left"/>
      <w:pPr>
        <w:ind w:left="2024" w:hanging="360"/>
      </w:pPr>
      <w:rPr>
        <w:rFonts w:ascii="Times New Roman" w:eastAsia="Times New Roman" w:hAnsi="Times New Roman" w:cs="Times New Roman" w:hint="default"/>
        <w:spacing w:val="-2"/>
        <w:w w:val="99"/>
        <w:sz w:val="24"/>
        <w:szCs w:val="24"/>
      </w:rPr>
    </w:lvl>
    <w:lvl w:ilvl="1" w:tplc="040C0003" w:tentative="1">
      <w:start w:val="1"/>
      <w:numFmt w:val="bullet"/>
      <w:lvlText w:val="o"/>
      <w:lvlJc w:val="left"/>
      <w:pPr>
        <w:ind w:left="2744" w:hanging="360"/>
      </w:pPr>
      <w:rPr>
        <w:rFonts w:ascii="Courier New" w:hAnsi="Courier New" w:cs="Courier New" w:hint="default"/>
      </w:rPr>
    </w:lvl>
    <w:lvl w:ilvl="2" w:tplc="040C0005" w:tentative="1">
      <w:start w:val="1"/>
      <w:numFmt w:val="bullet"/>
      <w:lvlText w:val=""/>
      <w:lvlJc w:val="left"/>
      <w:pPr>
        <w:ind w:left="3464" w:hanging="360"/>
      </w:pPr>
      <w:rPr>
        <w:rFonts w:ascii="Wingdings" w:hAnsi="Wingdings" w:hint="default"/>
      </w:rPr>
    </w:lvl>
    <w:lvl w:ilvl="3" w:tplc="040C0001" w:tentative="1">
      <w:start w:val="1"/>
      <w:numFmt w:val="bullet"/>
      <w:lvlText w:val=""/>
      <w:lvlJc w:val="left"/>
      <w:pPr>
        <w:ind w:left="4184" w:hanging="360"/>
      </w:pPr>
      <w:rPr>
        <w:rFonts w:ascii="Symbol" w:hAnsi="Symbol" w:hint="default"/>
      </w:rPr>
    </w:lvl>
    <w:lvl w:ilvl="4" w:tplc="040C0003" w:tentative="1">
      <w:start w:val="1"/>
      <w:numFmt w:val="bullet"/>
      <w:lvlText w:val="o"/>
      <w:lvlJc w:val="left"/>
      <w:pPr>
        <w:ind w:left="4904" w:hanging="360"/>
      </w:pPr>
      <w:rPr>
        <w:rFonts w:ascii="Courier New" w:hAnsi="Courier New" w:cs="Courier New" w:hint="default"/>
      </w:rPr>
    </w:lvl>
    <w:lvl w:ilvl="5" w:tplc="040C0005" w:tentative="1">
      <w:start w:val="1"/>
      <w:numFmt w:val="bullet"/>
      <w:lvlText w:val=""/>
      <w:lvlJc w:val="left"/>
      <w:pPr>
        <w:ind w:left="5624" w:hanging="360"/>
      </w:pPr>
      <w:rPr>
        <w:rFonts w:ascii="Wingdings" w:hAnsi="Wingdings" w:hint="default"/>
      </w:rPr>
    </w:lvl>
    <w:lvl w:ilvl="6" w:tplc="040C0001" w:tentative="1">
      <w:start w:val="1"/>
      <w:numFmt w:val="bullet"/>
      <w:lvlText w:val=""/>
      <w:lvlJc w:val="left"/>
      <w:pPr>
        <w:ind w:left="6344" w:hanging="360"/>
      </w:pPr>
      <w:rPr>
        <w:rFonts w:ascii="Symbol" w:hAnsi="Symbol" w:hint="default"/>
      </w:rPr>
    </w:lvl>
    <w:lvl w:ilvl="7" w:tplc="040C0003" w:tentative="1">
      <w:start w:val="1"/>
      <w:numFmt w:val="bullet"/>
      <w:lvlText w:val="o"/>
      <w:lvlJc w:val="left"/>
      <w:pPr>
        <w:ind w:left="7064" w:hanging="360"/>
      </w:pPr>
      <w:rPr>
        <w:rFonts w:ascii="Courier New" w:hAnsi="Courier New" w:cs="Courier New" w:hint="default"/>
      </w:rPr>
    </w:lvl>
    <w:lvl w:ilvl="8" w:tplc="040C0005" w:tentative="1">
      <w:start w:val="1"/>
      <w:numFmt w:val="bullet"/>
      <w:lvlText w:val=""/>
      <w:lvlJc w:val="left"/>
      <w:pPr>
        <w:ind w:left="7784" w:hanging="360"/>
      </w:pPr>
      <w:rPr>
        <w:rFonts w:ascii="Wingdings" w:hAnsi="Wingdings" w:hint="default"/>
      </w:rPr>
    </w:lvl>
  </w:abstractNum>
  <w:abstractNum w:abstractNumId="30">
    <w:nsid w:val="5A146B84"/>
    <w:multiLevelType w:val="hybridMultilevel"/>
    <w:tmpl w:val="82B25E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30D4727"/>
    <w:multiLevelType w:val="hybridMultilevel"/>
    <w:tmpl w:val="AD74B7F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36A1512"/>
    <w:multiLevelType w:val="hybridMultilevel"/>
    <w:tmpl w:val="27428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7AC7805"/>
    <w:multiLevelType w:val="hybridMultilevel"/>
    <w:tmpl w:val="2F5C29AC"/>
    <w:lvl w:ilvl="0" w:tplc="9A44D050">
      <w:numFmt w:val="bullet"/>
      <w:lvlText w:val="-"/>
      <w:lvlJc w:val="left"/>
      <w:pPr>
        <w:ind w:left="720" w:hanging="360"/>
      </w:pPr>
      <w:rPr>
        <w:rFonts w:ascii="Times New Roman" w:eastAsia="Times New Roman" w:hAnsi="Times New Roman" w:cs="Times New Roman" w:hint="default"/>
        <w:spacing w:val="-2"/>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8C17D2C"/>
    <w:multiLevelType w:val="hybridMultilevel"/>
    <w:tmpl w:val="B4E06780"/>
    <w:lvl w:ilvl="0" w:tplc="66F682B6">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A907650"/>
    <w:multiLevelType w:val="hybridMultilevel"/>
    <w:tmpl w:val="4002EDC4"/>
    <w:lvl w:ilvl="0" w:tplc="66F682B6">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D83157E"/>
    <w:multiLevelType w:val="hybridMultilevel"/>
    <w:tmpl w:val="5256FECE"/>
    <w:lvl w:ilvl="0" w:tplc="66F682B6">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4827D58"/>
    <w:multiLevelType w:val="hybridMultilevel"/>
    <w:tmpl w:val="E006E00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DD368DF"/>
    <w:multiLevelType w:val="hybridMultilevel"/>
    <w:tmpl w:val="8188E02C"/>
    <w:lvl w:ilvl="0" w:tplc="E2EE6E74">
      <w:start w:val="1"/>
      <w:numFmt w:val="lowerLetter"/>
      <w:lvlText w:val="%1."/>
      <w:lvlJc w:val="left"/>
      <w:pPr>
        <w:ind w:left="720" w:hanging="360"/>
      </w:pPr>
      <w:rPr>
        <w:rFonts w:hint="default"/>
        <w:b/>
        <w:bCs/>
      </w:rPr>
    </w:lvl>
    <w:lvl w:ilvl="1" w:tplc="9558BE92">
      <w:start w:val="1"/>
      <w:numFmt w:val="lowerLetter"/>
      <w:lvlText w:val="%2."/>
      <w:lvlJc w:val="left"/>
      <w:pPr>
        <w:ind w:left="360" w:hanging="360"/>
      </w:pPr>
      <w:rPr>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DD40DAF"/>
    <w:multiLevelType w:val="hybridMultilevel"/>
    <w:tmpl w:val="4F20CFD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EEE35FD"/>
    <w:multiLevelType w:val="hybridMultilevel"/>
    <w:tmpl w:val="B0AAF170"/>
    <w:lvl w:ilvl="0" w:tplc="66F682B6">
      <w:numFmt w:val="bullet"/>
      <w:lvlText w:val="-"/>
      <w:lvlJc w:val="left"/>
      <w:pPr>
        <w:ind w:left="720" w:hanging="360"/>
      </w:pPr>
      <w:rPr>
        <w:rFonts w:ascii="Times New Roman" w:eastAsia="Times New Roman" w:hAnsi="Times New Roman" w:cs="Times New Roman" w:hint="default"/>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9"/>
  </w:num>
  <w:num w:numId="4">
    <w:abstractNumId w:val="7"/>
  </w:num>
  <w:num w:numId="5">
    <w:abstractNumId w:val="17"/>
  </w:num>
  <w:num w:numId="6">
    <w:abstractNumId w:val="11"/>
  </w:num>
  <w:num w:numId="7">
    <w:abstractNumId w:val="35"/>
  </w:num>
  <w:num w:numId="8">
    <w:abstractNumId w:val="40"/>
  </w:num>
  <w:num w:numId="9">
    <w:abstractNumId w:val="32"/>
  </w:num>
  <w:num w:numId="10">
    <w:abstractNumId w:val="34"/>
  </w:num>
  <w:num w:numId="11">
    <w:abstractNumId w:val="36"/>
  </w:num>
  <w:num w:numId="12">
    <w:abstractNumId w:val="4"/>
  </w:num>
  <w:num w:numId="13">
    <w:abstractNumId w:val="18"/>
  </w:num>
  <w:num w:numId="14">
    <w:abstractNumId w:val="26"/>
  </w:num>
  <w:num w:numId="15">
    <w:abstractNumId w:val="5"/>
  </w:num>
  <w:num w:numId="16">
    <w:abstractNumId w:val="9"/>
  </w:num>
  <w:num w:numId="17">
    <w:abstractNumId w:val="14"/>
  </w:num>
  <w:num w:numId="18">
    <w:abstractNumId w:val="15"/>
  </w:num>
  <w:num w:numId="19">
    <w:abstractNumId w:val="21"/>
  </w:num>
  <w:num w:numId="20">
    <w:abstractNumId w:val="22"/>
  </w:num>
  <w:num w:numId="21">
    <w:abstractNumId w:val="31"/>
  </w:num>
  <w:num w:numId="22">
    <w:abstractNumId w:val="27"/>
  </w:num>
  <w:num w:numId="23">
    <w:abstractNumId w:val="6"/>
  </w:num>
  <w:num w:numId="24">
    <w:abstractNumId w:val="25"/>
  </w:num>
  <w:num w:numId="25">
    <w:abstractNumId w:val="30"/>
  </w:num>
  <w:num w:numId="26">
    <w:abstractNumId w:val="38"/>
  </w:num>
  <w:num w:numId="27">
    <w:abstractNumId w:val="8"/>
  </w:num>
  <w:num w:numId="28">
    <w:abstractNumId w:val="28"/>
  </w:num>
  <w:num w:numId="29">
    <w:abstractNumId w:val="12"/>
  </w:num>
  <w:num w:numId="30">
    <w:abstractNumId w:val="39"/>
  </w:num>
  <w:num w:numId="31">
    <w:abstractNumId w:val="13"/>
  </w:num>
  <w:num w:numId="32">
    <w:abstractNumId w:val="23"/>
  </w:num>
  <w:num w:numId="33">
    <w:abstractNumId w:val="10"/>
  </w:num>
  <w:num w:numId="34">
    <w:abstractNumId w:val="37"/>
  </w:num>
  <w:num w:numId="35">
    <w:abstractNumId w:val="19"/>
  </w:num>
  <w:num w:numId="36">
    <w:abstractNumId w:val="20"/>
  </w:num>
  <w:num w:numId="37">
    <w:abstractNumId w:val="16"/>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3"/>
    <w:lvlOverride w:ilvl="0">
      <w:startOverride w:val="16"/>
    </w:lvlOverride>
    <w:lvlOverride w:ilvl="1"/>
    <w:lvlOverride w:ilvl="2"/>
    <w:lvlOverride w:ilvl="3"/>
    <w:lvlOverride w:ilvl="4"/>
    <w:lvlOverride w:ilvl="5"/>
    <w:lvlOverride w:ilvl="6"/>
    <w:lvlOverride w:ilvl="7"/>
    <w:lvlOverride w:ilvl="8"/>
  </w:num>
  <w:num w:numId="40">
    <w:abstractNumId w:val="2"/>
    <w:lvlOverride w:ilvl="0">
      <w:startOverride w:val="1"/>
    </w:lvlOverride>
    <w:lvlOverride w:ilvl="1"/>
    <w:lvlOverride w:ilvl="2"/>
    <w:lvlOverride w:ilvl="3"/>
    <w:lvlOverride w:ilvl="4"/>
    <w:lvlOverride w:ilvl="5"/>
    <w:lvlOverride w:ilvl="6"/>
    <w:lvlOverride w:ilvl="7"/>
    <w:lvlOverride w:ilvl="8"/>
  </w:num>
  <w:num w:numId="41">
    <w:abstractNumId w:val="0"/>
  </w:num>
  <w:num w:numId="42">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E7DCD"/>
    <w:rsid w:val="00007E92"/>
    <w:rsid w:val="00013796"/>
    <w:rsid w:val="000337D9"/>
    <w:rsid w:val="00066778"/>
    <w:rsid w:val="000A55B8"/>
    <w:rsid w:val="000B3341"/>
    <w:rsid w:val="000E7DCD"/>
    <w:rsid w:val="000F449E"/>
    <w:rsid w:val="001221EF"/>
    <w:rsid w:val="001335AC"/>
    <w:rsid w:val="00194F30"/>
    <w:rsid w:val="00197793"/>
    <w:rsid w:val="001B2A99"/>
    <w:rsid w:val="001D121E"/>
    <w:rsid w:val="001F73F9"/>
    <w:rsid w:val="00207A80"/>
    <w:rsid w:val="00217E62"/>
    <w:rsid w:val="002214BE"/>
    <w:rsid w:val="00221C79"/>
    <w:rsid w:val="0023688C"/>
    <w:rsid w:val="0024221F"/>
    <w:rsid w:val="002C48D4"/>
    <w:rsid w:val="00301D72"/>
    <w:rsid w:val="003066E0"/>
    <w:rsid w:val="0031550A"/>
    <w:rsid w:val="00342DC6"/>
    <w:rsid w:val="00363680"/>
    <w:rsid w:val="003D2C63"/>
    <w:rsid w:val="00404437"/>
    <w:rsid w:val="00413A4C"/>
    <w:rsid w:val="00440DFA"/>
    <w:rsid w:val="00445CE1"/>
    <w:rsid w:val="004B5608"/>
    <w:rsid w:val="004F3826"/>
    <w:rsid w:val="00544A35"/>
    <w:rsid w:val="00573CB0"/>
    <w:rsid w:val="005803A2"/>
    <w:rsid w:val="005F6170"/>
    <w:rsid w:val="005F7B94"/>
    <w:rsid w:val="00605245"/>
    <w:rsid w:val="00616599"/>
    <w:rsid w:val="00645663"/>
    <w:rsid w:val="00653EEE"/>
    <w:rsid w:val="006813FC"/>
    <w:rsid w:val="00685BC7"/>
    <w:rsid w:val="006865FA"/>
    <w:rsid w:val="006B1353"/>
    <w:rsid w:val="006B30BE"/>
    <w:rsid w:val="006B4019"/>
    <w:rsid w:val="006D0BD3"/>
    <w:rsid w:val="00712D17"/>
    <w:rsid w:val="00726374"/>
    <w:rsid w:val="00732502"/>
    <w:rsid w:val="007444B2"/>
    <w:rsid w:val="0075713D"/>
    <w:rsid w:val="00761E71"/>
    <w:rsid w:val="00764E5F"/>
    <w:rsid w:val="00767235"/>
    <w:rsid w:val="00774539"/>
    <w:rsid w:val="007961CA"/>
    <w:rsid w:val="007B4A69"/>
    <w:rsid w:val="007E5518"/>
    <w:rsid w:val="007F181B"/>
    <w:rsid w:val="00803916"/>
    <w:rsid w:val="0083299F"/>
    <w:rsid w:val="0084131B"/>
    <w:rsid w:val="00864ACA"/>
    <w:rsid w:val="00874810"/>
    <w:rsid w:val="008759D2"/>
    <w:rsid w:val="00883C49"/>
    <w:rsid w:val="00893D34"/>
    <w:rsid w:val="008B305D"/>
    <w:rsid w:val="008F3566"/>
    <w:rsid w:val="00916CB3"/>
    <w:rsid w:val="00923E3A"/>
    <w:rsid w:val="00947916"/>
    <w:rsid w:val="00961F33"/>
    <w:rsid w:val="00973E3B"/>
    <w:rsid w:val="00976C50"/>
    <w:rsid w:val="009821F8"/>
    <w:rsid w:val="009A4B00"/>
    <w:rsid w:val="009B4959"/>
    <w:rsid w:val="009E37BF"/>
    <w:rsid w:val="009E6E97"/>
    <w:rsid w:val="00A02986"/>
    <w:rsid w:val="00A34031"/>
    <w:rsid w:val="00A34669"/>
    <w:rsid w:val="00A76293"/>
    <w:rsid w:val="00A959BA"/>
    <w:rsid w:val="00AB6E39"/>
    <w:rsid w:val="00AB6ECE"/>
    <w:rsid w:val="00AC29DB"/>
    <w:rsid w:val="00AD7641"/>
    <w:rsid w:val="00B043AC"/>
    <w:rsid w:val="00B13701"/>
    <w:rsid w:val="00B23074"/>
    <w:rsid w:val="00B253B7"/>
    <w:rsid w:val="00B3429A"/>
    <w:rsid w:val="00B349D7"/>
    <w:rsid w:val="00B93057"/>
    <w:rsid w:val="00BD259B"/>
    <w:rsid w:val="00BF017A"/>
    <w:rsid w:val="00BF1983"/>
    <w:rsid w:val="00C3408E"/>
    <w:rsid w:val="00C53D50"/>
    <w:rsid w:val="00C756D0"/>
    <w:rsid w:val="00C93B3C"/>
    <w:rsid w:val="00C9637E"/>
    <w:rsid w:val="00CA52B4"/>
    <w:rsid w:val="00CB33B6"/>
    <w:rsid w:val="00CE4B74"/>
    <w:rsid w:val="00D0543D"/>
    <w:rsid w:val="00D13F91"/>
    <w:rsid w:val="00D23CD3"/>
    <w:rsid w:val="00D24BF0"/>
    <w:rsid w:val="00D4046F"/>
    <w:rsid w:val="00D464A5"/>
    <w:rsid w:val="00D54FE9"/>
    <w:rsid w:val="00D60927"/>
    <w:rsid w:val="00D61199"/>
    <w:rsid w:val="00D67873"/>
    <w:rsid w:val="00DA0CE6"/>
    <w:rsid w:val="00DA141A"/>
    <w:rsid w:val="00DA43D5"/>
    <w:rsid w:val="00DC3859"/>
    <w:rsid w:val="00DD4D96"/>
    <w:rsid w:val="00E10073"/>
    <w:rsid w:val="00E25EC7"/>
    <w:rsid w:val="00E44B16"/>
    <w:rsid w:val="00E76AA6"/>
    <w:rsid w:val="00E92C90"/>
    <w:rsid w:val="00EA310A"/>
    <w:rsid w:val="00EC4CCA"/>
    <w:rsid w:val="00ED696F"/>
    <w:rsid w:val="00F12E14"/>
    <w:rsid w:val="00F176E0"/>
    <w:rsid w:val="00F20399"/>
    <w:rsid w:val="00F24CDF"/>
    <w:rsid w:val="00F44FBF"/>
    <w:rsid w:val="00F55C7D"/>
    <w:rsid w:val="00F60D21"/>
    <w:rsid w:val="00F60FFE"/>
    <w:rsid w:val="00F958ED"/>
    <w:rsid w:val="00FA7FB0"/>
    <w:rsid w:val="00FF3E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E7DCD"/>
    <w:pPr>
      <w:widowControl w:val="0"/>
      <w:autoSpaceDE w:val="0"/>
      <w:autoSpaceDN w:val="0"/>
    </w:pPr>
    <w:rPr>
      <w:rFonts w:ascii="Times New Roman" w:eastAsia="Times New Roman"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0E7DCD"/>
    <w:rPr>
      <w:sz w:val="24"/>
      <w:szCs w:val="24"/>
    </w:rPr>
  </w:style>
  <w:style w:type="character" w:customStyle="1" w:styleId="CorpsdetexteCar">
    <w:name w:val="Corps de texte Car"/>
    <w:basedOn w:val="Policepardfaut"/>
    <w:link w:val="Corpsdetexte"/>
    <w:uiPriority w:val="1"/>
    <w:rsid w:val="000E7DCD"/>
    <w:rPr>
      <w:rFonts w:ascii="Times New Roman" w:eastAsia="Times New Roman" w:hAnsi="Times New Roman" w:cs="Times New Roman"/>
      <w:sz w:val="24"/>
      <w:szCs w:val="24"/>
      <w:lang w:val="en-US"/>
    </w:rPr>
  </w:style>
  <w:style w:type="paragraph" w:styleId="Paragraphedeliste">
    <w:name w:val="List Paragraph"/>
    <w:basedOn w:val="Normal"/>
    <w:uiPriority w:val="1"/>
    <w:qFormat/>
    <w:rsid w:val="000E7DCD"/>
    <w:pPr>
      <w:spacing w:before="136"/>
      <w:ind w:left="2012" w:hanging="564"/>
    </w:pPr>
  </w:style>
  <w:style w:type="paragraph" w:customStyle="1" w:styleId="Titre21">
    <w:name w:val="Titre 21"/>
    <w:basedOn w:val="Normal"/>
    <w:uiPriority w:val="1"/>
    <w:qFormat/>
    <w:rsid w:val="000E7DCD"/>
    <w:pPr>
      <w:spacing w:before="178"/>
      <w:ind w:left="596"/>
      <w:outlineLvl w:val="2"/>
    </w:pPr>
    <w:rPr>
      <w:rFonts w:ascii="Algerian" w:eastAsia="Algerian" w:hAnsi="Algerian" w:cs="Algerian"/>
      <w:sz w:val="28"/>
      <w:szCs w:val="28"/>
      <w:u w:val="single" w:color="000000"/>
    </w:rPr>
  </w:style>
  <w:style w:type="paragraph" w:customStyle="1" w:styleId="Titre31">
    <w:name w:val="Titre 31"/>
    <w:basedOn w:val="Normal"/>
    <w:uiPriority w:val="1"/>
    <w:qFormat/>
    <w:rsid w:val="000E7DCD"/>
    <w:pPr>
      <w:ind w:left="1623" w:hanging="660"/>
      <w:outlineLvl w:val="3"/>
    </w:pPr>
    <w:rPr>
      <w:b/>
      <w:bCs/>
      <w:sz w:val="24"/>
      <w:szCs w:val="24"/>
    </w:rPr>
  </w:style>
  <w:style w:type="paragraph" w:styleId="En-tte">
    <w:name w:val="header"/>
    <w:basedOn w:val="Normal"/>
    <w:link w:val="En-tteCar"/>
    <w:uiPriority w:val="99"/>
    <w:unhideWhenUsed/>
    <w:rsid w:val="000E7DCD"/>
    <w:pPr>
      <w:tabs>
        <w:tab w:val="center" w:pos="4536"/>
        <w:tab w:val="right" w:pos="9072"/>
      </w:tabs>
    </w:pPr>
  </w:style>
  <w:style w:type="character" w:customStyle="1" w:styleId="En-tteCar">
    <w:name w:val="En-tête Car"/>
    <w:basedOn w:val="Policepardfaut"/>
    <w:link w:val="En-tte"/>
    <w:uiPriority w:val="99"/>
    <w:rsid w:val="000E7DCD"/>
    <w:rPr>
      <w:rFonts w:ascii="Times New Roman" w:eastAsia="Times New Roman" w:hAnsi="Times New Roman" w:cs="Times New Roman"/>
      <w:lang w:val="en-US"/>
    </w:rPr>
  </w:style>
  <w:style w:type="paragraph" w:styleId="Pieddepage">
    <w:name w:val="footer"/>
    <w:basedOn w:val="Normal"/>
    <w:link w:val="PieddepageCar"/>
    <w:uiPriority w:val="99"/>
    <w:unhideWhenUsed/>
    <w:rsid w:val="000E7DCD"/>
    <w:pPr>
      <w:tabs>
        <w:tab w:val="center" w:pos="4536"/>
        <w:tab w:val="right" w:pos="9072"/>
      </w:tabs>
    </w:pPr>
  </w:style>
  <w:style w:type="character" w:customStyle="1" w:styleId="PieddepageCar">
    <w:name w:val="Pied de page Car"/>
    <w:basedOn w:val="Policepardfaut"/>
    <w:link w:val="Pieddepage"/>
    <w:uiPriority w:val="99"/>
    <w:rsid w:val="000E7DCD"/>
    <w:rPr>
      <w:rFonts w:ascii="Times New Roman" w:eastAsia="Times New Roman" w:hAnsi="Times New Roman" w:cs="Times New Roman"/>
      <w:lang w:val="en-US"/>
    </w:rPr>
  </w:style>
  <w:style w:type="paragraph" w:styleId="Textedebulles">
    <w:name w:val="Balloon Text"/>
    <w:basedOn w:val="Normal"/>
    <w:link w:val="TextedebullesCar"/>
    <w:uiPriority w:val="99"/>
    <w:semiHidden/>
    <w:unhideWhenUsed/>
    <w:rsid w:val="000E7DCD"/>
    <w:rPr>
      <w:rFonts w:ascii="Tahoma" w:hAnsi="Tahoma" w:cs="Tahoma"/>
      <w:sz w:val="16"/>
      <w:szCs w:val="16"/>
    </w:rPr>
  </w:style>
  <w:style w:type="character" w:customStyle="1" w:styleId="TextedebullesCar">
    <w:name w:val="Texte de bulles Car"/>
    <w:basedOn w:val="Policepardfaut"/>
    <w:link w:val="Textedebulles"/>
    <w:uiPriority w:val="99"/>
    <w:semiHidden/>
    <w:rsid w:val="000E7DCD"/>
    <w:rPr>
      <w:rFonts w:ascii="Tahoma" w:eastAsia="Times New Roman" w:hAnsi="Tahoma" w:cs="Tahoma"/>
      <w:sz w:val="16"/>
      <w:szCs w:val="16"/>
      <w:lang w:val="en-US"/>
    </w:rPr>
  </w:style>
  <w:style w:type="table" w:customStyle="1" w:styleId="TableNormal">
    <w:name w:val="Table Normal"/>
    <w:uiPriority w:val="2"/>
    <w:semiHidden/>
    <w:unhideWhenUsed/>
    <w:qFormat/>
    <w:rsid w:val="00217E62"/>
    <w:pPr>
      <w:widowControl w:val="0"/>
      <w:autoSpaceDE w:val="0"/>
      <w:autoSpaceDN w:val="0"/>
    </w:pPr>
    <w:rPr>
      <w:lang w:val="en-US"/>
    </w:rPr>
    <w:tblPr>
      <w:tblInd w:w="0" w:type="dxa"/>
      <w:tblCellMar>
        <w:top w:w="0" w:type="dxa"/>
        <w:left w:w="0" w:type="dxa"/>
        <w:bottom w:w="0" w:type="dxa"/>
        <w:right w:w="0" w:type="dxa"/>
      </w:tblCellMar>
    </w:tblPr>
  </w:style>
  <w:style w:type="character" w:styleId="Textedelespacerserv">
    <w:name w:val="Placeholder Text"/>
    <w:basedOn w:val="Policepardfaut"/>
    <w:uiPriority w:val="99"/>
    <w:semiHidden/>
    <w:rsid w:val="00D4046F"/>
    <w:rPr>
      <w:color w:val="808080"/>
    </w:rPr>
  </w:style>
  <w:style w:type="paragraph" w:customStyle="1" w:styleId="Default">
    <w:name w:val="Default"/>
    <w:rsid w:val="007961CA"/>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726374"/>
    <w:pPr>
      <w:widowControl/>
      <w:autoSpaceDE/>
      <w:autoSpaceDN/>
      <w:spacing w:before="100" w:beforeAutospacing="1" w:after="100" w:afterAutospacing="1"/>
    </w:pPr>
    <w:rPr>
      <w:sz w:val="24"/>
      <w:szCs w:val="24"/>
      <w:lang w:val="fr-FR" w:eastAsia="fr-FR"/>
    </w:rPr>
  </w:style>
  <w:style w:type="character" w:customStyle="1" w:styleId="apple-converted-space">
    <w:name w:val="apple-converted-space"/>
    <w:basedOn w:val="Policepardfaut"/>
    <w:rsid w:val="00726374"/>
  </w:style>
  <w:style w:type="character" w:styleId="Lienhypertexte">
    <w:name w:val="Hyperlink"/>
    <w:basedOn w:val="Policepardfaut"/>
    <w:uiPriority w:val="99"/>
    <w:semiHidden/>
    <w:unhideWhenUsed/>
    <w:rsid w:val="00F60D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42289">
      <w:bodyDiv w:val="1"/>
      <w:marLeft w:val="0"/>
      <w:marRight w:val="0"/>
      <w:marTop w:val="0"/>
      <w:marBottom w:val="0"/>
      <w:divBdr>
        <w:top w:val="none" w:sz="0" w:space="0" w:color="auto"/>
        <w:left w:val="none" w:sz="0" w:space="0" w:color="auto"/>
        <w:bottom w:val="none" w:sz="0" w:space="0" w:color="auto"/>
        <w:right w:val="none" w:sz="0" w:space="0" w:color="auto"/>
      </w:divBdr>
    </w:div>
    <w:div w:id="523711431">
      <w:bodyDiv w:val="1"/>
      <w:marLeft w:val="0"/>
      <w:marRight w:val="0"/>
      <w:marTop w:val="0"/>
      <w:marBottom w:val="0"/>
      <w:divBdr>
        <w:top w:val="none" w:sz="0" w:space="0" w:color="auto"/>
        <w:left w:val="none" w:sz="0" w:space="0" w:color="auto"/>
        <w:bottom w:val="none" w:sz="0" w:space="0" w:color="auto"/>
        <w:right w:val="none" w:sz="0" w:space="0" w:color="auto"/>
      </w:divBdr>
    </w:div>
    <w:div w:id="548415072">
      <w:bodyDiv w:val="1"/>
      <w:marLeft w:val="0"/>
      <w:marRight w:val="0"/>
      <w:marTop w:val="0"/>
      <w:marBottom w:val="0"/>
      <w:divBdr>
        <w:top w:val="none" w:sz="0" w:space="0" w:color="auto"/>
        <w:left w:val="none" w:sz="0" w:space="0" w:color="auto"/>
        <w:bottom w:val="none" w:sz="0" w:space="0" w:color="auto"/>
        <w:right w:val="none" w:sz="0" w:space="0" w:color="auto"/>
      </w:divBdr>
    </w:div>
    <w:div w:id="638268343">
      <w:bodyDiv w:val="1"/>
      <w:marLeft w:val="0"/>
      <w:marRight w:val="0"/>
      <w:marTop w:val="0"/>
      <w:marBottom w:val="0"/>
      <w:divBdr>
        <w:top w:val="none" w:sz="0" w:space="0" w:color="auto"/>
        <w:left w:val="none" w:sz="0" w:space="0" w:color="auto"/>
        <w:bottom w:val="none" w:sz="0" w:space="0" w:color="auto"/>
        <w:right w:val="none" w:sz="0" w:space="0" w:color="auto"/>
      </w:divBdr>
    </w:div>
    <w:div w:id="759447071">
      <w:bodyDiv w:val="1"/>
      <w:marLeft w:val="0"/>
      <w:marRight w:val="0"/>
      <w:marTop w:val="0"/>
      <w:marBottom w:val="0"/>
      <w:divBdr>
        <w:top w:val="none" w:sz="0" w:space="0" w:color="auto"/>
        <w:left w:val="none" w:sz="0" w:space="0" w:color="auto"/>
        <w:bottom w:val="none" w:sz="0" w:space="0" w:color="auto"/>
        <w:right w:val="none" w:sz="0" w:space="0" w:color="auto"/>
      </w:divBdr>
    </w:div>
    <w:div w:id="974944580">
      <w:bodyDiv w:val="1"/>
      <w:marLeft w:val="0"/>
      <w:marRight w:val="0"/>
      <w:marTop w:val="0"/>
      <w:marBottom w:val="0"/>
      <w:divBdr>
        <w:top w:val="none" w:sz="0" w:space="0" w:color="auto"/>
        <w:left w:val="none" w:sz="0" w:space="0" w:color="auto"/>
        <w:bottom w:val="none" w:sz="0" w:space="0" w:color="auto"/>
        <w:right w:val="none" w:sz="0" w:space="0" w:color="auto"/>
      </w:divBdr>
    </w:div>
    <w:div w:id="1226919334">
      <w:bodyDiv w:val="1"/>
      <w:marLeft w:val="0"/>
      <w:marRight w:val="0"/>
      <w:marTop w:val="0"/>
      <w:marBottom w:val="0"/>
      <w:divBdr>
        <w:top w:val="none" w:sz="0" w:space="0" w:color="auto"/>
        <w:left w:val="none" w:sz="0" w:space="0" w:color="auto"/>
        <w:bottom w:val="none" w:sz="0" w:space="0" w:color="auto"/>
        <w:right w:val="none" w:sz="0" w:space="0" w:color="auto"/>
      </w:divBdr>
    </w:div>
    <w:div w:id="1801877872">
      <w:bodyDiv w:val="1"/>
      <w:marLeft w:val="0"/>
      <w:marRight w:val="0"/>
      <w:marTop w:val="0"/>
      <w:marBottom w:val="0"/>
      <w:divBdr>
        <w:top w:val="none" w:sz="0" w:space="0" w:color="auto"/>
        <w:left w:val="none" w:sz="0" w:space="0" w:color="auto"/>
        <w:bottom w:val="none" w:sz="0" w:space="0" w:color="auto"/>
        <w:right w:val="none" w:sz="0" w:space="0" w:color="auto"/>
      </w:divBdr>
    </w:div>
    <w:div w:id="1839540371">
      <w:bodyDiv w:val="1"/>
      <w:marLeft w:val="0"/>
      <w:marRight w:val="0"/>
      <w:marTop w:val="0"/>
      <w:marBottom w:val="0"/>
      <w:divBdr>
        <w:top w:val="none" w:sz="0" w:space="0" w:color="auto"/>
        <w:left w:val="none" w:sz="0" w:space="0" w:color="auto"/>
        <w:bottom w:val="none" w:sz="0" w:space="0" w:color="auto"/>
        <w:right w:val="none" w:sz="0" w:space="0" w:color="auto"/>
      </w:divBdr>
    </w:div>
    <w:div w:id="21227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2576B-D77B-4D3E-9F7A-846EB74A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Pages>
  <Words>129</Words>
  <Characters>712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DIGNOSTIC D’UN BROYEUR</vt:lpstr>
    </vt:vector>
  </TitlesOfParts>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sofiane</dc:creator>
  <cp:lastModifiedBy>Y3MCOMPUTER</cp:lastModifiedBy>
  <cp:revision>79</cp:revision>
  <dcterms:created xsi:type="dcterms:W3CDTF">2018-03-21T12:39:00Z</dcterms:created>
  <dcterms:modified xsi:type="dcterms:W3CDTF">2018-07-01T00:33:00Z</dcterms:modified>
</cp:coreProperties>
</file>