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D36" w:rsidRPr="00A406C4" w:rsidRDefault="00AF44B7" w:rsidP="00BD2D36">
      <w:pPr>
        <w:pStyle w:val="En-tte"/>
        <w:bidi/>
        <w:jc w:val="center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b/>
          <w:bCs/>
          <w:noProof/>
          <w:color w:val="000000" w:themeColor="text1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659130</wp:posOffset>
                </wp:positionH>
                <wp:positionV relativeFrom="paragraph">
                  <wp:posOffset>-180340</wp:posOffset>
                </wp:positionV>
                <wp:extent cx="6429375" cy="565785"/>
                <wp:effectExtent l="1905" t="635" r="0" b="0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9375" cy="5657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51.9pt;margin-top:-14.2pt;width:506.25pt;height:44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WmiwIAAB8FAAAOAAAAZHJzL2Uyb0RvYy54bWysVNuO0zAQfUfiHyy/t7ls0jbRpit2SxHS&#10;AisWPsB1nMbCN2y36YL4d8ZOW7rwghB9SD0zzvickzO+vjlIgfbMOq5Vg7NpihFTVLdcbRv8+dN6&#10;ssDIeaJaIrRiDX5iDt8sX764HkzNct1r0TKLoIly9WAa3Htv6iRxtGeSuKk2TEGx01YSD6HdJq0l&#10;A3SXIsnTdJYM2rbGasqcg+xqLOJl7N91jPoPXeeYR6LBgM3Hp43PTXgmy2tSby0xPadHGOQfUEjC&#10;FRx6brUinqCd5X+0kpxa7XTnp1TLRHcdpyxyADZZ+hubx54YFrmAOM6cZXL/ry19v3+wiLcNvsJI&#10;EQmf6COIRtRWMDQL8gzG1bDr0TzYQNCZe02/OCgkzyohcLAHbYZ3uoU2ZOd1lOTQWRneBLLoEJV/&#10;OivPDh5RSM6KvLqalxhRqJWzcr4ow9kJqU9vG+v8G6YlCosGWwAZu5P9vfPj1tOWCFML3q65EDEI&#10;bmJ3wqI9AR8QSpnyRXxd7CTAHfNZGn6jJSAPxhnzMQVQoilDmwjMXZ4gVDhH6XDiCGbMAD+AF2qB&#10;aTTE9yrLi/Q2rybr2WI+KdZFOanm6WKSZtVtNUuLqlitfwRwWVH3vG2ZuueKncyZFX/38Y9jMtoq&#10;2hMNDa7KvIy8n6F3drs5qxNFOFO+JCm5h1kVXDZ4cSFVz0j7WrVAm9SecDGuk+fwo2Sgwek/qhId&#10;FEwzumyj2ycwkNXwfWFW4VaBRa/tN4wGmNAGu687YhlG4q2CEaiyoggjHYOinOcQ2MvK5rJCFIVW&#10;DfYYjcs7P14DO2P5toeTsiiM0q/AuB2PngqmHlEB7hDAFEYGxxsjjPllHHf9uteWPwEAAP//AwBQ&#10;SwMEFAAGAAgAAAAhAPTz2ibeAAAACwEAAA8AAABkcnMvZG93bnJldi54bWxMj8tOwzAURPdI/IN1&#10;kdi1dloU2jROhUBIsKoakNi68SW28COy3ST8Pe6KLkczmjlT72dryIghau84FEsGBF3npXY9h8+P&#10;18UGSEzCSWG8Qw6/GGHf3N7UopJ+ckcc29STXOJiJTiolIaK0tgptCIu/YAue98+WJGyDD2VQUy5&#10;3Bq6YqykVmiXF5QY8Flh99OeLQepzTFN7Evp8f3tpd2yQzDxwPn93fy0A5JwTv9huOBndGgy08mf&#10;nYzEZM3WGT1xWKw2D0AuiaIo10BOHEr2CLSp6fWH5g8AAP//AwBQSwECLQAUAAYACAAAACEAtoM4&#10;kv4AAADhAQAAEwAAAAAAAAAAAAAAAAAAAAAAW0NvbnRlbnRfVHlwZXNdLnhtbFBLAQItABQABgAI&#10;AAAAIQA4/SH/1gAAAJQBAAALAAAAAAAAAAAAAAAAAC8BAABfcmVscy8ucmVsc1BLAQItABQABgAI&#10;AAAAIQDLMNWmiwIAAB8FAAAOAAAAAAAAAAAAAAAAAC4CAABkcnMvZTJvRG9jLnhtbFBLAQItABQA&#10;BgAIAAAAIQD089om3gAAAAsBAAAPAAAAAAAAAAAAAAAAAOUEAABkcnMvZG93bnJldi54bWxQSwUG&#10;AAAAAAQABADzAAAA8AUAAAAA&#10;" o:allowincell="f" fillcolor="#8064a2 [3207]" stroked="f">
                <v:path arrowok="t"/>
                <w10:wrap anchorx="page"/>
              </v:rect>
            </w:pict>
          </mc:Fallback>
        </mc:AlternateContent>
      </w:r>
      <w:r w:rsidR="00BD2D36" w:rsidRPr="00A406C4">
        <w:rPr>
          <w:rFonts w:asciiTheme="majorBidi" w:hAnsiTheme="majorBidi" w:cstheme="majorBidi"/>
          <w:sz w:val="24"/>
          <w:szCs w:val="24"/>
          <w:rtl/>
          <w:lang w:bidi="ar-DZ"/>
        </w:rPr>
        <w:t>الجمهــــوريــــــة الجزائــــريــــــة الديمقــــراطيــــــة الشــعبيـــــة</w:t>
      </w:r>
    </w:p>
    <w:p w:rsidR="00BD2D36" w:rsidRPr="00A406C4" w:rsidRDefault="00BD2D36" w:rsidP="00BD2D36">
      <w:pPr>
        <w:pStyle w:val="En-tte"/>
        <w:bidi/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 w:rsidRPr="00A406C4">
        <w:rPr>
          <w:rFonts w:asciiTheme="majorBidi" w:hAnsiTheme="majorBidi" w:cstheme="majorBidi"/>
          <w:sz w:val="24"/>
          <w:szCs w:val="24"/>
          <w:lang w:bidi="ar-DZ"/>
        </w:rPr>
        <w:t>République Algérienne Démocratique et Populaire</w:t>
      </w:r>
    </w:p>
    <w:p w:rsidR="00B11455" w:rsidRDefault="00AF44B7" w:rsidP="00BD2D36">
      <w:pPr>
        <w:tabs>
          <w:tab w:val="center" w:pos="5102"/>
          <w:tab w:val="left" w:pos="5550"/>
        </w:tabs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90805</wp:posOffset>
                </wp:positionV>
                <wp:extent cx="3302000" cy="839470"/>
                <wp:effectExtent l="0" t="0" r="0" b="317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0" cy="83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8BD" w:rsidRPr="00A406C4" w:rsidRDefault="003E38BD" w:rsidP="00A406C4">
                            <w:pPr>
                              <w:pStyle w:val="En-tte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A406C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وزارة</w:t>
                            </w:r>
                            <w:proofErr w:type="gramEnd"/>
                            <w:r w:rsidRPr="00A406C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التــــــعلـــــيـــــــــــم العــــــــــــالــــــــــــي والبــــحــــــــــــث العـــلمـــــــــي</w:t>
                            </w:r>
                          </w:p>
                          <w:p w:rsidR="003E38BD" w:rsidRDefault="003E38BD" w:rsidP="00A406C4">
                            <w:pPr>
                              <w:pStyle w:val="En-tte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406C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>Ministère de l’Enseignement Supérieur</w:t>
                            </w:r>
                          </w:p>
                          <w:p w:rsidR="003E38BD" w:rsidRPr="00A406C4" w:rsidRDefault="003E38BD" w:rsidP="00A406C4">
                            <w:pPr>
                              <w:pStyle w:val="En-tte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A406C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>et</w:t>
                            </w:r>
                            <w:proofErr w:type="gramEnd"/>
                            <w:r w:rsidRPr="00A406C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 xml:space="preserve"> de la Recherche Scientifique</w:t>
                            </w:r>
                          </w:p>
                          <w:p w:rsidR="003E38BD" w:rsidRPr="00A406C4" w:rsidRDefault="003E38BD" w:rsidP="00A406C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4.6pt;margin-top:7.15pt;width:260pt;height:6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T9hQIAAA8FAAAOAAAAZHJzL2Uyb0RvYy54bWysVG1v2yAQ/j5p/wHxPfVLnSa24lR9WaZJ&#10;3YvU7gcQwDEaBgYkdlftv+/ASZp2mjRN8wcM3PFwd89zLC6HTqIdt05oVePsLMWIK6qZUJsaf31Y&#10;TeYYOU8UI1IrXuNH7vDl8u2bRW8qnutWS8YtAhDlqt7UuPXeVEniaMs74s604QqMjbYd8bC0m4RZ&#10;0gN6J5M8TS+SXltmrKbcOdi9HY14GfGbhlP/uWkc90jWGGLzcbRxXIcxWS5ItbHEtILuwyD/EEVH&#10;hIJLj1C3xBO0teI3qE5Qq51u/BnVXaKbRlAec4BssvRVNvctMTzmAsVx5lgm9/9g6afdF4sEq3GO&#10;kSIdUPTAB4+u9YBmoTq9cRU43Rtw8wNsA8sxU2fuNP3mkNI3LVEbfmWt7ltOGESXhZPJydERxwWQ&#10;df9RM7iGbL2OQENju1A6KAYCdGDp8chMCIXC5vl5CmyDiYJtfl4Ws0hdQqrDaWOdf891h8KkxhaY&#10;j+hkd+d8iIZUB5dwmdNSsJWQMi7sZn0jLdoRUMkqfjGBV25SBWelw7ERcdyBIOGOYAvhRtafyiwv&#10;0uu8nKwu5rNJsSqmk3KWzidpVl6XF2lRFrernyHArKhawRhXd0LxgwKz4u8Y3vfCqJ2oQdTXuJzm&#10;05GiPyYJtQzlHLN4UYtOeGhIKTqo89GJVIHYd4rBAVJ5IuQ4T16GH6sMNTj8Y1WiDALzowb8sB4A&#10;JWhjrdkjCMJq4AuohVcEJq22PzDqoSNr7L5vieUYyQ8KRFVmRRFaOC6K6SyHhT21rE8tRFGAqrHH&#10;aJze+LHtt8aKTQs3jTJW+gqE2Iiokeeo9vKFrovJ7F+I0Nan6+j1/I4tfwEAAP//AwBQSwMEFAAG&#10;AAgAAAAhAHlJ7HjdAAAACgEAAA8AAABkcnMvZG93bnJldi54bWxMj0FPg0AQhe8m/ofNmHgxdhEp&#10;WGRp1ETjtbU/YGCnQGRnCbst9N+7nOxx3vvy5r1iO5tenGl0nWUFT6sIBHFtdceNgsPP5+MLCOeR&#10;NfaWScGFHGzL25sCc20n3tF57xsRQtjlqKD1fsildHVLBt3KDsTBO9rRoA/n2Eg94hTCTS/jKEql&#10;wY7DhxYH+mip/t2fjILj9/Sw3kzVlz9kuyR9xy6r7EWp+7v57RWEp9n/w7DUD9WhDJ0qe2LtRK8g&#10;jjdxQIORPIMIQJYsQrUI6RpkWcjrCeUfAAAA//8DAFBLAQItABQABgAIAAAAIQC2gziS/gAAAOEB&#10;AAATAAAAAAAAAAAAAAAAAAAAAABbQ29udGVudF9UeXBlc10ueG1sUEsBAi0AFAAGAAgAAAAhADj9&#10;If/WAAAAlAEAAAsAAAAAAAAAAAAAAAAALwEAAF9yZWxzLy5yZWxzUEsBAi0AFAAGAAgAAAAhAOGF&#10;tP2FAgAADwUAAA4AAAAAAAAAAAAAAAAALgIAAGRycy9lMm9Eb2MueG1sUEsBAi0AFAAGAAgAAAAh&#10;AHlJ7HjdAAAACgEAAA8AAAAAAAAAAAAAAAAA3wQAAGRycy9kb3ducmV2LnhtbFBLBQYAAAAABAAE&#10;APMAAADpBQAAAAA=&#10;" stroked="f">
                <v:textbox>
                  <w:txbxContent>
                    <w:p w:rsidR="003E38BD" w:rsidRPr="00A406C4" w:rsidRDefault="003E38BD" w:rsidP="00A406C4">
                      <w:pPr>
                        <w:pStyle w:val="En-tte"/>
                        <w:bidi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  <w:lang w:bidi="ar-DZ"/>
                        </w:rPr>
                      </w:pPr>
                      <w:proofErr w:type="gramStart"/>
                      <w:r w:rsidRPr="00A406C4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  <w:lang w:bidi="ar-DZ"/>
                        </w:rPr>
                        <w:t>وزارة</w:t>
                      </w:r>
                      <w:proofErr w:type="gramEnd"/>
                      <w:r w:rsidRPr="00A406C4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  <w:lang w:bidi="ar-DZ"/>
                        </w:rPr>
                        <w:t xml:space="preserve"> التــــــعلـــــيـــــــــــم العــــــــــــالــــــــــــي والبــــحــــــــــــث العـــلمـــــــــي</w:t>
                      </w:r>
                    </w:p>
                    <w:p w:rsidR="003E38BD" w:rsidRDefault="003E38BD" w:rsidP="00A406C4">
                      <w:pPr>
                        <w:pStyle w:val="En-tte"/>
                        <w:bidi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</w:pPr>
                      <w:r w:rsidRPr="00A406C4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>Ministère de l’Enseignement Supérieur</w:t>
                      </w:r>
                    </w:p>
                    <w:p w:rsidR="003E38BD" w:rsidRPr="00A406C4" w:rsidRDefault="003E38BD" w:rsidP="00A406C4">
                      <w:pPr>
                        <w:pStyle w:val="En-tte"/>
                        <w:bidi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A406C4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>et</w:t>
                      </w:r>
                      <w:proofErr w:type="gramEnd"/>
                      <w:r w:rsidRPr="00A406C4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 xml:space="preserve"> de la Recherche Scientifique</w:t>
                      </w:r>
                    </w:p>
                    <w:p w:rsidR="003E38BD" w:rsidRPr="00A406C4" w:rsidRDefault="003E38BD" w:rsidP="00A406C4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1455" w:rsidRDefault="004A4D64" w:rsidP="00A27AF4">
      <w:pPr>
        <w:spacing w:after="0" w:line="240" w:lineRule="auto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4806950</wp:posOffset>
            </wp:positionH>
            <wp:positionV relativeFrom="paragraph">
              <wp:posOffset>104775</wp:posOffset>
            </wp:positionV>
            <wp:extent cx="1432560" cy="968375"/>
            <wp:effectExtent l="19050" t="0" r="0" b="0"/>
            <wp:wrapNone/>
            <wp:docPr id="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-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98425</wp:posOffset>
            </wp:positionV>
            <wp:extent cx="899160" cy="993775"/>
            <wp:effectExtent l="0" t="0" r="0" b="0"/>
            <wp:wrapThrough wrapText="bothSides">
              <wp:wrapPolygon edited="0">
                <wp:start x="0" y="0"/>
                <wp:lineTo x="0" y="13250"/>
                <wp:lineTo x="4119" y="19875"/>
                <wp:lineTo x="6864" y="21117"/>
                <wp:lineTo x="7780" y="21117"/>
                <wp:lineTo x="13729" y="21117"/>
                <wp:lineTo x="14186" y="21117"/>
                <wp:lineTo x="16475" y="19875"/>
                <wp:lineTo x="16932" y="19875"/>
                <wp:lineTo x="21051" y="13664"/>
                <wp:lineTo x="21051" y="13250"/>
                <wp:lineTo x="21508" y="7453"/>
                <wp:lineTo x="21508" y="2898"/>
                <wp:lineTo x="21051" y="1656"/>
                <wp:lineTo x="18763" y="0"/>
                <wp:lineTo x="0" y="0"/>
              </wp:wrapPolygon>
            </wp:wrapThrough>
            <wp:docPr id="8" name="Image 0" descr="logo couleurs fini lakman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ogo couleurs fini lakmans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r="46956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455" w:rsidRDefault="00B11455" w:rsidP="00A27AF4">
      <w:pPr>
        <w:spacing w:after="0" w:line="240" w:lineRule="auto"/>
        <w:jc w:val="center"/>
        <w:rPr>
          <w:noProof/>
          <w:lang w:eastAsia="fr-FR"/>
        </w:rPr>
      </w:pPr>
    </w:p>
    <w:p w:rsidR="007402EF" w:rsidRDefault="007402EF" w:rsidP="00D34D8B">
      <w:pPr>
        <w:spacing w:after="0" w:line="240" w:lineRule="auto"/>
        <w:jc w:val="center"/>
        <w:rPr>
          <w:noProof/>
          <w:lang w:eastAsia="fr-FR"/>
        </w:rPr>
      </w:pPr>
    </w:p>
    <w:p w:rsidR="00D34D8B" w:rsidRDefault="00D34D8B" w:rsidP="00D34D8B">
      <w:pPr>
        <w:spacing w:after="0" w:line="240" w:lineRule="auto"/>
        <w:jc w:val="center"/>
        <w:rPr>
          <w:noProof/>
          <w:lang w:eastAsia="fr-FR"/>
        </w:rPr>
      </w:pPr>
    </w:p>
    <w:p w:rsidR="00D34D8B" w:rsidRDefault="00D34D8B" w:rsidP="00D34D8B">
      <w:pPr>
        <w:spacing w:after="0" w:line="240" w:lineRule="auto"/>
        <w:jc w:val="center"/>
        <w:rPr>
          <w:noProof/>
          <w:lang w:eastAsia="fr-FR"/>
        </w:rPr>
      </w:pPr>
    </w:p>
    <w:p w:rsidR="00D34D8B" w:rsidRDefault="00D34D8B" w:rsidP="00D34D8B">
      <w:pPr>
        <w:spacing w:after="0" w:line="240" w:lineRule="auto"/>
        <w:jc w:val="center"/>
        <w:rPr>
          <w:noProof/>
          <w:lang w:eastAsia="fr-FR"/>
        </w:rPr>
      </w:pPr>
    </w:p>
    <w:p w:rsidR="00D34D8B" w:rsidRDefault="00D34D8B" w:rsidP="00D34D8B">
      <w:pPr>
        <w:spacing w:after="0" w:line="240" w:lineRule="auto"/>
        <w:jc w:val="center"/>
        <w:rPr>
          <w:noProof/>
          <w:lang w:eastAsia="fr-FR"/>
        </w:rPr>
      </w:pPr>
    </w:p>
    <w:p w:rsidR="007402EF" w:rsidRPr="00A27AF4" w:rsidRDefault="007402EF" w:rsidP="007402EF">
      <w:pPr>
        <w:spacing w:after="0" w:line="240" w:lineRule="auto"/>
        <w:jc w:val="center"/>
        <w:rPr>
          <w:sz w:val="14"/>
        </w:rPr>
      </w:pPr>
    </w:p>
    <w:p w:rsidR="00013AE8" w:rsidRPr="00770B28" w:rsidRDefault="007402EF" w:rsidP="00770B28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  <w:r w:rsidRPr="00770B28">
        <w:rPr>
          <w:rFonts w:asciiTheme="majorBidi" w:hAnsiTheme="majorBidi" w:cstheme="majorBidi"/>
          <w:sz w:val="28"/>
          <w:szCs w:val="28"/>
        </w:rPr>
        <w:t>Université d’Oran 2</w:t>
      </w:r>
    </w:p>
    <w:p w:rsidR="007402EF" w:rsidRPr="00770B28" w:rsidRDefault="00B11455" w:rsidP="00551AE9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  <w:r w:rsidRPr="00770B28">
        <w:rPr>
          <w:rFonts w:asciiTheme="majorBidi" w:hAnsiTheme="majorBidi" w:cstheme="majorBidi"/>
          <w:sz w:val="28"/>
          <w:szCs w:val="28"/>
        </w:rPr>
        <w:t xml:space="preserve">          </w:t>
      </w:r>
      <w:r w:rsidR="00BD2D36" w:rsidRPr="00770B28">
        <w:rPr>
          <w:rFonts w:asciiTheme="majorBidi" w:hAnsiTheme="majorBidi" w:cstheme="majorBidi"/>
          <w:sz w:val="28"/>
          <w:szCs w:val="28"/>
        </w:rPr>
        <w:t>Institut de Maintenance et Sécurité Industrielle</w:t>
      </w:r>
    </w:p>
    <w:p w:rsidR="00BD2D36" w:rsidRPr="00770B28" w:rsidRDefault="00456104" w:rsidP="00551AE9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</w:t>
      </w:r>
      <w:r w:rsidR="00BD2D36" w:rsidRPr="00770B28">
        <w:rPr>
          <w:rFonts w:asciiTheme="majorBidi" w:hAnsiTheme="majorBidi" w:cstheme="majorBidi"/>
          <w:sz w:val="28"/>
          <w:szCs w:val="28"/>
        </w:rPr>
        <w:t xml:space="preserve">Département de </w:t>
      </w:r>
      <w:r w:rsidR="00551AE9">
        <w:rPr>
          <w:rFonts w:asciiTheme="majorBidi" w:hAnsiTheme="majorBidi" w:cstheme="majorBidi"/>
          <w:sz w:val="28"/>
          <w:szCs w:val="28"/>
        </w:rPr>
        <w:t>GENIE INDUSTRIELLE</w:t>
      </w:r>
    </w:p>
    <w:p w:rsidR="00B11455" w:rsidRPr="00770B28" w:rsidRDefault="00B11455" w:rsidP="00770B28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</w:p>
    <w:p w:rsidR="007402EF" w:rsidRPr="00770B28" w:rsidRDefault="00B11455" w:rsidP="00770B28">
      <w:pPr>
        <w:spacing w:after="0"/>
        <w:jc w:val="center"/>
        <w:rPr>
          <w:rFonts w:asciiTheme="majorBidi" w:hAnsiTheme="majorBidi" w:cstheme="majorBidi"/>
          <w:b/>
          <w:sz w:val="32"/>
          <w:szCs w:val="32"/>
        </w:rPr>
      </w:pPr>
      <w:r w:rsidRPr="00770B28">
        <w:rPr>
          <w:rFonts w:asciiTheme="majorBidi" w:hAnsiTheme="majorBidi" w:cstheme="majorBidi"/>
          <w:sz w:val="32"/>
          <w:szCs w:val="32"/>
        </w:rPr>
        <w:t xml:space="preserve">          </w:t>
      </w:r>
      <w:r w:rsidR="00F255DC" w:rsidRPr="00770B28">
        <w:rPr>
          <w:rFonts w:asciiTheme="majorBidi" w:hAnsiTheme="majorBidi" w:cstheme="majorBidi"/>
          <w:b/>
          <w:sz w:val="32"/>
          <w:szCs w:val="32"/>
        </w:rPr>
        <w:t>MEMOIRE</w:t>
      </w:r>
    </w:p>
    <w:p w:rsidR="007402EF" w:rsidRPr="00770B28" w:rsidRDefault="007402EF" w:rsidP="00770B28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</w:p>
    <w:p w:rsidR="007402EF" w:rsidRPr="00770B28" w:rsidRDefault="00551AE9" w:rsidP="00551AE9">
      <w:pPr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</w:t>
      </w:r>
      <w:r w:rsidR="00035C67" w:rsidRPr="00770B28">
        <w:rPr>
          <w:rFonts w:asciiTheme="majorBidi" w:hAnsiTheme="majorBidi" w:cstheme="majorBidi"/>
          <w:sz w:val="28"/>
          <w:szCs w:val="28"/>
        </w:rPr>
        <w:t xml:space="preserve"> </w:t>
      </w:r>
      <w:r w:rsidR="007402EF" w:rsidRPr="00770B28">
        <w:rPr>
          <w:rFonts w:asciiTheme="majorBidi" w:hAnsiTheme="majorBidi" w:cstheme="majorBidi"/>
          <w:sz w:val="28"/>
          <w:szCs w:val="28"/>
        </w:rPr>
        <w:t xml:space="preserve">Pour l’obtention du diplôme </w:t>
      </w:r>
      <w:r w:rsidR="00456104">
        <w:rPr>
          <w:rFonts w:asciiTheme="majorBidi" w:hAnsiTheme="majorBidi" w:cstheme="majorBidi"/>
          <w:sz w:val="28"/>
          <w:szCs w:val="28"/>
        </w:rPr>
        <w:t xml:space="preserve">de Master </w:t>
      </w:r>
    </w:p>
    <w:p w:rsidR="007402EF" w:rsidRPr="00770B28" w:rsidRDefault="00456104" w:rsidP="00EE2302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</w:t>
      </w:r>
      <w:r w:rsidR="00EE2302" w:rsidRPr="00EE2302">
        <w:rPr>
          <w:rFonts w:asciiTheme="majorBidi" w:hAnsiTheme="majorBidi" w:cstheme="majorBidi"/>
          <w:sz w:val="28"/>
          <w:szCs w:val="28"/>
        </w:rPr>
        <w:t>En</w:t>
      </w:r>
      <w:r w:rsidR="00770B28" w:rsidRPr="00770B28">
        <w:rPr>
          <w:rFonts w:asciiTheme="majorBidi" w:hAnsiTheme="majorBidi" w:cstheme="majorBidi"/>
          <w:sz w:val="28"/>
          <w:szCs w:val="28"/>
        </w:rPr>
        <w:t xml:space="preserve"> </w:t>
      </w:r>
      <w:r w:rsidR="00551AE9">
        <w:rPr>
          <w:rFonts w:asciiTheme="majorBidi" w:hAnsiTheme="majorBidi" w:cstheme="majorBidi"/>
          <w:sz w:val="28"/>
          <w:szCs w:val="28"/>
        </w:rPr>
        <w:t>GENIE INDUSTRIELLE</w:t>
      </w:r>
    </w:p>
    <w:p w:rsidR="00770B28" w:rsidRPr="00770B28" w:rsidRDefault="00770B28" w:rsidP="00770B28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</w:p>
    <w:p w:rsidR="007402EF" w:rsidRPr="00770B28" w:rsidRDefault="00770B28" w:rsidP="00770B28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  <w:r w:rsidRPr="00770B28">
        <w:rPr>
          <w:rFonts w:asciiTheme="majorBidi" w:hAnsiTheme="majorBidi" w:cstheme="majorBidi"/>
          <w:sz w:val="28"/>
          <w:szCs w:val="28"/>
        </w:rPr>
        <w:t>Thème</w:t>
      </w:r>
    </w:p>
    <w:p w:rsidR="007402EF" w:rsidRPr="00770B28" w:rsidRDefault="00AF44B7" w:rsidP="00770B28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116839</wp:posOffset>
                </wp:positionH>
                <wp:positionV relativeFrom="paragraph">
                  <wp:posOffset>105410</wp:posOffset>
                </wp:positionV>
                <wp:extent cx="6429375" cy="1219200"/>
                <wp:effectExtent l="0" t="0" r="28575" b="1905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121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9.2pt;margin-top:8.3pt;width:506.25pt;height:9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qJIZQIAAAwFAAAOAAAAZHJzL2Uyb0RvYy54bWysVNtu2zAMfR+wfxD0vjpO03Q16hRFuw0D&#10;dina7QMUXWJtsqhJSpzs60dJjtddsAHD/CCIJnlIHpK6vNr3huykDxpsS+uTGSXSchDablr68cPL&#10;Z88pCZFZwQxY2dKDDPRq9fTJ5eAaOYcOjJCeIIgNzeBa2sXomqoKvJM9CyfgpEWlAt+ziKLfVMKz&#10;AdF7U81ns2U1gBfOA5ch4N/boqSrjK+U5PG9UkFGYlqKucV8+nyu01mtLlmz8cx1mo9psH/Iomfa&#10;YtAJ6pZFRrZe/wLVa+4hgIonHPoKlNJc5hqwmnr2UzUPHXMy14LkBDfRFP4fLH+3u/NEC+wdJZb1&#10;2KLrbYQcmZwmegYXGrR6cHc+FRjcG+CfA7Fw0zG7kdfew9BJJjCpOtlXPzgkIaArWQ9vQSA6Q/TM&#10;1F75PgEiB2SfG3KYGiL3kXD8uVzML07PzyjhqKvn9QW2PMdgzdHd+RBfSehJurTUw9aKe2x7jsF2&#10;b0LMbRFjcUx8okT1Bpu8Y4bUy+XyfEQcjSvWHDGTp7HpTAW+sCJPS2TalDuaJnWuOBVZyArxYGRx&#10;vZcKucVC5jmdPNXyxniCsZEKzqWNi6LqmJDl99kMvzGnyQOjpGAImJCVNmbCrv+EnRoy2SdXmZdi&#10;cp793XnyyJHBxsm51xb87wBMLKOAkYv9kaRCTRqKNYgDjoWHspL4hOClA/+VkgHXsaXhy5Z5SYl5&#10;bXG0LurFIu1vFhZn53MU/GPN+rGGWY5QLY2UlOtNLDu/dV5vOoxUSLOQhl3peJzbktWYLa5cZm98&#10;HtJOP5az1fdHbPUNAAD//wMAUEsDBBQABgAIAAAAIQAE4Tgz3gAAAAoBAAAPAAAAZHJzL2Rvd25y&#10;ZXYueG1sTI/BTsMwEETvSP0HaytxozYFRSHEqQoCCcQBEZB6deMlDo3XIXbb8PdsT3BajWY0+6Zc&#10;Tb4XBxxjF0jD5UKBQGqC7ajV8PH+eJGDiMmQNX0g1PCDEVbV7Kw0hQ1HesNDnVrBJRQLo8GlNBRS&#10;xsahN3ERBiT2PsPoTWI5ttKO5sjlvpdLpTLpTUf8wZkB7x02u3rvNXyb16fnO3SO8hf3MNivTW3l&#10;Ruvz+bS+BZFwSn9hOOEzOlTMtA17slH0rPNrTvLNMhAnX12pGxBbDUuVZyCrUv6fUP0CAAD//wMA&#10;UEsBAi0AFAAGAAgAAAAhALaDOJL+AAAA4QEAABMAAAAAAAAAAAAAAAAAAAAAAFtDb250ZW50X1R5&#10;cGVzXS54bWxQSwECLQAUAAYACAAAACEAOP0h/9YAAACUAQAACwAAAAAAAAAAAAAAAAAvAQAAX3Jl&#10;bHMvLnJlbHNQSwECLQAUAAYACAAAACEAWeaiSGUCAAAMBQAADgAAAAAAAAAAAAAAAAAuAgAAZHJz&#10;L2Uyb0RvYy54bWxQSwECLQAUAAYACAAAACEABOE4M94AAAAKAQAADwAAAAAAAAAAAAAAAAC/BAAA&#10;ZHJzL2Rvd25yZXYueG1sUEsFBgAAAAAEAAQA8wAAAMoFAAAAAA==&#10;" fillcolor="#8064a2 [3207]" strokecolor="#3f3151 [1607]" strokeweight="2pt"/>
            </w:pict>
          </mc:Fallback>
        </mc:AlternateContent>
      </w:r>
    </w:p>
    <w:p w:rsidR="00770B28" w:rsidRPr="00A406C4" w:rsidRDefault="00770B28" w:rsidP="00A406C4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</w:p>
    <w:p w:rsidR="00456104" w:rsidRPr="00EE2302" w:rsidRDefault="00456104" w:rsidP="00E24D78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EE2302">
        <w:rPr>
          <w:rFonts w:asciiTheme="majorBidi" w:hAnsiTheme="majorBidi" w:cstheme="majorBidi"/>
          <w:b/>
          <w:bCs/>
          <w:sz w:val="32"/>
          <w:szCs w:val="32"/>
        </w:rPr>
        <w:t xml:space="preserve">METHODE ET OUTILS </w:t>
      </w:r>
      <w:r w:rsidR="00E24D78" w:rsidRPr="00EE2302">
        <w:rPr>
          <w:rFonts w:asciiTheme="majorBidi" w:hAnsiTheme="majorBidi" w:cstheme="majorBidi"/>
          <w:b/>
          <w:bCs/>
          <w:sz w:val="32"/>
          <w:szCs w:val="32"/>
        </w:rPr>
        <w:t>DE</w:t>
      </w:r>
      <w:r w:rsidRPr="00EE230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51AE9" w:rsidRPr="00EE2302">
        <w:rPr>
          <w:rFonts w:asciiTheme="majorBidi" w:hAnsiTheme="majorBidi" w:cstheme="majorBidi"/>
          <w:b/>
          <w:bCs/>
          <w:sz w:val="32"/>
          <w:szCs w:val="32"/>
        </w:rPr>
        <w:t xml:space="preserve"> DIAGNOSTIC DE </w:t>
      </w:r>
      <w:r w:rsidRPr="00EE230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51AE9" w:rsidRPr="00EE2302">
        <w:rPr>
          <w:rFonts w:asciiTheme="majorBidi" w:hAnsiTheme="majorBidi" w:cstheme="majorBidi"/>
          <w:b/>
          <w:bCs/>
          <w:sz w:val="32"/>
          <w:szCs w:val="32"/>
        </w:rPr>
        <w:t>LA</w:t>
      </w:r>
      <w:r w:rsidRPr="00EE230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51AE9" w:rsidRPr="00EE2302">
        <w:rPr>
          <w:rFonts w:asciiTheme="majorBidi" w:hAnsiTheme="majorBidi" w:cstheme="majorBidi"/>
          <w:b/>
          <w:bCs/>
          <w:sz w:val="32"/>
          <w:szCs w:val="32"/>
        </w:rPr>
        <w:t>MAINTENANCE</w:t>
      </w:r>
    </w:p>
    <w:p w:rsidR="00551AE9" w:rsidRPr="00EE2302" w:rsidRDefault="00551AE9" w:rsidP="00456104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EE2302">
        <w:rPr>
          <w:rFonts w:asciiTheme="majorBidi" w:hAnsiTheme="majorBidi" w:cstheme="majorBidi"/>
          <w:b/>
          <w:bCs/>
          <w:sz w:val="32"/>
          <w:szCs w:val="32"/>
        </w:rPr>
        <w:t xml:space="preserve"> DANS </w:t>
      </w:r>
      <w:r w:rsidR="00456104" w:rsidRPr="00EE2302">
        <w:rPr>
          <w:rFonts w:asciiTheme="majorBidi" w:hAnsiTheme="majorBidi" w:cstheme="majorBidi"/>
          <w:b/>
          <w:bCs/>
          <w:sz w:val="32"/>
          <w:szCs w:val="32"/>
        </w:rPr>
        <w:t>UN MILIEU INDUSTRIEL</w:t>
      </w:r>
    </w:p>
    <w:p w:rsidR="00551AE9" w:rsidRPr="00A406C4" w:rsidRDefault="00551AE9" w:rsidP="00A406C4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</w:p>
    <w:p w:rsidR="007402EF" w:rsidRPr="00A406C4" w:rsidRDefault="007402EF" w:rsidP="00A406C4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</w:p>
    <w:p w:rsidR="007402EF" w:rsidRPr="00A406C4" w:rsidRDefault="007402EF" w:rsidP="00A406C4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</w:p>
    <w:p w:rsidR="007402EF" w:rsidRDefault="00551AE9" w:rsidP="00551AE9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EE2302">
        <w:rPr>
          <w:rFonts w:asciiTheme="majorBidi" w:hAnsiTheme="majorBidi" w:cstheme="majorBidi"/>
          <w:sz w:val="28"/>
          <w:szCs w:val="28"/>
        </w:rPr>
        <w:t xml:space="preserve">                                                                   </w:t>
      </w:r>
      <w:r w:rsidR="00726BB8" w:rsidRPr="00EE2302">
        <w:rPr>
          <w:rFonts w:asciiTheme="majorBidi" w:hAnsiTheme="majorBidi" w:cstheme="majorBidi"/>
          <w:sz w:val="28"/>
          <w:szCs w:val="28"/>
        </w:rPr>
        <w:t>Présenté</w:t>
      </w:r>
      <w:r w:rsidR="007402EF" w:rsidRPr="00EE2302">
        <w:rPr>
          <w:rFonts w:asciiTheme="majorBidi" w:hAnsiTheme="majorBidi" w:cstheme="majorBidi"/>
          <w:sz w:val="28"/>
          <w:szCs w:val="28"/>
        </w:rPr>
        <w:t xml:space="preserve"> par :</w:t>
      </w:r>
    </w:p>
    <w:p w:rsidR="00EE2302" w:rsidRPr="00EE2302" w:rsidRDefault="00EE2302" w:rsidP="00EE2302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EE2302">
        <w:rPr>
          <w:rFonts w:asciiTheme="majorBidi" w:hAnsiTheme="majorBidi" w:cstheme="majorBidi"/>
          <w:b/>
          <w:bCs/>
          <w:sz w:val="28"/>
          <w:szCs w:val="28"/>
        </w:rPr>
        <w:t xml:space="preserve">BOUALLEG </w:t>
      </w:r>
      <w:proofErr w:type="spellStart"/>
      <w:r w:rsidRPr="00EE2302">
        <w:rPr>
          <w:rFonts w:asciiTheme="majorBidi" w:hAnsiTheme="majorBidi" w:cstheme="majorBidi"/>
          <w:b/>
          <w:bCs/>
          <w:sz w:val="28"/>
          <w:szCs w:val="28"/>
        </w:rPr>
        <w:t>Abderrahim</w:t>
      </w:r>
      <w:proofErr w:type="spellEnd"/>
    </w:p>
    <w:p w:rsidR="007402EF" w:rsidRDefault="007402EF" w:rsidP="00A300BB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A300BB">
        <w:rPr>
          <w:rFonts w:asciiTheme="majorBidi" w:hAnsiTheme="majorBidi" w:cstheme="majorBidi"/>
          <w:sz w:val="24"/>
          <w:szCs w:val="24"/>
        </w:rPr>
        <w:t>Devant le jury composé de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85"/>
        <w:gridCol w:w="2087"/>
        <w:gridCol w:w="2586"/>
        <w:gridCol w:w="2586"/>
      </w:tblGrid>
      <w:tr w:rsidR="00EE2302" w:rsidTr="00EE2302">
        <w:tc>
          <w:tcPr>
            <w:tcW w:w="3085" w:type="dxa"/>
          </w:tcPr>
          <w:p w:rsidR="00EE2302" w:rsidRDefault="00EE2302" w:rsidP="00EE2302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TAHRAOUI MOHAMMED</w:t>
            </w:r>
          </w:p>
        </w:tc>
        <w:tc>
          <w:tcPr>
            <w:tcW w:w="2087" w:type="dxa"/>
          </w:tcPr>
          <w:p w:rsidR="00EE2302" w:rsidRDefault="00EE2302" w:rsidP="00A300BB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MAA</w:t>
            </w:r>
          </w:p>
        </w:tc>
        <w:tc>
          <w:tcPr>
            <w:tcW w:w="2586" w:type="dxa"/>
          </w:tcPr>
          <w:p w:rsidR="00EE2302" w:rsidRDefault="00EE2302" w:rsidP="00A300BB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IMSI</w:t>
            </w:r>
          </w:p>
        </w:tc>
        <w:tc>
          <w:tcPr>
            <w:tcW w:w="2586" w:type="dxa"/>
          </w:tcPr>
          <w:p w:rsidR="00EE2302" w:rsidRDefault="00EE2302" w:rsidP="00A300BB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Président</w:t>
            </w:r>
          </w:p>
        </w:tc>
      </w:tr>
      <w:tr w:rsidR="00EE2302" w:rsidTr="00EE2302">
        <w:tc>
          <w:tcPr>
            <w:tcW w:w="3085" w:type="dxa"/>
          </w:tcPr>
          <w:p w:rsidR="00EE2302" w:rsidRDefault="00EE2302" w:rsidP="00EE2302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OTSMANI ZINEB</w:t>
            </w:r>
          </w:p>
        </w:tc>
        <w:tc>
          <w:tcPr>
            <w:tcW w:w="2087" w:type="dxa"/>
          </w:tcPr>
          <w:p w:rsidR="00EE2302" w:rsidRDefault="00EE2302" w:rsidP="00A300BB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MCB</w:t>
            </w:r>
          </w:p>
        </w:tc>
        <w:tc>
          <w:tcPr>
            <w:tcW w:w="2586" w:type="dxa"/>
          </w:tcPr>
          <w:p w:rsidR="00EE2302" w:rsidRDefault="00EE2302" w:rsidP="00A300BB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IMSI</w:t>
            </w:r>
          </w:p>
        </w:tc>
        <w:tc>
          <w:tcPr>
            <w:tcW w:w="2586" w:type="dxa"/>
          </w:tcPr>
          <w:p w:rsidR="00EE2302" w:rsidRDefault="00EE2302" w:rsidP="00A300BB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Encadreur</w:t>
            </w:r>
          </w:p>
        </w:tc>
      </w:tr>
      <w:tr w:rsidR="00EE2302" w:rsidTr="00EE2302">
        <w:tc>
          <w:tcPr>
            <w:tcW w:w="3085" w:type="dxa"/>
          </w:tcPr>
          <w:p w:rsidR="00EE2302" w:rsidRDefault="00EE2302" w:rsidP="00EE2302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LALAOUI Med Amine</w:t>
            </w:r>
          </w:p>
        </w:tc>
        <w:tc>
          <w:tcPr>
            <w:tcW w:w="2087" w:type="dxa"/>
          </w:tcPr>
          <w:p w:rsidR="00EE2302" w:rsidRDefault="00EE2302" w:rsidP="00A300BB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MAA</w:t>
            </w:r>
          </w:p>
        </w:tc>
        <w:tc>
          <w:tcPr>
            <w:tcW w:w="2586" w:type="dxa"/>
          </w:tcPr>
          <w:p w:rsidR="00EE2302" w:rsidRDefault="00EE2302" w:rsidP="00A300BB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IMSI</w:t>
            </w:r>
          </w:p>
        </w:tc>
        <w:tc>
          <w:tcPr>
            <w:tcW w:w="2586" w:type="dxa"/>
          </w:tcPr>
          <w:p w:rsidR="00EE2302" w:rsidRDefault="00EE2302" w:rsidP="00A300BB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sz w:val="24"/>
                <w:szCs w:val="24"/>
              </w:rPr>
              <w:t>Examinateur</w:t>
            </w:r>
          </w:p>
        </w:tc>
      </w:tr>
    </w:tbl>
    <w:p w:rsidR="00EE2302" w:rsidRPr="00A300BB" w:rsidRDefault="00EE2302" w:rsidP="00A300BB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7402EF" w:rsidRPr="00A300BB" w:rsidRDefault="007402EF" w:rsidP="00916CF7">
      <w:pPr>
        <w:spacing w:after="0"/>
        <w:jc w:val="right"/>
        <w:rPr>
          <w:rFonts w:asciiTheme="majorBidi" w:hAnsiTheme="majorBidi" w:cstheme="majorBidi"/>
          <w:sz w:val="24"/>
          <w:szCs w:val="24"/>
        </w:rPr>
      </w:pPr>
    </w:p>
    <w:p w:rsidR="00EE2302" w:rsidRDefault="00EE2302" w:rsidP="00294F5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EE2302" w:rsidRDefault="00EE2302" w:rsidP="00294F5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EE2302" w:rsidRDefault="00EE2302" w:rsidP="00294F5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294F5F" w:rsidRDefault="007402EF" w:rsidP="00294F5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A300BB">
        <w:rPr>
          <w:rFonts w:asciiTheme="majorBidi" w:hAnsiTheme="majorBidi" w:cstheme="majorBidi"/>
          <w:sz w:val="24"/>
          <w:szCs w:val="24"/>
        </w:rPr>
        <w:tab/>
      </w:r>
      <w:r w:rsidR="00B10225">
        <w:rPr>
          <w:rFonts w:asciiTheme="majorBidi" w:hAnsiTheme="majorBidi" w:cstheme="majorBidi"/>
          <w:sz w:val="24"/>
          <w:szCs w:val="24"/>
        </w:rPr>
        <w:t xml:space="preserve">                          </w:t>
      </w:r>
      <w:r w:rsidRPr="00A300BB">
        <w:rPr>
          <w:rFonts w:asciiTheme="majorBidi" w:hAnsiTheme="majorBidi" w:cstheme="majorBidi"/>
          <w:sz w:val="24"/>
          <w:szCs w:val="24"/>
        </w:rPr>
        <w:tab/>
      </w:r>
      <w:r w:rsidR="00A300BB" w:rsidRPr="00A300BB">
        <w:rPr>
          <w:rFonts w:asciiTheme="majorBidi" w:hAnsiTheme="majorBidi" w:cstheme="majorBidi"/>
          <w:sz w:val="24"/>
          <w:szCs w:val="24"/>
        </w:rPr>
        <w:t xml:space="preserve">           </w:t>
      </w:r>
      <w:r w:rsidR="00294F5F">
        <w:rPr>
          <w:rFonts w:asciiTheme="majorBidi" w:hAnsiTheme="majorBidi" w:cstheme="majorBidi"/>
          <w:sz w:val="24"/>
          <w:szCs w:val="24"/>
        </w:rPr>
        <w:t xml:space="preserve"> </w:t>
      </w:r>
    </w:p>
    <w:p w:rsidR="003331C0" w:rsidRPr="00EE2302" w:rsidRDefault="00EE2302" w:rsidP="00EE2302">
      <w:pPr>
        <w:spacing w:after="0"/>
        <w:jc w:val="center"/>
        <w:rPr>
          <w:rFonts w:ascii="Tahoma" w:hAnsi="Tahoma" w:cs="Tahoma"/>
          <w:b/>
          <w:sz w:val="28"/>
          <w:szCs w:val="24"/>
        </w:rPr>
      </w:pPr>
      <w:r w:rsidRPr="00EE2302">
        <w:rPr>
          <w:rFonts w:asciiTheme="majorBidi" w:hAnsiTheme="majorBidi" w:cstheme="majorBidi"/>
          <w:sz w:val="32"/>
          <w:szCs w:val="32"/>
        </w:rPr>
        <w:t>Septembre</w:t>
      </w:r>
      <w:r w:rsidR="00294F5F" w:rsidRPr="00EE2302">
        <w:rPr>
          <w:rFonts w:asciiTheme="majorBidi" w:hAnsiTheme="majorBidi" w:cstheme="majorBidi"/>
          <w:sz w:val="32"/>
          <w:szCs w:val="32"/>
        </w:rPr>
        <w:t xml:space="preserve"> 20</w:t>
      </w:r>
      <w:r w:rsidRPr="00EE2302">
        <w:rPr>
          <w:rFonts w:asciiTheme="majorBidi" w:hAnsiTheme="majorBidi" w:cstheme="majorBidi"/>
          <w:sz w:val="32"/>
          <w:szCs w:val="32"/>
        </w:rPr>
        <w:t>21</w:t>
      </w:r>
    </w:p>
    <w:sectPr w:rsidR="003331C0" w:rsidRPr="00EE2302" w:rsidSect="00EE2302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D04" w:rsidRDefault="00B52D04" w:rsidP="00F66965">
      <w:pPr>
        <w:spacing w:after="0" w:line="240" w:lineRule="auto"/>
      </w:pPr>
      <w:r>
        <w:separator/>
      </w:r>
    </w:p>
  </w:endnote>
  <w:endnote w:type="continuationSeparator" w:id="0">
    <w:p w:rsidR="00B52D04" w:rsidRDefault="00B52D04" w:rsidP="00F66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D04" w:rsidRDefault="00B52D04" w:rsidP="00F66965">
      <w:pPr>
        <w:spacing w:after="0" w:line="240" w:lineRule="auto"/>
      </w:pPr>
      <w:r>
        <w:separator/>
      </w:r>
    </w:p>
  </w:footnote>
  <w:footnote w:type="continuationSeparator" w:id="0">
    <w:p w:rsidR="00B52D04" w:rsidRDefault="00B52D04" w:rsidP="00F669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E22E8"/>
    <w:multiLevelType w:val="hybridMultilevel"/>
    <w:tmpl w:val="BE3EE190"/>
    <w:lvl w:ilvl="0" w:tplc="A40CFD7A">
      <w:numFmt w:val="bullet"/>
      <w:lvlText w:val="-"/>
      <w:lvlJc w:val="left"/>
      <w:pPr>
        <w:ind w:left="435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0AA3338C"/>
    <w:multiLevelType w:val="hybridMultilevel"/>
    <w:tmpl w:val="89F27FE0"/>
    <w:lvl w:ilvl="0" w:tplc="34F4CF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14A1F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E6CA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32E0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B05D9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2272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22EA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56A9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FC5E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DA10152"/>
    <w:multiLevelType w:val="hybridMultilevel"/>
    <w:tmpl w:val="B83AFC06"/>
    <w:lvl w:ilvl="0" w:tplc="242AB35E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2EF"/>
    <w:rsid w:val="00013AE8"/>
    <w:rsid w:val="0001686C"/>
    <w:rsid w:val="00035C67"/>
    <w:rsid w:val="0005567E"/>
    <w:rsid w:val="000829E6"/>
    <w:rsid w:val="00095418"/>
    <w:rsid w:val="00186DA5"/>
    <w:rsid w:val="00217386"/>
    <w:rsid w:val="00224E08"/>
    <w:rsid w:val="00294F5F"/>
    <w:rsid w:val="002C5DC8"/>
    <w:rsid w:val="003331C0"/>
    <w:rsid w:val="003E38BD"/>
    <w:rsid w:val="00456104"/>
    <w:rsid w:val="00464572"/>
    <w:rsid w:val="004A4D64"/>
    <w:rsid w:val="00551AE9"/>
    <w:rsid w:val="005639D1"/>
    <w:rsid w:val="00577494"/>
    <w:rsid w:val="005D170D"/>
    <w:rsid w:val="00663701"/>
    <w:rsid w:val="00726BB8"/>
    <w:rsid w:val="007402EF"/>
    <w:rsid w:val="00770B28"/>
    <w:rsid w:val="00805400"/>
    <w:rsid w:val="008C3D8E"/>
    <w:rsid w:val="00916CF7"/>
    <w:rsid w:val="00942AC8"/>
    <w:rsid w:val="00A01203"/>
    <w:rsid w:val="00A27AF4"/>
    <w:rsid w:val="00A300BB"/>
    <w:rsid w:val="00A406C4"/>
    <w:rsid w:val="00AF44B7"/>
    <w:rsid w:val="00B0562A"/>
    <w:rsid w:val="00B10225"/>
    <w:rsid w:val="00B11455"/>
    <w:rsid w:val="00B52D04"/>
    <w:rsid w:val="00BA09AB"/>
    <w:rsid w:val="00BD2D36"/>
    <w:rsid w:val="00BF6AAD"/>
    <w:rsid w:val="00C560F2"/>
    <w:rsid w:val="00C6090C"/>
    <w:rsid w:val="00C965C3"/>
    <w:rsid w:val="00D34D8B"/>
    <w:rsid w:val="00DD7BAD"/>
    <w:rsid w:val="00E24D78"/>
    <w:rsid w:val="00E33E22"/>
    <w:rsid w:val="00EE2302"/>
    <w:rsid w:val="00F177EF"/>
    <w:rsid w:val="00F255DC"/>
    <w:rsid w:val="00F66965"/>
    <w:rsid w:val="00FC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AE8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402E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66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6965"/>
  </w:style>
  <w:style w:type="paragraph" w:styleId="Pieddepage">
    <w:name w:val="footer"/>
    <w:basedOn w:val="Normal"/>
    <w:link w:val="PieddepageCar"/>
    <w:uiPriority w:val="99"/>
    <w:semiHidden/>
    <w:unhideWhenUsed/>
    <w:rsid w:val="00F66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66965"/>
  </w:style>
  <w:style w:type="paragraph" w:styleId="Textedebulles">
    <w:name w:val="Balloon Text"/>
    <w:basedOn w:val="Normal"/>
    <w:link w:val="TextedebullesCar"/>
    <w:uiPriority w:val="99"/>
    <w:semiHidden/>
    <w:unhideWhenUsed/>
    <w:rsid w:val="00A27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7AF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11455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AE8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402E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66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6965"/>
  </w:style>
  <w:style w:type="paragraph" w:styleId="Pieddepage">
    <w:name w:val="footer"/>
    <w:basedOn w:val="Normal"/>
    <w:link w:val="PieddepageCar"/>
    <w:uiPriority w:val="99"/>
    <w:semiHidden/>
    <w:unhideWhenUsed/>
    <w:rsid w:val="00F66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66965"/>
  </w:style>
  <w:style w:type="paragraph" w:styleId="Textedebulles">
    <w:name w:val="Balloon Text"/>
    <w:basedOn w:val="Normal"/>
    <w:link w:val="TextedebullesCar"/>
    <w:uiPriority w:val="99"/>
    <w:semiHidden/>
    <w:unhideWhenUsed/>
    <w:rsid w:val="00A27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7AF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11455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D533F-341D-4EFC-BD08-BA5705FA3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116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Sedique</dc:creator>
  <cp:lastModifiedBy>NET</cp:lastModifiedBy>
  <cp:revision>7</cp:revision>
  <cp:lastPrinted>2021-10-12T11:30:00Z</cp:lastPrinted>
  <dcterms:created xsi:type="dcterms:W3CDTF">2015-06-03T18:21:00Z</dcterms:created>
  <dcterms:modified xsi:type="dcterms:W3CDTF">2021-10-12T12:54:00Z</dcterms:modified>
</cp:coreProperties>
</file>