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6C" w:rsidRDefault="00CF7495" w:rsidP="00EB4FEB">
      <w:pPr>
        <w:tabs>
          <w:tab w:val="left" w:pos="7980"/>
        </w:tabs>
        <w:bidi/>
        <w:spacing w:after="0"/>
        <w:jc w:val="center"/>
        <w:rPr>
          <w:rFonts w:cs="Arial"/>
          <w:b/>
          <w:bCs/>
          <w:noProof/>
          <w:color w:val="002060"/>
          <w:sz w:val="40"/>
          <w:szCs w:val="40"/>
          <w:rtl/>
          <w:lang w:val="fr-FR" w:eastAsia="fr-FR" w:bidi="ar-SA"/>
        </w:rPr>
      </w:pPr>
      <w:r w:rsidRPr="00CF7495">
        <w:rPr>
          <w:noProof/>
          <w:rtl/>
        </w:rPr>
        <w:pict>
          <v:shapetype id="_x0000_t202" coordsize="21600,21600" o:spt="202" path="m,l,21600r21600,l21600,xe">
            <v:stroke joinstyle="miter"/>
            <v:path gradientshapeok="t" o:connecttype="rect"/>
          </v:shapetype>
          <v:shape id="Zone de texte 4" o:spid="_x0000_s1052" type="#_x0000_t202" style="position:absolute;left:0;text-align:left;margin-left:-46.85pt;margin-top:15.4pt;width:546pt;height:35.25pt;z-index:2516930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" fillcolor="yellow" strokeweight=".5pt">
            <v:textbox style="mso-next-textbox:#Zone de texte 4">
              <w:txbxContent>
                <w:p w:rsidR="00D979D6" w:rsidRDefault="00D979D6" w:rsidP="00EB4FEB"/>
              </w:txbxContent>
            </v:textbox>
          </v:shape>
        </w:pict>
      </w:r>
    </w:p>
    <w:p w:rsidR="00B80F6C" w:rsidRDefault="00B80F6C" w:rsidP="00B80F6C">
      <w:pPr>
        <w:tabs>
          <w:tab w:val="left" w:pos="7980"/>
        </w:tabs>
        <w:bidi/>
        <w:spacing w:after="0"/>
        <w:jc w:val="center"/>
        <w:rPr>
          <w:rFonts w:cs="Arial"/>
          <w:b/>
          <w:bCs/>
          <w:noProof/>
          <w:color w:val="002060"/>
          <w:sz w:val="40"/>
          <w:szCs w:val="40"/>
          <w:rtl/>
          <w:lang w:val="fr-FR" w:eastAsia="fr-FR" w:bidi="ar-SA"/>
        </w:rPr>
      </w:pPr>
    </w:p>
    <w:p w:rsidR="00EB4FEB" w:rsidRPr="00D34AC9" w:rsidRDefault="00EB4FEB" w:rsidP="00B80F6C">
      <w:pPr>
        <w:tabs>
          <w:tab w:val="left" w:pos="7980"/>
        </w:tabs>
        <w:bidi/>
        <w:spacing w:after="0"/>
        <w:jc w:val="center"/>
        <w:rPr>
          <w:b/>
          <w:bCs/>
          <w:color w:val="002060"/>
          <w:sz w:val="40"/>
          <w:szCs w:val="40"/>
          <w:rtl/>
          <w:lang w:bidi="ar-DZ"/>
        </w:rPr>
      </w:pPr>
      <w:r>
        <w:rPr>
          <w:noProof/>
          <w:lang w:val="fr-FR" w:eastAsia="fr-FR" w:bidi="ar-SA"/>
        </w:rPr>
        <w:drawing>
          <wp:anchor distT="0" distB="0" distL="114300" distR="114300" simplePos="0" relativeHeight="251660288" behindDoc="0" locked="0" layoutInCell="1" allowOverlap="1">
            <wp:simplePos x="0" y="0"/>
            <wp:positionH relativeFrom="column">
              <wp:posOffset>2181225</wp:posOffset>
            </wp:positionH>
            <wp:positionV relativeFrom="paragraph">
              <wp:posOffset>398145</wp:posOffset>
            </wp:positionV>
            <wp:extent cx="1314450" cy="1143000"/>
            <wp:effectExtent l="19050" t="0" r="0" b="0"/>
            <wp:wrapNone/>
            <wp:docPr id="3" name="Image 3" descr="http://www.gras-oran.org/images/logo.un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s-oran.org/images/logo.univ.jpg"/>
                    <pic:cNvPicPr>
                      <a:picLocks noChangeAspect="1" noChangeArrowheads="1"/>
                    </pic:cNvPicPr>
                  </pic:nvPicPr>
                  <pic:blipFill>
                    <a:blip r:embed="rId7" cstate="print"/>
                    <a:srcRect/>
                    <a:stretch>
                      <a:fillRect/>
                    </a:stretch>
                  </pic:blipFill>
                  <pic:spPr bwMode="auto">
                    <a:xfrm>
                      <a:off x="0" y="0"/>
                      <a:ext cx="1314450" cy="1143000"/>
                    </a:xfrm>
                    <a:prstGeom prst="rect">
                      <a:avLst/>
                    </a:prstGeom>
                    <a:noFill/>
                    <a:ln w="9525">
                      <a:noFill/>
                      <a:miter lim="800000"/>
                      <a:headEnd/>
                      <a:tailEnd/>
                    </a:ln>
                  </pic:spPr>
                </pic:pic>
              </a:graphicData>
            </a:graphic>
          </wp:anchor>
        </w:drawing>
      </w:r>
      <w:proofErr w:type="gramStart"/>
      <w:r>
        <w:rPr>
          <w:rFonts w:cs="Arial" w:hint="cs"/>
          <w:b/>
          <w:bCs/>
          <w:noProof/>
          <w:color w:val="002060"/>
          <w:sz w:val="40"/>
          <w:szCs w:val="40"/>
          <w:rtl/>
          <w:lang w:val="fr-FR" w:eastAsia="fr-FR" w:bidi="ar-SA"/>
        </w:rPr>
        <w:t>و</w:t>
      </w:r>
      <w:r w:rsidRPr="00D34AC9">
        <w:rPr>
          <w:rFonts w:cs="Arial"/>
          <w:b/>
          <w:bCs/>
          <w:color w:val="002060"/>
          <w:sz w:val="40"/>
          <w:szCs w:val="40"/>
          <w:rtl/>
          <w:lang w:bidi="ar-DZ"/>
        </w:rPr>
        <w:t>زارة</w:t>
      </w:r>
      <w:proofErr w:type="gramEnd"/>
      <w:r w:rsidRPr="00D34AC9">
        <w:rPr>
          <w:rFonts w:cs="Arial"/>
          <w:b/>
          <w:bCs/>
          <w:color w:val="002060"/>
          <w:sz w:val="40"/>
          <w:szCs w:val="40"/>
          <w:rtl/>
          <w:lang w:bidi="ar-DZ"/>
        </w:rPr>
        <w:t xml:space="preserve"> التعليم</w:t>
      </w:r>
      <w:r>
        <w:rPr>
          <w:rFonts w:cs="Arial" w:hint="cs"/>
          <w:b/>
          <w:bCs/>
          <w:color w:val="002060"/>
          <w:sz w:val="40"/>
          <w:szCs w:val="40"/>
          <w:rtl/>
          <w:lang w:bidi="ar-DZ"/>
        </w:rPr>
        <w:t xml:space="preserve"> العالي </w:t>
      </w:r>
      <w:r w:rsidRPr="00D34AC9">
        <w:rPr>
          <w:rFonts w:cs="Arial" w:hint="cs"/>
          <w:b/>
          <w:bCs/>
          <w:color w:val="002060"/>
          <w:sz w:val="40"/>
          <w:szCs w:val="40"/>
          <w:rtl/>
          <w:lang w:bidi="ar-DZ"/>
        </w:rPr>
        <w:t xml:space="preserve">والبحث </w:t>
      </w:r>
      <w:r w:rsidRPr="00D34AC9">
        <w:rPr>
          <w:rFonts w:cs="Arial"/>
          <w:b/>
          <w:bCs/>
          <w:color w:val="002060"/>
          <w:sz w:val="40"/>
          <w:szCs w:val="40"/>
          <w:rtl/>
          <w:lang w:bidi="ar-DZ"/>
        </w:rPr>
        <w:t>العالي</w:t>
      </w:r>
    </w:p>
    <w:p w:rsidR="00EB4FEB" w:rsidRDefault="00EB4FEB" w:rsidP="00EB4FEB">
      <w:pPr>
        <w:tabs>
          <w:tab w:val="center" w:pos="4677"/>
          <w:tab w:val="left" w:pos="4956"/>
          <w:tab w:val="left" w:pos="5664"/>
        </w:tabs>
        <w:spacing w:after="0" w:line="480" w:lineRule="auto"/>
        <w:rPr>
          <w:rFonts w:cs="Arial"/>
          <w:b/>
          <w:bCs/>
          <w:color w:val="002060"/>
          <w:sz w:val="40"/>
          <w:szCs w:val="40"/>
          <w:lang w:bidi="ar-DZ"/>
        </w:rPr>
      </w:pPr>
      <w:r>
        <w:rPr>
          <w:rFonts w:cs="Arial"/>
          <w:b/>
          <w:bCs/>
          <w:color w:val="002060"/>
          <w:sz w:val="40"/>
          <w:szCs w:val="40"/>
          <w:lang w:bidi="ar-DZ"/>
        </w:rPr>
        <w:tab/>
      </w:r>
      <w:r>
        <w:rPr>
          <w:rFonts w:cs="Arial"/>
          <w:b/>
          <w:bCs/>
          <w:color w:val="002060"/>
          <w:sz w:val="40"/>
          <w:szCs w:val="40"/>
          <w:lang w:bidi="ar-DZ"/>
        </w:rPr>
        <w:tab/>
      </w:r>
      <w:r>
        <w:rPr>
          <w:rFonts w:cs="Arial"/>
          <w:b/>
          <w:bCs/>
          <w:color w:val="002060"/>
          <w:sz w:val="40"/>
          <w:szCs w:val="40"/>
          <w:lang w:bidi="ar-DZ"/>
        </w:rPr>
        <w:tab/>
      </w:r>
      <w:r>
        <w:rPr>
          <w:rFonts w:cs="Arial"/>
          <w:b/>
          <w:bCs/>
          <w:color w:val="002060"/>
          <w:sz w:val="40"/>
          <w:szCs w:val="40"/>
          <w:lang w:bidi="ar-DZ"/>
        </w:rPr>
        <w:tab/>
      </w:r>
    </w:p>
    <w:p w:rsidR="00EB4FEB" w:rsidRPr="00D34AC9" w:rsidRDefault="00EB4FEB" w:rsidP="00EB4FEB">
      <w:pPr>
        <w:tabs>
          <w:tab w:val="center" w:pos="4677"/>
          <w:tab w:val="left" w:pos="6885"/>
          <w:tab w:val="left" w:pos="6975"/>
        </w:tabs>
        <w:spacing w:after="0" w:line="240" w:lineRule="auto"/>
        <w:jc w:val="center"/>
        <w:rPr>
          <w:color w:val="002060"/>
          <w:sz w:val="40"/>
          <w:szCs w:val="40"/>
          <w:lang w:bidi="ar-DZ"/>
        </w:rPr>
      </w:pPr>
    </w:p>
    <w:p w:rsidR="00EB4FEB" w:rsidRDefault="00EB4FEB" w:rsidP="00EB4FEB">
      <w:pPr>
        <w:spacing w:after="0" w:line="480" w:lineRule="auto"/>
        <w:jc w:val="center"/>
        <w:rPr>
          <w:rFonts w:cs="Arial"/>
          <w:b/>
          <w:bCs/>
          <w:color w:val="002060"/>
          <w:sz w:val="40"/>
          <w:szCs w:val="40"/>
          <w:lang w:bidi="ar-DZ"/>
        </w:rPr>
      </w:pPr>
    </w:p>
    <w:p w:rsidR="00EB4FEB" w:rsidRPr="00AB3FC2" w:rsidRDefault="00EB4FEB" w:rsidP="00EB4FEB">
      <w:pPr>
        <w:spacing w:after="0" w:line="480" w:lineRule="auto"/>
        <w:jc w:val="center"/>
        <w:rPr>
          <w:b/>
          <w:bCs/>
          <w:sz w:val="40"/>
          <w:szCs w:val="40"/>
          <w:rtl/>
          <w:lang w:bidi="ar-DZ"/>
        </w:rPr>
      </w:pPr>
      <w:r w:rsidRPr="00D34AC9">
        <w:rPr>
          <w:rFonts w:cs="Arial"/>
          <w:b/>
          <w:bCs/>
          <w:color w:val="002060"/>
          <w:sz w:val="40"/>
          <w:szCs w:val="40"/>
          <w:rtl/>
          <w:lang w:bidi="ar-DZ"/>
        </w:rPr>
        <w:t>كلية العلوم الاجتماعية</w:t>
      </w:r>
    </w:p>
    <w:p w:rsidR="00EB4FEB" w:rsidRDefault="00EB4FEB" w:rsidP="00EB4FEB">
      <w:pPr>
        <w:spacing w:after="0" w:line="480" w:lineRule="auto"/>
        <w:jc w:val="right"/>
        <w:rPr>
          <w:b/>
          <w:bCs/>
          <w:sz w:val="32"/>
          <w:szCs w:val="32"/>
          <w:rtl/>
          <w:lang w:bidi="ar-DZ"/>
        </w:rPr>
      </w:pPr>
      <w:r>
        <w:rPr>
          <w:rFonts w:cs="Arial"/>
          <w:b/>
          <w:bCs/>
          <w:sz w:val="32"/>
          <w:szCs w:val="32"/>
          <w:rtl/>
          <w:lang w:bidi="ar-DZ"/>
        </w:rPr>
        <w:t>قسم علم النفس وعلوم التربية</w:t>
      </w:r>
      <w:r>
        <w:rPr>
          <w:rFonts w:cs="Arial" w:hint="cs"/>
          <w:b/>
          <w:bCs/>
          <w:sz w:val="32"/>
          <w:szCs w:val="32"/>
          <w:rtl/>
          <w:lang w:bidi="ar-DZ"/>
        </w:rPr>
        <w:t xml:space="preserve"> والأرطفونيا</w:t>
      </w:r>
    </w:p>
    <w:p w:rsidR="00EB4FEB" w:rsidRDefault="00EB4FEB" w:rsidP="00EB4FEB">
      <w:pPr>
        <w:spacing w:after="0" w:line="360" w:lineRule="auto"/>
        <w:jc w:val="center"/>
        <w:rPr>
          <w:b/>
          <w:bCs/>
          <w:sz w:val="36"/>
          <w:szCs w:val="36"/>
          <w:rtl/>
          <w:lang w:bidi="ar-DZ"/>
        </w:rPr>
      </w:pPr>
      <w:r>
        <w:rPr>
          <w:rFonts w:cs="Arial" w:hint="cs"/>
          <w:b/>
          <w:bCs/>
          <w:sz w:val="36"/>
          <w:szCs w:val="36"/>
          <w:rtl/>
          <w:lang w:bidi="ar-DZ"/>
        </w:rPr>
        <w:t>رسالة</w:t>
      </w:r>
      <w:r w:rsidRPr="00477559">
        <w:rPr>
          <w:rFonts w:cs="Arial" w:hint="cs"/>
          <w:b/>
          <w:bCs/>
          <w:sz w:val="36"/>
          <w:szCs w:val="36"/>
          <w:rtl/>
          <w:lang w:bidi="ar-DZ"/>
        </w:rPr>
        <w:t xml:space="preserve"> لنيل شهادة الماجستير في </w:t>
      </w:r>
      <w:proofErr w:type="gramStart"/>
      <w:r w:rsidRPr="00477559">
        <w:rPr>
          <w:rFonts w:cs="Arial" w:hint="cs"/>
          <w:b/>
          <w:bCs/>
          <w:sz w:val="36"/>
          <w:szCs w:val="36"/>
          <w:rtl/>
          <w:lang w:bidi="ar-DZ"/>
        </w:rPr>
        <w:t>علم</w:t>
      </w:r>
      <w:proofErr w:type="gramEnd"/>
      <w:r w:rsidRPr="00477559">
        <w:rPr>
          <w:rFonts w:cs="Arial" w:hint="cs"/>
          <w:b/>
          <w:bCs/>
          <w:sz w:val="36"/>
          <w:szCs w:val="36"/>
          <w:rtl/>
          <w:lang w:bidi="ar-DZ"/>
        </w:rPr>
        <w:t xml:space="preserve"> النفس الأسري</w:t>
      </w:r>
    </w:p>
    <w:p w:rsidR="00EB4FEB" w:rsidRDefault="00EB4FEB" w:rsidP="00EB4FEB">
      <w:pPr>
        <w:tabs>
          <w:tab w:val="center" w:pos="4536"/>
          <w:tab w:val="right" w:pos="9072"/>
        </w:tabs>
        <w:spacing w:after="0" w:line="360" w:lineRule="auto"/>
        <w:rPr>
          <w:b/>
          <w:bCs/>
          <w:sz w:val="36"/>
          <w:szCs w:val="36"/>
          <w:lang w:bidi="ar-DZ"/>
        </w:rPr>
      </w:pPr>
      <w:r>
        <w:rPr>
          <w:rFonts w:cs="Arial"/>
          <w:b/>
          <w:bCs/>
          <w:sz w:val="36"/>
          <w:szCs w:val="36"/>
          <w:rtl/>
          <w:lang w:bidi="ar-DZ"/>
        </w:rPr>
        <w:tab/>
      </w:r>
      <w:r w:rsidRPr="00477559">
        <w:rPr>
          <w:rFonts w:cs="Arial" w:hint="cs"/>
          <w:b/>
          <w:bCs/>
          <w:sz w:val="36"/>
          <w:szCs w:val="36"/>
          <w:rtl/>
          <w:lang w:bidi="ar-DZ"/>
        </w:rPr>
        <w:t xml:space="preserve"> </w:t>
      </w:r>
      <w:proofErr w:type="gramStart"/>
      <w:r w:rsidRPr="00477559">
        <w:rPr>
          <w:rFonts w:cs="Arial" w:hint="cs"/>
          <w:b/>
          <w:bCs/>
          <w:sz w:val="36"/>
          <w:szCs w:val="36"/>
          <w:rtl/>
          <w:lang w:bidi="ar-DZ"/>
        </w:rPr>
        <w:t>بعنوان</w:t>
      </w:r>
      <w:proofErr w:type="gramEnd"/>
      <w:r>
        <w:rPr>
          <w:rFonts w:hint="cs"/>
          <w:b/>
          <w:bCs/>
          <w:sz w:val="36"/>
          <w:szCs w:val="36"/>
          <w:rtl/>
          <w:lang w:bidi="ar-DZ"/>
        </w:rPr>
        <w:t>:</w:t>
      </w:r>
      <w:r>
        <w:rPr>
          <w:b/>
          <w:bCs/>
          <w:sz w:val="36"/>
          <w:szCs w:val="36"/>
          <w:rtl/>
          <w:lang w:bidi="ar-DZ"/>
        </w:rPr>
        <w:tab/>
      </w:r>
    </w:p>
    <w:p w:rsidR="00EB4FEB" w:rsidRPr="00477559" w:rsidRDefault="00CF7495" w:rsidP="00EB4FEB">
      <w:pPr>
        <w:spacing w:after="0" w:line="360" w:lineRule="auto"/>
        <w:jc w:val="center"/>
        <w:rPr>
          <w:b/>
          <w:bCs/>
          <w:sz w:val="36"/>
          <w:szCs w:val="36"/>
          <w:lang w:bidi="ar-DZ"/>
        </w:rPr>
      </w:pPr>
      <w:r w:rsidRPr="00CF7495">
        <w:rPr>
          <w:noProof/>
        </w:rPr>
        <w:pict>
          <v:roundrect id="Rectangle à coins arrondis 2" o:spid="_x0000_s1051" style="position:absolute;left:0;text-align:left;margin-left:0;margin-top:.6pt;width:445.5pt;height:124.8pt;z-index:251691008;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" fillcolor="#92cddc [1944]" strokecolor="#92cddc [1944]" strokeweight="1pt">
            <v:fill color2="#daeef3 [664]" angle="135" focus="50%" type="gradient"/>
            <v:shadow on="t" color="#205867 [1608]" opacity=".5" offset="1pt"/>
            <v:textbox>
              <w:txbxContent>
                <w:p w:rsidR="00D979D6" w:rsidRDefault="00D979D6" w:rsidP="00EB4FEB">
                  <w:pPr>
                    <w:bidi/>
                    <w:spacing w:after="0" w:line="360" w:lineRule="auto"/>
                    <w:jc w:val="center"/>
                    <w:rPr>
                      <w:rFonts w:cs="Arial"/>
                      <w:b/>
                      <w:bCs/>
                      <w:sz w:val="48"/>
                      <w:szCs w:val="48"/>
                      <w:rtl/>
                      <w:lang w:bidi="ar-DZ"/>
                    </w:rPr>
                  </w:pPr>
                  <w:r w:rsidRPr="0048274D">
                    <w:rPr>
                      <w:rFonts w:cs="Arial" w:hint="cs"/>
                      <w:b/>
                      <w:bCs/>
                      <w:sz w:val="48"/>
                      <w:szCs w:val="48"/>
                      <w:rtl/>
                      <w:lang w:bidi="ar-DZ"/>
                    </w:rPr>
                    <w:t xml:space="preserve">تقدير الذات وعلاقته بالتوافق النفسي لدى </w:t>
                  </w:r>
                  <w:r>
                    <w:rPr>
                      <w:rFonts w:cs="Arial" w:hint="cs"/>
                      <w:b/>
                      <w:bCs/>
                      <w:sz w:val="48"/>
                      <w:szCs w:val="48"/>
                      <w:rtl/>
                      <w:lang w:bidi="ar-DZ"/>
                    </w:rPr>
                    <w:t>المسن</w:t>
                  </w:r>
                </w:p>
                <w:p w:rsidR="00D979D6" w:rsidRPr="006B10AA" w:rsidRDefault="00D979D6" w:rsidP="00EB4FEB">
                  <w:pPr>
                    <w:bidi/>
                    <w:spacing w:after="0" w:line="360" w:lineRule="auto"/>
                    <w:jc w:val="center"/>
                    <w:rPr>
                      <w:b/>
                      <w:bCs/>
                      <w:sz w:val="36"/>
                      <w:szCs w:val="36"/>
                      <w:rtl/>
                      <w:lang w:bidi="ar-DZ"/>
                    </w:rPr>
                  </w:pPr>
                  <w:r w:rsidRPr="0048274D">
                    <w:rPr>
                      <w:rFonts w:hint="cs"/>
                      <w:sz w:val="36"/>
                      <w:szCs w:val="36"/>
                      <w:rtl/>
                      <w:lang w:bidi="ar-DZ"/>
                    </w:rPr>
                    <w:t>-</w:t>
                  </w:r>
                  <w:r>
                    <w:rPr>
                      <w:rFonts w:hint="cs"/>
                      <w:sz w:val="36"/>
                      <w:szCs w:val="36"/>
                      <w:rtl/>
                      <w:lang w:bidi="ar-DZ"/>
                    </w:rPr>
                    <w:t xml:space="preserve"> </w:t>
                  </w:r>
                  <w:r w:rsidRPr="006B10AA">
                    <w:rPr>
                      <w:rFonts w:cs="Arial" w:hint="cs"/>
                      <w:b/>
                      <w:bCs/>
                      <w:sz w:val="36"/>
                      <w:szCs w:val="36"/>
                      <w:rtl/>
                      <w:lang w:bidi="ar-DZ"/>
                    </w:rPr>
                    <w:t xml:space="preserve">دراسة ميدانية </w:t>
                  </w:r>
                  <w:r>
                    <w:rPr>
                      <w:rFonts w:cs="Arial" w:hint="cs"/>
                      <w:b/>
                      <w:bCs/>
                      <w:sz w:val="36"/>
                      <w:szCs w:val="36"/>
                      <w:rtl/>
                      <w:lang w:bidi="ar-DZ"/>
                    </w:rPr>
                    <w:t>على عينة من المسنين بمراكز</w:t>
                  </w:r>
                  <w:r w:rsidRPr="006B10AA">
                    <w:rPr>
                      <w:rFonts w:cs="Arial" w:hint="cs"/>
                      <w:b/>
                      <w:bCs/>
                      <w:sz w:val="36"/>
                      <w:szCs w:val="36"/>
                      <w:rtl/>
                      <w:lang w:bidi="ar-DZ"/>
                    </w:rPr>
                    <w:t xml:space="preserve"> رعاية </w:t>
                  </w:r>
                  <w:r>
                    <w:rPr>
                      <w:rFonts w:cs="Arial" w:hint="cs"/>
                      <w:b/>
                      <w:bCs/>
                      <w:sz w:val="36"/>
                      <w:szCs w:val="36"/>
                      <w:rtl/>
                      <w:lang w:bidi="ar-DZ"/>
                    </w:rPr>
                    <w:t>الشيخوخة</w:t>
                  </w:r>
                  <w:r w:rsidRPr="006B10AA">
                    <w:rPr>
                      <w:rFonts w:hint="cs"/>
                      <w:b/>
                      <w:bCs/>
                      <w:sz w:val="36"/>
                      <w:szCs w:val="36"/>
                      <w:rtl/>
                      <w:lang w:bidi="ar-DZ"/>
                    </w:rPr>
                    <w:t>-</w:t>
                  </w:r>
                </w:p>
                <w:p w:rsidR="00D979D6" w:rsidRDefault="00D979D6" w:rsidP="00EB4FEB">
                  <w:pPr>
                    <w:bidi/>
                    <w:jc w:val="center"/>
                  </w:pPr>
                </w:p>
              </w:txbxContent>
            </v:textbox>
            <w10:wrap anchorx="margin"/>
          </v:roundrect>
        </w:pict>
      </w:r>
    </w:p>
    <w:p w:rsidR="00EB4FEB" w:rsidRDefault="00EB4FEB" w:rsidP="00EB4FEB">
      <w:pPr>
        <w:spacing w:after="0" w:line="360" w:lineRule="auto"/>
        <w:jc w:val="right"/>
        <w:rPr>
          <w:sz w:val="32"/>
          <w:szCs w:val="32"/>
          <w:lang w:bidi="ar-DZ"/>
        </w:rPr>
      </w:pPr>
    </w:p>
    <w:p w:rsidR="00EB4FEB" w:rsidRDefault="00EB4FEB" w:rsidP="00EB4FEB">
      <w:pPr>
        <w:spacing w:after="0" w:line="360" w:lineRule="auto"/>
        <w:jc w:val="right"/>
        <w:rPr>
          <w:sz w:val="32"/>
          <w:szCs w:val="32"/>
          <w:rtl/>
          <w:lang w:bidi="ar-DZ"/>
        </w:rPr>
      </w:pPr>
    </w:p>
    <w:p w:rsidR="00EB4FEB" w:rsidRDefault="00EB4FEB" w:rsidP="00EB4FEB">
      <w:pPr>
        <w:spacing w:after="0" w:line="360" w:lineRule="auto"/>
        <w:jc w:val="right"/>
        <w:rPr>
          <w:sz w:val="32"/>
          <w:szCs w:val="32"/>
          <w:rtl/>
          <w:lang w:bidi="ar-DZ"/>
        </w:rPr>
      </w:pPr>
    </w:p>
    <w:p w:rsidR="00EB4FEB" w:rsidRDefault="00EB4FEB" w:rsidP="00EB4FEB">
      <w:pPr>
        <w:spacing w:after="0" w:line="360" w:lineRule="auto"/>
        <w:jc w:val="right"/>
        <w:rPr>
          <w:sz w:val="32"/>
          <w:szCs w:val="32"/>
          <w:lang w:bidi="ar-DZ"/>
        </w:rPr>
      </w:pPr>
    </w:p>
    <w:p w:rsidR="00EB4FEB" w:rsidRPr="006B10AA" w:rsidRDefault="00EB4FEB" w:rsidP="00EB4FEB">
      <w:pPr>
        <w:bidi/>
        <w:spacing w:after="0" w:line="240" w:lineRule="auto"/>
        <w:ind w:left="360"/>
        <w:rPr>
          <w:color w:val="632423" w:themeColor="accent2" w:themeShade="80"/>
          <w:sz w:val="40"/>
          <w:szCs w:val="40"/>
          <w:lang w:bidi="ar-DZ"/>
        </w:rPr>
      </w:pPr>
      <w:proofErr w:type="gramStart"/>
      <w:r w:rsidRPr="006B10AA">
        <w:rPr>
          <w:rFonts w:cs="Arial" w:hint="cs"/>
          <w:b/>
          <w:bCs/>
          <w:color w:val="632423" w:themeColor="accent2" w:themeShade="80"/>
          <w:sz w:val="40"/>
          <w:szCs w:val="40"/>
          <w:rtl/>
          <w:lang w:bidi="ar-DZ"/>
        </w:rPr>
        <w:t>من</w:t>
      </w:r>
      <w:proofErr w:type="gramEnd"/>
      <w:r w:rsidRPr="006B10AA">
        <w:rPr>
          <w:rFonts w:cs="Arial" w:hint="cs"/>
          <w:b/>
          <w:bCs/>
          <w:color w:val="632423" w:themeColor="accent2" w:themeShade="80"/>
          <w:sz w:val="40"/>
          <w:szCs w:val="40"/>
          <w:rtl/>
          <w:lang w:bidi="ar-DZ"/>
        </w:rPr>
        <w:t xml:space="preserve"> </w:t>
      </w:r>
      <w:r w:rsidRPr="006B10AA">
        <w:rPr>
          <w:rFonts w:cs="Arial"/>
          <w:b/>
          <w:bCs/>
          <w:color w:val="632423" w:themeColor="accent2" w:themeShade="80"/>
          <w:sz w:val="40"/>
          <w:szCs w:val="40"/>
          <w:rtl/>
          <w:lang w:bidi="ar-DZ"/>
        </w:rPr>
        <w:t xml:space="preserve">إعداد </w:t>
      </w:r>
      <w:r w:rsidRPr="006B10AA">
        <w:rPr>
          <w:rFonts w:cs="Arial" w:hint="cs"/>
          <w:b/>
          <w:bCs/>
          <w:color w:val="632423" w:themeColor="accent2" w:themeShade="80"/>
          <w:sz w:val="40"/>
          <w:szCs w:val="40"/>
          <w:rtl/>
          <w:lang w:bidi="ar-DZ"/>
        </w:rPr>
        <w:t>الطالب</w:t>
      </w:r>
      <w:r w:rsidRPr="006B10AA">
        <w:rPr>
          <w:rFonts w:hint="cs"/>
          <w:b/>
          <w:bCs/>
          <w:color w:val="632423" w:themeColor="accent2" w:themeShade="80"/>
          <w:sz w:val="40"/>
          <w:szCs w:val="40"/>
          <w:rtl/>
          <w:lang w:bidi="ar-DZ"/>
        </w:rPr>
        <w:t xml:space="preserve">:  </w:t>
      </w:r>
      <w:r w:rsidRPr="006B10AA">
        <w:rPr>
          <w:b/>
          <w:bCs/>
          <w:color w:val="632423" w:themeColor="accent2" w:themeShade="80"/>
          <w:sz w:val="40"/>
          <w:szCs w:val="40"/>
          <w:rtl/>
          <w:lang w:bidi="ar-DZ"/>
        </w:rPr>
        <w:t xml:space="preserve">     </w:t>
      </w:r>
      <w:r w:rsidRPr="006B10AA">
        <w:rPr>
          <w:b/>
          <w:bCs/>
          <w:color w:val="632423" w:themeColor="accent2" w:themeShade="80"/>
          <w:sz w:val="40"/>
          <w:szCs w:val="40"/>
          <w:lang w:bidi="ar-DZ"/>
        </w:rPr>
        <w:t xml:space="preserve">               </w:t>
      </w:r>
      <w:r w:rsidRPr="006B10AA">
        <w:rPr>
          <w:b/>
          <w:bCs/>
          <w:color w:val="632423" w:themeColor="accent2" w:themeShade="80"/>
          <w:sz w:val="40"/>
          <w:szCs w:val="40"/>
          <w:rtl/>
          <w:lang w:bidi="ar-DZ"/>
        </w:rPr>
        <w:t xml:space="preserve">     </w:t>
      </w:r>
      <w:r w:rsidRPr="006B10AA">
        <w:rPr>
          <w:rFonts w:hint="cs"/>
          <w:b/>
          <w:bCs/>
          <w:color w:val="632423" w:themeColor="accent2" w:themeShade="80"/>
          <w:sz w:val="40"/>
          <w:szCs w:val="40"/>
          <w:rtl/>
          <w:lang w:bidi="ar-DZ"/>
        </w:rPr>
        <w:t xml:space="preserve">تحت </w:t>
      </w:r>
      <w:r w:rsidRPr="006B10AA">
        <w:rPr>
          <w:rFonts w:cs="Arial"/>
          <w:b/>
          <w:bCs/>
          <w:color w:val="632423" w:themeColor="accent2" w:themeShade="80"/>
          <w:sz w:val="40"/>
          <w:szCs w:val="40"/>
          <w:rtl/>
          <w:lang w:bidi="ar-DZ"/>
        </w:rPr>
        <w:t>إشراف الأستاذ</w:t>
      </w:r>
      <w:r w:rsidRPr="006B10AA">
        <w:rPr>
          <w:rFonts w:cs="Arial"/>
          <w:b/>
          <w:bCs/>
          <w:color w:val="632423" w:themeColor="accent2" w:themeShade="80"/>
          <w:sz w:val="40"/>
          <w:szCs w:val="40"/>
          <w:lang w:bidi="ar-DZ"/>
        </w:rPr>
        <w:t xml:space="preserve"> </w:t>
      </w:r>
      <w:r w:rsidRPr="006B10AA">
        <w:rPr>
          <w:rFonts w:cs="Arial" w:hint="cs"/>
          <w:b/>
          <w:bCs/>
          <w:color w:val="632423" w:themeColor="accent2" w:themeShade="80"/>
          <w:sz w:val="40"/>
          <w:szCs w:val="40"/>
          <w:rtl/>
          <w:lang w:bidi="ar-DZ"/>
        </w:rPr>
        <w:t>الدكتور</w:t>
      </w:r>
      <w:r w:rsidRPr="006B10AA">
        <w:rPr>
          <w:b/>
          <w:bCs/>
          <w:color w:val="632423" w:themeColor="accent2" w:themeShade="80"/>
          <w:sz w:val="40"/>
          <w:szCs w:val="40"/>
          <w:rtl/>
          <w:lang w:bidi="ar-DZ"/>
        </w:rPr>
        <w:t>:</w:t>
      </w:r>
    </w:p>
    <w:p w:rsidR="00EB4FEB" w:rsidRPr="0048274D" w:rsidRDefault="00EB4FEB" w:rsidP="00EB4FEB">
      <w:pPr>
        <w:bidi/>
        <w:spacing w:after="0" w:line="240" w:lineRule="auto"/>
        <w:ind w:left="360"/>
        <w:rPr>
          <w:sz w:val="40"/>
          <w:szCs w:val="40"/>
          <w:lang w:bidi="ar-DZ"/>
        </w:rPr>
      </w:pPr>
      <w:r w:rsidRPr="0048274D">
        <w:rPr>
          <w:rFonts w:cs="Arial" w:hint="cs"/>
          <w:sz w:val="40"/>
          <w:szCs w:val="40"/>
          <w:rtl/>
          <w:lang w:bidi="ar-DZ"/>
        </w:rPr>
        <w:t>سني أحمد</w:t>
      </w:r>
      <w:r>
        <w:rPr>
          <w:rFonts w:hint="cs"/>
          <w:b/>
          <w:bCs/>
          <w:sz w:val="40"/>
          <w:szCs w:val="40"/>
          <w:rtl/>
          <w:lang w:bidi="ar-DZ"/>
        </w:rPr>
        <w:t xml:space="preserve">      </w:t>
      </w:r>
      <w:r>
        <w:rPr>
          <w:b/>
          <w:bCs/>
          <w:sz w:val="40"/>
          <w:szCs w:val="40"/>
          <w:lang w:bidi="ar-DZ"/>
        </w:rPr>
        <w:t xml:space="preserve">                                    </w:t>
      </w:r>
      <w:r w:rsidRPr="0048274D">
        <w:rPr>
          <w:rFonts w:cs="Arial"/>
          <w:sz w:val="40"/>
          <w:szCs w:val="40"/>
          <w:rtl/>
          <w:lang w:bidi="ar-DZ"/>
        </w:rPr>
        <w:t>منصوري عبد الحق</w:t>
      </w:r>
    </w:p>
    <w:p w:rsidR="00EB4FEB" w:rsidRPr="00B80F6C" w:rsidRDefault="00EB4FEB" w:rsidP="00EB4FEB">
      <w:pPr>
        <w:tabs>
          <w:tab w:val="left" w:pos="9570"/>
        </w:tabs>
        <w:spacing w:after="0" w:line="240" w:lineRule="auto"/>
        <w:jc w:val="center"/>
        <w:rPr>
          <w:rFonts w:ascii="Arial" w:hAnsi="Arial" w:cs="Arial"/>
          <w:b/>
          <w:bCs/>
          <w:sz w:val="32"/>
          <w:szCs w:val="32"/>
          <w:rtl/>
          <w:lang w:bidi="ar-DZ"/>
        </w:rPr>
      </w:pPr>
      <w:r w:rsidRPr="00D20C79">
        <w:rPr>
          <w:rFonts w:ascii="Arial" w:hAnsi="Arial" w:cs="Arial"/>
          <w:b/>
          <w:bCs/>
          <w:sz w:val="36"/>
          <w:szCs w:val="36"/>
          <w:rtl/>
          <w:lang w:bidi="ar-DZ"/>
        </w:rPr>
        <w:t>أعضاء اللجنة المناقشة</w:t>
      </w:r>
    </w:p>
    <w:p w:rsidR="00B80F6C" w:rsidRPr="00B80F6C" w:rsidRDefault="00B80F6C" w:rsidP="007971C9">
      <w:pPr>
        <w:tabs>
          <w:tab w:val="left" w:pos="9570"/>
        </w:tabs>
        <w:spacing w:after="0" w:line="240" w:lineRule="auto"/>
        <w:jc w:val="right"/>
        <w:rPr>
          <w:rFonts w:ascii="Arial" w:hAnsi="Arial" w:cs="Arial"/>
          <w:b/>
          <w:bCs/>
          <w:sz w:val="32"/>
          <w:szCs w:val="32"/>
          <w:rtl/>
          <w:lang w:bidi="ar-DZ"/>
        </w:rPr>
      </w:pPr>
      <w:r w:rsidRPr="00B80F6C">
        <w:rPr>
          <w:rFonts w:ascii="Arial" w:hAnsi="Arial" w:cs="Arial" w:hint="cs"/>
          <w:b/>
          <w:bCs/>
          <w:sz w:val="32"/>
          <w:szCs w:val="32"/>
          <w:rtl/>
          <w:lang w:bidi="ar-DZ"/>
        </w:rPr>
        <w:t xml:space="preserve">الإسم واللقب               الرتبة                   الصفة     </w:t>
      </w:r>
      <w:r w:rsidR="00E2114F">
        <w:rPr>
          <w:rFonts w:ascii="Arial" w:hAnsi="Arial" w:cs="Arial" w:hint="cs"/>
          <w:b/>
          <w:bCs/>
          <w:sz w:val="32"/>
          <w:szCs w:val="32"/>
          <w:rtl/>
          <w:lang w:bidi="ar-DZ"/>
        </w:rPr>
        <w:t xml:space="preserve">   </w:t>
      </w:r>
      <w:r w:rsidRPr="00B80F6C">
        <w:rPr>
          <w:rFonts w:ascii="Arial" w:hAnsi="Arial" w:cs="Arial" w:hint="cs"/>
          <w:b/>
          <w:bCs/>
          <w:sz w:val="32"/>
          <w:szCs w:val="32"/>
          <w:rtl/>
          <w:lang w:bidi="ar-DZ"/>
        </w:rPr>
        <w:t xml:space="preserve"> </w:t>
      </w:r>
      <w:r w:rsidR="00E2114F">
        <w:rPr>
          <w:rFonts w:ascii="Arial" w:hAnsi="Arial" w:cs="Arial" w:hint="cs"/>
          <w:b/>
          <w:bCs/>
          <w:sz w:val="32"/>
          <w:szCs w:val="32"/>
          <w:rtl/>
          <w:lang w:bidi="ar-DZ"/>
        </w:rPr>
        <w:t xml:space="preserve">   </w:t>
      </w:r>
      <w:r w:rsidRPr="00B80F6C">
        <w:rPr>
          <w:rFonts w:ascii="Arial" w:hAnsi="Arial" w:cs="Arial" w:hint="cs"/>
          <w:b/>
          <w:bCs/>
          <w:sz w:val="32"/>
          <w:szCs w:val="32"/>
          <w:rtl/>
          <w:lang w:bidi="ar-DZ"/>
        </w:rPr>
        <w:t xml:space="preserve">  الجامعة</w:t>
      </w:r>
    </w:p>
    <w:p w:rsidR="007971C9" w:rsidRDefault="00EB4FEB" w:rsidP="007971C9">
      <w:pPr>
        <w:tabs>
          <w:tab w:val="left" w:pos="9570"/>
        </w:tabs>
        <w:spacing w:after="0" w:line="240" w:lineRule="auto"/>
        <w:jc w:val="right"/>
        <w:rPr>
          <w:b/>
          <w:bCs/>
          <w:sz w:val="32"/>
          <w:szCs w:val="32"/>
          <w:rtl/>
          <w:lang w:bidi="ar-DZ"/>
        </w:rPr>
      </w:pPr>
      <w:r w:rsidRPr="00B80F6C">
        <w:rPr>
          <w:rFonts w:hint="cs"/>
          <w:b/>
          <w:bCs/>
          <w:sz w:val="32"/>
          <w:szCs w:val="32"/>
          <w:rtl/>
          <w:lang w:bidi="ar-DZ"/>
        </w:rPr>
        <w:t xml:space="preserve">د. سواغ مختارية   </w:t>
      </w:r>
      <w:r w:rsidR="00E2114F">
        <w:rPr>
          <w:rFonts w:hint="cs"/>
          <w:b/>
          <w:bCs/>
          <w:sz w:val="32"/>
          <w:szCs w:val="32"/>
          <w:rtl/>
          <w:lang w:bidi="ar-DZ"/>
        </w:rPr>
        <w:t xml:space="preserve">   </w:t>
      </w:r>
      <w:r w:rsidRPr="00B80F6C">
        <w:rPr>
          <w:rFonts w:hint="cs"/>
          <w:b/>
          <w:bCs/>
          <w:sz w:val="32"/>
          <w:szCs w:val="32"/>
          <w:rtl/>
          <w:lang w:bidi="ar-DZ"/>
        </w:rPr>
        <w:t xml:space="preserve">  </w:t>
      </w:r>
      <w:r w:rsidR="00E2114F">
        <w:rPr>
          <w:rFonts w:hint="cs"/>
          <w:b/>
          <w:bCs/>
          <w:sz w:val="32"/>
          <w:szCs w:val="32"/>
          <w:rtl/>
          <w:lang w:bidi="ar-DZ"/>
        </w:rPr>
        <w:t xml:space="preserve">أستادة محاضرة أ        </w:t>
      </w:r>
      <w:r w:rsidR="00B80F6C" w:rsidRPr="00B80F6C">
        <w:rPr>
          <w:rFonts w:hint="cs"/>
          <w:b/>
          <w:bCs/>
          <w:sz w:val="32"/>
          <w:szCs w:val="32"/>
          <w:rtl/>
          <w:lang w:bidi="ar-DZ"/>
        </w:rPr>
        <w:t xml:space="preserve"> </w:t>
      </w:r>
      <w:r w:rsidR="00E2114F">
        <w:rPr>
          <w:rFonts w:hint="cs"/>
          <w:b/>
          <w:bCs/>
          <w:sz w:val="32"/>
          <w:szCs w:val="32"/>
          <w:rtl/>
          <w:lang w:bidi="ar-DZ"/>
        </w:rPr>
        <w:t xml:space="preserve"> </w:t>
      </w:r>
      <w:r w:rsidR="00B80F6C" w:rsidRPr="00B80F6C">
        <w:rPr>
          <w:rFonts w:hint="cs"/>
          <w:b/>
          <w:bCs/>
          <w:sz w:val="32"/>
          <w:szCs w:val="32"/>
          <w:rtl/>
          <w:lang w:bidi="ar-DZ"/>
        </w:rPr>
        <w:t xml:space="preserve">رئيسة            </w:t>
      </w:r>
      <w:r w:rsidR="00E2114F">
        <w:rPr>
          <w:rFonts w:hint="cs"/>
          <w:b/>
          <w:bCs/>
          <w:sz w:val="32"/>
          <w:szCs w:val="32"/>
          <w:rtl/>
          <w:lang w:bidi="ar-DZ"/>
        </w:rPr>
        <w:t xml:space="preserve">   </w:t>
      </w:r>
      <w:r w:rsidRPr="00B80F6C">
        <w:rPr>
          <w:rFonts w:hint="cs"/>
          <w:b/>
          <w:bCs/>
          <w:sz w:val="32"/>
          <w:szCs w:val="32"/>
          <w:rtl/>
          <w:lang w:bidi="ar-DZ"/>
        </w:rPr>
        <w:t xml:space="preserve"> </w:t>
      </w:r>
      <w:r w:rsidR="00B80F6C" w:rsidRPr="00B80F6C">
        <w:rPr>
          <w:rFonts w:hint="cs"/>
          <w:b/>
          <w:bCs/>
          <w:sz w:val="32"/>
          <w:szCs w:val="32"/>
          <w:rtl/>
          <w:lang w:bidi="ar-DZ"/>
        </w:rPr>
        <w:t>جامعة وهران 2</w:t>
      </w:r>
      <w:r w:rsidR="007971C9">
        <w:rPr>
          <w:rFonts w:hint="cs"/>
          <w:b/>
          <w:bCs/>
          <w:sz w:val="32"/>
          <w:szCs w:val="32"/>
          <w:rtl/>
          <w:lang w:bidi="ar-DZ"/>
        </w:rPr>
        <w:t xml:space="preserve"> </w:t>
      </w:r>
    </w:p>
    <w:p w:rsidR="007971C9" w:rsidRDefault="007971C9" w:rsidP="007971C9">
      <w:pPr>
        <w:tabs>
          <w:tab w:val="left" w:pos="9570"/>
        </w:tabs>
        <w:spacing w:after="0" w:line="240" w:lineRule="auto"/>
        <w:jc w:val="right"/>
        <w:rPr>
          <w:b/>
          <w:bCs/>
          <w:sz w:val="32"/>
          <w:szCs w:val="32"/>
          <w:rtl/>
          <w:lang w:bidi="ar-DZ"/>
        </w:rPr>
      </w:pPr>
      <w:r>
        <w:rPr>
          <w:rFonts w:hint="cs"/>
          <w:b/>
          <w:bCs/>
          <w:sz w:val="32"/>
          <w:szCs w:val="32"/>
          <w:rtl/>
          <w:lang w:bidi="ar-DZ"/>
        </w:rPr>
        <w:t xml:space="preserve">د منصوري عبد الحق   أستاد التعليم العالي         مقررا        </w:t>
      </w:r>
      <w:r w:rsidR="00E2114F">
        <w:rPr>
          <w:rFonts w:hint="cs"/>
          <w:b/>
          <w:bCs/>
          <w:sz w:val="32"/>
          <w:szCs w:val="32"/>
          <w:rtl/>
          <w:lang w:bidi="ar-DZ"/>
        </w:rPr>
        <w:t xml:space="preserve">   </w:t>
      </w:r>
      <w:r>
        <w:rPr>
          <w:rFonts w:hint="cs"/>
          <w:b/>
          <w:bCs/>
          <w:sz w:val="32"/>
          <w:szCs w:val="32"/>
          <w:rtl/>
          <w:lang w:bidi="ar-DZ"/>
        </w:rPr>
        <w:t xml:space="preserve">  </w:t>
      </w:r>
      <w:r w:rsidR="00E2114F">
        <w:rPr>
          <w:rFonts w:hint="cs"/>
          <w:b/>
          <w:bCs/>
          <w:sz w:val="32"/>
          <w:szCs w:val="32"/>
          <w:rtl/>
          <w:lang w:bidi="ar-DZ"/>
        </w:rPr>
        <w:t xml:space="preserve"> </w:t>
      </w:r>
      <w:r>
        <w:rPr>
          <w:rFonts w:hint="cs"/>
          <w:b/>
          <w:bCs/>
          <w:sz w:val="32"/>
          <w:szCs w:val="32"/>
          <w:rtl/>
          <w:lang w:bidi="ar-DZ"/>
        </w:rPr>
        <w:t>جامعة وهران 2</w:t>
      </w:r>
    </w:p>
    <w:p w:rsidR="00E2114F" w:rsidRDefault="007971C9" w:rsidP="007971C9">
      <w:pPr>
        <w:tabs>
          <w:tab w:val="left" w:pos="9570"/>
        </w:tabs>
        <w:spacing w:after="0" w:line="240" w:lineRule="auto"/>
        <w:jc w:val="right"/>
        <w:rPr>
          <w:b/>
          <w:bCs/>
          <w:sz w:val="32"/>
          <w:szCs w:val="32"/>
          <w:rtl/>
          <w:lang w:bidi="ar-DZ"/>
        </w:rPr>
      </w:pPr>
      <w:r>
        <w:rPr>
          <w:rFonts w:hint="cs"/>
          <w:b/>
          <w:bCs/>
          <w:sz w:val="32"/>
          <w:szCs w:val="32"/>
          <w:rtl/>
          <w:lang w:bidi="ar-DZ"/>
        </w:rPr>
        <w:t xml:space="preserve">د </w:t>
      </w:r>
      <w:r w:rsidR="00E2114F">
        <w:rPr>
          <w:rFonts w:hint="cs"/>
          <w:b/>
          <w:bCs/>
          <w:sz w:val="32"/>
          <w:szCs w:val="32"/>
          <w:rtl/>
          <w:lang w:bidi="ar-DZ"/>
        </w:rPr>
        <w:t>فراحي فيصل            أستاد محاضر أ            مناقشا             جامعة وهران 2</w:t>
      </w:r>
    </w:p>
    <w:p w:rsidR="007971C9" w:rsidRDefault="00E2114F" w:rsidP="007971C9">
      <w:pPr>
        <w:tabs>
          <w:tab w:val="left" w:pos="9570"/>
        </w:tabs>
        <w:spacing w:after="0" w:line="240" w:lineRule="auto"/>
        <w:jc w:val="right"/>
        <w:rPr>
          <w:b/>
          <w:bCs/>
          <w:sz w:val="40"/>
          <w:szCs w:val="40"/>
          <w:lang w:bidi="ar-DZ"/>
        </w:rPr>
      </w:pPr>
      <w:r>
        <w:rPr>
          <w:rFonts w:hint="cs"/>
          <w:b/>
          <w:bCs/>
          <w:sz w:val="32"/>
          <w:szCs w:val="32"/>
          <w:rtl/>
          <w:lang w:bidi="ar-DZ"/>
        </w:rPr>
        <w:t>د بلقوميدي عباس        أستاد محاضر أ           مناقشا             جامعة وهران 2</w:t>
      </w:r>
      <w:r w:rsidR="007971C9">
        <w:rPr>
          <w:rFonts w:hint="cs"/>
          <w:b/>
          <w:bCs/>
          <w:sz w:val="32"/>
          <w:szCs w:val="32"/>
          <w:rtl/>
          <w:lang w:bidi="ar-DZ"/>
        </w:rPr>
        <w:t xml:space="preserve">        </w:t>
      </w:r>
    </w:p>
    <w:p w:rsidR="00EB4FEB" w:rsidRDefault="00EB4FEB" w:rsidP="007971C9">
      <w:pPr>
        <w:tabs>
          <w:tab w:val="left" w:pos="8685"/>
        </w:tabs>
        <w:spacing w:after="0" w:line="360" w:lineRule="auto"/>
        <w:jc w:val="right"/>
        <w:rPr>
          <w:b/>
          <w:bCs/>
          <w:sz w:val="40"/>
          <w:szCs w:val="40"/>
          <w:rtl/>
          <w:lang w:bidi="ar-DZ"/>
        </w:rPr>
      </w:pPr>
    </w:p>
    <w:p w:rsidR="00EB4FEB" w:rsidRDefault="00EB4FEB" w:rsidP="00EB4FEB">
      <w:pPr>
        <w:spacing w:after="0" w:line="360" w:lineRule="auto"/>
        <w:jc w:val="center"/>
        <w:rPr>
          <w:rFonts w:ascii="Times New Roman"/>
          <w:rtl/>
        </w:rPr>
      </w:pPr>
      <w:r>
        <w:rPr>
          <w:rFonts w:hint="cs"/>
          <w:b/>
          <w:bCs/>
          <w:sz w:val="36"/>
          <w:szCs w:val="36"/>
          <w:rtl/>
          <w:lang w:bidi="ar-DZ"/>
        </w:rPr>
        <w:t xml:space="preserve">السنة </w:t>
      </w:r>
      <w:proofErr w:type="gramStart"/>
      <w:r>
        <w:rPr>
          <w:rFonts w:hint="cs"/>
          <w:b/>
          <w:bCs/>
          <w:sz w:val="36"/>
          <w:szCs w:val="36"/>
          <w:rtl/>
          <w:lang w:bidi="ar-DZ"/>
        </w:rPr>
        <w:t>الجامعية :</w:t>
      </w:r>
      <w:proofErr w:type="gramEnd"/>
      <w:r w:rsidRPr="001348EA">
        <w:rPr>
          <w:rFonts w:cs="Arial" w:hint="cs"/>
          <w:b/>
          <w:bCs/>
          <w:sz w:val="40"/>
          <w:szCs w:val="40"/>
          <w:rtl/>
          <w:lang w:bidi="ar-DZ"/>
        </w:rPr>
        <w:t xml:space="preserve"> </w:t>
      </w:r>
      <w:r>
        <w:rPr>
          <w:rFonts w:cs="Arial" w:hint="cs"/>
          <w:b/>
          <w:bCs/>
          <w:sz w:val="40"/>
          <w:szCs w:val="40"/>
          <w:rtl/>
          <w:lang w:bidi="ar-DZ"/>
        </w:rPr>
        <w:t>2014</w:t>
      </w:r>
      <w:r>
        <w:rPr>
          <w:b/>
          <w:bCs/>
          <w:sz w:val="40"/>
          <w:szCs w:val="40"/>
          <w:rtl/>
          <w:lang w:bidi="ar-DZ"/>
        </w:rPr>
        <w:t xml:space="preserve"> – </w:t>
      </w:r>
      <w:r>
        <w:rPr>
          <w:rFonts w:hint="cs"/>
          <w:b/>
          <w:bCs/>
          <w:sz w:val="40"/>
          <w:szCs w:val="40"/>
          <w:rtl/>
          <w:lang w:bidi="ar-DZ"/>
        </w:rPr>
        <w:t>2015</w:t>
      </w:r>
    </w:p>
    <w:p w:rsidR="00EB4FEB" w:rsidRDefault="00EB4FEB" w:rsidP="00EB4FEB">
      <w:pPr>
        <w:tabs>
          <w:tab w:val="left" w:pos="6270"/>
        </w:tabs>
        <w:rPr>
          <w:rFonts w:ascii="Times New Roman"/>
          <w:rtl/>
        </w:rPr>
      </w:pPr>
      <w:r>
        <w:tab/>
      </w:r>
    </w:p>
    <w:p w:rsidR="00EB4FEB" w:rsidRDefault="00EB4FEB" w:rsidP="00EB4FEB">
      <w:pPr>
        <w:tabs>
          <w:tab w:val="left" w:pos="6270"/>
        </w:tabs>
        <w:rPr>
          <w:rFonts w:ascii="Times New Roman"/>
          <w:rtl/>
        </w:rPr>
      </w:pPr>
    </w:p>
    <w:p w:rsidR="00EB4FEB" w:rsidRDefault="00EB4FEB" w:rsidP="00EB4FEB">
      <w:pPr>
        <w:tabs>
          <w:tab w:val="left" w:pos="6270"/>
        </w:tabs>
        <w:rPr>
          <w:rFonts w:ascii="Times New Roman"/>
          <w:rtl/>
        </w:rPr>
      </w:pPr>
    </w:p>
    <w:p w:rsidR="00EB4FEB" w:rsidRDefault="00EB4FEB" w:rsidP="00EB4FEB">
      <w:pPr>
        <w:tabs>
          <w:tab w:val="left" w:pos="6270"/>
        </w:tabs>
        <w:rPr>
          <w:rFonts w:ascii="Times New Roman"/>
          <w:rtl/>
        </w:rPr>
      </w:pPr>
    </w:p>
    <w:p w:rsidR="00EB4FEB" w:rsidRDefault="00EB4FEB" w:rsidP="00EB4FEB">
      <w:pPr>
        <w:tabs>
          <w:tab w:val="left" w:pos="6270"/>
        </w:tabs>
        <w:rPr>
          <w:rFonts w:ascii="Times New Roman"/>
          <w:rtl/>
        </w:rPr>
      </w:pPr>
    </w:p>
    <w:p w:rsidR="00EB4FEB" w:rsidRDefault="00EB4FEB" w:rsidP="00EB4FEB">
      <w:pPr>
        <w:tabs>
          <w:tab w:val="left" w:pos="6270"/>
        </w:tabs>
        <w:rPr>
          <w:rFonts w:ascii="Times New Roman"/>
          <w:rtl/>
        </w:rPr>
      </w:pPr>
    </w:p>
    <w:p w:rsidR="00EB4FEB" w:rsidRPr="00A77FA6" w:rsidRDefault="00CF7495" w:rsidP="00EB4FEB">
      <w:pPr>
        <w:tabs>
          <w:tab w:val="left" w:pos="7980"/>
        </w:tabs>
        <w:bidi/>
        <w:spacing w:after="0"/>
        <w:jc w:val="center"/>
        <w:rPr>
          <w:b/>
          <w:bCs/>
          <w:color w:val="0D0D0D" w:themeColor="text1" w:themeTint="F2"/>
          <w:sz w:val="40"/>
          <w:szCs w:val="40"/>
          <w:rtl/>
          <w:lang w:bidi="ar-DZ"/>
        </w:rPr>
      </w:pPr>
      <w:r w:rsidRPr="00CF7495">
        <w:rPr>
          <w:noProof/>
          <w:color w:val="0D0D0D" w:themeColor="text1" w:themeTint="F2"/>
          <w:rtl/>
        </w:rPr>
        <w:pict>
          <v:shape id="Zone de texte 7" o:spid="_x0000_s1050" type="#_x0000_t202" style="position:absolute;left:0;text-align:left;margin-left:-42.35pt;margin-top:-37.5pt;width:541.5pt;height:29.25pt;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" fillcolor="yellow" strokeweight=".5pt">
            <v:textbox>
              <w:txbxContent>
                <w:p w:rsidR="00D979D6" w:rsidRDefault="00D979D6" w:rsidP="00EB4FEB"/>
              </w:txbxContent>
            </v:textbox>
          </v:shape>
        </w:pict>
      </w:r>
      <w:r w:rsidR="00EB4FEB" w:rsidRPr="00A77FA6">
        <w:rPr>
          <w:noProof/>
          <w:color w:val="0D0D0D" w:themeColor="text1" w:themeTint="F2"/>
          <w:lang w:val="fr-FR" w:eastAsia="fr-FR" w:bidi="ar-SA"/>
        </w:rPr>
        <w:drawing>
          <wp:anchor distT="0" distB="0" distL="114300" distR="114300" simplePos="0" relativeHeight="251662336" behindDoc="0" locked="0" layoutInCell="1" allowOverlap="1">
            <wp:simplePos x="0" y="0"/>
            <wp:positionH relativeFrom="column">
              <wp:posOffset>2181225</wp:posOffset>
            </wp:positionH>
            <wp:positionV relativeFrom="paragraph">
              <wp:posOffset>398145</wp:posOffset>
            </wp:positionV>
            <wp:extent cx="1314450" cy="1143000"/>
            <wp:effectExtent l="19050" t="0" r="0" b="0"/>
            <wp:wrapNone/>
            <wp:docPr id="9" name="Image 9" descr="http://www.gras-oran.org/images/logo.un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s-oran.org/images/logo.univ.jpg"/>
                    <pic:cNvPicPr>
                      <a:picLocks noChangeAspect="1" noChangeArrowheads="1"/>
                    </pic:cNvPicPr>
                  </pic:nvPicPr>
                  <pic:blipFill>
                    <a:blip r:embed="rId7" cstate="print"/>
                    <a:srcRect/>
                    <a:stretch>
                      <a:fillRect/>
                    </a:stretch>
                  </pic:blipFill>
                  <pic:spPr bwMode="auto">
                    <a:xfrm>
                      <a:off x="0" y="0"/>
                      <a:ext cx="1314450" cy="1143000"/>
                    </a:xfrm>
                    <a:prstGeom prst="rect">
                      <a:avLst/>
                    </a:prstGeom>
                    <a:noFill/>
                    <a:ln w="9525">
                      <a:noFill/>
                      <a:miter lim="800000"/>
                      <a:headEnd/>
                      <a:tailEnd/>
                    </a:ln>
                  </pic:spPr>
                </pic:pic>
              </a:graphicData>
            </a:graphic>
          </wp:anchor>
        </w:drawing>
      </w:r>
      <w:proofErr w:type="gramStart"/>
      <w:r w:rsidR="00EB4FEB" w:rsidRPr="00A77FA6">
        <w:rPr>
          <w:rFonts w:cs="Arial" w:hint="cs"/>
          <w:b/>
          <w:bCs/>
          <w:noProof/>
          <w:color w:val="0D0D0D" w:themeColor="text1" w:themeTint="F2"/>
          <w:sz w:val="40"/>
          <w:szCs w:val="40"/>
          <w:rtl/>
          <w:lang w:val="fr-FR" w:eastAsia="fr-FR" w:bidi="ar-SA"/>
        </w:rPr>
        <w:t>و</w:t>
      </w:r>
      <w:r w:rsidR="00EB4FEB" w:rsidRPr="00A77FA6">
        <w:rPr>
          <w:rFonts w:cs="Arial"/>
          <w:b/>
          <w:bCs/>
          <w:color w:val="0D0D0D" w:themeColor="text1" w:themeTint="F2"/>
          <w:sz w:val="40"/>
          <w:szCs w:val="40"/>
          <w:rtl/>
          <w:lang w:bidi="ar-DZ"/>
        </w:rPr>
        <w:t>زارة</w:t>
      </w:r>
      <w:proofErr w:type="gramEnd"/>
      <w:r w:rsidR="00EB4FEB" w:rsidRPr="00A77FA6">
        <w:rPr>
          <w:rFonts w:cs="Arial"/>
          <w:b/>
          <w:bCs/>
          <w:color w:val="0D0D0D" w:themeColor="text1" w:themeTint="F2"/>
          <w:sz w:val="40"/>
          <w:szCs w:val="40"/>
          <w:rtl/>
          <w:lang w:bidi="ar-DZ"/>
        </w:rPr>
        <w:t xml:space="preserve"> التعليم</w:t>
      </w:r>
      <w:r w:rsidR="00EB4FEB" w:rsidRPr="00A77FA6">
        <w:rPr>
          <w:rFonts w:cs="Arial" w:hint="cs"/>
          <w:b/>
          <w:bCs/>
          <w:color w:val="0D0D0D" w:themeColor="text1" w:themeTint="F2"/>
          <w:sz w:val="40"/>
          <w:szCs w:val="40"/>
          <w:rtl/>
          <w:lang w:bidi="ar-DZ"/>
        </w:rPr>
        <w:t xml:space="preserve"> العالي والبحث </w:t>
      </w:r>
      <w:r w:rsidR="00EB4FEB" w:rsidRPr="00A77FA6">
        <w:rPr>
          <w:rFonts w:cs="Arial"/>
          <w:b/>
          <w:bCs/>
          <w:color w:val="0D0D0D" w:themeColor="text1" w:themeTint="F2"/>
          <w:sz w:val="40"/>
          <w:szCs w:val="40"/>
          <w:rtl/>
          <w:lang w:bidi="ar-DZ"/>
        </w:rPr>
        <w:t>العالي</w:t>
      </w:r>
    </w:p>
    <w:p w:rsidR="00EB4FEB" w:rsidRDefault="00EB4FEB" w:rsidP="00EB4FEB">
      <w:pPr>
        <w:tabs>
          <w:tab w:val="center" w:pos="4677"/>
          <w:tab w:val="left" w:pos="4956"/>
          <w:tab w:val="left" w:pos="5664"/>
        </w:tabs>
        <w:spacing w:after="0" w:line="480" w:lineRule="auto"/>
        <w:rPr>
          <w:rFonts w:cs="Arial"/>
          <w:b/>
          <w:bCs/>
          <w:color w:val="002060"/>
          <w:sz w:val="40"/>
          <w:szCs w:val="40"/>
          <w:lang w:bidi="ar-DZ"/>
        </w:rPr>
      </w:pPr>
      <w:r>
        <w:rPr>
          <w:rFonts w:cs="Arial"/>
          <w:b/>
          <w:bCs/>
          <w:color w:val="002060"/>
          <w:sz w:val="40"/>
          <w:szCs w:val="40"/>
          <w:lang w:bidi="ar-DZ"/>
        </w:rPr>
        <w:tab/>
      </w:r>
      <w:r>
        <w:rPr>
          <w:rFonts w:cs="Arial"/>
          <w:b/>
          <w:bCs/>
          <w:color w:val="002060"/>
          <w:sz w:val="40"/>
          <w:szCs w:val="40"/>
          <w:lang w:bidi="ar-DZ"/>
        </w:rPr>
        <w:tab/>
      </w:r>
      <w:r>
        <w:rPr>
          <w:rFonts w:cs="Arial"/>
          <w:b/>
          <w:bCs/>
          <w:color w:val="002060"/>
          <w:sz w:val="40"/>
          <w:szCs w:val="40"/>
          <w:lang w:bidi="ar-DZ"/>
        </w:rPr>
        <w:tab/>
      </w:r>
      <w:r>
        <w:rPr>
          <w:rFonts w:cs="Arial"/>
          <w:b/>
          <w:bCs/>
          <w:color w:val="002060"/>
          <w:sz w:val="40"/>
          <w:szCs w:val="40"/>
          <w:lang w:bidi="ar-DZ"/>
        </w:rPr>
        <w:tab/>
      </w:r>
    </w:p>
    <w:p w:rsidR="00EB4FEB" w:rsidRPr="00D34AC9" w:rsidRDefault="00EB4FEB" w:rsidP="00EB4FEB">
      <w:pPr>
        <w:tabs>
          <w:tab w:val="center" w:pos="4677"/>
          <w:tab w:val="left" w:pos="6885"/>
          <w:tab w:val="left" w:pos="6975"/>
        </w:tabs>
        <w:spacing w:after="0" w:line="240" w:lineRule="auto"/>
        <w:jc w:val="center"/>
        <w:rPr>
          <w:color w:val="002060"/>
          <w:sz w:val="40"/>
          <w:szCs w:val="40"/>
          <w:lang w:bidi="ar-DZ"/>
        </w:rPr>
      </w:pPr>
    </w:p>
    <w:p w:rsidR="00EB4FEB" w:rsidRDefault="00EB4FEB" w:rsidP="00EB4FEB">
      <w:pPr>
        <w:spacing w:after="0" w:line="480" w:lineRule="auto"/>
        <w:jc w:val="center"/>
        <w:rPr>
          <w:rFonts w:cs="Arial"/>
          <w:b/>
          <w:bCs/>
          <w:color w:val="002060"/>
          <w:sz w:val="40"/>
          <w:szCs w:val="40"/>
          <w:lang w:bidi="ar-DZ"/>
        </w:rPr>
      </w:pPr>
    </w:p>
    <w:p w:rsidR="00EB4FEB" w:rsidRPr="00AB3FC2" w:rsidRDefault="00EB4FEB" w:rsidP="00EB4FEB">
      <w:pPr>
        <w:spacing w:after="0" w:line="480" w:lineRule="auto"/>
        <w:jc w:val="center"/>
        <w:rPr>
          <w:b/>
          <w:bCs/>
          <w:sz w:val="40"/>
          <w:szCs w:val="40"/>
          <w:rtl/>
          <w:lang w:bidi="ar-DZ"/>
        </w:rPr>
      </w:pPr>
      <w:r w:rsidRPr="00D34AC9">
        <w:rPr>
          <w:rFonts w:cs="Arial"/>
          <w:b/>
          <w:bCs/>
          <w:color w:val="002060"/>
          <w:sz w:val="40"/>
          <w:szCs w:val="40"/>
          <w:rtl/>
          <w:lang w:bidi="ar-DZ"/>
        </w:rPr>
        <w:t>كلية العلوم الاجتماعية</w:t>
      </w:r>
    </w:p>
    <w:p w:rsidR="00EB4FEB" w:rsidRDefault="00EB4FEB" w:rsidP="00EB4FEB">
      <w:pPr>
        <w:spacing w:after="0" w:line="480" w:lineRule="auto"/>
        <w:jc w:val="right"/>
        <w:rPr>
          <w:b/>
          <w:bCs/>
          <w:sz w:val="32"/>
          <w:szCs w:val="32"/>
          <w:rtl/>
          <w:lang w:bidi="ar-DZ"/>
        </w:rPr>
      </w:pPr>
      <w:r>
        <w:rPr>
          <w:rFonts w:cs="Arial"/>
          <w:b/>
          <w:bCs/>
          <w:sz w:val="32"/>
          <w:szCs w:val="32"/>
          <w:rtl/>
          <w:lang w:bidi="ar-DZ"/>
        </w:rPr>
        <w:t>قسم علم النفس وعلوم التربية</w:t>
      </w:r>
      <w:r>
        <w:rPr>
          <w:rFonts w:cs="Arial" w:hint="cs"/>
          <w:b/>
          <w:bCs/>
          <w:sz w:val="32"/>
          <w:szCs w:val="32"/>
          <w:rtl/>
          <w:lang w:bidi="ar-DZ"/>
        </w:rPr>
        <w:t xml:space="preserve"> والأرطفونيا</w:t>
      </w:r>
    </w:p>
    <w:p w:rsidR="00EB4FEB" w:rsidRDefault="00EB4FEB" w:rsidP="00EB4FEB">
      <w:pPr>
        <w:spacing w:after="0" w:line="360" w:lineRule="auto"/>
        <w:jc w:val="center"/>
        <w:rPr>
          <w:b/>
          <w:bCs/>
          <w:sz w:val="36"/>
          <w:szCs w:val="36"/>
          <w:rtl/>
          <w:lang w:bidi="ar-DZ"/>
        </w:rPr>
      </w:pPr>
      <w:r>
        <w:rPr>
          <w:rFonts w:cs="Arial" w:hint="cs"/>
          <w:b/>
          <w:bCs/>
          <w:sz w:val="36"/>
          <w:szCs w:val="36"/>
          <w:rtl/>
          <w:lang w:bidi="ar-DZ"/>
        </w:rPr>
        <w:t>رسالة</w:t>
      </w:r>
      <w:r w:rsidRPr="00477559">
        <w:rPr>
          <w:rFonts w:cs="Arial" w:hint="cs"/>
          <w:b/>
          <w:bCs/>
          <w:sz w:val="36"/>
          <w:szCs w:val="36"/>
          <w:rtl/>
          <w:lang w:bidi="ar-DZ"/>
        </w:rPr>
        <w:t xml:space="preserve"> لنيل شهادة الماجستير في </w:t>
      </w:r>
      <w:proofErr w:type="gramStart"/>
      <w:r w:rsidRPr="00477559">
        <w:rPr>
          <w:rFonts w:cs="Arial" w:hint="cs"/>
          <w:b/>
          <w:bCs/>
          <w:sz w:val="36"/>
          <w:szCs w:val="36"/>
          <w:rtl/>
          <w:lang w:bidi="ar-DZ"/>
        </w:rPr>
        <w:t>علم</w:t>
      </w:r>
      <w:proofErr w:type="gramEnd"/>
      <w:r w:rsidRPr="00477559">
        <w:rPr>
          <w:rFonts w:cs="Arial" w:hint="cs"/>
          <w:b/>
          <w:bCs/>
          <w:sz w:val="36"/>
          <w:szCs w:val="36"/>
          <w:rtl/>
          <w:lang w:bidi="ar-DZ"/>
        </w:rPr>
        <w:t xml:space="preserve"> النفس الأسري</w:t>
      </w:r>
    </w:p>
    <w:p w:rsidR="00EB4FEB" w:rsidRDefault="00EB4FEB" w:rsidP="00EB4FEB">
      <w:pPr>
        <w:tabs>
          <w:tab w:val="center" w:pos="4536"/>
          <w:tab w:val="right" w:pos="9072"/>
        </w:tabs>
        <w:spacing w:after="0" w:line="360" w:lineRule="auto"/>
        <w:rPr>
          <w:b/>
          <w:bCs/>
          <w:sz w:val="36"/>
          <w:szCs w:val="36"/>
          <w:lang w:bidi="ar-DZ"/>
        </w:rPr>
      </w:pPr>
      <w:r>
        <w:rPr>
          <w:rFonts w:cs="Arial"/>
          <w:b/>
          <w:bCs/>
          <w:sz w:val="36"/>
          <w:szCs w:val="36"/>
          <w:rtl/>
          <w:lang w:bidi="ar-DZ"/>
        </w:rPr>
        <w:tab/>
      </w:r>
      <w:r w:rsidRPr="00477559">
        <w:rPr>
          <w:rFonts w:cs="Arial" w:hint="cs"/>
          <w:b/>
          <w:bCs/>
          <w:sz w:val="36"/>
          <w:szCs w:val="36"/>
          <w:rtl/>
          <w:lang w:bidi="ar-DZ"/>
        </w:rPr>
        <w:t xml:space="preserve"> </w:t>
      </w:r>
      <w:proofErr w:type="gramStart"/>
      <w:r w:rsidRPr="00477559">
        <w:rPr>
          <w:rFonts w:cs="Arial" w:hint="cs"/>
          <w:b/>
          <w:bCs/>
          <w:sz w:val="36"/>
          <w:szCs w:val="36"/>
          <w:rtl/>
          <w:lang w:bidi="ar-DZ"/>
        </w:rPr>
        <w:t>بعنوان</w:t>
      </w:r>
      <w:proofErr w:type="gramEnd"/>
      <w:r>
        <w:rPr>
          <w:rFonts w:hint="cs"/>
          <w:b/>
          <w:bCs/>
          <w:sz w:val="36"/>
          <w:szCs w:val="36"/>
          <w:rtl/>
          <w:lang w:bidi="ar-DZ"/>
        </w:rPr>
        <w:t>:</w:t>
      </w:r>
      <w:r>
        <w:rPr>
          <w:b/>
          <w:bCs/>
          <w:sz w:val="36"/>
          <w:szCs w:val="36"/>
          <w:rtl/>
          <w:lang w:bidi="ar-DZ"/>
        </w:rPr>
        <w:tab/>
      </w:r>
    </w:p>
    <w:p w:rsidR="00EB4FEB" w:rsidRPr="00477559" w:rsidRDefault="00CF7495" w:rsidP="00EB4FEB">
      <w:pPr>
        <w:spacing w:after="0" w:line="360" w:lineRule="auto"/>
        <w:jc w:val="center"/>
        <w:rPr>
          <w:b/>
          <w:bCs/>
          <w:sz w:val="36"/>
          <w:szCs w:val="36"/>
          <w:lang w:bidi="ar-DZ"/>
        </w:rPr>
      </w:pPr>
      <w:r w:rsidRPr="00CF7495">
        <w:rPr>
          <w:noProof/>
        </w:rPr>
        <w:pict>
          <v:roundrect id="Rectangle à coins arrondis 8" o:spid="_x0000_s1049" style="position:absolute;left:0;text-align:left;margin-left:0;margin-top:.6pt;width:445.5pt;height:124.8pt;z-index:251694080;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" fillcolor="#92cddc [1944]" strokecolor="#92cddc [1944]" strokeweight="1pt">
            <v:fill color2="#daeef3 [664]" angle="135" focus="50%" type="gradient"/>
            <v:shadow on="t" color="#205867 [1608]" opacity=".5" offset="1pt"/>
            <v:textbox>
              <w:txbxContent>
                <w:p w:rsidR="00D979D6" w:rsidRDefault="00D979D6" w:rsidP="00EB4FEB">
                  <w:pPr>
                    <w:bidi/>
                    <w:spacing w:after="0" w:line="360" w:lineRule="auto"/>
                    <w:jc w:val="center"/>
                    <w:rPr>
                      <w:rFonts w:cs="Arial"/>
                      <w:b/>
                      <w:bCs/>
                      <w:sz w:val="48"/>
                      <w:szCs w:val="48"/>
                      <w:rtl/>
                      <w:lang w:bidi="ar-DZ"/>
                    </w:rPr>
                  </w:pPr>
                  <w:r w:rsidRPr="0048274D">
                    <w:rPr>
                      <w:rFonts w:cs="Arial" w:hint="cs"/>
                      <w:b/>
                      <w:bCs/>
                      <w:sz w:val="48"/>
                      <w:szCs w:val="48"/>
                      <w:rtl/>
                      <w:lang w:bidi="ar-DZ"/>
                    </w:rPr>
                    <w:t xml:space="preserve">تقدير الذات وعلاقته بالتوافق النفسي لدى </w:t>
                  </w:r>
                  <w:r>
                    <w:rPr>
                      <w:rFonts w:cs="Arial" w:hint="cs"/>
                      <w:b/>
                      <w:bCs/>
                      <w:sz w:val="48"/>
                      <w:szCs w:val="48"/>
                      <w:rtl/>
                      <w:lang w:bidi="ar-DZ"/>
                    </w:rPr>
                    <w:t>المسن</w:t>
                  </w:r>
                </w:p>
                <w:p w:rsidR="00D979D6" w:rsidRPr="006B10AA" w:rsidRDefault="00D979D6" w:rsidP="00EB4FEB">
                  <w:pPr>
                    <w:bidi/>
                    <w:spacing w:after="0" w:line="360" w:lineRule="auto"/>
                    <w:jc w:val="center"/>
                    <w:rPr>
                      <w:b/>
                      <w:bCs/>
                      <w:sz w:val="36"/>
                      <w:szCs w:val="36"/>
                      <w:rtl/>
                      <w:lang w:bidi="ar-DZ"/>
                    </w:rPr>
                  </w:pPr>
                  <w:r w:rsidRPr="0048274D">
                    <w:rPr>
                      <w:rFonts w:hint="cs"/>
                      <w:sz w:val="36"/>
                      <w:szCs w:val="36"/>
                      <w:rtl/>
                      <w:lang w:bidi="ar-DZ"/>
                    </w:rPr>
                    <w:t>-</w:t>
                  </w:r>
                  <w:r>
                    <w:rPr>
                      <w:rFonts w:hint="cs"/>
                      <w:sz w:val="36"/>
                      <w:szCs w:val="36"/>
                      <w:rtl/>
                      <w:lang w:bidi="ar-DZ"/>
                    </w:rPr>
                    <w:t xml:space="preserve"> </w:t>
                  </w:r>
                  <w:r w:rsidRPr="006B10AA">
                    <w:rPr>
                      <w:rFonts w:cs="Arial" w:hint="cs"/>
                      <w:b/>
                      <w:bCs/>
                      <w:sz w:val="36"/>
                      <w:szCs w:val="36"/>
                      <w:rtl/>
                      <w:lang w:bidi="ar-DZ"/>
                    </w:rPr>
                    <w:t xml:space="preserve">دراسة ميدانية </w:t>
                  </w:r>
                  <w:r>
                    <w:rPr>
                      <w:rFonts w:cs="Arial" w:hint="cs"/>
                      <w:b/>
                      <w:bCs/>
                      <w:sz w:val="36"/>
                      <w:szCs w:val="36"/>
                      <w:rtl/>
                      <w:lang w:bidi="ar-DZ"/>
                    </w:rPr>
                    <w:t>على عينة من المسنين بمراكز</w:t>
                  </w:r>
                  <w:r w:rsidRPr="006B10AA">
                    <w:rPr>
                      <w:rFonts w:cs="Arial" w:hint="cs"/>
                      <w:b/>
                      <w:bCs/>
                      <w:sz w:val="36"/>
                      <w:szCs w:val="36"/>
                      <w:rtl/>
                      <w:lang w:bidi="ar-DZ"/>
                    </w:rPr>
                    <w:t xml:space="preserve"> رعاية </w:t>
                  </w:r>
                  <w:r>
                    <w:rPr>
                      <w:rFonts w:cs="Arial" w:hint="cs"/>
                      <w:b/>
                      <w:bCs/>
                      <w:sz w:val="36"/>
                      <w:szCs w:val="36"/>
                      <w:rtl/>
                      <w:lang w:bidi="ar-DZ"/>
                    </w:rPr>
                    <w:t>الشيخوخة</w:t>
                  </w:r>
                  <w:r w:rsidRPr="006B10AA">
                    <w:rPr>
                      <w:rFonts w:hint="cs"/>
                      <w:b/>
                      <w:bCs/>
                      <w:sz w:val="36"/>
                      <w:szCs w:val="36"/>
                      <w:rtl/>
                      <w:lang w:bidi="ar-DZ"/>
                    </w:rPr>
                    <w:t>-</w:t>
                  </w:r>
                </w:p>
                <w:p w:rsidR="00D979D6" w:rsidRDefault="00D979D6" w:rsidP="00EB4FEB">
                  <w:pPr>
                    <w:bidi/>
                    <w:jc w:val="center"/>
                  </w:pPr>
                </w:p>
              </w:txbxContent>
            </v:textbox>
            <w10:wrap anchorx="margin"/>
          </v:roundrect>
        </w:pict>
      </w:r>
    </w:p>
    <w:p w:rsidR="00EB4FEB" w:rsidRDefault="00EB4FEB" w:rsidP="00EB4FEB">
      <w:pPr>
        <w:spacing w:after="0" w:line="360" w:lineRule="auto"/>
        <w:jc w:val="right"/>
        <w:rPr>
          <w:sz w:val="32"/>
          <w:szCs w:val="32"/>
          <w:lang w:bidi="ar-DZ"/>
        </w:rPr>
      </w:pPr>
    </w:p>
    <w:p w:rsidR="00EB4FEB" w:rsidRDefault="00EB4FEB" w:rsidP="00EB4FEB">
      <w:pPr>
        <w:spacing w:after="0" w:line="360" w:lineRule="auto"/>
        <w:jc w:val="right"/>
        <w:rPr>
          <w:sz w:val="32"/>
          <w:szCs w:val="32"/>
          <w:rtl/>
          <w:lang w:bidi="ar-DZ"/>
        </w:rPr>
      </w:pPr>
    </w:p>
    <w:p w:rsidR="00EB4FEB" w:rsidRDefault="00EB4FEB" w:rsidP="00EB4FEB">
      <w:pPr>
        <w:spacing w:after="0" w:line="360" w:lineRule="auto"/>
        <w:jc w:val="right"/>
        <w:rPr>
          <w:sz w:val="32"/>
          <w:szCs w:val="32"/>
          <w:rtl/>
          <w:lang w:bidi="ar-DZ"/>
        </w:rPr>
      </w:pPr>
    </w:p>
    <w:p w:rsidR="00EB4FEB" w:rsidRDefault="00EB4FEB" w:rsidP="00EB4FEB">
      <w:pPr>
        <w:spacing w:after="0" w:line="360" w:lineRule="auto"/>
        <w:jc w:val="right"/>
        <w:rPr>
          <w:sz w:val="32"/>
          <w:szCs w:val="32"/>
          <w:lang w:bidi="ar-DZ"/>
        </w:rPr>
      </w:pPr>
    </w:p>
    <w:p w:rsidR="00E2114F" w:rsidRPr="006B10AA" w:rsidRDefault="00E2114F" w:rsidP="00E2114F">
      <w:pPr>
        <w:bidi/>
        <w:spacing w:after="0" w:line="240" w:lineRule="auto"/>
        <w:ind w:left="360"/>
        <w:rPr>
          <w:color w:val="632423" w:themeColor="accent2" w:themeShade="80"/>
          <w:sz w:val="40"/>
          <w:szCs w:val="40"/>
          <w:lang w:bidi="ar-DZ"/>
        </w:rPr>
      </w:pPr>
      <w:proofErr w:type="gramStart"/>
      <w:r w:rsidRPr="006B10AA">
        <w:rPr>
          <w:rFonts w:cs="Arial" w:hint="cs"/>
          <w:b/>
          <w:bCs/>
          <w:color w:val="632423" w:themeColor="accent2" w:themeShade="80"/>
          <w:sz w:val="40"/>
          <w:szCs w:val="40"/>
          <w:rtl/>
          <w:lang w:bidi="ar-DZ"/>
        </w:rPr>
        <w:t>من</w:t>
      </w:r>
      <w:proofErr w:type="gramEnd"/>
      <w:r w:rsidRPr="006B10AA">
        <w:rPr>
          <w:rFonts w:cs="Arial" w:hint="cs"/>
          <w:b/>
          <w:bCs/>
          <w:color w:val="632423" w:themeColor="accent2" w:themeShade="80"/>
          <w:sz w:val="40"/>
          <w:szCs w:val="40"/>
          <w:rtl/>
          <w:lang w:bidi="ar-DZ"/>
        </w:rPr>
        <w:t xml:space="preserve"> </w:t>
      </w:r>
      <w:r w:rsidRPr="006B10AA">
        <w:rPr>
          <w:rFonts w:cs="Arial"/>
          <w:b/>
          <w:bCs/>
          <w:color w:val="632423" w:themeColor="accent2" w:themeShade="80"/>
          <w:sz w:val="40"/>
          <w:szCs w:val="40"/>
          <w:rtl/>
          <w:lang w:bidi="ar-DZ"/>
        </w:rPr>
        <w:t xml:space="preserve">إعداد </w:t>
      </w:r>
      <w:r w:rsidRPr="006B10AA">
        <w:rPr>
          <w:rFonts w:cs="Arial" w:hint="cs"/>
          <w:b/>
          <w:bCs/>
          <w:color w:val="632423" w:themeColor="accent2" w:themeShade="80"/>
          <w:sz w:val="40"/>
          <w:szCs w:val="40"/>
          <w:rtl/>
          <w:lang w:bidi="ar-DZ"/>
        </w:rPr>
        <w:t>الطالب</w:t>
      </w:r>
      <w:r w:rsidRPr="006B10AA">
        <w:rPr>
          <w:rFonts w:hint="cs"/>
          <w:b/>
          <w:bCs/>
          <w:color w:val="632423" w:themeColor="accent2" w:themeShade="80"/>
          <w:sz w:val="40"/>
          <w:szCs w:val="40"/>
          <w:rtl/>
          <w:lang w:bidi="ar-DZ"/>
        </w:rPr>
        <w:t xml:space="preserve">:  </w:t>
      </w:r>
      <w:r w:rsidRPr="006B10AA">
        <w:rPr>
          <w:b/>
          <w:bCs/>
          <w:color w:val="632423" w:themeColor="accent2" w:themeShade="80"/>
          <w:sz w:val="40"/>
          <w:szCs w:val="40"/>
          <w:rtl/>
          <w:lang w:bidi="ar-DZ"/>
        </w:rPr>
        <w:t xml:space="preserve">     </w:t>
      </w:r>
      <w:r w:rsidRPr="006B10AA">
        <w:rPr>
          <w:b/>
          <w:bCs/>
          <w:color w:val="632423" w:themeColor="accent2" w:themeShade="80"/>
          <w:sz w:val="40"/>
          <w:szCs w:val="40"/>
          <w:lang w:bidi="ar-DZ"/>
        </w:rPr>
        <w:t xml:space="preserve">               </w:t>
      </w:r>
      <w:r w:rsidRPr="006B10AA">
        <w:rPr>
          <w:b/>
          <w:bCs/>
          <w:color w:val="632423" w:themeColor="accent2" w:themeShade="80"/>
          <w:sz w:val="40"/>
          <w:szCs w:val="40"/>
          <w:rtl/>
          <w:lang w:bidi="ar-DZ"/>
        </w:rPr>
        <w:t xml:space="preserve">     </w:t>
      </w:r>
      <w:r w:rsidRPr="006B10AA">
        <w:rPr>
          <w:rFonts w:hint="cs"/>
          <w:b/>
          <w:bCs/>
          <w:color w:val="632423" w:themeColor="accent2" w:themeShade="80"/>
          <w:sz w:val="40"/>
          <w:szCs w:val="40"/>
          <w:rtl/>
          <w:lang w:bidi="ar-DZ"/>
        </w:rPr>
        <w:t xml:space="preserve">تحت </w:t>
      </w:r>
      <w:r w:rsidRPr="006B10AA">
        <w:rPr>
          <w:rFonts w:cs="Arial"/>
          <w:b/>
          <w:bCs/>
          <w:color w:val="632423" w:themeColor="accent2" w:themeShade="80"/>
          <w:sz w:val="40"/>
          <w:szCs w:val="40"/>
          <w:rtl/>
          <w:lang w:bidi="ar-DZ"/>
        </w:rPr>
        <w:t>إشراف الأستاذ</w:t>
      </w:r>
      <w:r w:rsidRPr="006B10AA">
        <w:rPr>
          <w:rFonts w:cs="Arial"/>
          <w:b/>
          <w:bCs/>
          <w:color w:val="632423" w:themeColor="accent2" w:themeShade="80"/>
          <w:sz w:val="40"/>
          <w:szCs w:val="40"/>
          <w:lang w:bidi="ar-DZ"/>
        </w:rPr>
        <w:t xml:space="preserve"> </w:t>
      </w:r>
      <w:r w:rsidRPr="006B10AA">
        <w:rPr>
          <w:rFonts w:cs="Arial" w:hint="cs"/>
          <w:b/>
          <w:bCs/>
          <w:color w:val="632423" w:themeColor="accent2" w:themeShade="80"/>
          <w:sz w:val="40"/>
          <w:szCs w:val="40"/>
          <w:rtl/>
          <w:lang w:bidi="ar-DZ"/>
        </w:rPr>
        <w:t>الدكتور</w:t>
      </w:r>
      <w:r w:rsidRPr="006B10AA">
        <w:rPr>
          <w:b/>
          <w:bCs/>
          <w:color w:val="632423" w:themeColor="accent2" w:themeShade="80"/>
          <w:sz w:val="40"/>
          <w:szCs w:val="40"/>
          <w:rtl/>
          <w:lang w:bidi="ar-DZ"/>
        </w:rPr>
        <w:t>:</w:t>
      </w:r>
    </w:p>
    <w:p w:rsidR="00E2114F" w:rsidRPr="0048274D" w:rsidRDefault="00E2114F" w:rsidP="00E2114F">
      <w:pPr>
        <w:bidi/>
        <w:spacing w:after="0" w:line="240" w:lineRule="auto"/>
        <w:ind w:left="360"/>
        <w:rPr>
          <w:sz w:val="40"/>
          <w:szCs w:val="40"/>
          <w:lang w:bidi="ar-DZ"/>
        </w:rPr>
      </w:pPr>
      <w:r w:rsidRPr="0048274D">
        <w:rPr>
          <w:rFonts w:cs="Arial" w:hint="cs"/>
          <w:sz w:val="40"/>
          <w:szCs w:val="40"/>
          <w:rtl/>
          <w:lang w:bidi="ar-DZ"/>
        </w:rPr>
        <w:t>سني أحمد</w:t>
      </w:r>
      <w:r>
        <w:rPr>
          <w:rFonts w:hint="cs"/>
          <w:b/>
          <w:bCs/>
          <w:sz w:val="40"/>
          <w:szCs w:val="40"/>
          <w:rtl/>
          <w:lang w:bidi="ar-DZ"/>
        </w:rPr>
        <w:t xml:space="preserve">      </w:t>
      </w:r>
      <w:r>
        <w:rPr>
          <w:b/>
          <w:bCs/>
          <w:sz w:val="40"/>
          <w:szCs w:val="40"/>
          <w:lang w:bidi="ar-DZ"/>
        </w:rPr>
        <w:t xml:space="preserve">                                    </w:t>
      </w:r>
      <w:r w:rsidRPr="0048274D">
        <w:rPr>
          <w:rFonts w:cs="Arial"/>
          <w:sz w:val="40"/>
          <w:szCs w:val="40"/>
          <w:rtl/>
          <w:lang w:bidi="ar-DZ"/>
        </w:rPr>
        <w:t>منصوري عبد الحق</w:t>
      </w:r>
    </w:p>
    <w:p w:rsidR="00E2114F" w:rsidRPr="00B80F6C" w:rsidRDefault="00E2114F" w:rsidP="00E2114F">
      <w:pPr>
        <w:tabs>
          <w:tab w:val="left" w:pos="9570"/>
        </w:tabs>
        <w:spacing w:after="0" w:line="240" w:lineRule="auto"/>
        <w:jc w:val="center"/>
        <w:rPr>
          <w:rFonts w:ascii="Arial" w:hAnsi="Arial" w:cs="Arial"/>
          <w:b/>
          <w:bCs/>
          <w:sz w:val="32"/>
          <w:szCs w:val="32"/>
          <w:rtl/>
          <w:lang w:bidi="ar-DZ"/>
        </w:rPr>
      </w:pPr>
      <w:r w:rsidRPr="00D20C79">
        <w:rPr>
          <w:rFonts w:ascii="Arial" w:hAnsi="Arial" w:cs="Arial"/>
          <w:b/>
          <w:bCs/>
          <w:sz w:val="36"/>
          <w:szCs w:val="36"/>
          <w:rtl/>
          <w:lang w:bidi="ar-DZ"/>
        </w:rPr>
        <w:t>أعضاء اللجنة المناقشة</w:t>
      </w:r>
    </w:p>
    <w:p w:rsidR="00E2114F" w:rsidRPr="00B80F6C" w:rsidRDefault="00E2114F" w:rsidP="00E2114F">
      <w:pPr>
        <w:tabs>
          <w:tab w:val="left" w:pos="9570"/>
        </w:tabs>
        <w:spacing w:after="0" w:line="240" w:lineRule="auto"/>
        <w:jc w:val="right"/>
        <w:rPr>
          <w:rFonts w:ascii="Arial" w:hAnsi="Arial" w:cs="Arial"/>
          <w:b/>
          <w:bCs/>
          <w:sz w:val="32"/>
          <w:szCs w:val="32"/>
          <w:rtl/>
          <w:lang w:bidi="ar-DZ"/>
        </w:rPr>
      </w:pPr>
      <w:r w:rsidRPr="00B80F6C">
        <w:rPr>
          <w:rFonts w:ascii="Arial" w:hAnsi="Arial" w:cs="Arial" w:hint="cs"/>
          <w:b/>
          <w:bCs/>
          <w:sz w:val="32"/>
          <w:szCs w:val="32"/>
          <w:rtl/>
          <w:lang w:bidi="ar-DZ"/>
        </w:rPr>
        <w:t xml:space="preserve">الإسم واللقب               الرتبة                   الصفة     </w:t>
      </w:r>
      <w:r>
        <w:rPr>
          <w:rFonts w:ascii="Arial" w:hAnsi="Arial" w:cs="Arial" w:hint="cs"/>
          <w:b/>
          <w:bCs/>
          <w:sz w:val="32"/>
          <w:szCs w:val="32"/>
          <w:rtl/>
          <w:lang w:bidi="ar-DZ"/>
        </w:rPr>
        <w:t xml:space="preserve">   </w:t>
      </w:r>
      <w:r w:rsidRPr="00B80F6C">
        <w:rPr>
          <w:rFonts w:ascii="Arial" w:hAnsi="Arial" w:cs="Arial" w:hint="cs"/>
          <w:b/>
          <w:bCs/>
          <w:sz w:val="32"/>
          <w:szCs w:val="32"/>
          <w:rtl/>
          <w:lang w:bidi="ar-DZ"/>
        </w:rPr>
        <w:t xml:space="preserve"> </w:t>
      </w:r>
      <w:r>
        <w:rPr>
          <w:rFonts w:ascii="Arial" w:hAnsi="Arial" w:cs="Arial" w:hint="cs"/>
          <w:b/>
          <w:bCs/>
          <w:sz w:val="32"/>
          <w:szCs w:val="32"/>
          <w:rtl/>
          <w:lang w:bidi="ar-DZ"/>
        </w:rPr>
        <w:t xml:space="preserve">   </w:t>
      </w:r>
      <w:r w:rsidRPr="00B80F6C">
        <w:rPr>
          <w:rFonts w:ascii="Arial" w:hAnsi="Arial" w:cs="Arial" w:hint="cs"/>
          <w:b/>
          <w:bCs/>
          <w:sz w:val="32"/>
          <w:szCs w:val="32"/>
          <w:rtl/>
          <w:lang w:bidi="ar-DZ"/>
        </w:rPr>
        <w:t xml:space="preserve">  الجامعة</w:t>
      </w:r>
    </w:p>
    <w:p w:rsidR="00E2114F" w:rsidRDefault="00E2114F" w:rsidP="00E2114F">
      <w:pPr>
        <w:tabs>
          <w:tab w:val="left" w:pos="9570"/>
        </w:tabs>
        <w:spacing w:after="0" w:line="240" w:lineRule="auto"/>
        <w:jc w:val="right"/>
        <w:rPr>
          <w:b/>
          <w:bCs/>
          <w:sz w:val="32"/>
          <w:szCs w:val="32"/>
          <w:rtl/>
          <w:lang w:bidi="ar-DZ"/>
        </w:rPr>
      </w:pPr>
      <w:r w:rsidRPr="00B80F6C">
        <w:rPr>
          <w:rFonts w:hint="cs"/>
          <w:b/>
          <w:bCs/>
          <w:sz w:val="32"/>
          <w:szCs w:val="32"/>
          <w:rtl/>
          <w:lang w:bidi="ar-DZ"/>
        </w:rPr>
        <w:t xml:space="preserve">د. سواغ مختارية   </w:t>
      </w:r>
      <w:r>
        <w:rPr>
          <w:rFonts w:hint="cs"/>
          <w:b/>
          <w:bCs/>
          <w:sz w:val="32"/>
          <w:szCs w:val="32"/>
          <w:rtl/>
          <w:lang w:bidi="ar-DZ"/>
        </w:rPr>
        <w:t xml:space="preserve">   </w:t>
      </w:r>
      <w:r w:rsidRPr="00B80F6C">
        <w:rPr>
          <w:rFonts w:hint="cs"/>
          <w:b/>
          <w:bCs/>
          <w:sz w:val="32"/>
          <w:szCs w:val="32"/>
          <w:rtl/>
          <w:lang w:bidi="ar-DZ"/>
        </w:rPr>
        <w:t xml:space="preserve">  </w:t>
      </w:r>
      <w:r>
        <w:rPr>
          <w:rFonts w:hint="cs"/>
          <w:b/>
          <w:bCs/>
          <w:sz w:val="32"/>
          <w:szCs w:val="32"/>
          <w:rtl/>
          <w:lang w:bidi="ar-DZ"/>
        </w:rPr>
        <w:t xml:space="preserve">أستادة محاضرة أ        </w:t>
      </w:r>
      <w:r w:rsidRPr="00B80F6C">
        <w:rPr>
          <w:rFonts w:hint="cs"/>
          <w:b/>
          <w:bCs/>
          <w:sz w:val="32"/>
          <w:szCs w:val="32"/>
          <w:rtl/>
          <w:lang w:bidi="ar-DZ"/>
        </w:rPr>
        <w:t xml:space="preserve"> </w:t>
      </w:r>
      <w:r>
        <w:rPr>
          <w:rFonts w:hint="cs"/>
          <w:b/>
          <w:bCs/>
          <w:sz w:val="32"/>
          <w:szCs w:val="32"/>
          <w:rtl/>
          <w:lang w:bidi="ar-DZ"/>
        </w:rPr>
        <w:t xml:space="preserve"> </w:t>
      </w:r>
      <w:r w:rsidRPr="00B80F6C">
        <w:rPr>
          <w:rFonts w:hint="cs"/>
          <w:b/>
          <w:bCs/>
          <w:sz w:val="32"/>
          <w:szCs w:val="32"/>
          <w:rtl/>
          <w:lang w:bidi="ar-DZ"/>
        </w:rPr>
        <w:t xml:space="preserve">رئيسة            </w:t>
      </w:r>
      <w:r>
        <w:rPr>
          <w:rFonts w:hint="cs"/>
          <w:b/>
          <w:bCs/>
          <w:sz w:val="32"/>
          <w:szCs w:val="32"/>
          <w:rtl/>
          <w:lang w:bidi="ar-DZ"/>
        </w:rPr>
        <w:t xml:space="preserve">   </w:t>
      </w:r>
      <w:r w:rsidRPr="00B80F6C">
        <w:rPr>
          <w:rFonts w:hint="cs"/>
          <w:b/>
          <w:bCs/>
          <w:sz w:val="32"/>
          <w:szCs w:val="32"/>
          <w:rtl/>
          <w:lang w:bidi="ar-DZ"/>
        </w:rPr>
        <w:t xml:space="preserve"> جامعة وهران 2</w:t>
      </w:r>
      <w:r>
        <w:rPr>
          <w:rFonts w:hint="cs"/>
          <w:b/>
          <w:bCs/>
          <w:sz w:val="32"/>
          <w:szCs w:val="32"/>
          <w:rtl/>
          <w:lang w:bidi="ar-DZ"/>
        </w:rPr>
        <w:t xml:space="preserve"> </w:t>
      </w:r>
    </w:p>
    <w:p w:rsidR="00E2114F" w:rsidRDefault="00E2114F" w:rsidP="00E2114F">
      <w:pPr>
        <w:tabs>
          <w:tab w:val="left" w:pos="9570"/>
        </w:tabs>
        <w:spacing w:after="0" w:line="240" w:lineRule="auto"/>
        <w:jc w:val="right"/>
        <w:rPr>
          <w:b/>
          <w:bCs/>
          <w:sz w:val="32"/>
          <w:szCs w:val="32"/>
          <w:rtl/>
          <w:lang w:bidi="ar-DZ"/>
        </w:rPr>
      </w:pPr>
      <w:r>
        <w:rPr>
          <w:rFonts w:hint="cs"/>
          <w:b/>
          <w:bCs/>
          <w:sz w:val="32"/>
          <w:szCs w:val="32"/>
          <w:rtl/>
          <w:lang w:bidi="ar-DZ"/>
        </w:rPr>
        <w:t>د منصوري عبد الحق   أستاد التعليم العالي         مقررا              جامعة وهران 2</w:t>
      </w:r>
    </w:p>
    <w:p w:rsidR="00E2114F" w:rsidRDefault="00E2114F" w:rsidP="00E2114F">
      <w:pPr>
        <w:tabs>
          <w:tab w:val="left" w:pos="9570"/>
        </w:tabs>
        <w:spacing w:after="0" w:line="240" w:lineRule="auto"/>
        <w:jc w:val="right"/>
        <w:rPr>
          <w:b/>
          <w:bCs/>
          <w:sz w:val="32"/>
          <w:szCs w:val="32"/>
          <w:rtl/>
          <w:lang w:bidi="ar-DZ"/>
        </w:rPr>
      </w:pPr>
      <w:r>
        <w:rPr>
          <w:rFonts w:hint="cs"/>
          <w:b/>
          <w:bCs/>
          <w:sz w:val="32"/>
          <w:szCs w:val="32"/>
          <w:rtl/>
          <w:lang w:bidi="ar-DZ"/>
        </w:rPr>
        <w:t>د فراحي فيصل            أستاد محاضر أ            مناقشا             جامعة وهران 2</w:t>
      </w:r>
    </w:p>
    <w:p w:rsidR="00E2114F" w:rsidRDefault="00E2114F" w:rsidP="00E2114F">
      <w:pPr>
        <w:tabs>
          <w:tab w:val="left" w:pos="9570"/>
        </w:tabs>
        <w:spacing w:after="0" w:line="240" w:lineRule="auto"/>
        <w:jc w:val="right"/>
        <w:rPr>
          <w:b/>
          <w:bCs/>
          <w:sz w:val="40"/>
          <w:szCs w:val="40"/>
          <w:lang w:bidi="ar-DZ"/>
        </w:rPr>
      </w:pPr>
      <w:r>
        <w:rPr>
          <w:rFonts w:hint="cs"/>
          <w:b/>
          <w:bCs/>
          <w:sz w:val="32"/>
          <w:szCs w:val="32"/>
          <w:rtl/>
          <w:lang w:bidi="ar-DZ"/>
        </w:rPr>
        <w:t xml:space="preserve">د بلقوميدي عباس        أستاد محاضر أ           مناقشا             جامعة وهران 2        </w:t>
      </w:r>
    </w:p>
    <w:p w:rsidR="00E2114F" w:rsidRDefault="00E2114F" w:rsidP="00E2114F">
      <w:pPr>
        <w:tabs>
          <w:tab w:val="left" w:pos="8685"/>
        </w:tabs>
        <w:spacing w:after="0" w:line="360" w:lineRule="auto"/>
        <w:jc w:val="right"/>
        <w:rPr>
          <w:b/>
          <w:bCs/>
          <w:sz w:val="40"/>
          <w:szCs w:val="40"/>
          <w:rtl/>
          <w:lang w:bidi="ar-DZ"/>
        </w:rPr>
      </w:pPr>
    </w:p>
    <w:p w:rsidR="003010E2" w:rsidRPr="003010E2" w:rsidRDefault="00E2114F" w:rsidP="00E2114F">
      <w:pPr>
        <w:tabs>
          <w:tab w:val="left" w:pos="8685"/>
        </w:tabs>
        <w:spacing w:after="0" w:line="360" w:lineRule="auto"/>
        <w:jc w:val="center"/>
        <w:rPr>
          <w:b/>
          <w:bCs/>
          <w:sz w:val="40"/>
          <w:szCs w:val="40"/>
          <w:lang w:bidi="ar-DZ"/>
        </w:rPr>
      </w:pPr>
      <w:r>
        <w:rPr>
          <w:rFonts w:hint="cs"/>
          <w:b/>
          <w:bCs/>
          <w:sz w:val="36"/>
          <w:szCs w:val="36"/>
          <w:rtl/>
          <w:lang w:bidi="ar-DZ"/>
        </w:rPr>
        <w:t xml:space="preserve">السنة </w:t>
      </w:r>
      <w:proofErr w:type="gramStart"/>
      <w:r>
        <w:rPr>
          <w:rFonts w:hint="cs"/>
          <w:b/>
          <w:bCs/>
          <w:sz w:val="36"/>
          <w:szCs w:val="36"/>
          <w:rtl/>
          <w:lang w:bidi="ar-DZ"/>
        </w:rPr>
        <w:t>الجامعية :</w:t>
      </w:r>
      <w:proofErr w:type="gramEnd"/>
      <w:r w:rsidRPr="001348EA">
        <w:rPr>
          <w:rFonts w:cs="Arial" w:hint="cs"/>
          <w:b/>
          <w:bCs/>
          <w:sz w:val="40"/>
          <w:szCs w:val="40"/>
          <w:rtl/>
          <w:lang w:bidi="ar-DZ"/>
        </w:rPr>
        <w:t xml:space="preserve"> </w:t>
      </w:r>
      <w:r>
        <w:rPr>
          <w:rFonts w:cs="Arial" w:hint="cs"/>
          <w:b/>
          <w:bCs/>
          <w:sz w:val="40"/>
          <w:szCs w:val="40"/>
          <w:rtl/>
          <w:lang w:bidi="ar-DZ"/>
        </w:rPr>
        <w:t>2014</w:t>
      </w:r>
      <w:r>
        <w:rPr>
          <w:b/>
          <w:bCs/>
          <w:sz w:val="40"/>
          <w:szCs w:val="40"/>
          <w:rtl/>
          <w:lang w:bidi="ar-DZ"/>
        </w:rPr>
        <w:t xml:space="preserve"> – </w:t>
      </w:r>
      <w:r>
        <w:rPr>
          <w:rFonts w:hint="cs"/>
          <w:b/>
          <w:bCs/>
          <w:sz w:val="40"/>
          <w:szCs w:val="40"/>
          <w:rtl/>
          <w:lang w:bidi="ar-DZ"/>
        </w:rPr>
        <w:t>2015</w:t>
      </w:r>
    </w:p>
    <w:p w:rsidR="003010E2" w:rsidRDefault="003010E2" w:rsidP="00B80F6C">
      <w:pPr>
        <w:bidi/>
        <w:spacing w:after="0" w:line="360" w:lineRule="auto"/>
        <w:jc w:val="center"/>
        <w:rPr>
          <w:rFonts w:cs="Andalus"/>
          <w:b/>
          <w:bCs/>
          <w:sz w:val="72"/>
          <w:szCs w:val="72"/>
          <w:rtl/>
          <w:lang w:bidi="ar-DZ"/>
        </w:rPr>
      </w:pPr>
    </w:p>
    <w:p w:rsidR="00B80F6C" w:rsidRDefault="00B80F6C" w:rsidP="00B80F6C">
      <w:pPr>
        <w:bidi/>
        <w:spacing w:after="0" w:line="360" w:lineRule="auto"/>
        <w:jc w:val="center"/>
        <w:rPr>
          <w:rFonts w:cs="Andalus"/>
          <w:b/>
          <w:bCs/>
          <w:sz w:val="72"/>
          <w:szCs w:val="72"/>
          <w:rtl/>
          <w:lang w:bidi="ar-DZ"/>
        </w:rPr>
      </w:pPr>
    </w:p>
    <w:p w:rsidR="00B80F6C" w:rsidRDefault="00B80F6C" w:rsidP="00B80F6C">
      <w:pPr>
        <w:bidi/>
        <w:spacing w:after="0" w:line="360" w:lineRule="auto"/>
        <w:jc w:val="center"/>
        <w:rPr>
          <w:rFonts w:cs="Andalus"/>
          <w:b/>
          <w:bCs/>
          <w:sz w:val="72"/>
          <w:szCs w:val="72"/>
          <w:lang w:bidi="ar-DZ"/>
        </w:rPr>
      </w:pPr>
    </w:p>
    <w:p w:rsidR="003010E2" w:rsidRDefault="00CF7495" w:rsidP="003010E2">
      <w:pPr>
        <w:bidi/>
        <w:spacing w:after="0" w:line="360" w:lineRule="auto"/>
        <w:jc w:val="center"/>
        <w:rPr>
          <w:rFonts w:cs="Andalus"/>
          <w:b/>
          <w:bCs/>
          <w:sz w:val="72"/>
          <w:szCs w:val="72"/>
          <w:rtl/>
          <w:lang w:bidi="ar-DZ"/>
        </w:rPr>
      </w:pPr>
      <w:r>
        <w:rPr>
          <w:rFonts w:cs="Andalus"/>
          <w:b/>
          <w:bCs/>
          <w:noProof/>
          <w:sz w:val="72"/>
          <w:szCs w:val="72"/>
          <w:rtl/>
          <w:lang w:val="fr-FR" w:eastAsia="fr-FR" w:bidi="ar-SA"/>
        </w:rPr>
        <w:pict>
          <v:shape id="_x0000_s1030" type="#_x0000_t202" style="position:absolute;left:0;text-align:left;margin-left:154.9pt;margin-top:439.05pt;width:167.15pt;height:30.75pt;z-index:251667456" stroked="f">
            <v:textbox style="mso-next-textbox:#_x0000_s1030">
              <w:txbxContent>
                <w:p w:rsidR="00D979D6" w:rsidRPr="004936D7" w:rsidRDefault="00D979D6" w:rsidP="00F06B48">
                  <w:pPr>
                    <w:bidi/>
                    <w:rPr>
                      <w:rFonts w:ascii="Andalus" w:hAnsi="Andalus" w:cs="Andalus"/>
                      <w:sz w:val="32"/>
                      <w:szCs w:val="32"/>
                      <w:lang w:bidi="ar-DZ"/>
                    </w:rPr>
                  </w:pPr>
                  <w:proofErr w:type="gramStart"/>
                  <w:r w:rsidRPr="004936D7">
                    <w:rPr>
                      <w:rFonts w:ascii="Andalus" w:hAnsi="Andalus" w:cs="Andalus" w:hint="cs"/>
                      <w:sz w:val="32"/>
                      <w:szCs w:val="32"/>
                      <w:rtl/>
                      <w:lang w:bidi="ar-DZ"/>
                    </w:rPr>
                    <w:t>سورة</w:t>
                  </w:r>
                  <w:proofErr w:type="gramEnd"/>
                  <w:r w:rsidRPr="004936D7">
                    <w:rPr>
                      <w:rFonts w:ascii="Andalus" w:hAnsi="Andalus" w:cs="Andalus" w:hint="cs"/>
                      <w:sz w:val="32"/>
                      <w:szCs w:val="32"/>
                      <w:rtl/>
                      <w:lang w:bidi="ar-DZ"/>
                    </w:rPr>
                    <w:t xml:space="preserve"> الروم: الآية </w:t>
                  </w:r>
                  <w:r>
                    <w:rPr>
                      <w:rFonts w:ascii="Andalus" w:hAnsi="Andalus" w:cs="Andalus"/>
                      <w:sz w:val="32"/>
                      <w:szCs w:val="32"/>
                      <w:lang w:bidi="ar-DZ"/>
                    </w:rPr>
                    <w:t>54</w:t>
                  </w:r>
                </w:p>
              </w:txbxContent>
            </v:textbox>
          </v:shape>
        </w:pict>
      </w:r>
      <w:r>
        <w:rPr>
          <w:rFonts w:cs="Andalus"/>
          <w:b/>
          <w:bCs/>
          <w:noProof/>
          <w:sz w:val="72"/>
          <w:szCs w:val="72"/>
          <w:rtl/>
          <w:lang w:val="fr-FR" w:eastAsia="fr-FR" w:bidi="ar-SA"/>
        </w:rPr>
        <w:pict>
          <v:shape id="_x0000_s1029" type="#_x0000_t202" style="position:absolute;left:0;text-align:left;margin-left:35.65pt;margin-top:164.25pt;width:367.5pt;height:55.5pt;z-index:251666432" stroked="f">
            <v:textbox style="mso-next-textbox:#_x0000_s1029">
              <w:txbxContent>
                <w:p w:rsidR="00D979D6" w:rsidRPr="00AA7942" w:rsidRDefault="00D979D6" w:rsidP="003010E2">
                  <w:pPr>
                    <w:jc w:val="center"/>
                    <w:rPr>
                      <w:rFonts w:ascii="Andalus" w:hAnsi="Andalus" w:cs="Andalus"/>
                      <w:sz w:val="40"/>
                      <w:szCs w:val="40"/>
                      <w:lang w:bidi="ar-DZ"/>
                    </w:rPr>
                  </w:pPr>
                  <w:r w:rsidRPr="00AA7942">
                    <w:rPr>
                      <w:rFonts w:ascii="Andalus" w:hAnsi="Andalus" w:cs="Andalus"/>
                      <w:sz w:val="40"/>
                      <w:szCs w:val="40"/>
                      <w:rtl/>
                      <w:lang w:bidi="ar-DZ"/>
                    </w:rPr>
                    <w:t>من بعد قوة ضعفا</w:t>
                  </w:r>
                  <w:r w:rsidRPr="00AA7942">
                    <w:rPr>
                      <w:rFonts w:ascii="Andalus" w:hAnsi="Andalus" w:cs="Andalus" w:hint="cs"/>
                      <w:sz w:val="40"/>
                      <w:szCs w:val="40"/>
                      <w:rtl/>
                      <w:lang w:bidi="ar-DZ"/>
                    </w:rPr>
                    <w:t xml:space="preserve"> وشيب</w:t>
                  </w:r>
                  <w:r>
                    <w:rPr>
                      <w:rFonts w:ascii="Andalus" w:hAnsi="Andalus" w:cs="Andalus" w:hint="cs"/>
                      <w:sz w:val="40"/>
                      <w:szCs w:val="40"/>
                      <w:rtl/>
                      <w:lang w:bidi="ar-DZ"/>
                    </w:rPr>
                    <w:t>ة</w:t>
                  </w:r>
                  <w:r w:rsidRPr="00AA7942">
                    <w:rPr>
                      <w:rFonts w:ascii="Andalus" w:hAnsi="Andalus" w:cs="Andalus" w:hint="cs"/>
                      <w:sz w:val="40"/>
                      <w:szCs w:val="40"/>
                      <w:rtl/>
                      <w:lang w:bidi="ar-DZ"/>
                    </w:rPr>
                    <w:t xml:space="preserve"> يخلق ما يشاء وهو العليم القدير</w:t>
                  </w:r>
                </w:p>
              </w:txbxContent>
            </v:textbox>
          </v:shape>
        </w:pict>
      </w:r>
      <w:r>
        <w:rPr>
          <w:rFonts w:cs="Andalus"/>
          <w:b/>
          <w:bCs/>
          <w:noProof/>
          <w:sz w:val="72"/>
          <w:szCs w:val="72"/>
          <w:rtl/>
          <w:lang w:val="fr-FR" w:eastAsia="fr-FR" w:bidi="ar-SA"/>
        </w:rPr>
        <w:pict>
          <v:shape id="_x0000_s1028" type="#_x0000_t202" style="position:absolute;left:0;text-align:left;margin-left:25.05pt;margin-top:120.3pt;width:396pt;height:79.95pt;z-index:251665408" stroked="f">
            <v:textbox style="mso-next-textbox:#_x0000_s1028">
              <w:txbxContent>
                <w:p w:rsidR="00D979D6" w:rsidRPr="00AA7942" w:rsidRDefault="00D979D6" w:rsidP="003010E2">
                  <w:pPr>
                    <w:jc w:val="center"/>
                    <w:rPr>
                      <w:rFonts w:ascii="Andalus" w:hAnsi="Andalus" w:cs="Andalus"/>
                      <w:sz w:val="40"/>
                      <w:szCs w:val="40"/>
                      <w:lang w:bidi="ar-DZ"/>
                    </w:rPr>
                  </w:pPr>
                  <w:proofErr w:type="gramStart"/>
                  <w:r w:rsidRPr="00AA7942">
                    <w:rPr>
                      <w:rFonts w:ascii="Andalus" w:hAnsi="Andalus" w:cs="Andalus"/>
                      <w:sz w:val="40"/>
                      <w:szCs w:val="40"/>
                      <w:rtl/>
                      <w:lang w:bidi="ar-DZ"/>
                    </w:rPr>
                    <w:t>الله</w:t>
                  </w:r>
                  <w:proofErr w:type="gramEnd"/>
                  <w:r w:rsidRPr="00AA7942">
                    <w:rPr>
                      <w:rFonts w:ascii="Andalus" w:hAnsi="Andalus" w:cs="Andalus"/>
                      <w:sz w:val="40"/>
                      <w:szCs w:val="40"/>
                      <w:rtl/>
                      <w:lang w:bidi="ar-DZ"/>
                    </w:rPr>
                    <w:t xml:space="preserve"> الذي خلقكم من ضعف ثم جعل من بعد ضعف قوة ثم جعل</w:t>
                  </w:r>
                </w:p>
              </w:txbxContent>
            </v:textbox>
          </v:shape>
        </w:pict>
      </w:r>
      <w:r w:rsidR="003010E2">
        <w:rPr>
          <w:rFonts w:cs="Andalus"/>
          <w:b/>
          <w:bCs/>
          <w:noProof/>
          <w:sz w:val="72"/>
          <w:szCs w:val="72"/>
          <w:lang w:val="fr-FR" w:eastAsia="fr-FR" w:bidi="ar-SA"/>
        </w:rPr>
        <w:drawing>
          <wp:inline distT="0" distB="0" distL="0" distR="0">
            <wp:extent cx="5828922" cy="480250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42644" cy="4813810"/>
                    </a:xfrm>
                    <a:prstGeom prst="rect">
                      <a:avLst/>
                    </a:prstGeom>
                    <a:noFill/>
                    <a:ln w="9525">
                      <a:noFill/>
                      <a:miter lim="800000"/>
                      <a:headEnd/>
                      <a:tailEnd/>
                    </a:ln>
                  </pic:spPr>
                </pic:pic>
              </a:graphicData>
            </a:graphic>
          </wp:inline>
        </w:drawing>
      </w:r>
      <w:r w:rsidR="003010E2">
        <w:rPr>
          <w:rFonts w:cs="Andalus"/>
          <w:b/>
          <w:bCs/>
          <w:noProof/>
          <w:sz w:val="72"/>
          <w:szCs w:val="72"/>
          <w:lang w:val="fr-FR" w:eastAsia="fr-FR" w:bidi="ar-SA"/>
        </w:rPr>
        <w:drawing>
          <wp:inline distT="0" distB="0" distL="0" distR="0">
            <wp:extent cx="3390900" cy="1257300"/>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390900" cy="1257300"/>
                    </a:xfrm>
                    <a:prstGeom prst="rect">
                      <a:avLst/>
                    </a:prstGeom>
                    <a:noFill/>
                    <a:ln w="9525">
                      <a:noFill/>
                      <a:miter lim="800000"/>
                      <a:headEnd/>
                      <a:tailEnd/>
                    </a:ln>
                  </pic:spPr>
                </pic:pic>
              </a:graphicData>
            </a:graphic>
          </wp:inline>
        </w:drawing>
      </w:r>
    </w:p>
    <w:p w:rsidR="00F65187" w:rsidRDefault="00F65187" w:rsidP="00F65187">
      <w:pPr>
        <w:bidi/>
        <w:spacing w:after="0" w:line="360" w:lineRule="auto"/>
        <w:jc w:val="center"/>
        <w:rPr>
          <w:rFonts w:ascii="Arial" w:hAnsi="Arial" w:cs="Arial"/>
          <w:sz w:val="36"/>
          <w:szCs w:val="36"/>
          <w:lang w:bidi="ar-DZ"/>
        </w:rPr>
      </w:pPr>
      <w:r>
        <w:rPr>
          <w:rFonts w:ascii="Arial" w:hAnsi="Arial" w:cs="Arial" w:hint="cs"/>
          <w:sz w:val="36"/>
          <w:szCs w:val="36"/>
          <w:rtl/>
          <w:lang w:bidi="ar-DZ"/>
        </w:rPr>
        <w:t>أ</w:t>
      </w:r>
    </w:p>
    <w:p w:rsidR="003010E2" w:rsidRDefault="003010E2" w:rsidP="003010E2">
      <w:pPr>
        <w:bidi/>
        <w:spacing w:after="0" w:line="360" w:lineRule="auto"/>
        <w:jc w:val="both"/>
        <w:rPr>
          <w:rFonts w:ascii="Arial" w:hAnsi="Arial" w:cs="Arial"/>
          <w:sz w:val="36"/>
          <w:szCs w:val="36"/>
          <w:rtl/>
          <w:lang w:bidi="ar-DZ"/>
        </w:rPr>
      </w:pPr>
    </w:p>
    <w:p w:rsidR="003010E2" w:rsidRDefault="003010E2" w:rsidP="003010E2">
      <w:pPr>
        <w:bidi/>
        <w:spacing w:after="0" w:line="360" w:lineRule="auto"/>
        <w:jc w:val="both"/>
        <w:rPr>
          <w:rFonts w:ascii="Arial" w:hAnsi="Arial" w:cs="Arial"/>
          <w:sz w:val="36"/>
          <w:szCs w:val="36"/>
          <w:lang w:bidi="ar-DZ"/>
        </w:rPr>
      </w:pPr>
    </w:p>
    <w:p w:rsidR="00894053" w:rsidRDefault="00894053" w:rsidP="00894053">
      <w:pPr>
        <w:bidi/>
        <w:spacing w:after="0" w:line="360" w:lineRule="auto"/>
        <w:jc w:val="both"/>
        <w:rPr>
          <w:rFonts w:ascii="Arial" w:hAnsi="Arial" w:cs="Arial"/>
          <w:sz w:val="36"/>
          <w:szCs w:val="36"/>
          <w:lang w:bidi="ar-DZ"/>
        </w:rPr>
      </w:pPr>
    </w:p>
    <w:p w:rsidR="00894053" w:rsidRDefault="00894053" w:rsidP="00285874">
      <w:pPr>
        <w:bidi/>
        <w:spacing w:after="0" w:line="360" w:lineRule="auto"/>
        <w:jc w:val="center"/>
        <w:rPr>
          <w:rFonts w:ascii="Arial" w:hAnsi="Arial" w:cs="Arial"/>
          <w:sz w:val="36"/>
          <w:szCs w:val="36"/>
          <w:lang w:bidi="ar-DZ"/>
        </w:rPr>
      </w:pPr>
    </w:p>
    <w:p w:rsidR="003010E2" w:rsidRDefault="00FE38E1" w:rsidP="003010E2">
      <w:pPr>
        <w:bidi/>
        <w:spacing w:after="0" w:line="360" w:lineRule="auto"/>
        <w:jc w:val="center"/>
        <w:rPr>
          <w:rFonts w:cs="Andalus"/>
          <w:b/>
          <w:bCs/>
          <w:sz w:val="72"/>
          <w:szCs w:val="72"/>
          <w:rtl/>
          <w:lang w:bidi="ar-DZ"/>
        </w:rPr>
      </w:pPr>
      <w:r w:rsidRPr="00CF7495">
        <w:rPr>
          <w:rFonts w:cs="Andalus"/>
          <w:b/>
          <w:bCs/>
          <w:sz w:val="72"/>
          <w:szCs w:val="72"/>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5.25pt;height:46.5pt" fillcolor="#fc9">
            <v:fill r:id="rId10"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الإهــــــداء"/>
          </v:shape>
        </w:pict>
      </w:r>
    </w:p>
    <w:p w:rsidR="003010E2" w:rsidRDefault="003010E2" w:rsidP="003010E2">
      <w:pPr>
        <w:tabs>
          <w:tab w:val="left" w:pos="6075"/>
        </w:tabs>
        <w:bidi/>
        <w:spacing w:after="0" w:line="360" w:lineRule="auto"/>
        <w:jc w:val="both"/>
        <w:rPr>
          <w:rFonts w:ascii="Arial" w:hAnsi="Arial" w:cs="Arial"/>
          <w:b/>
          <w:bCs/>
          <w:sz w:val="32"/>
          <w:szCs w:val="32"/>
          <w:rtl/>
          <w:lang w:bidi="ar-DZ"/>
        </w:rPr>
      </w:pPr>
      <w:r>
        <w:rPr>
          <w:rFonts w:ascii="Arial" w:hAnsi="Arial" w:cs="Arial" w:hint="cs"/>
          <w:b/>
          <w:bCs/>
          <w:sz w:val="32"/>
          <w:szCs w:val="32"/>
          <w:rtl/>
          <w:lang w:bidi="ar-DZ"/>
        </w:rPr>
        <w:t xml:space="preserve">      </w:t>
      </w:r>
      <w:r w:rsidRPr="00A955F9">
        <w:rPr>
          <w:rFonts w:ascii="Arial" w:hAnsi="Arial" w:cs="Arial"/>
          <w:b/>
          <w:bCs/>
          <w:sz w:val="32"/>
          <w:szCs w:val="32"/>
          <w:rtl/>
          <w:lang w:bidi="ar-DZ"/>
        </w:rPr>
        <w:t xml:space="preserve">ـ إلى الذي أفنى حياته من </w:t>
      </w:r>
      <w:r>
        <w:rPr>
          <w:rFonts w:ascii="Arial" w:hAnsi="Arial" w:cs="Arial" w:hint="cs"/>
          <w:b/>
          <w:bCs/>
          <w:sz w:val="32"/>
          <w:szCs w:val="32"/>
          <w:rtl/>
          <w:lang w:bidi="ar-DZ"/>
        </w:rPr>
        <w:t>أ</w:t>
      </w:r>
      <w:r w:rsidRPr="00A955F9">
        <w:rPr>
          <w:rFonts w:ascii="Arial" w:hAnsi="Arial" w:cs="Arial"/>
          <w:b/>
          <w:bCs/>
          <w:sz w:val="32"/>
          <w:szCs w:val="32"/>
          <w:rtl/>
          <w:lang w:bidi="ar-DZ"/>
        </w:rPr>
        <w:t xml:space="preserve">جل تربيتي و تعليمي، والدي </w:t>
      </w:r>
      <w:proofErr w:type="gramStart"/>
      <w:r w:rsidRPr="00A955F9">
        <w:rPr>
          <w:rFonts w:ascii="Arial" w:hAnsi="Arial" w:cs="Arial"/>
          <w:b/>
          <w:bCs/>
          <w:sz w:val="32"/>
          <w:szCs w:val="32"/>
          <w:rtl/>
          <w:lang w:bidi="ar-DZ"/>
        </w:rPr>
        <w:t>الكريم .</w:t>
      </w:r>
      <w:proofErr w:type="gramEnd"/>
      <w:r w:rsidRPr="00A955F9">
        <w:rPr>
          <w:rFonts w:ascii="Arial" w:hAnsi="Arial" w:cs="Arial"/>
          <w:b/>
          <w:bCs/>
          <w:sz w:val="32"/>
          <w:szCs w:val="32"/>
          <w:rtl/>
          <w:lang w:bidi="ar-DZ"/>
        </w:rPr>
        <w:t>..........</w:t>
      </w:r>
      <w:r>
        <w:rPr>
          <w:rFonts w:ascii="Arial" w:hAnsi="Arial" w:cs="Arial" w:hint="cs"/>
          <w:b/>
          <w:bCs/>
          <w:sz w:val="32"/>
          <w:szCs w:val="32"/>
          <w:rtl/>
          <w:lang w:bidi="ar-DZ"/>
        </w:rPr>
        <w:t>..........</w:t>
      </w:r>
    </w:p>
    <w:p w:rsidR="003010E2" w:rsidRPr="00A955F9" w:rsidRDefault="003010E2" w:rsidP="003010E2">
      <w:pPr>
        <w:tabs>
          <w:tab w:val="left" w:pos="6075"/>
        </w:tabs>
        <w:bidi/>
        <w:spacing w:after="0" w:line="360" w:lineRule="auto"/>
        <w:jc w:val="both"/>
        <w:rPr>
          <w:rFonts w:ascii="Arial" w:hAnsi="Arial" w:cs="Arial"/>
          <w:b/>
          <w:bCs/>
          <w:sz w:val="32"/>
          <w:szCs w:val="32"/>
          <w:rtl/>
          <w:lang w:bidi="ar-DZ"/>
        </w:rPr>
      </w:pPr>
    </w:p>
    <w:p w:rsidR="003010E2" w:rsidRDefault="003010E2" w:rsidP="003010E2">
      <w:pPr>
        <w:tabs>
          <w:tab w:val="left" w:pos="6075"/>
        </w:tabs>
        <w:bidi/>
        <w:spacing w:after="0" w:line="360" w:lineRule="auto"/>
        <w:jc w:val="both"/>
        <w:rPr>
          <w:rFonts w:ascii="Arial" w:hAnsi="Arial" w:cs="Arial"/>
          <w:b/>
          <w:bCs/>
          <w:sz w:val="32"/>
          <w:szCs w:val="32"/>
          <w:rtl/>
          <w:lang w:bidi="ar-DZ"/>
        </w:rPr>
      </w:pPr>
      <w:r>
        <w:rPr>
          <w:rFonts w:ascii="Arial" w:hAnsi="Arial" w:cs="Arial" w:hint="cs"/>
          <w:b/>
          <w:bCs/>
          <w:sz w:val="32"/>
          <w:szCs w:val="32"/>
          <w:rtl/>
          <w:lang w:bidi="ar-DZ"/>
        </w:rPr>
        <w:t xml:space="preserve">            </w:t>
      </w:r>
      <w:r w:rsidRPr="00A955F9">
        <w:rPr>
          <w:rFonts w:ascii="Arial" w:hAnsi="Arial" w:cs="Arial"/>
          <w:b/>
          <w:bCs/>
          <w:sz w:val="32"/>
          <w:szCs w:val="32"/>
          <w:rtl/>
          <w:lang w:bidi="ar-DZ"/>
        </w:rPr>
        <w:t>ـ إلى الوجه الطافح حبا و حنانا،والدتي الغالية شفاها الله</w:t>
      </w:r>
      <w:r>
        <w:rPr>
          <w:rFonts w:ascii="Arial" w:hAnsi="Arial" w:cs="Arial" w:hint="cs"/>
          <w:b/>
          <w:bCs/>
          <w:sz w:val="32"/>
          <w:szCs w:val="32"/>
          <w:rtl/>
          <w:lang w:bidi="ar-DZ"/>
        </w:rPr>
        <w:t>.......................</w:t>
      </w:r>
      <w:r w:rsidRPr="00A955F9">
        <w:rPr>
          <w:rFonts w:ascii="Arial" w:hAnsi="Arial" w:cs="Arial"/>
          <w:b/>
          <w:bCs/>
          <w:sz w:val="32"/>
          <w:szCs w:val="32"/>
          <w:lang w:bidi="ar-DZ"/>
        </w:rPr>
        <w:tab/>
      </w:r>
    </w:p>
    <w:p w:rsidR="003010E2" w:rsidRPr="00A955F9" w:rsidRDefault="003010E2" w:rsidP="003010E2">
      <w:pPr>
        <w:tabs>
          <w:tab w:val="left" w:pos="6075"/>
        </w:tabs>
        <w:bidi/>
        <w:spacing w:after="0" w:line="360" w:lineRule="auto"/>
        <w:jc w:val="both"/>
        <w:rPr>
          <w:rFonts w:ascii="Arial" w:hAnsi="Arial" w:cs="Arial"/>
          <w:b/>
          <w:bCs/>
          <w:sz w:val="32"/>
          <w:szCs w:val="32"/>
          <w:lang w:bidi="ar-DZ"/>
        </w:rPr>
      </w:pPr>
    </w:p>
    <w:p w:rsidR="003010E2" w:rsidRDefault="003010E2" w:rsidP="003010E2">
      <w:pPr>
        <w:bidi/>
        <w:spacing w:after="0" w:line="360" w:lineRule="auto"/>
        <w:jc w:val="both"/>
        <w:rPr>
          <w:rFonts w:ascii="Arial" w:hAnsi="Arial" w:cs="Arial"/>
          <w:b/>
          <w:bCs/>
          <w:sz w:val="32"/>
          <w:szCs w:val="32"/>
          <w:rtl/>
          <w:lang w:bidi="ar-DZ"/>
        </w:rPr>
      </w:pPr>
      <w:r>
        <w:rPr>
          <w:rFonts w:ascii="Arial" w:hAnsi="Arial" w:cs="Arial" w:hint="cs"/>
          <w:b/>
          <w:bCs/>
          <w:sz w:val="32"/>
          <w:szCs w:val="32"/>
          <w:rtl/>
          <w:lang w:bidi="ar-DZ"/>
        </w:rPr>
        <w:t xml:space="preserve">               </w:t>
      </w:r>
      <w:r w:rsidRPr="00A955F9">
        <w:rPr>
          <w:rFonts w:ascii="Arial" w:hAnsi="Arial" w:cs="Arial"/>
          <w:b/>
          <w:bCs/>
          <w:sz w:val="32"/>
          <w:szCs w:val="32"/>
          <w:rtl/>
          <w:lang w:bidi="ar-DZ"/>
        </w:rPr>
        <w:t xml:space="preserve">ـ إلى رفيقة دربي و شريكة الحياة، </w:t>
      </w:r>
      <w:proofErr w:type="gramStart"/>
      <w:r w:rsidRPr="00A955F9">
        <w:rPr>
          <w:rFonts w:ascii="Arial" w:hAnsi="Arial" w:cs="Arial"/>
          <w:b/>
          <w:bCs/>
          <w:sz w:val="32"/>
          <w:szCs w:val="32"/>
          <w:rtl/>
          <w:lang w:bidi="ar-DZ"/>
        </w:rPr>
        <w:t>زوجتي</w:t>
      </w:r>
      <w:proofErr w:type="gramEnd"/>
      <w:r w:rsidRPr="00A955F9">
        <w:rPr>
          <w:rFonts w:ascii="Arial" w:hAnsi="Arial" w:cs="Arial"/>
          <w:b/>
          <w:bCs/>
          <w:sz w:val="32"/>
          <w:szCs w:val="32"/>
          <w:rtl/>
          <w:lang w:bidi="ar-DZ"/>
        </w:rPr>
        <w:t xml:space="preserve"> المصونة.</w:t>
      </w:r>
      <w:r>
        <w:rPr>
          <w:rFonts w:ascii="Arial" w:hAnsi="Arial" w:cs="Arial" w:hint="cs"/>
          <w:b/>
          <w:bCs/>
          <w:sz w:val="32"/>
          <w:szCs w:val="32"/>
          <w:rtl/>
          <w:lang w:bidi="ar-DZ"/>
        </w:rPr>
        <w:t>.......................</w:t>
      </w:r>
    </w:p>
    <w:p w:rsidR="003010E2" w:rsidRPr="00A955F9" w:rsidRDefault="003010E2" w:rsidP="003010E2">
      <w:pPr>
        <w:bidi/>
        <w:spacing w:after="0" w:line="360" w:lineRule="auto"/>
        <w:jc w:val="both"/>
        <w:rPr>
          <w:rFonts w:ascii="Arial" w:hAnsi="Arial" w:cs="Arial"/>
          <w:b/>
          <w:bCs/>
          <w:sz w:val="32"/>
          <w:szCs w:val="32"/>
          <w:lang w:bidi="ar-DZ"/>
        </w:rPr>
      </w:pPr>
    </w:p>
    <w:p w:rsidR="003010E2" w:rsidRDefault="003010E2" w:rsidP="003010E2">
      <w:pPr>
        <w:bidi/>
        <w:spacing w:after="0" w:line="360" w:lineRule="auto"/>
        <w:jc w:val="both"/>
        <w:rPr>
          <w:rFonts w:ascii="Arial" w:hAnsi="Arial" w:cs="Arial"/>
          <w:b/>
          <w:bCs/>
          <w:sz w:val="32"/>
          <w:szCs w:val="32"/>
          <w:lang w:bidi="ar-DZ"/>
        </w:rPr>
      </w:pPr>
      <w:r>
        <w:rPr>
          <w:rFonts w:ascii="Arial" w:hAnsi="Arial" w:cs="Arial" w:hint="cs"/>
          <w:b/>
          <w:bCs/>
          <w:sz w:val="32"/>
          <w:szCs w:val="32"/>
          <w:rtl/>
          <w:lang w:bidi="ar-DZ"/>
        </w:rPr>
        <w:t xml:space="preserve">                     </w:t>
      </w:r>
      <w:r w:rsidRPr="00A955F9">
        <w:rPr>
          <w:rFonts w:ascii="Arial" w:hAnsi="Arial" w:cs="Arial"/>
          <w:b/>
          <w:bCs/>
          <w:sz w:val="32"/>
          <w:szCs w:val="32"/>
          <w:rtl/>
          <w:lang w:bidi="ar-DZ"/>
        </w:rPr>
        <w:t xml:space="preserve">ـ إلى أبنائي الأعزاء، دعـــــــــــاء و </w:t>
      </w:r>
      <w:proofErr w:type="gramStart"/>
      <w:r w:rsidRPr="00A955F9">
        <w:rPr>
          <w:rFonts w:ascii="Arial" w:hAnsi="Arial" w:cs="Arial"/>
          <w:b/>
          <w:bCs/>
          <w:sz w:val="32"/>
          <w:szCs w:val="32"/>
          <w:rtl/>
          <w:lang w:bidi="ar-DZ"/>
        </w:rPr>
        <w:t>حســـــــــي</w:t>
      </w:r>
      <w:r w:rsidRPr="00A955F9">
        <w:rPr>
          <w:rFonts w:ascii="Arial" w:hAnsi="Arial" w:cs="Arial" w:hint="cs"/>
          <w:b/>
          <w:bCs/>
          <w:sz w:val="32"/>
          <w:szCs w:val="32"/>
          <w:rtl/>
          <w:lang w:bidi="ar-DZ"/>
        </w:rPr>
        <w:t>ن</w:t>
      </w:r>
      <w:r w:rsidRPr="00A955F9">
        <w:rPr>
          <w:rFonts w:ascii="Arial" w:hAnsi="Arial" w:cs="Arial"/>
          <w:b/>
          <w:bCs/>
          <w:sz w:val="32"/>
          <w:szCs w:val="32"/>
          <w:rtl/>
          <w:lang w:bidi="ar-DZ"/>
        </w:rPr>
        <w:t xml:space="preserve"> </w:t>
      </w:r>
      <w:r>
        <w:rPr>
          <w:rFonts w:ascii="Arial" w:hAnsi="Arial" w:cs="Arial" w:hint="cs"/>
          <w:b/>
          <w:bCs/>
          <w:sz w:val="32"/>
          <w:szCs w:val="32"/>
          <w:rtl/>
          <w:lang w:bidi="ar-DZ"/>
        </w:rPr>
        <w:t>.</w:t>
      </w:r>
      <w:proofErr w:type="gramEnd"/>
      <w:r>
        <w:rPr>
          <w:rFonts w:ascii="Arial" w:hAnsi="Arial" w:cs="Arial" w:hint="cs"/>
          <w:b/>
          <w:bCs/>
          <w:sz w:val="32"/>
          <w:szCs w:val="32"/>
          <w:rtl/>
          <w:lang w:bidi="ar-DZ"/>
        </w:rPr>
        <w:t>....................</w:t>
      </w:r>
    </w:p>
    <w:p w:rsidR="003010E2" w:rsidRDefault="003010E2" w:rsidP="003010E2">
      <w:pPr>
        <w:bidi/>
        <w:spacing w:after="0" w:line="360" w:lineRule="auto"/>
        <w:jc w:val="both"/>
        <w:rPr>
          <w:rFonts w:ascii="Arial" w:hAnsi="Arial" w:cs="Arial"/>
          <w:b/>
          <w:bCs/>
          <w:sz w:val="32"/>
          <w:szCs w:val="32"/>
          <w:rtl/>
          <w:lang w:bidi="ar-DZ"/>
        </w:rPr>
      </w:pPr>
    </w:p>
    <w:p w:rsidR="003010E2" w:rsidRDefault="003010E2" w:rsidP="003010E2">
      <w:pPr>
        <w:tabs>
          <w:tab w:val="left" w:pos="1980"/>
          <w:tab w:val="left" w:pos="2739"/>
        </w:tabs>
        <w:bidi/>
        <w:spacing w:after="0" w:line="360" w:lineRule="auto"/>
        <w:jc w:val="both"/>
        <w:rPr>
          <w:rFonts w:ascii="Arial" w:hAnsi="Arial" w:cs="Arial"/>
          <w:b/>
          <w:bCs/>
          <w:sz w:val="32"/>
          <w:szCs w:val="32"/>
          <w:lang w:bidi="ar-DZ"/>
        </w:rPr>
      </w:pPr>
      <w:r>
        <w:rPr>
          <w:rFonts w:ascii="Arial" w:hAnsi="Arial" w:cs="Arial"/>
          <w:b/>
          <w:bCs/>
          <w:sz w:val="32"/>
          <w:szCs w:val="32"/>
          <w:rtl/>
          <w:lang w:bidi="ar-DZ"/>
        </w:rPr>
        <w:tab/>
      </w:r>
      <w:r>
        <w:rPr>
          <w:rFonts w:ascii="Arial" w:hAnsi="Arial" w:cs="Arial" w:hint="cs"/>
          <w:b/>
          <w:bCs/>
          <w:sz w:val="32"/>
          <w:szCs w:val="32"/>
          <w:rtl/>
          <w:lang w:bidi="ar-DZ"/>
        </w:rPr>
        <w:t xml:space="preserve">          ـ إلى كل الأحباء والأصدقاء و </w:t>
      </w:r>
      <w:proofErr w:type="gramStart"/>
      <w:r>
        <w:rPr>
          <w:rFonts w:ascii="Arial" w:hAnsi="Arial" w:cs="Arial" w:hint="cs"/>
          <w:b/>
          <w:bCs/>
          <w:sz w:val="32"/>
          <w:szCs w:val="32"/>
          <w:rtl/>
          <w:lang w:bidi="ar-DZ"/>
        </w:rPr>
        <w:t>الإخلاء .</w:t>
      </w:r>
      <w:proofErr w:type="gramEnd"/>
      <w:r>
        <w:rPr>
          <w:rFonts w:ascii="Arial" w:hAnsi="Arial" w:cs="Arial" w:hint="cs"/>
          <w:b/>
          <w:bCs/>
          <w:sz w:val="32"/>
          <w:szCs w:val="32"/>
          <w:rtl/>
          <w:lang w:bidi="ar-DZ"/>
        </w:rPr>
        <w:t>.....................</w:t>
      </w:r>
    </w:p>
    <w:p w:rsidR="003010E2" w:rsidRDefault="003010E2" w:rsidP="003010E2">
      <w:pPr>
        <w:bidi/>
        <w:spacing w:after="0" w:line="360" w:lineRule="auto"/>
        <w:jc w:val="both"/>
        <w:rPr>
          <w:rFonts w:ascii="Arial" w:hAnsi="Arial" w:cs="Arial"/>
          <w:b/>
          <w:bCs/>
          <w:sz w:val="32"/>
          <w:szCs w:val="32"/>
          <w:rtl/>
          <w:lang w:bidi="ar-DZ"/>
        </w:rPr>
      </w:pPr>
    </w:p>
    <w:p w:rsidR="003010E2" w:rsidRPr="00CC5F9D" w:rsidRDefault="003010E2" w:rsidP="003010E2">
      <w:pPr>
        <w:bidi/>
        <w:spacing w:after="0" w:line="360" w:lineRule="auto"/>
        <w:jc w:val="both"/>
        <w:rPr>
          <w:rFonts w:ascii="Arial" w:hAnsi="Arial" w:cs="Arial"/>
          <w:b/>
          <w:bCs/>
          <w:sz w:val="32"/>
          <w:szCs w:val="32"/>
          <w:lang w:bidi="ar-DZ"/>
        </w:rPr>
      </w:pPr>
      <w:r>
        <w:rPr>
          <w:rFonts w:ascii="Arial" w:hAnsi="Arial" w:cs="Arial" w:hint="cs"/>
          <w:b/>
          <w:bCs/>
          <w:sz w:val="32"/>
          <w:szCs w:val="32"/>
          <w:rtl/>
          <w:lang w:bidi="ar-DZ"/>
        </w:rPr>
        <w:t xml:space="preserve">                            </w:t>
      </w:r>
    </w:p>
    <w:p w:rsidR="003010E2" w:rsidRDefault="003010E2" w:rsidP="003010E2">
      <w:pPr>
        <w:bidi/>
        <w:spacing w:after="0" w:line="360" w:lineRule="auto"/>
        <w:jc w:val="both"/>
        <w:rPr>
          <w:rFonts w:ascii="Arial" w:hAnsi="Arial" w:cs="Arial"/>
          <w:b/>
          <w:bCs/>
          <w:sz w:val="32"/>
          <w:szCs w:val="32"/>
          <w:rtl/>
          <w:lang w:bidi="ar-DZ"/>
        </w:rPr>
      </w:pPr>
      <w:r>
        <w:rPr>
          <w:rFonts w:ascii="Arial" w:hAnsi="Arial" w:cs="Arial" w:hint="cs"/>
          <w:b/>
          <w:bCs/>
          <w:sz w:val="32"/>
          <w:szCs w:val="32"/>
          <w:rtl/>
          <w:lang w:bidi="ar-DZ"/>
        </w:rPr>
        <w:t xml:space="preserve">                                             </w:t>
      </w:r>
      <w:r w:rsidRPr="00A955F9">
        <w:rPr>
          <w:rFonts w:ascii="Arial" w:hAnsi="Arial" w:cs="Arial"/>
          <w:b/>
          <w:bCs/>
          <w:sz w:val="32"/>
          <w:szCs w:val="32"/>
          <w:rtl/>
          <w:lang w:bidi="ar-DZ"/>
        </w:rPr>
        <w:t xml:space="preserve">ـ إلى شهداء الجزائر و شهــداء فلسطين </w:t>
      </w:r>
      <w:r>
        <w:rPr>
          <w:rFonts w:ascii="Arial" w:hAnsi="Arial" w:cs="Arial" w:hint="cs"/>
          <w:b/>
          <w:bCs/>
          <w:sz w:val="32"/>
          <w:szCs w:val="32"/>
          <w:rtl/>
          <w:lang w:bidi="ar-DZ"/>
        </w:rPr>
        <w:t xml:space="preserve">..... </w:t>
      </w:r>
    </w:p>
    <w:p w:rsidR="003010E2" w:rsidRPr="00A955F9" w:rsidRDefault="003010E2" w:rsidP="003010E2">
      <w:pPr>
        <w:bidi/>
        <w:spacing w:after="0" w:line="360" w:lineRule="auto"/>
        <w:jc w:val="both"/>
        <w:rPr>
          <w:rFonts w:ascii="Arial" w:hAnsi="Arial" w:cs="Arial"/>
          <w:b/>
          <w:bCs/>
          <w:sz w:val="32"/>
          <w:szCs w:val="32"/>
          <w:rtl/>
          <w:lang w:bidi="ar-DZ"/>
        </w:rPr>
      </w:pPr>
    </w:p>
    <w:p w:rsidR="003010E2" w:rsidRDefault="003010E2" w:rsidP="003010E2">
      <w:pPr>
        <w:bidi/>
        <w:spacing w:after="0" w:line="360" w:lineRule="auto"/>
        <w:jc w:val="both"/>
        <w:rPr>
          <w:rFonts w:ascii="Arial" w:hAnsi="Arial" w:cs="Arial"/>
          <w:b/>
          <w:bCs/>
          <w:sz w:val="32"/>
          <w:szCs w:val="32"/>
          <w:rtl/>
          <w:lang w:bidi="ar-DZ"/>
        </w:rPr>
      </w:pPr>
      <w:r>
        <w:rPr>
          <w:rFonts w:ascii="Arial" w:hAnsi="Arial" w:cs="Arial" w:hint="cs"/>
          <w:b/>
          <w:bCs/>
          <w:sz w:val="32"/>
          <w:szCs w:val="32"/>
          <w:rtl/>
          <w:lang w:bidi="ar-DZ"/>
        </w:rPr>
        <w:t xml:space="preserve">        </w:t>
      </w:r>
      <w:proofErr w:type="gramStart"/>
      <w:r w:rsidRPr="00A955F9">
        <w:rPr>
          <w:rFonts w:ascii="Arial" w:hAnsi="Arial" w:cs="Arial"/>
          <w:b/>
          <w:bCs/>
          <w:sz w:val="32"/>
          <w:szCs w:val="32"/>
          <w:rtl/>
          <w:lang w:bidi="ar-DZ"/>
        </w:rPr>
        <w:t>وإلى</w:t>
      </w:r>
      <w:proofErr w:type="gramEnd"/>
      <w:r w:rsidRPr="00A955F9">
        <w:rPr>
          <w:rFonts w:ascii="Arial" w:hAnsi="Arial" w:cs="Arial"/>
          <w:b/>
          <w:bCs/>
          <w:sz w:val="32"/>
          <w:szCs w:val="32"/>
          <w:rtl/>
          <w:lang w:bidi="ar-DZ"/>
        </w:rPr>
        <w:t xml:space="preserve"> كل مسن أفنى حيا</w:t>
      </w:r>
      <w:r>
        <w:rPr>
          <w:rFonts w:ascii="Arial" w:hAnsi="Arial" w:cs="Arial"/>
          <w:b/>
          <w:bCs/>
          <w:sz w:val="32"/>
          <w:szCs w:val="32"/>
          <w:rtl/>
          <w:lang w:bidi="ar-DZ"/>
        </w:rPr>
        <w:t xml:space="preserve">ته من </w:t>
      </w:r>
      <w:r>
        <w:rPr>
          <w:rFonts w:ascii="Arial" w:hAnsi="Arial" w:cs="Arial" w:hint="cs"/>
          <w:b/>
          <w:bCs/>
          <w:sz w:val="32"/>
          <w:szCs w:val="32"/>
          <w:rtl/>
          <w:lang w:bidi="ar-DZ"/>
        </w:rPr>
        <w:t>أ</w:t>
      </w:r>
      <w:r>
        <w:rPr>
          <w:rFonts w:ascii="Arial" w:hAnsi="Arial" w:cs="Arial"/>
          <w:b/>
          <w:bCs/>
          <w:sz w:val="32"/>
          <w:szCs w:val="32"/>
          <w:rtl/>
          <w:lang w:bidi="ar-DZ"/>
        </w:rPr>
        <w:t>جل إسعاد الآخرين و حرم</w:t>
      </w:r>
      <w:r w:rsidRPr="00A955F9">
        <w:rPr>
          <w:rFonts w:ascii="Arial" w:hAnsi="Arial" w:cs="Arial"/>
          <w:b/>
          <w:bCs/>
          <w:sz w:val="32"/>
          <w:szCs w:val="32"/>
          <w:rtl/>
          <w:lang w:bidi="ar-DZ"/>
        </w:rPr>
        <w:t xml:space="preserve"> من الدفء </w:t>
      </w:r>
      <w:r w:rsidRPr="00A955F9">
        <w:rPr>
          <w:rFonts w:ascii="Arial" w:hAnsi="Arial" w:cs="Arial" w:hint="cs"/>
          <w:b/>
          <w:bCs/>
          <w:sz w:val="32"/>
          <w:szCs w:val="32"/>
          <w:rtl/>
          <w:lang w:bidi="ar-DZ"/>
        </w:rPr>
        <w:t>العائلي</w:t>
      </w:r>
      <w:r>
        <w:rPr>
          <w:rFonts w:ascii="Arial" w:hAnsi="Arial" w:cs="Arial" w:hint="cs"/>
          <w:b/>
          <w:bCs/>
          <w:sz w:val="32"/>
          <w:szCs w:val="32"/>
          <w:rtl/>
          <w:lang w:bidi="ar-DZ"/>
        </w:rPr>
        <w:t xml:space="preserve">.                                   </w:t>
      </w:r>
    </w:p>
    <w:p w:rsidR="003010E2" w:rsidRDefault="003010E2" w:rsidP="003010E2">
      <w:pPr>
        <w:bidi/>
        <w:spacing w:after="0" w:line="360" w:lineRule="auto"/>
        <w:jc w:val="both"/>
        <w:rPr>
          <w:rFonts w:ascii="Arial" w:hAnsi="Arial" w:cs="Arial"/>
          <w:b/>
          <w:bCs/>
          <w:sz w:val="32"/>
          <w:szCs w:val="32"/>
          <w:rtl/>
          <w:lang w:bidi="ar-DZ"/>
        </w:rPr>
      </w:pPr>
      <w:r>
        <w:rPr>
          <w:rFonts w:ascii="Arial" w:hAnsi="Arial" w:cs="Arial" w:hint="cs"/>
          <w:b/>
          <w:bCs/>
          <w:sz w:val="32"/>
          <w:szCs w:val="32"/>
          <w:rtl/>
          <w:lang w:bidi="ar-DZ"/>
        </w:rPr>
        <w:t xml:space="preserve">        </w:t>
      </w:r>
      <w:r w:rsidRPr="00A955F9">
        <w:rPr>
          <w:rFonts w:ascii="Arial" w:hAnsi="Arial" w:cs="Arial"/>
          <w:b/>
          <w:bCs/>
          <w:sz w:val="32"/>
          <w:szCs w:val="32"/>
          <w:rtl/>
          <w:lang w:bidi="ar-DZ"/>
        </w:rPr>
        <w:t xml:space="preserve">إلى كل هؤلاء </w:t>
      </w:r>
      <w:r>
        <w:rPr>
          <w:rFonts w:ascii="Arial" w:hAnsi="Arial" w:cs="Arial" w:hint="cs"/>
          <w:b/>
          <w:bCs/>
          <w:sz w:val="32"/>
          <w:szCs w:val="32"/>
          <w:rtl/>
          <w:lang w:bidi="ar-DZ"/>
        </w:rPr>
        <w:t>أُ</w:t>
      </w:r>
      <w:r w:rsidRPr="00A955F9">
        <w:rPr>
          <w:rFonts w:ascii="Arial" w:hAnsi="Arial" w:cs="Arial"/>
          <w:b/>
          <w:bCs/>
          <w:sz w:val="32"/>
          <w:szCs w:val="32"/>
          <w:rtl/>
          <w:lang w:bidi="ar-DZ"/>
        </w:rPr>
        <w:t xml:space="preserve">هدي هذا العمل </w:t>
      </w:r>
      <w:r>
        <w:rPr>
          <w:rFonts w:ascii="Arial" w:hAnsi="Arial" w:cs="Arial" w:hint="cs"/>
          <w:b/>
          <w:bCs/>
          <w:sz w:val="32"/>
          <w:szCs w:val="32"/>
          <w:rtl/>
          <w:lang w:bidi="ar-DZ"/>
        </w:rPr>
        <w:t>.</w:t>
      </w:r>
    </w:p>
    <w:p w:rsidR="003010E2" w:rsidRDefault="003010E2" w:rsidP="003010E2">
      <w:pPr>
        <w:bidi/>
        <w:spacing w:after="0" w:line="360" w:lineRule="auto"/>
        <w:jc w:val="both"/>
        <w:rPr>
          <w:rFonts w:ascii="Arial" w:hAnsi="Arial" w:cs="Arial"/>
          <w:b/>
          <w:bCs/>
          <w:sz w:val="32"/>
          <w:szCs w:val="32"/>
          <w:rtl/>
          <w:lang w:bidi="ar-DZ"/>
        </w:rPr>
      </w:pPr>
    </w:p>
    <w:p w:rsidR="003010E2" w:rsidRDefault="003010E2" w:rsidP="003010E2">
      <w:pPr>
        <w:bidi/>
        <w:spacing w:after="0" w:line="360" w:lineRule="auto"/>
        <w:jc w:val="both"/>
        <w:rPr>
          <w:rFonts w:ascii="Arial" w:hAnsi="Arial" w:cs="Arial"/>
          <w:b/>
          <w:bCs/>
          <w:sz w:val="32"/>
          <w:szCs w:val="32"/>
          <w:rtl/>
          <w:lang w:bidi="ar-DZ"/>
        </w:rPr>
      </w:pPr>
      <w:r w:rsidRPr="00A955F9">
        <w:rPr>
          <w:rFonts w:ascii="Arial" w:hAnsi="Arial" w:cs="Arial"/>
          <w:b/>
          <w:bCs/>
          <w:sz w:val="32"/>
          <w:szCs w:val="32"/>
          <w:rtl/>
          <w:lang w:bidi="ar-DZ"/>
        </w:rPr>
        <w:t xml:space="preserve">                             </w:t>
      </w:r>
      <w:r w:rsidR="00D979D6">
        <w:rPr>
          <w:rFonts w:ascii="Arial" w:hAnsi="Arial" w:cs="Arial" w:hint="cs"/>
          <w:b/>
          <w:bCs/>
          <w:sz w:val="32"/>
          <w:szCs w:val="32"/>
          <w:rtl/>
          <w:lang w:bidi="ar-DZ"/>
        </w:rPr>
        <w:t xml:space="preserve">   </w:t>
      </w:r>
      <w:r>
        <w:rPr>
          <w:rFonts w:ascii="Arial" w:hAnsi="Arial" w:cs="Arial" w:hint="cs"/>
          <w:b/>
          <w:bCs/>
          <w:sz w:val="32"/>
          <w:szCs w:val="32"/>
          <w:rtl/>
          <w:lang w:bidi="ar-DZ"/>
        </w:rPr>
        <w:t xml:space="preserve">          </w:t>
      </w:r>
    </w:p>
    <w:p w:rsidR="00D979D6" w:rsidRDefault="00D979D6" w:rsidP="00D979D6">
      <w:pPr>
        <w:bidi/>
        <w:spacing w:after="0" w:line="360" w:lineRule="auto"/>
        <w:jc w:val="center"/>
        <w:rPr>
          <w:rFonts w:ascii="Arial" w:hAnsi="Arial" w:cs="Arial"/>
          <w:b/>
          <w:bCs/>
          <w:sz w:val="32"/>
          <w:szCs w:val="32"/>
          <w:rtl/>
          <w:lang w:bidi="ar-DZ"/>
        </w:rPr>
      </w:pPr>
      <w:r>
        <w:rPr>
          <w:rFonts w:ascii="Arial" w:hAnsi="Arial" w:cs="Arial" w:hint="cs"/>
          <w:b/>
          <w:bCs/>
          <w:sz w:val="32"/>
          <w:szCs w:val="32"/>
          <w:rtl/>
          <w:lang w:bidi="ar-DZ"/>
        </w:rPr>
        <w:t xml:space="preserve">                                                                             </w:t>
      </w:r>
      <w:r w:rsidR="003010E2" w:rsidRPr="00A955F9">
        <w:rPr>
          <w:rFonts w:ascii="Arial" w:hAnsi="Arial" w:cs="Arial"/>
          <w:b/>
          <w:bCs/>
          <w:sz w:val="32"/>
          <w:szCs w:val="32"/>
          <w:rtl/>
          <w:lang w:bidi="ar-DZ"/>
        </w:rPr>
        <w:t>الطالب</w:t>
      </w:r>
      <w:r w:rsidR="003010E2" w:rsidRPr="00A955F9">
        <w:rPr>
          <w:rFonts w:ascii="Arial" w:hAnsi="Arial" w:cs="Arial"/>
          <w:sz w:val="32"/>
          <w:szCs w:val="32"/>
          <w:rtl/>
          <w:lang w:bidi="ar-DZ"/>
        </w:rPr>
        <w:t xml:space="preserve"> </w:t>
      </w:r>
      <w:r w:rsidR="003010E2" w:rsidRPr="00A955F9">
        <w:rPr>
          <w:rFonts w:ascii="Arial" w:hAnsi="Arial" w:cs="Arial"/>
          <w:b/>
          <w:bCs/>
          <w:sz w:val="32"/>
          <w:szCs w:val="32"/>
          <w:rtl/>
          <w:lang w:bidi="ar-DZ"/>
        </w:rPr>
        <w:t xml:space="preserve">الباحث </w:t>
      </w:r>
      <w:r w:rsidR="009B41F3">
        <w:rPr>
          <w:rFonts w:ascii="Arial" w:hAnsi="Arial" w:cs="Arial" w:hint="cs"/>
          <w:b/>
          <w:bCs/>
          <w:sz w:val="32"/>
          <w:szCs w:val="32"/>
          <w:rtl/>
          <w:lang w:bidi="ar-DZ"/>
        </w:rPr>
        <w:t xml:space="preserve">        </w:t>
      </w:r>
    </w:p>
    <w:p w:rsidR="00D979D6" w:rsidRDefault="009B41F3" w:rsidP="00D979D6">
      <w:pPr>
        <w:bidi/>
        <w:spacing w:after="0" w:line="360" w:lineRule="auto"/>
        <w:jc w:val="center"/>
        <w:rPr>
          <w:rFonts w:ascii="Arial" w:hAnsi="Arial" w:cs="Arial"/>
          <w:b/>
          <w:bCs/>
          <w:sz w:val="32"/>
          <w:szCs w:val="32"/>
          <w:rtl/>
          <w:lang w:bidi="ar-DZ"/>
        </w:rPr>
      </w:pPr>
      <w:r>
        <w:rPr>
          <w:rFonts w:ascii="Arial" w:hAnsi="Arial" w:cs="Arial" w:hint="cs"/>
          <w:b/>
          <w:bCs/>
          <w:sz w:val="32"/>
          <w:szCs w:val="32"/>
          <w:rtl/>
          <w:lang w:bidi="ar-DZ"/>
        </w:rPr>
        <w:t xml:space="preserve">    </w:t>
      </w:r>
      <w:r w:rsidR="00D979D6">
        <w:rPr>
          <w:rFonts w:ascii="Arial" w:hAnsi="Arial" w:cs="Arial" w:hint="cs"/>
          <w:b/>
          <w:bCs/>
          <w:sz w:val="32"/>
          <w:szCs w:val="32"/>
          <w:rtl/>
          <w:lang w:bidi="ar-DZ"/>
        </w:rPr>
        <w:t>ب</w:t>
      </w:r>
    </w:p>
    <w:p w:rsidR="003010E2" w:rsidRDefault="003010E2" w:rsidP="009B41F3">
      <w:pPr>
        <w:bidi/>
        <w:spacing w:after="0" w:line="360" w:lineRule="auto"/>
        <w:jc w:val="both"/>
        <w:rPr>
          <w:rFonts w:ascii="Arial" w:hAnsi="Arial" w:cs="Arial"/>
          <w:b/>
          <w:bCs/>
          <w:sz w:val="32"/>
          <w:szCs w:val="32"/>
          <w:lang w:bidi="ar-DZ"/>
        </w:rPr>
      </w:pPr>
    </w:p>
    <w:p w:rsidR="009B41F3" w:rsidRDefault="009B41F3" w:rsidP="009B41F3">
      <w:pPr>
        <w:bidi/>
        <w:spacing w:after="0" w:line="360" w:lineRule="auto"/>
        <w:jc w:val="both"/>
        <w:rPr>
          <w:rFonts w:ascii="Arial" w:hAnsi="Arial" w:cs="Arial"/>
          <w:b/>
          <w:bCs/>
          <w:sz w:val="32"/>
          <w:szCs w:val="32"/>
          <w:lang w:bidi="ar-DZ"/>
        </w:rPr>
      </w:pPr>
    </w:p>
    <w:p w:rsidR="009B41F3" w:rsidRDefault="009B41F3" w:rsidP="009B41F3">
      <w:pPr>
        <w:bidi/>
        <w:spacing w:after="0" w:line="360" w:lineRule="auto"/>
        <w:jc w:val="both"/>
        <w:rPr>
          <w:rFonts w:ascii="Arial" w:hAnsi="Arial" w:cs="Arial"/>
          <w:b/>
          <w:bCs/>
          <w:sz w:val="32"/>
          <w:szCs w:val="32"/>
          <w:lang w:val="fr-FR" w:bidi="ar-DZ"/>
        </w:rPr>
      </w:pPr>
    </w:p>
    <w:p w:rsidR="00285874" w:rsidRDefault="00285874" w:rsidP="00285874">
      <w:pPr>
        <w:tabs>
          <w:tab w:val="left" w:pos="6489"/>
        </w:tabs>
        <w:bidi/>
        <w:spacing w:after="0" w:line="360" w:lineRule="auto"/>
        <w:jc w:val="both"/>
        <w:rPr>
          <w:rFonts w:ascii="Arial" w:hAnsi="Arial" w:cs="Arial"/>
          <w:b/>
          <w:bCs/>
          <w:sz w:val="32"/>
          <w:szCs w:val="32"/>
          <w:rtl/>
          <w:lang w:bidi="ar-DZ"/>
        </w:rPr>
      </w:pPr>
    </w:p>
    <w:p w:rsidR="003010E2" w:rsidRDefault="003010E2" w:rsidP="00285874">
      <w:pPr>
        <w:tabs>
          <w:tab w:val="left" w:pos="6489"/>
        </w:tabs>
        <w:bidi/>
        <w:spacing w:after="0" w:line="360" w:lineRule="auto"/>
        <w:jc w:val="both"/>
        <w:rPr>
          <w:rFonts w:ascii="Brush Script MT" w:hAnsi="Brush Script MT" w:cs="Andalus"/>
          <w:b/>
          <w:bCs/>
          <w:sz w:val="40"/>
          <w:szCs w:val="40"/>
          <w:rtl/>
          <w:lang w:bidi="ar-DZ"/>
        </w:rPr>
      </w:pPr>
      <w:r>
        <w:rPr>
          <w:rFonts w:cs="Andalus"/>
          <w:sz w:val="40"/>
          <w:szCs w:val="40"/>
          <w:rtl/>
          <w:lang w:bidi="ar-DZ"/>
        </w:rPr>
        <w:tab/>
      </w:r>
      <w:r w:rsidR="00CF7495" w:rsidRPr="00CF7495">
        <w:rPr>
          <w:noProof/>
          <w:sz w:val="40"/>
          <w:szCs w:val="40"/>
          <w:rtl/>
        </w:rPr>
        <w:pict>
          <v:shape id="_x0000_s1031" type="#_x0000_t136" style="position:absolute;left:0;text-align:left;margin-left:134.25pt;margin-top:-.05pt;width:175.5pt;height:76.5pt;z-index:251668480;mso-position-horizontal-relative:text;mso-position-vertical-relative:text" fillcolor="#fc9">
            <v:fill r:id="rId10"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شــكر و تقديــر   "/>
            <w10:wrap type="square" side="right"/>
          </v:shape>
        </w:pict>
      </w:r>
      <w:r w:rsidRPr="00E52114">
        <w:rPr>
          <w:rFonts w:cs="Andalus"/>
          <w:b/>
          <w:bCs/>
          <w:sz w:val="40"/>
          <w:szCs w:val="40"/>
          <w:rtl/>
          <w:lang w:bidi="ar-DZ"/>
        </w:rPr>
        <w:br w:type="textWrapping" w:clear="all"/>
      </w:r>
    </w:p>
    <w:p w:rsidR="003010E2" w:rsidRPr="00E966A9" w:rsidRDefault="003010E2" w:rsidP="003010E2">
      <w:pPr>
        <w:tabs>
          <w:tab w:val="left" w:pos="6489"/>
        </w:tabs>
        <w:bidi/>
        <w:spacing w:after="0" w:line="480" w:lineRule="auto"/>
        <w:jc w:val="both"/>
        <w:rPr>
          <w:rFonts w:ascii="Algerian" w:hAnsi="Algerian" w:cstheme="minorBidi"/>
          <w:sz w:val="32"/>
          <w:szCs w:val="32"/>
          <w:rtl/>
          <w:lang w:bidi="ar-DZ"/>
        </w:rPr>
      </w:pPr>
      <w:r>
        <w:rPr>
          <w:rFonts w:ascii="Algerian" w:hAnsi="Algerian" w:cstheme="minorBidi" w:hint="cs"/>
          <w:sz w:val="32"/>
          <w:szCs w:val="32"/>
          <w:rtl/>
          <w:lang w:bidi="ar-DZ"/>
        </w:rPr>
        <w:t xml:space="preserve">   </w:t>
      </w:r>
      <w:r w:rsidRPr="00E966A9">
        <w:rPr>
          <w:rFonts w:ascii="Algerian" w:hAnsi="Algerian" w:cstheme="minorBidi"/>
          <w:sz w:val="32"/>
          <w:szCs w:val="32"/>
          <w:rtl/>
          <w:lang w:bidi="ar-DZ"/>
        </w:rPr>
        <w:t>من لم يشكر المخلوق لم يشكر الخالق ....و بالشكر تزداد النعم .</w:t>
      </w:r>
    </w:p>
    <w:p w:rsidR="003010E2" w:rsidRPr="00E966A9" w:rsidRDefault="003010E2" w:rsidP="009B41F3">
      <w:pPr>
        <w:bidi/>
        <w:spacing w:after="0" w:line="480" w:lineRule="auto"/>
        <w:jc w:val="both"/>
        <w:rPr>
          <w:rFonts w:ascii="Algerian" w:hAnsi="Algerian" w:cstheme="minorBidi"/>
          <w:sz w:val="32"/>
          <w:szCs w:val="32"/>
          <w:rtl/>
          <w:lang w:bidi="ar-DZ"/>
        </w:rPr>
      </w:pPr>
      <w:r>
        <w:rPr>
          <w:rFonts w:ascii="Algerian" w:hAnsi="Algerian" w:cstheme="minorBidi" w:hint="cs"/>
          <w:sz w:val="32"/>
          <w:szCs w:val="32"/>
          <w:rtl/>
          <w:lang w:bidi="ar-DZ"/>
        </w:rPr>
        <w:t xml:space="preserve"> </w:t>
      </w:r>
      <w:r w:rsidRPr="00E966A9">
        <w:rPr>
          <w:rFonts w:ascii="Algerian" w:hAnsi="Algerian" w:cstheme="minorBidi"/>
          <w:sz w:val="32"/>
          <w:szCs w:val="32"/>
          <w:rtl/>
          <w:lang w:bidi="ar-DZ"/>
        </w:rPr>
        <w:t>أتقدم بشكري الخالص إلى أستاذي الفاضل الدكتور منصوري عبد الحق على قبوله تأطير هذه الرسالة و على إرشاداته و توجيهاته المقدمة .كما أتقدم بالشكر الوافر للأساتذة الكرام الذين لم يبخلوا على تقديم يد العون كلما واجهتنا مشكلة و اخص بالذكر : الأستاذ الدكتور ماحي و الأخ و الصديق</w:t>
      </w:r>
      <w:r>
        <w:rPr>
          <w:rFonts w:ascii="Algerian" w:hAnsi="Algerian" w:cstheme="minorBidi" w:hint="cs"/>
          <w:sz w:val="32"/>
          <w:szCs w:val="32"/>
          <w:rtl/>
          <w:lang w:bidi="ar-DZ"/>
        </w:rPr>
        <w:t xml:space="preserve"> </w:t>
      </w:r>
      <w:r w:rsidRPr="00E966A9">
        <w:rPr>
          <w:rFonts w:ascii="Algerian" w:hAnsi="Algerian" w:cstheme="minorBidi"/>
          <w:sz w:val="32"/>
          <w:szCs w:val="32"/>
          <w:rtl/>
          <w:lang w:bidi="ar-DZ"/>
        </w:rPr>
        <w:t>الأستاذ عدة بن عتو و الشكر موصول إلى الدكتور مصمودي علي أستاذ بجامعة معسكر.</w:t>
      </w:r>
    </w:p>
    <w:p w:rsidR="003010E2" w:rsidRDefault="003010E2" w:rsidP="003010E2">
      <w:pPr>
        <w:bidi/>
        <w:spacing w:after="0" w:line="480" w:lineRule="auto"/>
        <w:jc w:val="both"/>
        <w:rPr>
          <w:rFonts w:ascii="Algerian" w:hAnsi="Algerian" w:cstheme="minorBidi"/>
          <w:sz w:val="32"/>
          <w:szCs w:val="32"/>
          <w:lang w:bidi="ar-DZ"/>
        </w:rPr>
      </w:pPr>
      <w:r w:rsidRPr="00E966A9">
        <w:rPr>
          <w:rFonts w:ascii="Algerian" w:hAnsi="Algerian" w:cstheme="minorBidi" w:hint="cs"/>
          <w:sz w:val="32"/>
          <w:szCs w:val="32"/>
          <w:rtl/>
          <w:lang w:bidi="ar-DZ"/>
        </w:rPr>
        <w:t>و</w:t>
      </w:r>
      <w:r w:rsidRPr="00E966A9">
        <w:rPr>
          <w:rFonts w:ascii="Algerian" w:hAnsi="Algerian" w:cstheme="minorBidi"/>
          <w:sz w:val="32"/>
          <w:szCs w:val="32"/>
          <w:rtl/>
          <w:lang w:bidi="ar-DZ"/>
        </w:rPr>
        <w:t>أتقدم بأحر التقدير إلى طلبة ماجستير اختصاص علم النفس الأسري دفعة:</w:t>
      </w:r>
      <w:r w:rsidRPr="00E966A9">
        <w:rPr>
          <w:rFonts w:ascii="Algerian" w:hAnsi="Algerian" w:cstheme="minorBidi"/>
          <w:sz w:val="32"/>
          <w:szCs w:val="32"/>
          <w:lang w:bidi="ar-DZ"/>
        </w:rPr>
        <w:t xml:space="preserve">2012 </w:t>
      </w:r>
      <w:r w:rsidRPr="00E966A9">
        <w:rPr>
          <w:rFonts w:ascii="Algerian" w:hAnsi="Algerian" w:cstheme="minorBidi"/>
          <w:sz w:val="32"/>
          <w:szCs w:val="32"/>
          <w:rtl/>
          <w:lang w:bidi="ar-DZ"/>
        </w:rPr>
        <w:t xml:space="preserve">  </w:t>
      </w:r>
      <w:r w:rsidRPr="00E966A9">
        <w:rPr>
          <w:rFonts w:ascii="Algerian" w:hAnsi="Algerian" w:cstheme="minorBidi"/>
          <w:sz w:val="32"/>
          <w:szCs w:val="32"/>
          <w:lang w:bidi="ar-DZ"/>
        </w:rPr>
        <w:t>\</w:t>
      </w:r>
      <w:r w:rsidRPr="00E966A9">
        <w:rPr>
          <w:rFonts w:ascii="Algerian" w:hAnsi="Algerian" w:cstheme="minorBidi"/>
          <w:sz w:val="32"/>
          <w:szCs w:val="32"/>
          <w:rtl/>
          <w:lang w:bidi="ar-DZ"/>
        </w:rPr>
        <w:t>2013 .</w:t>
      </w:r>
      <w:r w:rsidRPr="00E966A9">
        <w:rPr>
          <w:rFonts w:ascii="Algerian" w:hAnsi="Algerian" w:cstheme="minorBidi"/>
          <w:sz w:val="32"/>
          <w:szCs w:val="32"/>
          <w:lang w:bidi="ar-DZ"/>
        </w:rPr>
        <w:t xml:space="preserve"> </w:t>
      </w:r>
    </w:p>
    <w:p w:rsidR="003010E2" w:rsidRPr="00E966A9" w:rsidRDefault="003010E2" w:rsidP="003010E2">
      <w:pPr>
        <w:bidi/>
        <w:spacing w:after="0" w:line="480" w:lineRule="auto"/>
        <w:jc w:val="both"/>
        <w:rPr>
          <w:rFonts w:ascii="Algerian" w:hAnsi="Algerian" w:cstheme="minorBidi"/>
          <w:sz w:val="32"/>
          <w:szCs w:val="32"/>
          <w:rtl/>
          <w:lang w:bidi="ar-DZ"/>
        </w:rPr>
      </w:pPr>
      <w:r>
        <w:rPr>
          <w:rFonts w:ascii="Algerian" w:hAnsi="Algerian" w:cstheme="minorBidi" w:hint="cs"/>
          <w:sz w:val="32"/>
          <w:szCs w:val="32"/>
          <w:rtl/>
          <w:lang w:bidi="ar-DZ"/>
        </w:rPr>
        <w:t xml:space="preserve">كما </w:t>
      </w:r>
      <w:r w:rsidRPr="00E966A9">
        <w:rPr>
          <w:rFonts w:ascii="Algerian" w:hAnsi="Algerian" w:cstheme="minorBidi" w:hint="cs"/>
          <w:sz w:val="32"/>
          <w:szCs w:val="32"/>
          <w:rtl/>
          <w:lang w:bidi="ar-DZ"/>
        </w:rPr>
        <w:t xml:space="preserve">أتقدم بتشكراتي و امتناني إلى مسؤولي المؤسسات لرعاية الشيخوخة للسماح لنا بإجراء هذه الدراسة على مرتين متتاليتين </w:t>
      </w:r>
      <w:r>
        <w:rPr>
          <w:rFonts w:ascii="Algerian" w:hAnsi="Algerian" w:cstheme="minorBidi" w:hint="cs"/>
          <w:sz w:val="32"/>
          <w:szCs w:val="32"/>
          <w:rtl/>
          <w:lang w:bidi="ar-DZ"/>
        </w:rPr>
        <w:t xml:space="preserve">و الشكر موصول إلى كافة الطاقم الإداري والتقني على التعاون و حسن     الاستقبال </w:t>
      </w:r>
      <w:r w:rsidRPr="00E966A9">
        <w:rPr>
          <w:rFonts w:ascii="Algerian" w:hAnsi="Algerian" w:cstheme="minorBidi" w:hint="cs"/>
          <w:sz w:val="32"/>
          <w:szCs w:val="32"/>
          <w:rtl/>
          <w:lang w:bidi="ar-DZ"/>
        </w:rPr>
        <w:t>.</w:t>
      </w:r>
    </w:p>
    <w:p w:rsidR="003010E2" w:rsidRPr="00E966A9" w:rsidRDefault="003010E2" w:rsidP="007358F1">
      <w:pPr>
        <w:bidi/>
        <w:spacing w:after="0" w:line="240" w:lineRule="auto"/>
        <w:jc w:val="both"/>
        <w:rPr>
          <w:rFonts w:ascii="Algerian" w:hAnsi="Algerian" w:cstheme="minorBidi"/>
          <w:sz w:val="32"/>
          <w:szCs w:val="32"/>
          <w:rtl/>
          <w:lang w:bidi="ar-DZ"/>
        </w:rPr>
      </w:pPr>
      <w:r>
        <w:rPr>
          <w:rFonts w:ascii="Algerian" w:hAnsi="Algerian" w:cstheme="minorBidi" w:hint="cs"/>
          <w:sz w:val="32"/>
          <w:szCs w:val="32"/>
          <w:rtl/>
          <w:lang w:bidi="ar-DZ"/>
        </w:rPr>
        <w:t xml:space="preserve">      </w:t>
      </w:r>
      <w:r w:rsidRPr="00E966A9">
        <w:rPr>
          <w:rFonts w:ascii="Algerian" w:hAnsi="Algerian" w:cstheme="minorBidi"/>
          <w:sz w:val="32"/>
          <w:szCs w:val="32"/>
          <w:rtl/>
          <w:lang w:bidi="ar-DZ"/>
        </w:rPr>
        <w:t xml:space="preserve">و </w:t>
      </w:r>
      <w:proofErr w:type="gramStart"/>
      <w:r w:rsidRPr="00E966A9">
        <w:rPr>
          <w:rFonts w:ascii="Algerian" w:hAnsi="Algerian" w:cstheme="minorBidi"/>
          <w:sz w:val="32"/>
          <w:szCs w:val="32"/>
          <w:rtl/>
          <w:lang w:bidi="ar-DZ"/>
        </w:rPr>
        <w:t>في</w:t>
      </w:r>
      <w:proofErr w:type="gramEnd"/>
      <w:r w:rsidRPr="00E966A9">
        <w:rPr>
          <w:rFonts w:ascii="Algerian" w:hAnsi="Algerian" w:cstheme="minorBidi"/>
          <w:sz w:val="32"/>
          <w:szCs w:val="32"/>
          <w:rtl/>
          <w:lang w:bidi="ar-DZ"/>
        </w:rPr>
        <w:t xml:space="preserve"> الأخير أتقدم بأسمى عبارات الشكر و التقدير إلى</w:t>
      </w:r>
      <w:r>
        <w:rPr>
          <w:rFonts w:ascii="Algerian" w:hAnsi="Algerian" w:cstheme="minorBidi" w:hint="cs"/>
          <w:sz w:val="32"/>
          <w:szCs w:val="32"/>
          <w:rtl/>
          <w:lang w:bidi="ar-DZ"/>
        </w:rPr>
        <w:t xml:space="preserve"> كل أساتذة علم النفس الأسري والى الأساتذة الذين قبلوا تحكيم مقياسي الدراسة و إلى</w:t>
      </w:r>
      <w:r w:rsidRPr="00E966A9">
        <w:rPr>
          <w:rFonts w:ascii="Algerian" w:hAnsi="Algerian" w:cstheme="minorBidi"/>
          <w:sz w:val="32"/>
          <w:szCs w:val="32"/>
          <w:rtl/>
          <w:lang w:bidi="ar-DZ"/>
        </w:rPr>
        <w:t xml:space="preserve"> </w:t>
      </w:r>
      <w:r>
        <w:rPr>
          <w:rFonts w:ascii="Algerian" w:hAnsi="Algerian" w:cstheme="minorBidi" w:hint="cs"/>
          <w:sz w:val="32"/>
          <w:szCs w:val="32"/>
          <w:rtl/>
          <w:lang w:bidi="ar-DZ"/>
        </w:rPr>
        <w:t xml:space="preserve">أعضاء </w:t>
      </w:r>
      <w:r w:rsidRPr="00E966A9">
        <w:rPr>
          <w:rFonts w:ascii="Algerian" w:hAnsi="Algerian" w:cstheme="minorBidi"/>
          <w:sz w:val="32"/>
          <w:szCs w:val="32"/>
          <w:rtl/>
          <w:lang w:bidi="ar-DZ"/>
        </w:rPr>
        <w:t>اللجنة على قبولهم مناقشة هذه المذكرة.</w:t>
      </w:r>
    </w:p>
    <w:p w:rsidR="009B41F3" w:rsidRDefault="003010E2" w:rsidP="007358F1">
      <w:pPr>
        <w:tabs>
          <w:tab w:val="left" w:pos="8169"/>
        </w:tabs>
        <w:bidi/>
        <w:spacing w:after="0" w:line="240" w:lineRule="auto"/>
        <w:jc w:val="both"/>
        <w:rPr>
          <w:rFonts w:ascii="Arial" w:hAnsi="Arial" w:cs="Arial"/>
          <w:b/>
          <w:bCs/>
          <w:sz w:val="36"/>
          <w:szCs w:val="36"/>
          <w:rtl/>
          <w:lang w:bidi="ar-DZ"/>
        </w:rPr>
      </w:pPr>
      <w:r>
        <w:rPr>
          <w:rFonts w:ascii="Arial" w:hAnsi="Arial" w:cs="Arial" w:hint="cs"/>
          <w:b/>
          <w:bCs/>
          <w:sz w:val="36"/>
          <w:szCs w:val="36"/>
          <w:rtl/>
          <w:lang w:bidi="ar-DZ"/>
        </w:rPr>
        <w:t xml:space="preserve">                  </w:t>
      </w:r>
      <w:r w:rsidR="007358F1">
        <w:rPr>
          <w:rFonts w:ascii="Arial" w:hAnsi="Arial" w:cs="Arial" w:hint="cs"/>
          <w:b/>
          <w:bCs/>
          <w:sz w:val="36"/>
          <w:szCs w:val="36"/>
          <w:rtl/>
          <w:lang w:bidi="ar-DZ"/>
        </w:rPr>
        <w:t xml:space="preserve">                   </w:t>
      </w:r>
      <w:r>
        <w:rPr>
          <w:rFonts w:ascii="Arial" w:hAnsi="Arial" w:cs="Arial" w:hint="cs"/>
          <w:b/>
          <w:bCs/>
          <w:sz w:val="36"/>
          <w:szCs w:val="36"/>
          <w:rtl/>
          <w:lang w:bidi="ar-DZ"/>
        </w:rPr>
        <w:t xml:space="preserve">                            </w:t>
      </w:r>
      <w:r w:rsidRPr="00F11B7F">
        <w:rPr>
          <w:rFonts w:ascii="Arial" w:hAnsi="Arial" w:cs="Arial"/>
          <w:b/>
          <w:bCs/>
          <w:sz w:val="36"/>
          <w:szCs w:val="36"/>
          <w:rtl/>
          <w:lang w:bidi="ar-DZ"/>
        </w:rPr>
        <w:t>الطالب</w:t>
      </w:r>
      <w:r w:rsidRPr="00F11B7F">
        <w:rPr>
          <w:rFonts w:ascii="Arial" w:hAnsi="Arial" w:cs="Arial"/>
          <w:sz w:val="36"/>
          <w:szCs w:val="36"/>
          <w:rtl/>
          <w:lang w:bidi="ar-DZ"/>
        </w:rPr>
        <w:t xml:space="preserve"> </w:t>
      </w:r>
      <w:r w:rsidRPr="00F11B7F">
        <w:rPr>
          <w:rFonts w:ascii="Arial" w:hAnsi="Arial" w:cs="Arial"/>
          <w:b/>
          <w:bCs/>
          <w:sz w:val="36"/>
          <w:szCs w:val="36"/>
          <w:rtl/>
          <w:lang w:bidi="ar-DZ"/>
        </w:rPr>
        <w:t>الباحث</w:t>
      </w:r>
    </w:p>
    <w:p w:rsidR="00D979D6" w:rsidRPr="009B41F3" w:rsidRDefault="00D979D6" w:rsidP="00D979D6">
      <w:pPr>
        <w:tabs>
          <w:tab w:val="left" w:pos="8169"/>
        </w:tabs>
        <w:bidi/>
        <w:spacing w:after="0" w:line="240" w:lineRule="auto"/>
        <w:jc w:val="both"/>
        <w:rPr>
          <w:rFonts w:ascii="Arial" w:hAnsi="Arial" w:cs="Arial"/>
          <w:b/>
          <w:bCs/>
          <w:sz w:val="36"/>
          <w:szCs w:val="36"/>
          <w:lang w:val="fr-FR" w:bidi="ar-DZ"/>
        </w:rPr>
      </w:pPr>
    </w:p>
    <w:p w:rsidR="00D979D6" w:rsidRDefault="00D979D6" w:rsidP="00D979D6">
      <w:pPr>
        <w:tabs>
          <w:tab w:val="left" w:pos="8169"/>
        </w:tabs>
        <w:bidi/>
        <w:spacing w:after="0" w:line="360" w:lineRule="auto"/>
        <w:jc w:val="center"/>
        <w:rPr>
          <w:rFonts w:ascii="Arial" w:hAnsi="Arial" w:cs="Arial"/>
          <w:b/>
          <w:bCs/>
          <w:sz w:val="36"/>
          <w:szCs w:val="36"/>
          <w:rtl/>
          <w:lang w:bidi="ar-DZ"/>
        </w:rPr>
      </w:pPr>
      <w:r>
        <w:rPr>
          <w:rFonts w:ascii="Arial" w:hAnsi="Arial" w:cs="Arial" w:hint="cs"/>
          <w:b/>
          <w:bCs/>
          <w:sz w:val="36"/>
          <w:szCs w:val="36"/>
          <w:rtl/>
          <w:lang w:bidi="ar-DZ"/>
        </w:rPr>
        <w:t>ج</w:t>
      </w:r>
    </w:p>
    <w:p w:rsidR="003010E2" w:rsidRDefault="003010E2" w:rsidP="003010E2">
      <w:pPr>
        <w:tabs>
          <w:tab w:val="left" w:pos="8169"/>
        </w:tabs>
        <w:bidi/>
        <w:spacing w:after="0" w:line="360" w:lineRule="auto"/>
        <w:jc w:val="both"/>
        <w:rPr>
          <w:rFonts w:ascii="Arial" w:hAnsi="Arial" w:cs="Arial"/>
          <w:b/>
          <w:bCs/>
          <w:sz w:val="36"/>
          <w:szCs w:val="36"/>
          <w:rtl/>
          <w:lang w:bidi="ar-DZ"/>
        </w:rPr>
      </w:pPr>
    </w:p>
    <w:p w:rsidR="007358F1" w:rsidRDefault="007358F1" w:rsidP="007358F1">
      <w:pPr>
        <w:tabs>
          <w:tab w:val="left" w:pos="8169"/>
        </w:tabs>
        <w:bidi/>
        <w:spacing w:after="0" w:line="360" w:lineRule="auto"/>
        <w:jc w:val="center"/>
        <w:rPr>
          <w:rFonts w:ascii="Arial" w:hAnsi="Arial" w:cs="Arial"/>
          <w:b/>
          <w:bCs/>
          <w:sz w:val="36"/>
          <w:szCs w:val="36"/>
          <w:rtl/>
          <w:lang w:bidi="ar-DZ"/>
        </w:rPr>
      </w:pPr>
    </w:p>
    <w:p w:rsidR="00D67D41" w:rsidRDefault="00D67D41" w:rsidP="00D67D41">
      <w:pPr>
        <w:tabs>
          <w:tab w:val="left" w:pos="8169"/>
        </w:tabs>
        <w:bidi/>
        <w:spacing w:after="0" w:line="360" w:lineRule="auto"/>
        <w:jc w:val="center"/>
        <w:rPr>
          <w:rFonts w:ascii="Arial" w:hAnsi="Arial" w:cs="Arial"/>
          <w:b/>
          <w:bCs/>
          <w:sz w:val="36"/>
          <w:szCs w:val="36"/>
          <w:rtl/>
          <w:lang w:bidi="ar-DZ"/>
        </w:rPr>
      </w:pPr>
    </w:p>
    <w:p w:rsidR="00D67D41" w:rsidRPr="00F11B7F" w:rsidRDefault="00D67D41" w:rsidP="00D67D41">
      <w:pPr>
        <w:tabs>
          <w:tab w:val="left" w:pos="8169"/>
        </w:tabs>
        <w:bidi/>
        <w:spacing w:after="0" w:line="360" w:lineRule="auto"/>
        <w:jc w:val="center"/>
        <w:rPr>
          <w:rFonts w:ascii="Arial" w:hAnsi="Arial" w:cs="Arial"/>
          <w:b/>
          <w:bCs/>
          <w:sz w:val="36"/>
          <w:szCs w:val="36"/>
          <w:rtl/>
          <w:lang w:bidi="ar-DZ"/>
        </w:rPr>
      </w:pPr>
    </w:p>
    <w:p w:rsidR="003010E2" w:rsidRPr="000153C6" w:rsidRDefault="003010E2" w:rsidP="003010E2">
      <w:pPr>
        <w:bidi/>
        <w:spacing w:after="0" w:line="360" w:lineRule="auto"/>
        <w:jc w:val="both"/>
        <w:rPr>
          <w:rFonts w:asciiTheme="majorBidi" w:hAnsiTheme="majorBidi"/>
          <w:sz w:val="32"/>
          <w:szCs w:val="32"/>
          <w:rtl/>
          <w:lang w:bidi="ar-DZ"/>
        </w:rPr>
      </w:pPr>
      <w:proofErr w:type="gramStart"/>
      <w:r w:rsidRPr="000153C6">
        <w:rPr>
          <w:rFonts w:asciiTheme="majorBidi" w:hAnsiTheme="majorBidi"/>
          <w:b/>
          <w:bCs/>
          <w:sz w:val="40"/>
          <w:szCs w:val="40"/>
          <w:rtl/>
          <w:lang w:bidi="ar-DZ"/>
        </w:rPr>
        <w:t>ملخص</w:t>
      </w:r>
      <w:proofErr w:type="gramEnd"/>
      <w:r w:rsidRPr="000153C6">
        <w:rPr>
          <w:rFonts w:asciiTheme="majorBidi" w:hAnsiTheme="majorBidi"/>
          <w:b/>
          <w:bCs/>
          <w:sz w:val="40"/>
          <w:szCs w:val="40"/>
          <w:rtl/>
          <w:lang w:bidi="ar-DZ"/>
        </w:rPr>
        <w:t xml:space="preserve"> البحث</w:t>
      </w:r>
      <w:r>
        <w:rPr>
          <w:rFonts w:asciiTheme="majorBidi" w:hAnsiTheme="majorBidi" w:hint="cs"/>
          <w:b/>
          <w:bCs/>
          <w:sz w:val="40"/>
          <w:szCs w:val="40"/>
          <w:rtl/>
          <w:lang w:bidi="ar-DZ"/>
        </w:rPr>
        <w:t>:</w:t>
      </w:r>
    </w:p>
    <w:p w:rsidR="00D67D41" w:rsidRPr="00D67D41" w:rsidRDefault="00D67D41" w:rsidP="00D67D41">
      <w:pPr>
        <w:bidi/>
        <w:spacing w:after="0" w:line="360" w:lineRule="auto"/>
        <w:jc w:val="center"/>
        <w:rPr>
          <w:rFonts w:ascii="Arial" w:hAnsi="Arial" w:cs="Arial"/>
          <w:b/>
          <w:bCs/>
          <w:sz w:val="32"/>
          <w:szCs w:val="32"/>
          <w:rtl/>
          <w:lang w:bidi="ar-SA"/>
        </w:rPr>
      </w:pPr>
      <w:r w:rsidRPr="00D67D41">
        <w:rPr>
          <w:rFonts w:ascii="Arial" w:hAnsi="Arial" w:cs="Arial" w:hint="cs"/>
          <w:b/>
          <w:bCs/>
          <w:sz w:val="32"/>
          <w:szCs w:val="32"/>
          <w:rtl/>
          <w:lang w:bidi="ar-SA"/>
        </w:rPr>
        <w:t>العنوا ن: تقدير الذات وعلاقته بالتوافق النفسي لدى المسن</w:t>
      </w:r>
    </w:p>
    <w:p w:rsidR="00D67D41" w:rsidRPr="00D67D41" w:rsidRDefault="00D67D41" w:rsidP="00D67D41">
      <w:pPr>
        <w:bidi/>
        <w:spacing w:after="0" w:line="360" w:lineRule="auto"/>
        <w:jc w:val="center"/>
        <w:rPr>
          <w:rFonts w:ascii="Arial" w:hAnsi="Arial" w:cs="Arial"/>
          <w:b/>
          <w:bCs/>
          <w:sz w:val="32"/>
          <w:szCs w:val="32"/>
          <w:rtl/>
          <w:lang w:bidi="ar-SA"/>
        </w:rPr>
      </w:pPr>
      <w:r w:rsidRPr="00D67D41">
        <w:rPr>
          <w:rFonts w:ascii="Arial" w:hAnsi="Arial" w:cs="Arial" w:hint="cs"/>
          <w:b/>
          <w:bCs/>
          <w:sz w:val="32"/>
          <w:szCs w:val="32"/>
          <w:rtl/>
          <w:lang w:bidi="ar-SA"/>
        </w:rPr>
        <w:t>-دراسة ميدانية على عينة من المسنين بمراكز رعاية الشيخوخة-</w:t>
      </w:r>
    </w:p>
    <w:p w:rsidR="00D67D41" w:rsidRPr="00D67D41" w:rsidRDefault="00D67D41" w:rsidP="00D67D41">
      <w:pPr>
        <w:bidi/>
        <w:spacing w:after="0" w:line="360" w:lineRule="auto"/>
        <w:jc w:val="both"/>
        <w:rPr>
          <w:rFonts w:ascii="Arial" w:hAnsi="Arial" w:cs="Arial"/>
          <w:b/>
          <w:bCs/>
          <w:sz w:val="32"/>
          <w:szCs w:val="32"/>
          <w:lang w:val="fr-FR" w:bidi="ar-DZ"/>
        </w:rPr>
      </w:pPr>
      <w:proofErr w:type="gramStart"/>
      <w:r w:rsidRPr="00D67D41">
        <w:rPr>
          <w:rFonts w:ascii="Arial" w:hAnsi="Arial" w:cs="Arial" w:hint="cs"/>
          <w:b/>
          <w:bCs/>
          <w:sz w:val="32"/>
          <w:szCs w:val="32"/>
          <w:rtl/>
          <w:lang w:bidi="ar-SA"/>
        </w:rPr>
        <w:t>ملخــــص</w:t>
      </w:r>
      <w:proofErr w:type="gramEnd"/>
      <w:r w:rsidRPr="00D67D41">
        <w:rPr>
          <w:rFonts w:ascii="Arial" w:hAnsi="Arial" w:cs="Arial" w:hint="cs"/>
          <w:b/>
          <w:bCs/>
          <w:sz w:val="32"/>
          <w:szCs w:val="32"/>
          <w:rtl/>
          <w:lang w:bidi="ar-SA"/>
        </w:rPr>
        <w:t xml:space="preserve">: </w:t>
      </w:r>
    </w:p>
    <w:p w:rsidR="00D67D41" w:rsidRPr="00D67D41" w:rsidRDefault="00D67D41" w:rsidP="00D67D41">
      <w:pPr>
        <w:bidi/>
        <w:spacing w:after="0" w:line="360" w:lineRule="auto"/>
        <w:jc w:val="both"/>
        <w:rPr>
          <w:rFonts w:ascii="Arial" w:hAnsi="Arial" w:cs="Arial"/>
          <w:sz w:val="32"/>
          <w:szCs w:val="32"/>
          <w:rtl/>
          <w:lang w:bidi="ar-SA"/>
        </w:rPr>
      </w:pPr>
      <w:r w:rsidRPr="00D67D41">
        <w:rPr>
          <w:rFonts w:ascii="Arial" w:hAnsi="Arial" w:cs="Arial" w:hint="cs"/>
          <w:b/>
          <w:bCs/>
          <w:sz w:val="32"/>
          <w:szCs w:val="32"/>
          <w:rtl/>
          <w:lang w:bidi="ar-SA"/>
        </w:rPr>
        <w:t xml:space="preserve">        </w:t>
      </w:r>
      <w:r w:rsidRPr="00D67D41">
        <w:rPr>
          <w:rFonts w:ascii="Arial" w:hAnsi="Arial" w:cs="Arial" w:hint="cs"/>
          <w:sz w:val="32"/>
          <w:szCs w:val="32"/>
          <w:rtl/>
          <w:lang w:bidi="ar-SA"/>
        </w:rPr>
        <w:t>تعتبــر مرحلة كبار السن من المراحل الحرجة في حياة الانسان. وانطلاقا من هذا الافتراض تهدف الدراسة الى تسليط الضوء على العلاقة بين تقدير الذات والتوافق النفسي لدى المسنين، من خلال تواجدهم في دور الرعاية الاجتماعية المتواجدة في بعض المناطق الغربية من الوطن.</w:t>
      </w:r>
    </w:p>
    <w:p w:rsidR="00D67D41" w:rsidRPr="00D67D41" w:rsidRDefault="00D67D41" w:rsidP="00D67D41">
      <w:pPr>
        <w:bidi/>
        <w:spacing w:after="0" w:line="360" w:lineRule="auto"/>
        <w:jc w:val="both"/>
        <w:rPr>
          <w:rFonts w:ascii="Arial" w:hAnsi="Arial" w:cs="Arial"/>
          <w:sz w:val="32"/>
          <w:szCs w:val="32"/>
          <w:rtl/>
          <w:lang w:bidi="ar-SA"/>
        </w:rPr>
      </w:pPr>
      <w:r w:rsidRPr="00D67D41">
        <w:rPr>
          <w:rFonts w:ascii="Arial" w:hAnsi="Arial" w:cs="Arial" w:hint="cs"/>
          <w:sz w:val="32"/>
          <w:szCs w:val="32"/>
          <w:rtl/>
          <w:lang w:bidi="ar-SA"/>
        </w:rPr>
        <w:t>واستخدم لهذا الغرض اختبار تقدير الذات لروزنباررغ ومقياس التوافق النفسي لسامية قطان اللذان ترجما الى لسان الدارج بغرض تكيفهما مع البيئة الجزائرية. وبعد التحقق من خصائصهما السيكــــومترية، طبقا بطريقة مقصودة على عينة من المسنين قوامها 68 مسنا من كلا الجنسين.</w:t>
      </w:r>
    </w:p>
    <w:p w:rsidR="00D67D41" w:rsidRPr="00D67D41" w:rsidRDefault="00D67D41" w:rsidP="003E77ED">
      <w:pPr>
        <w:bidi/>
        <w:spacing w:after="0" w:line="360" w:lineRule="auto"/>
        <w:jc w:val="both"/>
        <w:rPr>
          <w:rFonts w:ascii="Arial" w:hAnsi="Arial" w:cs="Arial"/>
          <w:sz w:val="32"/>
          <w:szCs w:val="32"/>
          <w:rtl/>
          <w:lang w:bidi="ar-SA"/>
        </w:rPr>
      </w:pPr>
      <w:r w:rsidRPr="00D67D41">
        <w:rPr>
          <w:rFonts w:ascii="Arial" w:hAnsi="Arial" w:cs="Arial" w:hint="cs"/>
          <w:sz w:val="32"/>
          <w:szCs w:val="32"/>
          <w:rtl/>
          <w:lang w:bidi="ar-SA"/>
        </w:rPr>
        <w:t xml:space="preserve">وحللـت النتـائج باستخدام برنامج التحليل الاحصائي </w:t>
      </w:r>
      <w:r w:rsidRPr="00D67D41">
        <w:rPr>
          <w:rFonts w:ascii="Arial" w:hAnsi="Arial" w:cs="Arial"/>
          <w:sz w:val="32"/>
          <w:szCs w:val="32"/>
          <w:lang w:val="fr-FR" w:bidi="ar-DZ"/>
        </w:rPr>
        <w:t>spss</w:t>
      </w:r>
      <w:r w:rsidRPr="00D67D41">
        <w:rPr>
          <w:rFonts w:ascii="Arial" w:hAnsi="Arial" w:cs="Arial" w:hint="cs"/>
          <w:sz w:val="32"/>
          <w:szCs w:val="32"/>
          <w:rtl/>
          <w:lang w:bidi="ar-SA"/>
        </w:rPr>
        <w:t xml:space="preserve">. واشارت نتائج الدراسة الى </w:t>
      </w:r>
      <w:r w:rsidR="003E77ED">
        <w:rPr>
          <w:rFonts w:ascii="Arial" w:hAnsi="Arial" w:cs="Arial" w:hint="cs"/>
          <w:sz w:val="32"/>
          <w:szCs w:val="32"/>
          <w:rtl/>
          <w:lang w:bidi="ar-SA"/>
        </w:rPr>
        <w:t xml:space="preserve">عدم </w:t>
      </w:r>
      <w:r w:rsidRPr="00D67D41">
        <w:rPr>
          <w:rFonts w:ascii="Arial" w:hAnsi="Arial" w:cs="Arial" w:hint="cs"/>
          <w:sz w:val="32"/>
          <w:szCs w:val="32"/>
          <w:rtl/>
          <w:lang w:bidi="ar-SA"/>
        </w:rPr>
        <w:t>وجود علاقة بين تقدير الذات العام والتوافق النفسي للمسنين المقيمـين في دور الرعاية الاجتماعية. كما اظهرت النتائج ايضا الى وجود علاقة بين مستويات تقـدير الـذات (الايجابي</w:t>
      </w:r>
      <w:r w:rsidRPr="00D67D41">
        <w:rPr>
          <w:rFonts w:ascii="Arial" w:hAnsi="Arial" w:cs="Arial"/>
          <w:sz w:val="32"/>
          <w:szCs w:val="32"/>
          <w:rtl/>
          <w:lang w:bidi="ar-SA"/>
        </w:rPr>
        <w:t>–</w:t>
      </w:r>
      <w:r w:rsidRPr="00D67D41">
        <w:rPr>
          <w:rFonts w:ascii="Arial" w:hAnsi="Arial" w:cs="Arial" w:hint="cs"/>
          <w:sz w:val="32"/>
          <w:szCs w:val="32"/>
          <w:rtl/>
          <w:lang w:bidi="ar-SA"/>
        </w:rPr>
        <w:t xml:space="preserve"> السلبي) والتوافق النفسي. كما اختلفت العلاقة بين تقدير الذات والتوافق النفسي لدى المسنين تبعا للجنس يعزى للإناث. </w:t>
      </w:r>
    </w:p>
    <w:p w:rsidR="00D67D41" w:rsidRPr="00D67D41" w:rsidRDefault="00D67D41" w:rsidP="00D67D41">
      <w:pPr>
        <w:bidi/>
        <w:spacing w:after="0" w:line="360" w:lineRule="auto"/>
        <w:jc w:val="both"/>
        <w:rPr>
          <w:rFonts w:ascii="Arial" w:hAnsi="Arial" w:cs="Arial"/>
          <w:sz w:val="32"/>
          <w:szCs w:val="32"/>
          <w:rtl/>
          <w:lang w:bidi="ar-SA"/>
        </w:rPr>
      </w:pPr>
      <w:r w:rsidRPr="00D67D41">
        <w:rPr>
          <w:rFonts w:ascii="Arial" w:hAnsi="Arial" w:cs="Arial" w:hint="cs"/>
          <w:sz w:val="32"/>
          <w:szCs w:val="32"/>
          <w:rtl/>
          <w:lang w:bidi="ar-SA"/>
        </w:rPr>
        <w:t>وحسب متغير السن فأثبتت الدراسة على وجود فروق دالة احصائيا بين تقديـر الذات والتوافق النفسي. كما اظهرت النتائج عدم وجود فروق دالة احصائيا بين تقدير الذات والتوافق النفسي</w:t>
      </w:r>
      <w:r w:rsidRPr="00D67D41">
        <w:rPr>
          <w:rFonts w:ascii="Arial" w:hAnsi="Arial" w:cs="Arial"/>
          <w:sz w:val="32"/>
          <w:szCs w:val="32"/>
          <w:lang w:val="fr-FR" w:bidi="ar-DZ"/>
        </w:rPr>
        <w:t xml:space="preserve"> </w:t>
      </w:r>
      <w:r w:rsidRPr="00D67D41">
        <w:rPr>
          <w:rFonts w:ascii="Arial" w:hAnsi="Arial" w:cs="Arial" w:hint="cs"/>
          <w:sz w:val="32"/>
          <w:szCs w:val="32"/>
          <w:rtl/>
          <w:lang w:bidi="ar-SA"/>
        </w:rPr>
        <w:t>تبعا لمدة الاقامة.</w:t>
      </w:r>
    </w:p>
    <w:p w:rsidR="00D979D6" w:rsidRPr="00D979D6" w:rsidRDefault="00D67D41" w:rsidP="00D979D6">
      <w:pPr>
        <w:bidi/>
        <w:spacing w:after="0" w:line="360" w:lineRule="auto"/>
        <w:jc w:val="both"/>
        <w:rPr>
          <w:rFonts w:ascii="Arial" w:hAnsi="Arial" w:cs="Arial"/>
          <w:b/>
          <w:bCs/>
          <w:sz w:val="32"/>
          <w:szCs w:val="32"/>
          <w:lang w:bidi="ar-SA"/>
        </w:rPr>
      </w:pPr>
      <w:r w:rsidRPr="00D67D41">
        <w:rPr>
          <w:rFonts w:ascii="Arial" w:hAnsi="Arial" w:cs="Arial" w:hint="cs"/>
          <w:b/>
          <w:bCs/>
          <w:sz w:val="32"/>
          <w:szCs w:val="32"/>
          <w:rtl/>
          <w:lang w:bidi="ar-SA"/>
        </w:rPr>
        <w:t xml:space="preserve">الكلمات المفتاحية: </w:t>
      </w:r>
      <w:r w:rsidRPr="00D67D41">
        <w:rPr>
          <w:rFonts w:ascii="Arial" w:hAnsi="Arial" w:cs="Arial" w:hint="cs"/>
          <w:sz w:val="32"/>
          <w:szCs w:val="32"/>
          <w:rtl/>
          <w:lang w:bidi="ar-SA"/>
        </w:rPr>
        <w:t>تقدير الذات، التوافق النفسي، المسنين</w:t>
      </w:r>
      <w:r w:rsidRPr="00D67D41">
        <w:rPr>
          <w:rFonts w:ascii="Arial" w:hAnsi="Arial" w:cs="Arial" w:hint="cs"/>
          <w:b/>
          <w:bCs/>
          <w:sz w:val="32"/>
          <w:szCs w:val="32"/>
          <w:rtl/>
          <w:lang w:bidi="ar-SA"/>
        </w:rPr>
        <w:t>.</w:t>
      </w:r>
    </w:p>
    <w:p w:rsidR="00D67D41" w:rsidRPr="00D67D41" w:rsidRDefault="00D67D41" w:rsidP="00D67D41">
      <w:pPr>
        <w:bidi/>
        <w:spacing w:after="0" w:line="360" w:lineRule="auto"/>
        <w:jc w:val="both"/>
        <w:rPr>
          <w:rFonts w:ascii="Arial" w:hAnsi="Arial" w:cs="Arial"/>
          <w:b/>
          <w:bCs/>
          <w:sz w:val="32"/>
          <w:szCs w:val="32"/>
          <w:lang w:val="fr-FR" w:bidi="ar-DZ"/>
        </w:rPr>
      </w:pPr>
    </w:p>
    <w:p w:rsidR="00D67D41" w:rsidRPr="00D67D41" w:rsidRDefault="00D979D6" w:rsidP="00D979D6">
      <w:pPr>
        <w:bidi/>
        <w:spacing w:after="0" w:line="360" w:lineRule="auto"/>
        <w:jc w:val="center"/>
        <w:rPr>
          <w:rFonts w:ascii="Arial" w:hAnsi="Arial" w:cs="Arial"/>
          <w:b/>
          <w:bCs/>
          <w:sz w:val="32"/>
          <w:szCs w:val="32"/>
          <w:lang w:val="fr-FR" w:bidi="ar-DZ"/>
        </w:rPr>
      </w:pPr>
      <w:r>
        <w:rPr>
          <w:rFonts w:ascii="Arial" w:hAnsi="Arial" w:cs="Arial" w:hint="cs"/>
          <w:b/>
          <w:bCs/>
          <w:sz w:val="32"/>
          <w:szCs w:val="32"/>
          <w:rtl/>
          <w:lang w:val="fr-FR" w:bidi="ar-DZ"/>
        </w:rPr>
        <w:t>د</w:t>
      </w:r>
    </w:p>
    <w:p w:rsidR="00D67D41" w:rsidRPr="00D67D41" w:rsidRDefault="00D67D41" w:rsidP="00D67D41">
      <w:pPr>
        <w:bidi/>
        <w:spacing w:after="0" w:line="360" w:lineRule="auto"/>
        <w:jc w:val="both"/>
        <w:rPr>
          <w:rFonts w:ascii="Arial" w:hAnsi="Arial" w:cs="Arial"/>
          <w:b/>
          <w:bCs/>
          <w:sz w:val="32"/>
          <w:szCs w:val="32"/>
          <w:lang w:val="fr-FR" w:bidi="ar-DZ"/>
        </w:rPr>
      </w:pPr>
    </w:p>
    <w:p w:rsidR="00D67D41" w:rsidRPr="00D67D41" w:rsidRDefault="00D67D41" w:rsidP="00D67D41">
      <w:pPr>
        <w:bidi/>
        <w:spacing w:after="0" w:line="360" w:lineRule="auto"/>
        <w:jc w:val="both"/>
        <w:rPr>
          <w:rFonts w:ascii="Arial" w:hAnsi="Arial" w:cs="Arial"/>
          <w:b/>
          <w:bCs/>
          <w:sz w:val="32"/>
          <w:szCs w:val="32"/>
          <w:lang w:val="fr-FR" w:bidi="ar-DZ"/>
        </w:rPr>
      </w:pPr>
    </w:p>
    <w:p w:rsidR="00D67D41" w:rsidRPr="00D67D41" w:rsidRDefault="00D67D41" w:rsidP="00D67D41">
      <w:pPr>
        <w:bidi/>
        <w:spacing w:after="0" w:line="360" w:lineRule="auto"/>
        <w:jc w:val="both"/>
        <w:rPr>
          <w:rFonts w:ascii="Arial" w:hAnsi="Arial" w:cs="Arial"/>
          <w:b/>
          <w:bCs/>
          <w:sz w:val="32"/>
          <w:szCs w:val="32"/>
          <w:rtl/>
          <w:lang w:bidi="ar-SA"/>
        </w:rPr>
      </w:pPr>
    </w:p>
    <w:p w:rsidR="00D67D41" w:rsidRPr="00D67D41" w:rsidRDefault="00D67D41" w:rsidP="00D67D41">
      <w:pPr>
        <w:bidi/>
        <w:spacing w:after="0" w:line="360" w:lineRule="auto"/>
        <w:jc w:val="center"/>
        <w:rPr>
          <w:rFonts w:ascii="Arial" w:hAnsi="Arial" w:cs="Arial"/>
          <w:b/>
          <w:bCs/>
          <w:sz w:val="32"/>
          <w:szCs w:val="32"/>
          <w:lang w:val="fr-FR" w:bidi="ar-DZ"/>
        </w:rPr>
      </w:pPr>
      <w:r w:rsidRPr="00D67D41">
        <w:rPr>
          <w:rFonts w:ascii="Arial" w:hAnsi="Arial" w:cs="Arial"/>
          <w:b/>
          <w:bCs/>
          <w:sz w:val="32"/>
          <w:szCs w:val="32"/>
          <w:lang w:val="fr-FR" w:bidi="ar-DZ"/>
        </w:rPr>
        <w:t>Titre : L’estime de soi et sa relation avec la compatibilité psychologique chez les personnes âgées</w:t>
      </w:r>
    </w:p>
    <w:p w:rsidR="00D67D41" w:rsidRPr="00D67D41" w:rsidRDefault="00D67D41" w:rsidP="00D67D41">
      <w:pPr>
        <w:bidi/>
        <w:spacing w:after="0" w:line="360" w:lineRule="auto"/>
        <w:jc w:val="center"/>
        <w:rPr>
          <w:rFonts w:ascii="Arial" w:hAnsi="Arial" w:cs="Arial"/>
          <w:b/>
          <w:bCs/>
          <w:sz w:val="32"/>
          <w:szCs w:val="32"/>
          <w:lang w:val="fr-FR" w:bidi="ar-DZ"/>
        </w:rPr>
      </w:pPr>
      <w:r w:rsidRPr="00D67D41">
        <w:rPr>
          <w:rFonts w:ascii="Arial" w:hAnsi="Arial" w:cs="Arial"/>
          <w:b/>
          <w:bCs/>
          <w:sz w:val="32"/>
          <w:szCs w:val="32"/>
          <w:lang w:val="fr-FR" w:bidi="ar-DZ"/>
        </w:rPr>
        <w:t>-Etude sur un échantillon de personnes âgées aux niveaux des centres pour personnes âgées -</w:t>
      </w:r>
    </w:p>
    <w:p w:rsidR="00D67D41" w:rsidRPr="00D67D41" w:rsidRDefault="00D67D41" w:rsidP="00D67D41">
      <w:pPr>
        <w:bidi/>
        <w:spacing w:after="0" w:line="360" w:lineRule="auto"/>
        <w:jc w:val="right"/>
        <w:rPr>
          <w:rFonts w:ascii="Arial" w:hAnsi="Arial" w:cs="Arial"/>
          <w:b/>
          <w:bCs/>
          <w:sz w:val="32"/>
          <w:szCs w:val="32"/>
          <w:lang w:val="fr-FR" w:bidi="ar-DZ"/>
        </w:rPr>
      </w:pPr>
      <w:r w:rsidRPr="00D67D41">
        <w:rPr>
          <w:rFonts w:ascii="Arial" w:hAnsi="Arial" w:cs="Arial"/>
          <w:b/>
          <w:bCs/>
          <w:sz w:val="32"/>
          <w:szCs w:val="32"/>
          <w:lang w:val="fr-FR" w:bidi="ar-DZ"/>
        </w:rPr>
        <w:t>-</w:t>
      </w:r>
      <w:r w:rsidRPr="00D67D41">
        <w:rPr>
          <w:rFonts w:ascii="Arial" w:hAnsi="Arial" w:cs="Arial"/>
          <w:b/>
          <w:bCs/>
          <w:sz w:val="32"/>
          <w:szCs w:val="32"/>
          <w:u w:val="single"/>
          <w:lang w:val="fr-FR" w:bidi="ar-DZ"/>
        </w:rPr>
        <w:t xml:space="preserve"> Résumé</w:t>
      </w:r>
      <w:r w:rsidRPr="00D67D41">
        <w:rPr>
          <w:rFonts w:ascii="Arial" w:hAnsi="Arial" w:cs="Arial"/>
          <w:b/>
          <w:bCs/>
          <w:sz w:val="32"/>
          <w:szCs w:val="32"/>
          <w:lang w:val="fr-FR" w:bidi="ar-DZ"/>
        </w:rPr>
        <w:t> :</w:t>
      </w:r>
    </w:p>
    <w:p w:rsidR="00D67D41" w:rsidRPr="00D67D41" w:rsidRDefault="00D67D41" w:rsidP="00D67D41">
      <w:pPr>
        <w:bidi/>
        <w:spacing w:after="0" w:line="360" w:lineRule="auto"/>
        <w:jc w:val="right"/>
        <w:rPr>
          <w:rFonts w:ascii="Arial" w:hAnsi="Arial" w:cs="Arial"/>
          <w:sz w:val="32"/>
          <w:szCs w:val="32"/>
          <w:lang w:val="fr-FR" w:bidi="ar-DZ"/>
        </w:rPr>
      </w:pPr>
      <w:r w:rsidRPr="00D67D41">
        <w:rPr>
          <w:rFonts w:ascii="Arial" w:hAnsi="Arial" w:cs="Arial"/>
          <w:sz w:val="32"/>
          <w:szCs w:val="32"/>
          <w:lang w:val="fr-FR" w:bidi="ar-DZ"/>
        </w:rPr>
        <w:t xml:space="preserve">L’étape des personnes âgées est considérée  parmi les étapes les plus critiques dans la vie de l’homme .Sur la base de cette hypothèse, l’objectif de cette étude vise </w:t>
      </w:r>
      <w:proofErr w:type="gramStart"/>
      <w:r w:rsidRPr="00D67D41">
        <w:rPr>
          <w:rFonts w:ascii="Arial" w:hAnsi="Arial" w:cs="Arial"/>
          <w:sz w:val="32"/>
          <w:szCs w:val="32"/>
          <w:lang w:val="fr-FR" w:bidi="ar-DZ"/>
        </w:rPr>
        <w:t>a</w:t>
      </w:r>
      <w:proofErr w:type="gramEnd"/>
      <w:r w:rsidRPr="00D67D41">
        <w:rPr>
          <w:rFonts w:ascii="Arial" w:hAnsi="Arial" w:cs="Arial"/>
          <w:sz w:val="32"/>
          <w:szCs w:val="32"/>
          <w:lang w:val="fr-FR" w:bidi="ar-DZ"/>
        </w:rPr>
        <w:t xml:space="preserve"> établir la relation entre l’estime de soi et la compatibilité psychologique chez les personnes âgées, A travers leurs emplacements dans certains centres des personnes âgées existants dans la région de l’ouest du pays. </w:t>
      </w:r>
    </w:p>
    <w:p w:rsidR="00D67D41" w:rsidRPr="00D67D41" w:rsidRDefault="00D67D41" w:rsidP="00494987">
      <w:pPr>
        <w:bidi/>
        <w:spacing w:after="0" w:line="360" w:lineRule="auto"/>
        <w:jc w:val="right"/>
        <w:rPr>
          <w:rFonts w:ascii="Arial" w:hAnsi="Arial" w:cs="Arial"/>
          <w:sz w:val="32"/>
          <w:szCs w:val="32"/>
          <w:lang w:val="fr-FR" w:bidi="ar-DZ"/>
        </w:rPr>
      </w:pPr>
      <w:r w:rsidRPr="00D67D41">
        <w:rPr>
          <w:rFonts w:ascii="Arial" w:hAnsi="Arial" w:cs="Arial"/>
          <w:sz w:val="32"/>
          <w:szCs w:val="32"/>
          <w:lang w:val="fr-FR" w:bidi="ar-DZ"/>
        </w:rPr>
        <w:t xml:space="preserve"> On a utilisé le test d’estime de soi de Renzemberg et l’échelle de la compatibilité de Samia Katane, qui ont été traduits à la langue utilisée localement afin de les adaptés à l’environnement algérien. Et Après avoir vérifier les caractéristiques  psychométriques, La mise opérationnelle des tests utilisés étaient sur un échantillon de 68 personnes âgées des deux sexe, ciblés d’une façon volontaire et direct .on a analysé les résultats obtenus en utilisant un logiciel d’analyse statistitistique du programme spss .Le dépouillement des résultats indique la </w:t>
      </w:r>
      <w:r w:rsidR="00494987">
        <w:rPr>
          <w:rFonts w:ascii="Arial" w:hAnsi="Arial" w:cs="Arial"/>
          <w:sz w:val="32"/>
          <w:szCs w:val="32"/>
          <w:lang w:val="fr-FR" w:bidi="ar-DZ"/>
        </w:rPr>
        <w:t xml:space="preserve">l’absence </w:t>
      </w:r>
      <w:r w:rsidRPr="00D67D41">
        <w:rPr>
          <w:rFonts w:ascii="Arial" w:hAnsi="Arial" w:cs="Arial"/>
          <w:sz w:val="32"/>
          <w:szCs w:val="32"/>
          <w:lang w:val="fr-FR" w:bidi="ar-DZ"/>
        </w:rPr>
        <w:t xml:space="preserve">d’une relation entre l’estime de soi globale et la compatibilité psychologique chez les personnes âgées qui vivent dans les maisons de soin social appréciés. Les résultats ont également montré qu’il existe une relation entre les </w:t>
      </w:r>
      <w:r w:rsidRPr="00D67D41">
        <w:rPr>
          <w:rFonts w:ascii="Arial" w:hAnsi="Arial" w:cs="Arial"/>
          <w:sz w:val="32"/>
          <w:szCs w:val="32"/>
          <w:lang w:val="fr-FR" w:bidi="ar-DZ"/>
        </w:rPr>
        <w:lastRenderedPageBreak/>
        <w:t xml:space="preserve">niveaux d’estime de soi (négative- positive) et la compatibilité psychologique .comme, la relation a varié entre l’estime de soi et la compatibilité psychologique selon le sexe, chez les personnes âgées en favorisant le sexe féminin. Les résultats ont prouvé également une existence de différences statistiquement significative entre l’estime de soi et la compatibilité psychologique, en fonction de l’âge. Par contre les résultats ont montré l’absence de différence statistiquement significative ente l’estime de soi et la compatibilité psychologique selon la durée de résidence dans les maisons de soin social des personnes âgées.    </w:t>
      </w:r>
    </w:p>
    <w:p w:rsidR="00D67D41" w:rsidRPr="00D67D41" w:rsidRDefault="00D67D41" w:rsidP="00D67D41">
      <w:pPr>
        <w:bidi/>
        <w:spacing w:after="0" w:line="360" w:lineRule="auto"/>
        <w:jc w:val="right"/>
        <w:rPr>
          <w:rFonts w:ascii="Arial" w:hAnsi="Arial" w:cs="Arial"/>
          <w:sz w:val="32"/>
          <w:szCs w:val="32"/>
          <w:lang w:val="fr-FR" w:bidi="ar-DZ"/>
        </w:rPr>
      </w:pPr>
      <w:r w:rsidRPr="00D67D41">
        <w:rPr>
          <w:rFonts w:ascii="Arial" w:hAnsi="Arial" w:cs="Arial"/>
          <w:b/>
          <w:bCs/>
          <w:sz w:val="32"/>
          <w:szCs w:val="32"/>
          <w:lang w:val="fr-FR" w:bidi="ar-DZ"/>
        </w:rPr>
        <w:t xml:space="preserve"> Mots clés : </w:t>
      </w:r>
      <w:r w:rsidRPr="00D67D41">
        <w:rPr>
          <w:rFonts w:ascii="Arial" w:hAnsi="Arial" w:cs="Arial"/>
          <w:sz w:val="32"/>
          <w:szCs w:val="32"/>
          <w:lang w:val="fr-FR" w:bidi="ar-DZ"/>
        </w:rPr>
        <w:t>estime de soi, compatibilité psychologique, les personnes âgées.</w:t>
      </w:r>
    </w:p>
    <w:p w:rsidR="00D67D41" w:rsidRPr="00D67D41" w:rsidRDefault="00D67D41" w:rsidP="00D67D41">
      <w:pPr>
        <w:bidi/>
        <w:spacing w:after="0" w:line="360" w:lineRule="auto"/>
        <w:jc w:val="both"/>
        <w:rPr>
          <w:rFonts w:ascii="Arial" w:hAnsi="Arial" w:cs="Arial"/>
          <w:sz w:val="32"/>
          <w:szCs w:val="32"/>
          <w:lang w:val="fr-FR" w:bidi="ar-DZ"/>
        </w:rPr>
      </w:pPr>
    </w:p>
    <w:p w:rsidR="00D67D41" w:rsidRPr="00D67D41" w:rsidRDefault="00D67D41" w:rsidP="00D67D41">
      <w:pPr>
        <w:bidi/>
        <w:spacing w:after="0" w:line="360" w:lineRule="auto"/>
        <w:jc w:val="center"/>
        <w:rPr>
          <w:rFonts w:ascii="Arial" w:hAnsi="Arial" w:cs="Arial"/>
          <w:b/>
          <w:bCs/>
          <w:sz w:val="32"/>
          <w:szCs w:val="32"/>
          <w:lang w:bidi="ar-DZ"/>
        </w:rPr>
      </w:pPr>
      <w:r w:rsidRPr="00D67D41">
        <w:rPr>
          <w:rFonts w:ascii="Arial" w:hAnsi="Arial" w:cs="Arial"/>
          <w:b/>
          <w:bCs/>
          <w:sz w:val="32"/>
          <w:szCs w:val="32"/>
          <w:lang w:bidi="ar-DZ"/>
        </w:rPr>
        <w:t>Title: Self-esteem and its relationship to psychological adjustment in the elderly</w:t>
      </w:r>
    </w:p>
    <w:p w:rsidR="00D67D41" w:rsidRPr="00D67D41" w:rsidRDefault="00D67D41" w:rsidP="00D67D41">
      <w:pPr>
        <w:bidi/>
        <w:spacing w:after="0" w:line="360" w:lineRule="auto"/>
        <w:jc w:val="center"/>
        <w:rPr>
          <w:rFonts w:ascii="Arial" w:hAnsi="Arial" w:cs="Arial"/>
          <w:b/>
          <w:bCs/>
          <w:sz w:val="32"/>
          <w:szCs w:val="32"/>
          <w:lang w:val="en-GB" w:bidi="ar-DZ"/>
        </w:rPr>
      </w:pPr>
      <w:r w:rsidRPr="00D67D41">
        <w:rPr>
          <w:rFonts w:ascii="Arial" w:hAnsi="Arial" w:cs="Arial"/>
          <w:b/>
          <w:bCs/>
          <w:sz w:val="32"/>
          <w:szCs w:val="32"/>
          <w:lang w:bidi="ar-DZ"/>
        </w:rPr>
        <w:t>-A study on a sample of elderly living at caring home-</w:t>
      </w:r>
    </w:p>
    <w:p w:rsidR="00D67D41" w:rsidRPr="00D67D41" w:rsidRDefault="009B151A" w:rsidP="009B151A">
      <w:pPr>
        <w:tabs>
          <w:tab w:val="left" w:pos="7497"/>
          <w:tab w:val="right" w:pos="9072"/>
        </w:tabs>
        <w:bidi/>
        <w:spacing w:after="0" w:line="360" w:lineRule="auto"/>
        <w:jc w:val="right"/>
        <w:rPr>
          <w:rFonts w:ascii="Arial" w:hAnsi="Arial" w:cs="Arial"/>
          <w:b/>
          <w:bCs/>
          <w:sz w:val="32"/>
          <w:szCs w:val="32"/>
          <w:lang w:bidi="ar-DZ"/>
        </w:rPr>
      </w:pPr>
      <w:r>
        <w:rPr>
          <w:rFonts w:ascii="Arial" w:hAnsi="Arial" w:cs="Arial"/>
          <w:b/>
          <w:bCs/>
          <w:sz w:val="32"/>
          <w:szCs w:val="32"/>
          <w:lang w:bidi="ar-DZ"/>
        </w:rPr>
        <w:tab/>
      </w:r>
      <w:r>
        <w:rPr>
          <w:rFonts w:ascii="Arial" w:hAnsi="Arial" w:cs="Arial"/>
          <w:b/>
          <w:bCs/>
          <w:sz w:val="32"/>
          <w:szCs w:val="32"/>
          <w:lang w:bidi="ar-DZ"/>
        </w:rPr>
        <w:tab/>
      </w:r>
      <w:r w:rsidR="00D67D41" w:rsidRPr="00D67D41">
        <w:rPr>
          <w:rFonts w:ascii="Arial" w:hAnsi="Arial" w:cs="Arial"/>
          <w:b/>
          <w:bCs/>
          <w:sz w:val="32"/>
          <w:szCs w:val="32"/>
          <w:lang w:bidi="ar-DZ"/>
        </w:rPr>
        <w:t>Abstract:</w:t>
      </w:r>
    </w:p>
    <w:p w:rsidR="00D67D41" w:rsidRPr="00D67D41" w:rsidRDefault="00D67D41" w:rsidP="009B151A">
      <w:pPr>
        <w:bidi/>
        <w:spacing w:after="0" w:line="360" w:lineRule="auto"/>
        <w:jc w:val="right"/>
        <w:rPr>
          <w:rFonts w:ascii="Arial" w:hAnsi="Arial" w:cs="Arial"/>
          <w:sz w:val="32"/>
          <w:szCs w:val="32"/>
          <w:lang w:bidi="ar-DZ"/>
        </w:rPr>
      </w:pPr>
      <w:r w:rsidRPr="00D67D41">
        <w:rPr>
          <w:rFonts w:ascii="Arial" w:hAnsi="Arial" w:cs="Arial"/>
          <w:sz w:val="32"/>
          <w:szCs w:val="32"/>
          <w:lang w:bidi="ar-DZ"/>
        </w:rPr>
        <w:t>The senility is one of most critical stage in the life span of man</w:t>
      </w:r>
      <w:proofErr w:type="gramStart"/>
      <w:r w:rsidRPr="00D67D41">
        <w:rPr>
          <w:rFonts w:ascii="Arial" w:hAnsi="Arial" w:cs="Arial"/>
          <w:sz w:val="32"/>
          <w:szCs w:val="32"/>
          <w:lang w:bidi="ar-DZ"/>
        </w:rPr>
        <w:t>.</w:t>
      </w:r>
      <w:r w:rsidRPr="00D67D41">
        <w:rPr>
          <w:rFonts w:ascii="Arial" w:hAnsi="Arial" w:cs="Arial"/>
          <w:b/>
          <w:bCs/>
          <w:sz w:val="32"/>
          <w:szCs w:val="32"/>
          <w:lang w:bidi="ar-DZ"/>
        </w:rPr>
        <w:t>.</w:t>
      </w:r>
      <w:proofErr w:type="gramEnd"/>
      <w:r w:rsidRPr="00D67D41">
        <w:rPr>
          <w:rFonts w:ascii="Arial" w:hAnsi="Arial" w:cs="Arial"/>
          <w:b/>
          <w:bCs/>
          <w:sz w:val="32"/>
          <w:szCs w:val="32"/>
          <w:lang w:bidi="ar-DZ"/>
        </w:rPr>
        <w:t xml:space="preserve"> </w:t>
      </w:r>
      <w:r w:rsidRPr="00D67D41">
        <w:rPr>
          <w:rFonts w:ascii="Arial" w:hAnsi="Arial" w:cs="Arial"/>
          <w:sz w:val="32"/>
          <w:szCs w:val="32"/>
          <w:lang w:bidi="ar-DZ"/>
        </w:rPr>
        <w:t>And on the basis of this assumption this study aims to shed light on the relationship between self-esteem and psychological adjustment in the elderly people, through their presence in caring homes.</w:t>
      </w:r>
    </w:p>
    <w:p w:rsidR="00D67D41" w:rsidRPr="00D67D41" w:rsidRDefault="00D67D41" w:rsidP="009B151A">
      <w:pPr>
        <w:bidi/>
        <w:spacing w:after="0" w:line="360" w:lineRule="auto"/>
        <w:jc w:val="right"/>
        <w:rPr>
          <w:rFonts w:ascii="Arial" w:hAnsi="Arial" w:cs="Arial"/>
          <w:sz w:val="32"/>
          <w:szCs w:val="32"/>
          <w:lang w:bidi="ar-DZ"/>
        </w:rPr>
      </w:pPr>
      <w:r w:rsidRPr="00D67D41">
        <w:rPr>
          <w:rFonts w:ascii="Arial" w:hAnsi="Arial" w:cs="Arial"/>
          <w:sz w:val="32"/>
          <w:szCs w:val="32"/>
          <w:lang w:bidi="ar-DZ"/>
        </w:rPr>
        <w:t xml:space="preserve">Theirs results were discarded in the light of aiding previous in the domain, Rosenberg self-esteem and Samia katan psychological adjustment text, the main findings of the study were: </w:t>
      </w:r>
    </w:p>
    <w:p w:rsidR="00D67D41" w:rsidRPr="00D67D41" w:rsidRDefault="00D67D41" w:rsidP="009B151A">
      <w:pPr>
        <w:bidi/>
        <w:spacing w:after="0" w:line="360" w:lineRule="auto"/>
        <w:jc w:val="right"/>
        <w:rPr>
          <w:rFonts w:ascii="Arial" w:hAnsi="Arial" w:cs="Arial"/>
          <w:sz w:val="32"/>
          <w:szCs w:val="32"/>
          <w:lang w:bidi="ar-DZ"/>
        </w:rPr>
      </w:pPr>
      <w:r w:rsidRPr="00D67D41">
        <w:rPr>
          <w:rFonts w:ascii="Arial" w:hAnsi="Arial" w:cs="Arial"/>
          <w:sz w:val="32"/>
          <w:szCs w:val="32"/>
          <w:lang w:bidi="ar-DZ"/>
        </w:rPr>
        <w:lastRenderedPageBreak/>
        <w:t xml:space="preserve">A sample of 68 elderly people from both sex .were used to collect data trey applying to them. And the </w:t>
      </w:r>
      <w:proofErr w:type="gramStart"/>
      <w:r w:rsidRPr="00D67D41">
        <w:rPr>
          <w:rFonts w:ascii="Arial" w:hAnsi="Arial" w:cs="Arial"/>
          <w:sz w:val="32"/>
          <w:szCs w:val="32"/>
          <w:lang w:bidi="ar-DZ"/>
        </w:rPr>
        <w:t>results has</w:t>
      </w:r>
      <w:proofErr w:type="gramEnd"/>
      <w:r w:rsidRPr="00D67D41">
        <w:rPr>
          <w:rFonts w:ascii="Arial" w:hAnsi="Arial" w:cs="Arial"/>
          <w:sz w:val="32"/>
          <w:szCs w:val="32"/>
          <w:lang w:bidi="ar-DZ"/>
        </w:rPr>
        <w:t xml:space="preserve"> been analyzed with SPSS statistical analysis witch it proved </w:t>
      </w:r>
      <w:r w:rsidR="00494987">
        <w:rPr>
          <w:rFonts w:ascii="Arial" w:hAnsi="Arial" w:cs="Arial"/>
          <w:sz w:val="32"/>
          <w:szCs w:val="32"/>
          <w:lang w:bidi="ar-DZ"/>
        </w:rPr>
        <w:t xml:space="preserve">no </w:t>
      </w:r>
      <w:r w:rsidRPr="00D67D41">
        <w:rPr>
          <w:rFonts w:ascii="Arial" w:hAnsi="Arial" w:cs="Arial"/>
          <w:sz w:val="32"/>
          <w:szCs w:val="32"/>
          <w:lang w:bidi="ar-DZ"/>
        </w:rPr>
        <w:t xml:space="preserve">relation-ship between the self-esteem and psychological adjustment. </w:t>
      </w:r>
      <w:proofErr w:type="gramStart"/>
      <w:r w:rsidRPr="00D67D41">
        <w:rPr>
          <w:rFonts w:ascii="Arial" w:hAnsi="Arial" w:cs="Arial"/>
          <w:sz w:val="32"/>
          <w:szCs w:val="32"/>
          <w:lang w:bidi="ar-DZ"/>
        </w:rPr>
        <w:t>A negative relationship between different levels of self-esteem (negative- positive) and psychological adjustment.</w:t>
      </w:r>
      <w:proofErr w:type="gramEnd"/>
    </w:p>
    <w:p w:rsidR="00D67D41" w:rsidRPr="00D67D41" w:rsidRDefault="00D67D41" w:rsidP="009B151A">
      <w:pPr>
        <w:bidi/>
        <w:spacing w:after="0" w:line="360" w:lineRule="auto"/>
        <w:jc w:val="right"/>
        <w:rPr>
          <w:rFonts w:ascii="Arial" w:hAnsi="Arial" w:cs="Arial"/>
          <w:sz w:val="32"/>
          <w:szCs w:val="32"/>
          <w:lang w:bidi="ar-DZ"/>
        </w:rPr>
      </w:pPr>
      <w:r w:rsidRPr="00D67D41">
        <w:rPr>
          <w:rFonts w:ascii="Arial" w:hAnsi="Arial" w:cs="Arial"/>
          <w:sz w:val="32"/>
          <w:szCs w:val="32"/>
          <w:lang w:bidi="ar-DZ"/>
        </w:rPr>
        <w:t>-A Difference in the relationship between self-esteem and psychological adjustment due to sex.</w:t>
      </w:r>
    </w:p>
    <w:p w:rsidR="00D67D41" w:rsidRPr="00D67D41" w:rsidRDefault="00D67D41" w:rsidP="009B151A">
      <w:pPr>
        <w:bidi/>
        <w:spacing w:after="0" w:line="360" w:lineRule="auto"/>
        <w:jc w:val="right"/>
        <w:rPr>
          <w:rFonts w:ascii="Arial" w:hAnsi="Arial" w:cs="Arial"/>
          <w:sz w:val="32"/>
          <w:szCs w:val="32"/>
          <w:lang w:bidi="ar-DZ"/>
        </w:rPr>
      </w:pPr>
      <w:r w:rsidRPr="00D67D41">
        <w:rPr>
          <w:rFonts w:ascii="Arial" w:hAnsi="Arial" w:cs="Arial"/>
          <w:sz w:val="32"/>
          <w:szCs w:val="32"/>
          <w:lang w:bidi="ar-DZ"/>
        </w:rPr>
        <w:t xml:space="preserve">-A significant differences in self-esteem and psychological adjustment of elderly people due to age. And no </w:t>
      </w:r>
      <w:proofErr w:type="gramStart"/>
      <w:r w:rsidRPr="00D67D41">
        <w:rPr>
          <w:rFonts w:ascii="Arial" w:hAnsi="Arial" w:cs="Arial"/>
          <w:sz w:val="32"/>
          <w:szCs w:val="32"/>
          <w:lang w:bidi="ar-DZ"/>
        </w:rPr>
        <w:t>difference were</w:t>
      </w:r>
      <w:proofErr w:type="gramEnd"/>
      <w:r w:rsidRPr="00D67D41">
        <w:rPr>
          <w:rFonts w:ascii="Arial" w:hAnsi="Arial" w:cs="Arial"/>
          <w:sz w:val="32"/>
          <w:szCs w:val="32"/>
          <w:lang w:bidi="ar-DZ"/>
        </w:rPr>
        <w:t xml:space="preserve"> found between elderly people due to the period of staying at the caring home. </w:t>
      </w:r>
    </w:p>
    <w:p w:rsidR="00D67D41" w:rsidRPr="00D67D41" w:rsidRDefault="00D67D41" w:rsidP="009B151A">
      <w:pPr>
        <w:bidi/>
        <w:spacing w:after="0" w:line="360" w:lineRule="auto"/>
        <w:jc w:val="right"/>
        <w:rPr>
          <w:rFonts w:ascii="Arial" w:hAnsi="Arial" w:cs="Arial"/>
          <w:sz w:val="32"/>
          <w:szCs w:val="32"/>
          <w:lang w:bidi="ar-DZ"/>
        </w:rPr>
      </w:pPr>
      <w:proofErr w:type="gramStart"/>
      <w:r w:rsidRPr="00D67D41">
        <w:rPr>
          <w:rFonts w:ascii="Arial" w:hAnsi="Arial" w:cs="Arial"/>
          <w:sz w:val="32"/>
          <w:szCs w:val="32"/>
          <w:lang w:bidi="ar-DZ"/>
        </w:rPr>
        <w:t>esteem</w:t>
      </w:r>
      <w:proofErr w:type="gramEnd"/>
      <w:r w:rsidRPr="00D67D41">
        <w:rPr>
          <w:rFonts w:ascii="Arial" w:hAnsi="Arial" w:cs="Arial"/>
          <w:sz w:val="32"/>
          <w:szCs w:val="32"/>
          <w:lang w:bidi="ar-DZ"/>
        </w:rPr>
        <w:t xml:space="preserve"> and psychological adjustment and elderly in social care homes .</w:t>
      </w:r>
    </w:p>
    <w:p w:rsidR="00D67D41" w:rsidRPr="00D67D41" w:rsidRDefault="00D67D41" w:rsidP="009B151A">
      <w:pPr>
        <w:bidi/>
        <w:spacing w:after="0" w:line="360" w:lineRule="auto"/>
        <w:jc w:val="right"/>
        <w:rPr>
          <w:rFonts w:ascii="Arial" w:hAnsi="Arial" w:cs="Arial"/>
          <w:sz w:val="32"/>
          <w:szCs w:val="32"/>
          <w:lang w:bidi="ar-DZ"/>
        </w:rPr>
      </w:pPr>
      <w:r w:rsidRPr="00D67D41">
        <w:rPr>
          <w:rFonts w:ascii="Arial" w:hAnsi="Arial" w:cs="Arial"/>
          <w:sz w:val="32"/>
          <w:szCs w:val="32"/>
          <w:lang w:bidi="ar-DZ"/>
        </w:rPr>
        <w:t xml:space="preserve"> </w:t>
      </w:r>
      <w:r w:rsidRPr="00D67D41">
        <w:rPr>
          <w:rFonts w:ascii="Arial" w:hAnsi="Arial" w:cs="Arial"/>
          <w:b/>
          <w:bCs/>
          <w:sz w:val="32"/>
          <w:szCs w:val="32"/>
          <w:lang w:bidi="ar-DZ"/>
        </w:rPr>
        <w:t>Key words:</w:t>
      </w:r>
      <w:r w:rsidRPr="00D67D41">
        <w:rPr>
          <w:rFonts w:ascii="Arial" w:hAnsi="Arial" w:cs="Arial"/>
          <w:sz w:val="32"/>
          <w:szCs w:val="32"/>
          <w:lang w:bidi="ar-DZ"/>
        </w:rPr>
        <w:t xml:space="preserve"> self –esteem, psychological adjustment, elderly</w:t>
      </w:r>
    </w:p>
    <w:p w:rsidR="003010E2" w:rsidRPr="00D67D41" w:rsidRDefault="003010E2" w:rsidP="009B151A">
      <w:pPr>
        <w:bidi/>
        <w:spacing w:after="0" w:line="360" w:lineRule="auto"/>
        <w:jc w:val="right"/>
        <w:rPr>
          <w:rFonts w:ascii="Arial" w:hAnsi="Arial" w:cs="Arial"/>
          <w:sz w:val="32"/>
          <w:szCs w:val="32"/>
          <w:rtl/>
          <w:lang w:bidi="ar-DZ"/>
        </w:rPr>
      </w:pPr>
    </w:p>
    <w:p w:rsidR="003010E2" w:rsidRDefault="003010E2" w:rsidP="003010E2">
      <w:pPr>
        <w:bidi/>
        <w:spacing w:after="0" w:line="360" w:lineRule="auto"/>
        <w:jc w:val="both"/>
        <w:rPr>
          <w:rFonts w:ascii="Arial" w:hAnsi="Arial" w:cs="Arial"/>
          <w:sz w:val="32"/>
          <w:szCs w:val="32"/>
          <w:lang w:bidi="ar-DZ"/>
        </w:rPr>
      </w:pPr>
    </w:p>
    <w:p w:rsidR="00125FC4" w:rsidRDefault="00125FC4" w:rsidP="00125FC4">
      <w:pPr>
        <w:bidi/>
        <w:spacing w:after="0" w:line="360" w:lineRule="auto"/>
        <w:jc w:val="both"/>
        <w:rPr>
          <w:rFonts w:ascii="Arial" w:hAnsi="Arial" w:cs="Arial"/>
          <w:sz w:val="32"/>
          <w:szCs w:val="32"/>
          <w:lang w:bidi="ar-DZ"/>
        </w:rPr>
      </w:pPr>
    </w:p>
    <w:p w:rsidR="00125FC4" w:rsidRDefault="00125FC4" w:rsidP="00125FC4">
      <w:pPr>
        <w:bidi/>
        <w:spacing w:after="0" w:line="360" w:lineRule="auto"/>
        <w:jc w:val="both"/>
        <w:rPr>
          <w:rFonts w:ascii="Arial" w:hAnsi="Arial" w:cs="Arial"/>
          <w:sz w:val="32"/>
          <w:szCs w:val="32"/>
          <w:lang w:bidi="ar-DZ"/>
        </w:rPr>
      </w:pPr>
    </w:p>
    <w:p w:rsidR="00125FC4" w:rsidRDefault="00125FC4" w:rsidP="00125FC4">
      <w:pPr>
        <w:bidi/>
        <w:spacing w:after="0" w:line="360" w:lineRule="auto"/>
        <w:jc w:val="both"/>
        <w:rPr>
          <w:rFonts w:ascii="Arial" w:hAnsi="Arial" w:cs="Arial"/>
          <w:sz w:val="32"/>
          <w:szCs w:val="32"/>
          <w:lang w:bidi="ar-DZ"/>
        </w:rPr>
      </w:pPr>
    </w:p>
    <w:p w:rsidR="00125FC4" w:rsidRDefault="00125FC4" w:rsidP="00125FC4">
      <w:pPr>
        <w:bidi/>
        <w:spacing w:after="0" w:line="360" w:lineRule="auto"/>
        <w:jc w:val="both"/>
        <w:rPr>
          <w:rFonts w:ascii="Arial" w:hAnsi="Arial" w:cs="Arial"/>
          <w:sz w:val="32"/>
          <w:szCs w:val="32"/>
          <w:lang w:bidi="ar-DZ"/>
        </w:rPr>
      </w:pPr>
    </w:p>
    <w:p w:rsidR="00125FC4" w:rsidRDefault="00125FC4" w:rsidP="00125FC4">
      <w:pPr>
        <w:bidi/>
        <w:spacing w:after="0" w:line="360" w:lineRule="auto"/>
        <w:jc w:val="both"/>
        <w:rPr>
          <w:rFonts w:ascii="Arial" w:hAnsi="Arial" w:cs="Arial"/>
          <w:sz w:val="32"/>
          <w:szCs w:val="32"/>
          <w:lang w:bidi="ar-DZ"/>
        </w:rPr>
      </w:pPr>
    </w:p>
    <w:p w:rsidR="00125FC4" w:rsidRDefault="00125FC4" w:rsidP="00125FC4">
      <w:pPr>
        <w:bidi/>
        <w:spacing w:after="0" w:line="360" w:lineRule="auto"/>
        <w:jc w:val="both"/>
        <w:rPr>
          <w:rFonts w:ascii="Arial" w:hAnsi="Arial" w:cs="Arial"/>
          <w:sz w:val="32"/>
          <w:szCs w:val="32"/>
          <w:lang w:bidi="ar-DZ"/>
        </w:rPr>
      </w:pPr>
    </w:p>
    <w:p w:rsidR="00125FC4" w:rsidRDefault="00125FC4" w:rsidP="00125FC4">
      <w:pPr>
        <w:bidi/>
        <w:spacing w:after="0" w:line="360" w:lineRule="auto"/>
        <w:jc w:val="both"/>
        <w:rPr>
          <w:rFonts w:ascii="Arial" w:hAnsi="Arial" w:cs="Arial"/>
          <w:sz w:val="32"/>
          <w:szCs w:val="32"/>
          <w:lang w:bidi="ar-DZ"/>
        </w:rPr>
      </w:pPr>
    </w:p>
    <w:p w:rsidR="00125FC4" w:rsidRDefault="00125FC4" w:rsidP="00125FC4">
      <w:pPr>
        <w:bidi/>
        <w:spacing w:after="0" w:line="360" w:lineRule="auto"/>
        <w:jc w:val="both"/>
        <w:rPr>
          <w:rFonts w:ascii="Arial" w:hAnsi="Arial" w:cs="Arial"/>
          <w:sz w:val="32"/>
          <w:szCs w:val="32"/>
          <w:lang w:bidi="ar-DZ"/>
        </w:rPr>
      </w:pPr>
    </w:p>
    <w:p w:rsidR="00125FC4" w:rsidRDefault="00125FC4" w:rsidP="00125FC4">
      <w:pPr>
        <w:bidi/>
        <w:spacing w:after="0" w:line="360" w:lineRule="auto"/>
        <w:jc w:val="both"/>
        <w:rPr>
          <w:rFonts w:ascii="Arial" w:hAnsi="Arial" w:cs="Arial"/>
          <w:sz w:val="32"/>
          <w:szCs w:val="32"/>
          <w:lang w:bidi="ar-DZ"/>
        </w:rPr>
      </w:pPr>
    </w:p>
    <w:p w:rsidR="00125FC4" w:rsidRDefault="00125FC4" w:rsidP="00125FC4">
      <w:pPr>
        <w:bidi/>
        <w:spacing w:after="0" w:line="360" w:lineRule="auto"/>
        <w:jc w:val="both"/>
        <w:rPr>
          <w:rFonts w:ascii="Arial" w:hAnsi="Arial" w:cs="Arial"/>
          <w:sz w:val="32"/>
          <w:szCs w:val="32"/>
          <w:lang w:bidi="ar-DZ"/>
        </w:rPr>
      </w:pPr>
    </w:p>
    <w:p w:rsidR="00F65187" w:rsidRDefault="00F65187" w:rsidP="00F65187">
      <w:pPr>
        <w:bidi/>
        <w:spacing w:after="0" w:line="360" w:lineRule="auto"/>
        <w:jc w:val="center"/>
        <w:rPr>
          <w:rFonts w:ascii="Arial" w:hAnsi="Arial" w:cs="Arial"/>
          <w:sz w:val="32"/>
          <w:szCs w:val="32"/>
          <w:rtl/>
          <w:lang w:bidi="ar-DZ"/>
        </w:rPr>
      </w:pPr>
      <w:r>
        <w:rPr>
          <w:rFonts w:ascii="Arial" w:hAnsi="Arial" w:cs="Arial" w:hint="cs"/>
          <w:sz w:val="32"/>
          <w:szCs w:val="32"/>
          <w:rtl/>
          <w:lang w:bidi="ar-DZ"/>
        </w:rPr>
        <w:t>ه</w:t>
      </w:r>
    </w:p>
    <w:p w:rsidR="00285874" w:rsidRDefault="00285874" w:rsidP="00F65187">
      <w:pPr>
        <w:bidi/>
        <w:spacing w:after="0" w:line="360" w:lineRule="auto"/>
        <w:rPr>
          <w:rFonts w:ascii="Arial" w:hAnsi="Arial" w:cs="Arial"/>
          <w:sz w:val="32"/>
          <w:szCs w:val="32"/>
          <w:rtl/>
          <w:lang w:bidi="ar-DZ"/>
        </w:rPr>
      </w:pPr>
    </w:p>
    <w:p w:rsidR="003010E2" w:rsidRPr="00DB08D7" w:rsidRDefault="003010E2" w:rsidP="003010E2">
      <w:pPr>
        <w:bidi/>
        <w:spacing w:after="0" w:line="360" w:lineRule="auto"/>
        <w:jc w:val="center"/>
        <w:rPr>
          <w:rFonts w:ascii="Arial" w:hAnsi="Arial" w:cs="Arial"/>
          <w:b/>
          <w:bCs/>
          <w:sz w:val="44"/>
          <w:szCs w:val="44"/>
          <w:rtl/>
          <w:lang w:bidi="ar-DZ"/>
        </w:rPr>
      </w:pPr>
      <w:r>
        <w:rPr>
          <w:rFonts w:ascii="Arial" w:hAnsi="Arial" w:cs="Arial" w:hint="cs"/>
          <w:b/>
          <w:bCs/>
          <w:sz w:val="44"/>
          <w:szCs w:val="44"/>
          <w:rtl/>
          <w:lang w:bidi="ar-DZ"/>
        </w:rPr>
        <w:t xml:space="preserve">فهرس </w:t>
      </w:r>
      <w:r w:rsidRPr="00DB08D7">
        <w:rPr>
          <w:rFonts w:ascii="Arial" w:hAnsi="Arial" w:cs="Arial" w:hint="cs"/>
          <w:b/>
          <w:bCs/>
          <w:sz w:val="44"/>
          <w:szCs w:val="44"/>
          <w:rtl/>
          <w:lang w:bidi="ar-DZ"/>
        </w:rPr>
        <w:t>محتويات البحث</w:t>
      </w:r>
    </w:p>
    <w:tbl>
      <w:tblPr>
        <w:tblStyle w:val="Grilledutableau"/>
        <w:bidiVisual/>
        <w:tblW w:w="17199" w:type="dxa"/>
        <w:tblInd w:w="-557" w:type="dxa"/>
        <w:tblLook w:val="04A0"/>
      </w:tblPr>
      <w:tblGrid>
        <w:gridCol w:w="8505"/>
        <w:gridCol w:w="19"/>
        <w:gridCol w:w="1683"/>
        <w:gridCol w:w="2387"/>
        <w:gridCol w:w="4605"/>
      </w:tblGrid>
      <w:tr w:rsidR="003010E2" w:rsidTr="009B41F3">
        <w:trPr>
          <w:gridAfter w:val="2"/>
          <w:wAfter w:w="6992" w:type="dxa"/>
        </w:trPr>
        <w:tc>
          <w:tcPr>
            <w:tcW w:w="8505" w:type="dxa"/>
          </w:tcPr>
          <w:p w:rsidR="003010E2" w:rsidRPr="008D29EA" w:rsidRDefault="003010E2" w:rsidP="003010E2">
            <w:pPr>
              <w:bidi/>
              <w:spacing w:before="60" w:after="60" w:line="240" w:lineRule="auto"/>
              <w:jc w:val="center"/>
              <w:rPr>
                <w:rFonts w:asciiTheme="minorBidi" w:hAnsiTheme="minorBidi" w:cstheme="minorBidi"/>
                <w:b/>
                <w:bCs/>
                <w:sz w:val="36"/>
                <w:szCs w:val="36"/>
                <w:rtl/>
                <w:lang w:bidi="ar-DZ"/>
              </w:rPr>
            </w:pPr>
            <w:proofErr w:type="gramStart"/>
            <w:r w:rsidRPr="008D29EA">
              <w:rPr>
                <w:rFonts w:asciiTheme="minorBidi" w:hAnsiTheme="minorBidi" w:cstheme="minorBidi"/>
                <w:b/>
                <w:bCs/>
                <w:sz w:val="36"/>
                <w:szCs w:val="36"/>
                <w:rtl/>
                <w:lang w:bidi="ar-DZ"/>
              </w:rPr>
              <w:t>الموضوع</w:t>
            </w:r>
            <w:proofErr w:type="gramEnd"/>
          </w:p>
        </w:tc>
        <w:tc>
          <w:tcPr>
            <w:tcW w:w="1702" w:type="dxa"/>
            <w:gridSpan w:val="2"/>
          </w:tcPr>
          <w:p w:rsidR="003010E2" w:rsidRPr="008D29EA" w:rsidRDefault="003010E2" w:rsidP="003010E2">
            <w:pPr>
              <w:bidi/>
              <w:spacing w:before="60" w:after="60" w:line="240" w:lineRule="auto"/>
              <w:jc w:val="center"/>
              <w:rPr>
                <w:rFonts w:asciiTheme="minorBidi" w:hAnsiTheme="minorBidi" w:cstheme="minorBidi"/>
                <w:b/>
                <w:bCs/>
                <w:sz w:val="36"/>
                <w:szCs w:val="36"/>
                <w:rtl/>
                <w:lang w:bidi="ar-DZ"/>
              </w:rPr>
            </w:pPr>
            <w:r w:rsidRPr="008D29EA">
              <w:rPr>
                <w:rFonts w:asciiTheme="minorBidi" w:hAnsiTheme="minorBidi" w:cstheme="minorBidi"/>
                <w:b/>
                <w:bCs/>
                <w:sz w:val="36"/>
                <w:szCs w:val="36"/>
                <w:rtl/>
                <w:lang w:bidi="ar-DZ"/>
              </w:rPr>
              <w:t>رقم الصفحة</w:t>
            </w:r>
          </w:p>
        </w:tc>
      </w:tr>
      <w:tr w:rsidR="003010E2" w:rsidTr="009B41F3">
        <w:trPr>
          <w:gridAfter w:val="2"/>
          <w:wAfter w:w="6992" w:type="dxa"/>
          <w:trHeight w:val="495"/>
        </w:trPr>
        <w:tc>
          <w:tcPr>
            <w:tcW w:w="8505" w:type="dxa"/>
            <w:tcBorders>
              <w:bottom w:val="single" w:sz="4" w:space="0" w:color="auto"/>
            </w:tcBorders>
          </w:tcPr>
          <w:p w:rsidR="003010E2" w:rsidRPr="008D29EA" w:rsidRDefault="003010E2" w:rsidP="003010E2">
            <w:pPr>
              <w:bidi/>
              <w:spacing w:before="60" w:after="60" w:line="240" w:lineRule="auto"/>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الآيــــــة</w:t>
            </w:r>
            <w:proofErr w:type="gramEnd"/>
          </w:p>
        </w:tc>
        <w:tc>
          <w:tcPr>
            <w:tcW w:w="1702" w:type="dxa"/>
            <w:gridSpan w:val="2"/>
            <w:tcBorders>
              <w:bottom w:val="single" w:sz="4" w:space="0" w:color="auto"/>
            </w:tcBorders>
          </w:tcPr>
          <w:p w:rsidR="003010E2" w:rsidRPr="00693895" w:rsidRDefault="003010E2" w:rsidP="003010E2">
            <w:pPr>
              <w:bidi/>
              <w:spacing w:before="60" w:after="60" w:line="240" w:lineRule="auto"/>
              <w:jc w:val="center"/>
              <w:rPr>
                <w:rFonts w:asciiTheme="minorBidi" w:hAnsiTheme="minorBidi" w:cstheme="minorBidi"/>
                <w:sz w:val="32"/>
                <w:szCs w:val="32"/>
                <w:rtl/>
                <w:lang w:bidi="ar-DZ"/>
              </w:rPr>
            </w:pPr>
            <w:r w:rsidRPr="00693895">
              <w:rPr>
                <w:rFonts w:asciiTheme="minorBidi" w:hAnsiTheme="minorBidi" w:cstheme="minorBidi" w:hint="cs"/>
                <w:sz w:val="32"/>
                <w:szCs w:val="32"/>
                <w:rtl/>
                <w:lang w:bidi="ar-DZ"/>
              </w:rPr>
              <w:t>أ</w:t>
            </w:r>
          </w:p>
        </w:tc>
      </w:tr>
      <w:tr w:rsidR="003010E2" w:rsidTr="009B41F3">
        <w:trPr>
          <w:gridAfter w:val="2"/>
          <w:wAfter w:w="6992" w:type="dxa"/>
          <w:trHeight w:val="480"/>
        </w:trPr>
        <w:tc>
          <w:tcPr>
            <w:tcW w:w="8505" w:type="dxa"/>
            <w:tcBorders>
              <w:top w:val="single" w:sz="4" w:space="0" w:color="auto"/>
              <w:bottom w:val="single" w:sz="4" w:space="0" w:color="auto"/>
            </w:tcBorders>
          </w:tcPr>
          <w:p w:rsidR="003010E2" w:rsidRDefault="003010E2" w:rsidP="003010E2">
            <w:pPr>
              <w:bidi/>
              <w:spacing w:before="60" w:after="60" w:line="240" w:lineRule="auto"/>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إهـــــداء</w:t>
            </w:r>
            <w:proofErr w:type="gramEnd"/>
            <w:r>
              <w:rPr>
                <w:rFonts w:asciiTheme="minorBidi" w:hAnsiTheme="minorBidi" w:cstheme="minorBidi" w:hint="cs"/>
                <w:sz w:val="32"/>
                <w:szCs w:val="32"/>
                <w:rtl/>
                <w:lang w:bidi="ar-DZ"/>
              </w:rPr>
              <w:t xml:space="preserve"> </w:t>
            </w:r>
          </w:p>
        </w:tc>
        <w:tc>
          <w:tcPr>
            <w:tcW w:w="1702" w:type="dxa"/>
            <w:gridSpan w:val="2"/>
            <w:tcBorders>
              <w:top w:val="single" w:sz="4" w:space="0" w:color="auto"/>
              <w:bottom w:val="single" w:sz="4" w:space="0" w:color="auto"/>
            </w:tcBorders>
          </w:tcPr>
          <w:p w:rsidR="003010E2" w:rsidRPr="00693895" w:rsidRDefault="003010E2" w:rsidP="003010E2">
            <w:pPr>
              <w:bidi/>
              <w:spacing w:before="60" w:after="60" w:line="240" w:lineRule="auto"/>
              <w:jc w:val="center"/>
              <w:rPr>
                <w:rFonts w:asciiTheme="minorBidi" w:hAnsiTheme="minorBidi" w:cstheme="minorBidi"/>
                <w:sz w:val="32"/>
                <w:szCs w:val="32"/>
                <w:rtl/>
                <w:lang w:bidi="ar-DZ"/>
              </w:rPr>
            </w:pPr>
            <w:r w:rsidRPr="00693895">
              <w:rPr>
                <w:rFonts w:asciiTheme="minorBidi" w:hAnsiTheme="minorBidi" w:cstheme="minorBidi" w:hint="cs"/>
                <w:sz w:val="32"/>
                <w:szCs w:val="32"/>
                <w:rtl/>
                <w:lang w:bidi="ar-DZ"/>
              </w:rPr>
              <w:t>ب</w:t>
            </w:r>
          </w:p>
        </w:tc>
      </w:tr>
      <w:tr w:rsidR="003010E2" w:rsidTr="009B41F3">
        <w:trPr>
          <w:gridAfter w:val="2"/>
          <w:wAfter w:w="6992" w:type="dxa"/>
          <w:trHeight w:val="435"/>
        </w:trPr>
        <w:tc>
          <w:tcPr>
            <w:tcW w:w="8505" w:type="dxa"/>
            <w:tcBorders>
              <w:top w:val="single" w:sz="4" w:space="0" w:color="auto"/>
              <w:bottom w:val="single" w:sz="4" w:space="0" w:color="auto"/>
            </w:tcBorders>
          </w:tcPr>
          <w:p w:rsidR="003010E2" w:rsidRDefault="003010E2" w:rsidP="003010E2">
            <w:pPr>
              <w:bidi/>
              <w:spacing w:before="60" w:after="60" w:line="240" w:lineRule="auto"/>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شكر </w:t>
            </w:r>
            <w:proofErr w:type="gramStart"/>
            <w:r>
              <w:rPr>
                <w:rFonts w:asciiTheme="minorBidi" w:hAnsiTheme="minorBidi" w:cstheme="minorBidi" w:hint="cs"/>
                <w:sz w:val="32"/>
                <w:szCs w:val="32"/>
                <w:rtl/>
                <w:lang w:bidi="ar-DZ"/>
              </w:rPr>
              <w:t>وتقدير</w:t>
            </w:r>
            <w:proofErr w:type="gramEnd"/>
          </w:p>
        </w:tc>
        <w:tc>
          <w:tcPr>
            <w:tcW w:w="1702" w:type="dxa"/>
            <w:gridSpan w:val="2"/>
            <w:tcBorders>
              <w:top w:val="single" w:sz="4" w:space="0" w:color="auto"/>
              <w:bottom w:val="single" w:sz="4" w:space="0" w:color="auto"/>
            </w:tcBorders>
          </w:tcPr>
          <w:p w:rsidR="003010E2" w:rsidRPr="00693895" w:rsidRDefault="003010E2" w:rsidP="003010E2">
            <w:pPr>
              <w:bidi/>
              <w:spacing w:before="60" w:after="60" w:line="240" w:lineRule="auto"/>
              <w:jc w:val="center"/>
              <w:rPr>
                <w:rFonts w:asciiTheme="minorBidi" w:hAnsiTheme="minorBidi" w:cstheme="minorBidi"/>
                <w:sz w:val="32"/>
                <w:szCs w:val="32"/>
                <w:rtl/>
                <w:lang w:bidi="ar-DZ"/>
              </w:rPr>
            </w:pPr>
            <w:r w:rsidRPr="00693895">
              <w:rPr>
                <w:rFonts w:asciiTheme="minorBidi" w:hAnsiTheme="minorBidi" w:cstheme="minorBidi" w:hint="cs"/>
                <w:sz w:val="32"/>
                <w:szCs w:val="32"/>
                <w:rtl/>
                <w:lang w:bidi="ar-DZ"/>
              </w:rPr>
              <w:t>ج</w:t>
            </w:r>
          </w:p>
        </w:tc>
      </w:tr>
      <w:tr w:rsidR="003010E2" w:rsidTr="009B41F3">
        <w:trPr>
          <w:gridAfter w:val="2"/>
          <w:wAfter w:w="6992" w:type="dxa"/>
          <w:trHeight w:val="555"/>
        </w:trPr>
        <w:tc>
          <w:tcPr>
            <w:tcW w:w="8505" w:type="dxa"/>
            <w:tcBorders>
              <w:top w:val="single" w:sz="4" w:space="0" w:color="auto"/>
              <w:bottom w:val="single" w:sz="4" w:space="0" w:color="auto"/>
            </w:tcBorders>
          </w:tcPr>
          <w:p w:rsidR="003010E2" w:rsidRDefault="003010E2" w:rsidP="004E1CEA">
            <w:pPr>
              <w:tabs>
                <w:tab w:val="left" w:pos="4809"/>
              </w:tabs>
              <w:bidi/>
              <w:spacing w:before="60" w:after="60" w:line="240" w:lineRule="auto"/>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ملخص الدراسة  </w:t>
            </w:r>
            <w:r w:rsidR="004E1CEA">
              <w:rPr>
                <w:rFonts w:asciiTheme="minorBidi" w:hAnsiTheme="minorBidi" w:cstheme="minorBidi"/>
                <w:sz w:val="32"/>
                <w:szCs w:val="32"/>
                <w:rtl/>
                <w:lang w:bidi="ar-DZ"/>
              </w:rPr>
              <w:tab/>
            </w:r>
          </w:p>
        </w:tc>
        <w:tc>
          <w:tcPr>
            <w:tcW w:w="1702" w:type="dxa"/>
            <w:gridSpan w:val="2"/>
            <w:tcBorders>
              <w:top w:val="single" w:sz="4" w:space="0" w:color="auto"/>
              <w:bottom w:val="single" w:sz="4" w:space="0" w:color="auto"/>
            </w:tcBorders>
          </w:tcPr>
          <w:p w:rsidR="003010E2" w:rsidRPr="00693895" w:rsidRDefault="003010E2" w:rsidP="003010E2">
            <w:pPr>
              <w:bidi/>
              <w:spacing w:before="60" w:after="60" w:line="240" w:lineRule="auto"/>
              <w:jc w:val="center"/>
              <w:rPr>
                <w:rFonts w:asciiTheme="minorBidi" w:hAnsiTheme="minorBidi" w:cstheme="minorBidi"/>
                <w:sz w:val="32"/>
                <w:szCs w:val="32"/>
                <w:rtl/>
                <w:lang w:bidi="ar-DZ"/>
              </w:rPr>
            </w:pPr>
            <w:r w:rsidRPr="00693895">
              <w:rPr>
                <w:rFonts w:asciiTheme="minorBidi" w:hAnsiTheme="minorBidi" w:cstheme="minorBidi" w:hint="cs"/>
                <w:sz w:val="32"/>
                <w:szCs w:val="32"/>
                <w:rtl/>
                <w:lang w:bidi="ar-DZ"/>
              </w:rPr>
              <w:t xml:space="preserve">د </w:t>
            </w:r>
          </w:p>
        </w:tc>
      </w:tr>
      <w:tr w:rsidR="003010E2" w:rsidTr="009B41F3">
        <w:trPr>
          <w:gridAfter w:val="2"/>
          <w:wAfter w:w="6992" w:type="dxa"/>
          <w:trHeight w:val="555"/>
        </w:trPr>
        <w:tc>
          <w:tcPr>
            <w:tcW w:w="8505" w:type="dxa"/>
            <w:tcBorders>
              <w:top w:val="single" w:sz="4" w:space="0" w:color="auto"/>
              <w:bottom w:val="single" w:sz="4" w:space="0" w:color="auto"/>
            </w:tcBorders>
          </w:tcPr>
          <w:p w:rsidR="003010E2" w:rsidRDefault="003010E2" w:rsidP="003010E2">
            <w:pPr>
              <w:bidi/>
              <w:spacing w:before="60" w:after="60" w:line="240" w:lineRule="auto"/>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قائمة محتويات البحث </w:t>
            </w:r>
          </w:p>
        </w:tc>
        <w:tc>
          <w:tcPr>
            <w:tcW w:w="1702" w:type="dxa"/>
            <w:gridSpan w:val="2"/>
            <w:tcBorders>
              <w:top w:val="single" w:sz="4" w:space="0" w:color="auto"/>
              <w:bottom w:val="single" w:sz="4" w:space="0" w:color="auto"/>
            </w:tcBorders>
          </w:tcPr>
          <w:p w:rsidR="003010E2" w:rsidRPr="00693895" w:rsidRDefault="003010E2" w:rsidP="003010E2">
            <w:pPr>
              <w:bidi/>
              <w:spacing w:before="60" w:after="60" w:line="240" w:lineRule="auto"/>
              <w:jc w:val="center"/>
              <w:rPr>
                <w:rFonts w:asciiTheme="minorBidi" w:hAnsiTheme="minorBidi" w:cstheme="minorBidi"/>
                <w:sz w:val="32"/>
                <w:szCs w:val="32"/>
                <w:rtl/>
                <w:lang w:bidi="ar-DZ"/>
              </w:rPr>
            </w:pPr>
            <w:r w:rsidRPr="00693895">
              <w:rPr>
                <w:rFonts w:asciiTheme="minorBidi" w:hAnsiTheme="minorBidi" w:cstheme="minorBidi" w:hint="cs"/>
                <w:sz w:val="32"/>
                <w:szCs w:val="32"/>
                <w:rtl/>
                <w:lang w:bidi="ar-DZ"/>
              </w:rPr>
              <w:t>ز</w:t>
            </w:r>
          </w:p>
        </w:tc>
      </w:tr>
      <w:tr w:rsidR="003010E2" w:rsidTr="009B41F3">
        <w:trPr>
          <w:gridAfter w:val="2"/>
          <w:wAfter w:w="6992" w:type="dxa"/>
          <w:trHeight w:val="555"/>
        </w:trPr>
        <w:tc>
          <w:tcPr>
            <w:tcW w:w="8505" w:type="dxa"/>
            <w:tcBorders>
              <w:top w:val="single" w:sz="4" w:space="0" w:color="auto"/>
              <w:bottom w:val="single" w:sz="4" w:space="0" w:color="auto"/>
            </w:tcBorders>
          </w:tcPr>
          <w:p w:rsidR="003010E2" w:rsidRDefault="003010E2" w:rsidP="003010E2">
            <w:pPr>
              <w:bidi/>
              <w:spacing w:before="60" w:after="60" w:line="240" w:lineRule="auto"/>
              <w:rPr>
                <w:rFonts w:asciiTheme="minorBidi" w:hAnsiTheme="minorBidi" w:cstheme="minorBidi"/>
                <w:sz w:val="32"/>
                <w:szCs w:val="32"/>
                <w:rtl/>
                <w:lang w:bidi="ar-DZ"/>
              </w:rPr>
            </w:pPr>
            <w:r>
              <w:rPr>
                <w:rFonts w:asciiTheme="minorBidi" w:hAnsiTheme="minorBidi" w:cstheme="minorBidi" w:hint="cs"/>
                <w:sz w:val="32"/>
                <w:szCs w:val="32"/>
                <w:rtl/>
                <w:lang w:bidi="ar-DZ"/>
              </w:rPr>
              <w:t>قائمة جداول البحث</w:t>
            </w:r>
          </w:p>
        </w:tc>
        <w:tc>
          <w:tcPr>
            <w:tcW w:w="1702" w:type="dxa"/>
            <w:gridSpan w:val="2"/>
            <w:tcBorders>
              <w:top w:val="single" w:sz="4" w:space="0" w:color="auto"/>
              <w:bottom w:val="single" w:sz="4" w:space="0" w:color="auto"/>
            </w:tcBorders>
          </w:tcPr>
          <w:p w:rsidR="003010E2" w:rsidRPr="00693895" w:rsidRDefault="003010E2" w:rsidP="003010E2">
            <w:pPr>
              <w:bidi/>
              <w:spacing w:before="60" w:after="60" w:line="240" w:lineRule="auto"/>
              <w:jc w:val="center"/>
              <w:rPr>
                <w:rFonts w:asciiTheme="minorBidi" w:hAnsiTheme="minorBidi" w:cstheme="minorBidi"/>
                <w:sz w:val="32"/>
                <w:szCs w:val="32"/>
                <w:rtl/>
                <w:lang w:bidi="ar-DZ"/>
              </w:rPr>
            </w:pPr>
            <w:r w:rsidRPr="00693895">
              <w:rPr>
                <w:rFonts w:asciiTheme="minorBidi" w:hAnsiTheme="minorBidi" w:cstheme="minorBidi" w:hint="cs"/>
                <w:sz w:val="32"/>
                <w:szCs w:val="32"/>
                <w:rtl/>
                <w:lang w:bidi="ar-DZ"/>
              </w:rPr>
              <w:t>ك</w:t>
            </w:r>
          </w:p>
        </w:tc>
      </w:tr>
      <w:tr w:rsidR="003010E2" w:rsidTr="009B41F3">
        <w:trPr>
          <w:gridAfter w:val="2"/>
          <w:wAfter w:w="6992" w:type="dxa"/>
          <w:trHeight w:val="555"/>
        </w:trPr>
        <w:tc>
          <w:tcPr>
            <w:tcW w:w="8505" w:type="dxa"/>
            <w:tcBorders>
              <w:top w:val="single" w:sz="4" w:space="0" w:color="auto"/>
              <w:bottom w:val="single" w:sz="4" w:space="0" w:color="auto"/>
            </w:tcBorders>
          </w:tcPr>
          <w:p w:rsidR="003010E2" w:rsidRDefault="003010E2" w:rsidP="003010E2">
            <w:pPr>
              <w:bidi/>
              <w:spacing w:before="60" w:after="60" w:line="240" w:lineRule="auto"/>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المقدمة</w:t>
            </w:r>
            <w:proofErr w:type="gramEnd"/>
          </w:p>
        </w:tc>
        <w:tc>
          <w:tcPr>
            <w:tcW w:w="1702" w:type="dxa"/>
            <w:gridSpan w:val="2"/>
            <w:tcBorders>
              <w:top w:val="single" w:sz="4" w:space="0" w:color="auto"/>
              <w:bottom w:val="single" w:sz="4" w:space="0" w:color="auto"/>
            </w:tcBorders>
          </w:tcPr>
          <w:p w:rsidR="003010E2" w:rsidRPr="004752E6" w:rsidRDefault="003010E2" w:rsidP="003010E2">
            <w:pPr>
              <w:bidi/>
              <w:spacing w:before="60" w:after="60" w:line="240" w:lineRule="auto"/>
              <w:jc w:val="center"/>
              <w:rPr>
                <w:rFonts w:asciiTheme="minorBidi" w:hAnsiTheme="minorBidi" w:cstheme="minorBidi"/>
                <w:sz w:val="32"/>
                <w:szCs w:val="32"/>
                <w:rtl/>
                <w:lang w:bidi="ar-DZ"/>
              </w:rPr>
            </w:pPr>
            <w:r w:rsidRPr="004752E6">
              <w:rPr>
                <w:rFonts w:asciiTheme="minorBidi" w:hAnsiTheme="minorBidi" w:cstheme="minorBidi"/>
                <w:sz w:val="32"/>
                <w:szCs w:val="32"/>
                <w:lang w:bidi="ar-DZ"/>
              </w:rPr>
              <w:t>1</w:t>
            </w:r>
          </w:p>
        </w:tc>
      </w:tr>
      <w:tr w:rsidR="003010E2" w:rsidRPr="00987F58" w:rsidTr="009B41F3">
        <w:trPr>
          <w:gridAfter w:val="2"/>
          <w:wAfter w:w="6992" w:type="dxa"/>
          <w:trHeight w:val="900"/>
        </w:trPr>
        <w:tc>
          <w:tcPr>
            <w:tcW w:w="10207" w:type="dxa"/>
            <w:gridSpan w:val="3"/>
            <w:tcBorders>
              <w:top w:val="single" w:sz="4" w:space="0" w:color="auto"/>
              <w:left w:val="single" w:sz="4" w:space="0" w:color="000000" w:themeColor="text1"/>
              <w:bottom w:val="single" w:sz="4" w:space="0" w:color="auto"/>
            </w:tcBorders>
            <w:shd w:val="clear" w:color="auto" w:fill="C4BC96" w:themeFill="background2" w:themeFillShade="BF"/>
          </w:tcPr>
          <w:p w:rsidR="003010E2" w:rsidRPr="00987F58" w:rsidRDefault="003010E2" w:rsidP="003010E2">
            <w:pPr>
              <w:tabs>
                <w:tab w:val="left" w:pos="2940"/>
                <w:tab w:val="left" w:pos="3758"/>
              </w:tabs>
              <w:bidi/>
              <w:spacing w:before="60" w:after="60" w:line="240" w:lineRule="auto"/>
              <w:rPr>
                <w:rFonts w:ascii="Algerian" w:hAnsi="Algerian" w:cstheme="minorBidi"/>
                <w:b/>
                <w:bCs/>
                <w:color w:val="000000" w:themeColor="text1"/>
                <w:sz w:val="40"/>
                <w:szCs w:val="40"/>
                <w:rtl/>
                <w:lang w:bidi="ar-DZ"/>
              </w:rPr>
            </w:pPr>
            <w:r w:rsidRPr="00987F58">
              <w:rPr>
                <w:rFonts w:asciiTheme="minorBidi" w:hAnsiTheme="minorBidi" w:cstheme="minorBidi"/>
                <w:b/>
                <w:bCs/>
                <w:color w:val="C00000"/>
                <w:sz w:val="36"/>
                <w:szCs w:val="36"/>
                <w:rtl/>
                <w:lang w:bidi="ar-DZ"/>
              </w:rPr>
              <w:tab/>
            </w:r>
            <w:r>
              <w:rPr>
                <w:rFonts w:asciiTheme="minorBidi" w:hAnsiTheme="minorBidi" w:cstheme="minorBidi"/>
                <w:b/>
                <w:bCs/>
                <w:color w:val="C00000"/>
                <w:sz w:val="36"/>
                <w:szCs w:val="36"/>
                <w:rtl/>
                <w:lang w:bidi="ar-DZ"/>
              </w:rPr>
              <w:tab/>
            </w:r>
            <w:proofErr w:type="gramStart"/>
            <w:r w:rsidRPr="00987F58">
              <w:rPr>
                <w:rFonts w:ascii="Algerian" w:hAnsi="Algerian" w:cstheme="minorBidi"/>
                <w:b/>
                <w:bCs/>
                <w:color w:val="000000" w:themeColor="text1"/>
                <w:sz w:val="40"/>
                <w:szCs w:val="40"/>
                <w:rtl/>
                <w:lang w:bidi="ar-DZ"/>
              </w:rPr>
              <w:t>الإطــــار</w:t>
            </w:r>
            <w:proofErr w:type="gramEnd"/>
            <w:r w:rsidRPr="00987F58">
              <w:rPr>
                <w:rFonts w:ascii="Algerian" w:hAnsi="Algerian" w:cstheme="minorBidi"/>
                <w:b/>
                <w:bCs/>
                <w:color w:val="000000" w:themeColor="text1"/>
                <w:sz w:val="40"/>
                <w:szCs w:val="40"/>
                <w:rtl/>
                <w:lang w:bidi="ar-DZ"/>
              </w:rPr>
              <w:t xml:space="preserve"> النظــــــري </w:t>
            </w:r>
          </w:p>
          <w:p w:rsidR="003010E2" w:rsidRPr="00987F58" w:rsidRDefault="003010E2" w:rsidP="003010E2">
            <w:pPr>
              <w:bidi/>
              <w:spacing w:before="60" w:after="60" w:line="240" w:lineRule="auto"/>
              <w:jc w:val="center"/>
              <w:rPr>
                <w:rFonts w:asciiTheme="minorBidi" w:hAnsiTheme="minorBidi" w:cstheme="minorBidi"/>
                <w:b/>
                <w:bCs/>
                <w:color w:val="C00000"/>
                <w:sz w:val="40"/>
                <w:szCs w:val="40"/>
                <w:rtl/>
                <w:lang w:bidi="ar-DZ"/>
              </w:rPr>
            </w:pPr>
            <w:r w:rsidRPr="00987F58">
              <w:rPr>
                <w:rFonts w:asciiTheme="minorBidi" w:hAnsiTheme="minorBidi" w:cstheme="minorBidi" w:hint="cs"/>
                <w:b/>
                <w:bCs/>
                <w:color w:val="000000" w:themeColor="text1"/>
                <w:sz w:val="40"/>
                <w:szCs w:val="40"/>
                <w:rtl/>
                <w:lang w:bidi="ar-DZ"/>
              </w:rPr>
              <w:t xml:space="preserve">       الفصل الأول (تقديم البحث )</w:t>
            </w:r>
          </w:p>
        </w:tc>
      </w:tr>
      <w:tr w:rsidR="003010E2" w:rsidTr="009B41F3">
        <w:trPr>
          <w:gridAfter w:val="2"/>
          <w:wAfter w:w="6992" w:type="dxa"/>
          <w:trHeight w:val="450"/>
        </w:trPr>
        <w:tc>
          <w:tcPr>
            <w:tcW w:w="8505" w:type="dxa"/>
            <w:tcBorders>
              <w:top w:val="single" w:sz="4" w:space="0" w:color="auto"/>
              <w:left w:val="single" w:sz="4" w:space="0" w:color="000000" w:themeColor="text1"/>
              <w:bottom w:val="single" w:sz="4" w:space="0" w:color="auto"/>
            </w:tcBorders>
          </w:tcPr>
          <w:p w:rsidR="003010E2" w:rsidRDefault="003010E2" w:rsidP="003010E2">
            <w:pPr>
              <w:bidi/>
              <w:spacing w:before="60" w:after="60" w:line="240" w:lineRule="auto"/>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إشكالية</w:t>
            </w:r>
            <w:proofErr w:type="gramEnd"/>
            <w:r>
              <w:rPr>
                <w:rFonts w:asciiTheme="minorBidi" w:hAnsiTheme="minorBidi" w:cstheme="minorBidi" w:hint="cs"/>
                <w:sz w:val="32"/>
                <w:szCs w:val="32"/>
                <w:rtl/>
                <w:lang w:bidi="ar-DZ"/>
              </w:rPr>
              <w:t xml:space="preserve"> البحث </w:t>
            </w:r>
          </w:p>
        </w:tc>
        <w:tc>
          <w:tcPr>
            <w:tcW w:w="1702" w:type="dxa"/>
            <w:gridSpan w:val="2"/>
            <w:tcBorders>
              <w:top w:val="single" w:sz="4" w:space="0" w:color="auto"/>
              <w:bottom w:val="single" w:sz="4" w:space="0" w:color="auto"/>
            </w:tcBorders>
          </w:tcPr>
          <w:p w:rsidR="003010E2" w:rsidRPr="004752E6" w:rsidRDefault="003010E2" w:rsidP="003010E2">
            <w:pPr>
              <w:bidi/>
              <w:spacing w:before="60" w:after="60" w:line="240" w:lineRule="auto"/>
              <w:jc w:val="center"/>
              <w:rPr>
                <w:rFonts w:asciiTheme="minorBidi" w:hAnsiTheme="minorBidi" w:cstheme="minorBidi"/>
                <w:sz w:val="32"/>
                <w:szCs w:val="32"/>
                <w:rtl/>
                <w:lang w:bidi="ar-DZ"/>
              </w:rPr>
            </w:pPr>
            <w:r w:rsidRPr="004752E6">
              <w:rPr>
                <w:rFonts w:asciiTheme="minorBidi" w:hAnsiTheme="minorBidi" w:cstheme="minorBidi"/>
                <w:sz w:val="32"/>
                <w:szCs w:val="32"/>
                <w:lang w:bidi="ar-DZ"/>
              </w:rPr>
              <w:t>9</w:t>
            </w:r>
          </w:p>
        </w:tc>
      </w:tr>
      <w:tr w:rsidR="003010E2" w:rsidTr="009B41F3">
        <w:trPr>
          <w:gridAfter w:val="2"/>
          <w:wAfter w:w="6992" w:type="dxa"/>
          <w:trHeight w:val="525"/>
        </w:trPr>
        <w:tc>
          <w:tcPr>
            <w:tcW w:w="8505" w:type="dxa"/>
            <w:tcBorders>
              <w:top w:val="single" w:sz="4" w:space="0" w:color="auto"/>
              <w:left w:val="single" w:sz="4" w:space="0" w:color="000000" w:themeColor="text1"/>
              <w:bottom w:val="single" w:sz="4" w:space="0" w:color="auto"/>
            </w:tcBorders>
          </w:tcPr>
          <w:p w:rsidR="003010E2" w:rsidRDefault="003010E2" w:rsidP="003010E2">
            <w:pPr>
              <w:bidi/>
              <w:spacing w:before="60" w:after="60" w:line="240" w:lineRule="auto"/>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فرضيات</w:t>
            </w:r>
            <w:proofErr w:type="gramEnd"/>
            <w:r>
              <w:rPr>
                <w:rFonts w:asciiTheme="minorBidi" w:hAnsiTheme="minorBidi" w:cstheme="minorBidi" w:hint="cs"/>
                <w:sz w:val="32"/>
                <w:szCs w:val="32"/>
                <w:rtl/>
                <w:lang w:bidi="ar-DZ"/>
              </w:rPr>
              <w:t xml:space="preserve"> البحت </w:t>
            </w:r>
          </w:p>
        </w:tc>
        <w:tc>
          <w:tcPr>
            <w:tcW w:w="1702" w:type="dxa"/>
            <w:gridSpan w:val="2"/>
            <w:tcBorders>
              <w:top w:val="single" w:sz="4" w:space="0" w:color="auto"/>
              <w:bottom w:val="single" w:sz="4" w:space="0" w:color="auto"/>
            </w:tcBorders>
          </w:tcPr>
          <w:p w:rsidR="003010E2" w:rsidRPr="004752E6" w:rsidRDefault="003010E2" w:rsidP="003010E2">
            <w:pPr>
              <w:bidi/>
              <w:spacing w:before="60" w:after="60" w:line="24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19</w:t>
            </w:r>
          </w:p>
        </w:tc>
      </w:tr>
      <w:tr w:rsidR="003010E2" w:rsidTr="009B41F3">
        <w:trPr>
          <w:gridAfter w:val="2"/>
          <w:wAfter w:w="6992" w:type="dxa"/>
          <w:trHeight w:val="705"/>
        </w:trPr>
        <w:tc>
          <w:tcPr>
            <w:tcW w:w="8505" w:type="dxa"/>
            <w:tcBorders>
              <w:top w:val="single" w:sz="4" w:space="0" w:color="auto"/>
              <w:left w:val="single" w:sz="4" w:space="0" w:color="000000" w:themeColor="text1"/>
              <w:bottom w:val="single" w:sz="4" w:space="0" w:color="auto"/>
            </w:tcBorders>
          </w:tcPr>
          <w:p w:rsidR="003010E2" w:rsidRDefault="003010E2" w:rsidP="003010E2">
            <w:pPr>
              <w:bidi/>
              <w:spacing w:before="60" w:after="60" w:line="240" w:lineRule="auto"/>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أهمية</w:t>
            </w:r>
            <w:proofErr w:type="gramEnd"/>
            <w:r>
              <w:rPr>
                <w:rFonts w:asciiTheme="minorBidi" w:hAnsiTheme="minorBidi" w:cstheme="minorBidi" w:hint="cs"/>
                <w:sz w:val="32"/>
                <w:szCs w:val="32"/>
                <w:rtl/>
                <w:lang w:bidi="ar-DZ"/>
              </w:rPr>
              <w:t xml:space="preserve"> البحث</w:t>
            </w:r>
          </w:p>
        </w:tc>
        <w:tc>
          <w:tcPr>
            <w:tcW w:w="1702" w:type="dxa"/>
            <w:gridSpan w:val="2"/>
            <w:tcBorders>
              <w:top w:val="single" w:sz="4" w:space="0" w:color="auto"/>
              <w:bottom w:val="single" w:sz="4" w:space="0" w:color="auto"/>
            </w:tcBorders>
          </w:tcPr>
          <w:p w:rsidR="003010E2" w:rsidRPr="004752E6" w:rsidRDefault="003010E2" w:rsidP="003010E2">
            <w:pPr>
              <w:bidi/>
              <w:spacing w:before="60" w:after="60" w:line="240" w:lineRule="auto"/>
              <w:jc w:val="center"/>
              <w:rPr>
                <w:rFonts w:asciiTheme="minorBidi" w:hAnsiTheme="minorBidi" w:cstheme="minorBidi"/>
                <w:sz w:val="32"/>
                <w:szCs w:val="32"/>
                <w:rtl/>
                <w:lang w:bidi="ar-DZ"/>
              </w:rPr>
            </w:pPr>
            <w:r w:rsidRPr="004752E6">
              <w:rPr>
                <w:rFonts w:asciiTheme="minorBidi" w:hAnsiTheme="minorBidi" w:cstheme="minorBidi"/>
                <w:sz w:val="32"/>
                <w:szCs w:val="32"/>
                <w:lang w:bidi="ar-DZ"/>
              </w:rPr>
              <w:t>19</w:t>
            </w:r>
          </w:p>
        </w:tc>
      </w:tr>
      <w:tr w:rsidR="003010E2" w:rsidTr="009B41F3">
        <w:trPr>
          <w:gridAfter w:val="2"/>
          <w:wAfter w:w="6992" w:type="dxa"/>
          <w:trHeight w:val="360"/>
        </w:trPr>
        <w:tc>
          <w:tcPr>
            <w:tcW w:w="8505" w:type="dxa"/>
            <w:tcBorders>
              <w:top w:val="single" w:sz="4" w:space="0" w:color="auto"/>
              <w:left w:val="single" w:sz="4" w:space="0" w:color="000000" w:themeColor="text1"/>
              <w:bottom w:val="single" w:sz="4" w:space="0" w:color="auto"/>
            </w:tcBorders>
          </w:tcPr>
          <w:p w:rsidR="003010E2" w:rsidRDefault="003010E2" w:rsidP="003010E2">
            <w:pPr>
              <w:bidi/>
              <w:spacing w:before="60" w:after="60" w:line="240" w:lineRule="auto"/>
              <w:rPr>
                <w:rFonts w:asciiTheme="minorBidi" w:hAnsiTheme="minorBidi" w:cstheme="minorBidi"/>
                <w:sz w:val="32"/>
                <w:szCs w:val="32"/>
                <w:rtl/>
                <w:lang w:bidi="ar-DZ"/>
              </w:rPr>
            </w:pPr>
            <w:r>
              <w:rPr>
                <w:rFonts w:asciiTheme="minorBidi" w:hAnsiTheme="minorBidi" w:cstheme="minorBidi" w:hint="cs"/>
                <w:sz w:val="32"/>
                <w:szCs w:val="32"/>
                <w:rtl/>
                <w:lang w:bidi="ar-DZ"/>
              </w:rPr>
              <w:t>دواعي اختيار البحث</w:t>
            </w:r>
          </w:p>
        </w:tc>
        <w:tc>
          <w:tcPr>
            <w:tcW w:w="1702" w:type="dxa"/>
            <w:gridSpan w:val="2"/>
            <w:tcBorders>
              <w:top w:val="single" w:sz="4" w:space="0" w:color="auto"/>
              <w:bottom w:val="single" w:sz="4" w:space="0" w:color="auto"/>
            </w:tcBorders>
          </w:tcPr>
          <w:p w:rsidR="003010E2" w:rsidRPr="004752E6" w:rsidRDefault="003010E2" w:rsidP="003010E2">
            <w:pPr>
              <w:bidi/>
              <w:spacing w:before="60" w:after="60" w:line="240" w:lineRule="auto"/>
              <w:jc w:val="center"/>
              <w:rPr>
                <w:rFonts w:asciiTheme="minorBidi" w:hAnsiTheme="minorBidi" w:cstheme="minorBidi"/>
                <w:sz w:val="32"/>
                <w:szCs w:val="32"/>
                <w:rtl/>
                <w:lang w:bidi="ar-DZ"/>
              </w:rPr>
            </w:pPr>
            <w:r w:rsidRPr="004752E6">
              <w:rPr>
                <w:rFonts w:asciiTheme="minorBidi" w:hAnsiTheme="minorBidi" w:cstheme="minorBidi"/>
                <w:sz w:val="32"/>
                <w:szCs w:val="32"/>
                <w:lang w:bidi="ar-DZ"/>
              </w:rPr>
              <w:t>20</w:t>
            </w:r>
          </w:p>
        </w:tc>
      </w:tr>
      <w:tr w:rsidR="003010E2" w:rsidTr="009B41F3">
        <w:trPr>
          <w:gridAfter w:val="2"/>
          <w:wAfter w:w="6992" w:type="dxa"/>
          <w:trHeight w:val="405"/>
        </w:trPr>
        <w:tc>
          <w:tcPr>
            <w:tcW w:w="8505" w:type="dxa"/>
            <w:tcBorders>
              <w:top w:val="single" w:sz="4" w:space="0" w:color="auto"/>
              <w:left w:val="single" w:sz="4" w:space="0" w:color="000000" w:themeColor="text1"/>
              <w:bottom w:val="single" w:sz="4" w:space="0" w:color="auto"/>
            </w:tcBorders>
          </w:tcPr>
          <w:p w:rsidR="003010E2" w:rsidRDefault="003010E2" w:rsidP="003010E2">
            <w:pPr>
              <w:bidi/>
              <w:spacing w:before="60" w:after="60" w:line="240" w:lineRule="auto"/>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أهداف</w:t>
            </w:r>
            <w:proofErr w:type="gramEnd"/>
            <w:r>
              <w:rPr>
                <w:rFonts w:asciiTheme="minorBidi" w:hAnsiTheme="minorBidi" w:cstheme="minorBidi" w:hint="cs"/>
                <w:sz w:val="32"/>
                <w:szCs w:val="32"/>
                <w:rtl/>
                <w:lang w:bidi="ar-DZ"/>
              </w:rPr>
              <w:t xml:space="preserve"> البحث </w:t>
            </w:r>
          </w:p>
        </w:tc>
        <w:tc>
          <w:tcPr>
            <w:tcW w:w="1702" w:type="dxa"/>
            <w:gridSpan w:val="2"/>
            <w:tcBorders>
              <w:top w:val="single" w:sz="4" w:space="0" w:color="auto"/>
              <w:bottom w:val="single" w:sz="4" w:space="0" w:color="auto"/>
            </w:tcBorders>
          </w:tcPr>
          <w:p w:rsidR="003010E2" w:rsidRPr="004752E6" w:rsidRDefault="003010E2" w:rsidP="003010E2">
            <w:pPr>
              <w:bidi/>
              <w:spacing w:before="60" w:after="60" w:line="24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21</w:t>
            </w:r>
          </w:p>
        </w:tc>
      </w:tr>
      <w:tr w:rsidR="003010E2" w:rsidTr="009B41F3">
        <w:trPr>
          <w:gridAfter w:val="2"/>
          <w:wAfter w:w="6992" w:type="dxa"/>
          <w:trHeight w:val="330"/>
        </w:trPr>
        <w:tc>
          <w:tcPr>
            <w:tcW w:w="8505" w:type="dxa"/>
            <w:tcBorders>
              <w:top w:val="single" w:sz="4" w:space="0" w:color="auto"/>
              <w:left w:val="single" w:sz="4" w:space="0" w:color="000000" w:themeColor="text1"/>
              <w:bottom w:val="single" w:sz="4" w:space="0" w:color="auto"/>
            </w:tcBorders>
          </w:tcPr>
          <w:p w:rsidR="003010E2" w:rsidRDefault="003010E2" w:rsidP="003010E2">
            <w:pPr>
              <w:bidi/>
              <w:spacing w:before="60" w:after="60" w:line="240" w:lineRule="auto"/>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التعاريف الإجرائية لمفاهيم الدراسة </w:t>
            </w:r>
          </w:p>
        </w:tc>
        <w:tc>
          <w:tcPr>
            <w:tcW w:w="1702" w:type="dxa"/>
            <w:gridSpan w:val="2"/>
            <w:tcBorders>
              <w:top w:val="single" w:sz="4" w:space="0" w:color="auto"/>
              <w:bottom w:val="single" w:sz="4" w:space="0" w:color="auto"/>
            </w:tcBorders>
          </w:tcPr>
          <w:p w:rsidR="003010E2" w:rsidRPr="004752E6" w:rsidRDefault="003010E2" w:rsidP="003010E2">
            <w:pPr>
              <w:bidi/>
              <w:spacing w:before="60" w:after="60" w:line="240" w:lineRule="auto"/>
              <w:jc w:val="center"/>
              <w:rPr>
                <w:rFonts w:asciiTheme="minorBidi" w:hAnsiTheme="minorBidi" w:cstheme="minorBidi"/>
                <w:sz w:val="32"/>
                <w:szCs w:val="32"/>
                <w:rtl/>
                <w:lang w:bidi="ar-DZ"/>
              </w:rPr>
            </w:pPr>
            <w:r w:rsidRPr="004752E6">
              <w:rPr>
                <w:rFonts w:asciiTheme="minorBidi" w:hAnsiTheme="minorBidi" w:cstheme="minorBidi"/>
                <w:sz w:val="32"/>
                <w:szCs w:val="32"/>
                <w:lang w:bidi="ar-DZ"/>
              </w:rPr>
              <w:t>21</w:t>
            </w:r>
          </w:p>
        </w:tc>
      </w:tr>
      <w:tr w:rsidR="003010E2" w:rsidTr="009B41F3">
        <w:trPr>
          <w:gridAfter w:val="2"/>
          <w:wAfter w:w="6992" w:type="dxa"/>
          <w:trHeight w:val="375"/>
        </w:trPr>
        <w:tc>
          <w:tcPr>
            <w:tcW w:w="8505" w:type="dxa"/>
            <w:tcBorders>
              <w:top w:val="single" w:sz="4" w:space="0" w:color="auto"/>
              <w:left w:val="single" w:sz="4" w:space="0" w:color="000000" w:themeColor="text1"/>
              <w:bottom w:val="single" w:sz="4" w:space="0" w:color="auto"/>
            </w:tcBorders>
          </w:tcPr>
          <w:p w:rsidR="003010E2" w:rsidRDefault="003010E2" w:rsidP="003010E2">
            <w:pPr>
              <w:bidi/>
              <w:spacing w:before="60" w:after="60" w:line="240" w:lineRule="auto"/>
              <w:rPr>
                <w:rFonts w:asciiTheme="minorBidi" w:hAnsiTheme="minorBidi" w:cstheme="minorBidi"/>
                <w:sz w:val="32"/>
                <w:szCs w:val="32"/>
                <w:rtl/>
                <w:lang w:bidi="ar-DZ"/>
              </w:rPr>
            </w:pPr>
            <w:r>
              <w:rPr>
                <w:rFonts w:asciiTheme="minorBidi" w:hAnsiTheme="minorBidi" w:cstheme="minorBidi" w:hint="cs"/>
                <w:sz w:val="32"/>
                <w:szCs w:val="32"/>
                <w:rtl/>
                <w:lang w:bidi="ar-DZ"/>
              </w:rPr>
              <w:t>حــدود الدراســة</w:t>
            </w:r>
          </w:p>
        </w:tc>
        <w:tc>
          <w:tcPr>
            <w:tcW w:w="1702" w:type="dxa"/>
            <w:gridSpan w:val="2"/>
            <w:tcBorders>
              <w:top w:val="single" w:sz="4" w:space="0" w:color="auto"/>
              <w:bottom w:val="single" w:sz="4" w:space="0" w:color="auto"/>
            </w:tcBorders>
          </w:tcPr>
          <w:p w:rsidR="003010E2" w:rsidRPr="004752E6" w:rsidRDefault="003010E2" w:rsidP="003010E2">
            <w:pPr>
              <w:bidi/>
              <w:spacing w:before="60" w:after="60" w:line="240" w:lineRule="auto"/>
              <w:jc w:val="center"/>
              <w:rPr>
                <w:rFonts w:asciiTheme="minorBidi" w:hAnsiTheme="minorBidi" w:cstheme="minorBidi"/>
                <w:sz w:val="32"/>
                <w:szCs w:val="32"/>
                <w:rtl/>
                <w:lang w:bidi="ar-DZ"/>
              </w:rPr>
            </w:pPr>
            <w:r w:rsidRPr="004752E6">
              <w:rPr>
                <w:rFonts w:asciiTheme="minorBidi" w:hAnsiTheme="minorBidi" w:cstheme="minorBidi"/>
                <w:sz w:val="32"/>
                <w:szCs w:val="32"/>
                <w:lang w:bidi="ar-DZ"/>
              </w:rPr>
              <w:t>2</w:t>
            </w:r>
            <w:r>
              <w:rPr>
                <w:rFonts w:asciiTheme="minorBidi" w:hAnsiTheme="minorBidi" w:cstheme="minorBidi" w:hint="cs"/>
                <w:sz w:val="32"/>
                <w:szCs w:val="32"/>
                <w:rtl/>
                <w:lang w:bidi="ar-DZ"/>
              </w:rPr>
              <w:t>2</w:t>
            </w:r>
          </w:p>
        </w:tc>
      </w:tr>
      <w:tr w:rsidR="003010E2" w:rsidTr="009B41F3">
        <w:trPr>
          <w:gridAfter w:val="2"/>
          <w:wAfter w:w="6992" w:type="dxa"/>
          <w:trHeight w:val="700"/>
        </w:trPr>
        <w:tc>
          <w:tcPr>
            <w:tcW w:w="8505" w:type="dxa"/>
            <w:tcBorders>
              <w:top w:val="single" w:sz="4" w:space="0" w:color="auto"/>
              <w:left w:val="single" w:sz="4" w:space="0" w:color="000000" w:themeColor="text1"/>
              <w:bottom w:val="single" w:sz="4" w:space="0" w:color="auto"/>
            </w:tcBorders>
          </w:tcPr>
          <w:p w:rsidR="003010E2" w:rsidRDefault="003010E2" w:rsidP="003010E2">
            <w:pPr>
              <w:bidi/>
              <w:spacing w:before="60" w:after="60" w:line="240" w:lineRule="auto"/>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صعوبات</w:t>
            </w:r>
            <w:proofErr w:type="gramEnd"/>
            <w:r>
              <w:rPr>
                <w:rFonts w:asciiTheme="minorBidi" w:hAnsiTheme="minorBidi" w:cstheme="minorBidi" w:hint="cs"/>
                <w:sz w:val="32"/>
                <w:szCs w:val="32"/>
                <w:rtl/>
                <w:lang w:bidi="ar-DZ"/>
              </w:rPr>
              <w:t xml:space="preserve"> البحث </w:t>
            </w:r>
          </w:p>
        </w:tc>
        <w:tc>
          <w:tcPr>
            <w:tcW w:w="1702" w:type="dxa"/>
            <w:gridSpan w:val="2"/>
            <w:tcBorders>
              <w:top w:val="single" w:sz="4" w:space="0" w:color="auto"/>
              <w:bottom w:val="single" w:sz="4" w:space="0" w:color="auto"/>
            </w:tcBorders>
          </w:tcPr>
          <w:p w:rsidR="003010E2" w:rsidRPr="004752E6" w:rsidRDefault="003010E2" w:rsidP="003010E2">
            <w:pPr>
              <w:bidi/>
              <w:spacing w:before="60" w:after="60" w:line="24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23</w:t>
            </w:r>
          </w:p>
        </w:tc>
      </w:tr>
      <w:tr w:rsidR="003010E2" w:rsidTr="009B41F3">
        <w:trPr>
          <w:gridAfter w:val="2"/>
          <w:wAfter w:w="6992" w:type="dxa"/>
          <w:trHeight w:val="994"/>
        </w:trPr>
        <w:tc>
          <w:tcPr>
            <w:tcW w:w="10207" w:type="dxa"/>
            <w:gridSpan w:val="3"/>
            <w:tcBorders>
              <w:top w:val="single" w:sz="4" w:space="0" w:color="auto"/>
              <w:left w:val="single" w:sz="4" w:space="0" w:color="000000" w:themeColor="text1"/>
              <w:right w:val="single" w:sz="4" w:space="0" w:color="000000" w:themeColor="text1"/>
            </w:tcBorders>
            <w:shd w:val="clear" w:color="auto" w:fill="C4BC96" w:themeFill="background2" w:themeFillShade="BF"/>
          </w:tcPr>
          <w:p w:rsidR="003010E2" w:rsidRPr="00E16ECA" w:rsidRDefault="003010E2" w:rsidP="003010E2">
            <w:pPr>
              <w:bidi/>
              <w:spacing w:after="60" w:line="240" w:lineRule="auto"/>
              <w:jc w:val="center"/>
              <w:rPr>
                <w:rFonts w:asciiTheme="minorBidi" w:hAnsiTheme="minorBidi" w:cstheme="minorBidi"/>
                <w:b/>
                <w:bCs/>
                <w:sz w:val="40"/>
                <w:szCs w:val="40"/>
                <w:rtl/>
                <w:lang w:bidi="ar-DZ"/>
              </w:rPr>
            </w:pPr>
            <w:proofErr w:type="gramStart"/>
            <w:r w:rsidRPr="00E16ECA">
              <w:rPr>
                <w:rFonts w:asciiTheme="minorBidi" w:hAnsiTheme="minorBidi" w:cstheme="minorBidi" w:hint="cs"/>
                <w:b/>
                <w:bCs/>
                <w:sz w:val="40"/>
                <w:szCs w:val="40"/>
                <w:rtl/>
                <w:lang w:bidi="ar-DZ"/>
              </w:rPr>
              <w:t>الفصل</w:t>
            </w:r>
            <w:proofErr w:type="gramEnd"/>
            <w:r w:rsidRPr="00E16ECA">
              <w:rPr>
                <w:rFonts w:asciiTheme="minorBidi" w:hAnsiTheme="minorBidi" w:cstheme="minorBidi" w:hint="cs"/>
                <w:b/>
                <w:bCs/>
                <w:sz w:val="40"/>
                <w:szCs w:val="40"/>
                <w:rtl/>
                <w:lang w:bidi="ar-DZ"/>
              </w:rPr>
              <w:t xml:space="preserve"> الثانــــــي</w:t>
            </w:r>
          </w:p>
          <w:p w:rsidR="003010E2" w:rsidRPr="0007716C" w:rsidRDefault="003010E2" w:rsidP="003010E2">
            <w:pPr>
              <w:bidi/>
              <w:spacing w:after="60"/>
              <w:jc w:val="center"/>
              <w:rPr>
                <w:rFonts w:asciiTheme="minorBidi" w:hAnsiTheme="minorBidi" w:cstheme="minorBidi"/>
                <w:sz w:val="40"/>
                <w:szCs w:val="40"/>
                <w:rtl/>
                <w:lang w:bidi="ar-DZ"/>
              </w:rPr>
            </w:pPr>
            <w:r w:rsidRPr="00E16ECA">
              <w:rPr>
                <w:rFonts w:asciiTheme="minorBidi" w:hAnsiTheme="minorBidi" w:cstheme="minorBidi" w:hint="cs"/>
                <w:b/>
                <w:bCs/>
                <w:sz w:val="40"/>
                <w:szCs w:val="40"/>
                <w:rtl/>
                <w:lang w:bidi="ar-DZ"/>
              </w:rPr>
              <w:t>تقديـــــر الــذات</w:t>
            </w:r>
            <w:r>
              <w:rPr>
                <w:rFonts w:asciiTheme="minorBidi" w:hAnsiTheme="minorBidi" w:cstheme="minorBidi" w:hint="cs"/>
                <w:b/>
                <w:bCs/>
                <w:sz w:val="36"/>
                <w:szCs w:val="36"/>
                <w:rtl/>
                <w:lang w:bidi="ar-DZ"/>
              </w:rPr>
              <w:t xml:space="preserve"> </w:t>
            </w:r>
          </w:p>
        </w:tc>
      </w:tr>
      <w:tr w:rsidR="003010E2" w:rsidTr="009B41F3">
        <w:trPr>
          <w:gridAfter w:val="2"/>
          <w:wAfter w:w="6992" w:type="dxa"/>
          <w:trHeight w:val="361"/>
        </w:trPr>
        <w:tc>
          <w:tcPr>
            <w:tcW w:w="8505" w:type="dxa"/>
            <w:tcBorders>
              <w:top w:val="single" w:sz="4" w:space="0" w:color="auto"/>
              <w:left w:val="single" w:sz="4" w:space="0" w:color="000000" w:themeColor="text1"/>
              <w:bottom w:val="single" w:sz="4" w:space="0" w:color="auto"/>
              <w:right w:val="single" w:sz="4" w:space="0" w:color="auto"/>
            </w:tcBorders>
          </w:tcPr>
          <w:p w:rsidR="003010E2" w:rsidRPr="00E16ECA" w:rsidRDefault="003010E2" w:rsidP="003010E2">
            <w:pPr>
              <w:bidi/>
              <w:spacing w:after="60" w:line="240" w:lineRule="auto"/>
              <w:rPr>
                <w:rFonts w:asciiTheme="minorBidi" w:hAnsiTheme="minorBidi" w:cstheme="minorBidi"/>
                <w:sz w:val="32"/>
                <w:szCs w:val="32"/>
                <w:rtl/>
                <w:lang w:bidi="ar-DZ"/>
              </w:rPr>
            </w:pPr>
            <w:proofErr w:type="gramStart"/>
            <w:r w:rsidRPr="00E16ECA">
              <w:rPr>
                <w:rFonts w:asciiTheme="minorBidi" w:hAnsiTheme="minorBidi" w:cstheme="minorBidi" w:hint="cs"/>
                <w:sz w:val="32"/>
                <w:szCs w:val="32"/>
                <w:rtl/>
                <w:lang w:bidi="ar-DZ"/>
              </w:rPr>
              <w:t>تمهيد</w:t>
            </w:r>
            <w:proofErr w:type="gramEnd"/>
            <w:r w:rsidRPr="00E16ECA">
              <w:rPr>
                <w:rFonts w:asciiTheme="minorBidi" w:hAnsiTheme="minorBidi" w:cstheme="minorBidi" w:hint="cs"/>
                <w:sz w:val="32"/>
                <w:szCs w:val="32"/>
                <w:rtl/>
                <w:lang w:bidi="ar-DZ"/>
              </w:rPr>
              <w:t xml:space="preserve"> </w:t>
            </w:r>
          </w:p>
        </w:tc>
        <w:tc>
          <w:tcPr>
            <w:tcW w:w="1702" w:type="dxa"/>
            <w:gridSpan w:val="2"/>
            <w:tcBorders>
              <w:top w:val="single" w:sz="4" w:space="0" w:color="auto"/>
              <w:left w:val="single" w:sz="4" w:space="0" w:color="auto"/>
              <w:bottom w:val="single" w:sz="4" w:space="0" w:color="auto"/>
            </w:tcBorders>
          </w:tcPr>
          <w:p w:rsidR="003010E2" w:rsidRPr="00E16ECA" w:rsidRDefault="003010E2" w:rsidP="003010E2">
            <w:pPr>
              <w:bidi/>
              <w:spacing w:before="60" w:after="60" w:line="24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25</w:t>
            </w:r>
          </w:p>
        </w:tc>
      </w:tr>
      <w:tr w:rsidR="003010E2" w:rsidTr="007358F1">
        <w:trPr>
          <w:gridAfter w:val="2"/>
          <w:wAfter w:w="6992" w:type="dxa"/>
          <w:trHeight w:val="392"/>
        </w:trPr>
        <w:tc>
          <w:tcPr>
            <w:tcW w:w="8505" w:type="dxa"/>
            <w:tcBorders>
              <w:top w:val="single" w:sz="4" w:space="0" w:color="auto"/>
              <w:left w:val="single" w:sz="4" w:space="0" w:color="000000" w:themeColor="text1"/>
              <w:bottom w:val="nil"/>
              <w:right w:val="single" w:sz="4" w:space="0" w:color="auto"/>
            </w:tcBorders>
          </w:tcPr>
          <w:p w:rsidR="003010E2" w:rsidRPr="00903988" w:rsidRDefault="003010E2" w:rsidP="003010E2">
            <w:pPr>
              <w:bidi/>
              <w:spacing w:before="60" w:after="60" w:line="240" w:lineRule="auto"/>
              <w:rPr>
                <w:rFonts w:asciiTheme="minorBidi" w:hAnsiTheme="minorBidi" w:cstheme="minorBidi"/>
                <w:sz w:val="32"/>
                <w:szCs w:val="32"/>
                <w:rtl/>
                <w:lang w:bidi="ar-DZ"/>
              </w:rPr>
            </w:pPr>
            <w:r w:rsidRPr="00903988">
              <w:rPr>
                <w:rFonts w:asciiTheme="minorBidi" w:hAnsiTheme="minorBidi" w:cstheme="minorBidi" w:hint="cs"/>
                <w:sz w:val="32"/>
                <w:szCs w:val="32"/>
                <w:rtl/>
                <w:lang w:bidi="ar-DZ"/>
              </w:rPr>
              <w:t>تعاريف تقدير الذات</w:t>
            </w:r>
          </w:p>
        </w:tc>
        <w:tc>
          <w:tcPr>
            <w:tcW w:w="1702" w:type="dxa"/>
            <w:gridSpan w:val="2"/>
            <w:tcBorders>
              <w:top w:val="single" w:sz="4" w:space="0" w:color="auto"/>
              <w:left w:val="single" w:sz="4" w:space="0" w:color="auto"/>
              <w:bottom w:val="single" w:sz="4" w:space="0" w:color="auto"/>
            </w:tcBorders>
          </w:tcPr>
          <w:p w:rsidR="003010E2" w:rsidRDefault="003010E2" w:rsidP="003010E2">
            <w:pPr>
              <w:bidi/>
              <w:spacing w:before="60" w:after="60" w:line="24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26</w:t>
            </w:r>
          </w:p>
        </w:tc>
      </w:tr>
      <w:tr w:rsidR="003010E2" w:rsidTr="009B41F3">
        <w:trPr>
          <w:gridAfter w:val="2"/>
          <w:wAfter w:w="6992" w:type="dxa"/>
          <w:trHeight w:val="450"/>
        </w:trPr>
        <w:tc>
          <w:tcPr>
            <w:tcW w:w="8505" w:type="dxa"/>
            <w:tcBorders>
              <w:bottom w:val="single" w:sz="4" w:space="0" w:color="auto"/>
              <w:right w:val="single" w:sz="4" w:space="0" w:color="auto"/>
            </w:tcBorders>
          </w:tcPr>
          <w:p w:rsidR="003010E2" w:rsidRPr="00903988" w:rsidRDefault="003010E2" w:rsidP="003010E2">
            <w:pPr>
              <w:bidi/>
              <w:spacing w:before="60" w:after="60" w:line="240" w:lineRule="auto"/>
              <w:rPr>
                <w:rFonts w:ascii="Arial" w:hAnsi="Arial" w:cs="Arial"/>
                <w:sz w:val="32"/>
                <w:szCs w:val="32"/>
                <w:rtl/>
                <w:lang w:bidi="ar-DZ"/>
              </w:rPr>
            </w:pPr>
            <w:r w:rsidRPr="00903988">
              <w:rPr>
                <w:rFonts w:ascii="Arial" w:hAnsi="Arial" w:cs="Arial"/>
                <w:sz w:val="32"/>
                <w:szCs w:val="32"/>
                <w:rtl/>
                <w:lang w:bidi="ar-DZ"/>
              </w:rPr>
              <w:t>الفرق بين</w:t>
            </w:r>
            <w:r w:rsidRPr="00903988">
              <w:rPr>
                <w:rFonts w:ascii="Arial" w:hAnsi="Arial" w:cs="Arial" w:hint="cs"/>
                <w:sz w:val="32"/>
                <w:szCs w:val="32"/>
                <w:rtl/>
                <w:lang w:bidi="ar-DZ"/>
              </w:rPr>
              <w:t xml:space="preserve"> مفهوم الذات وتقدير الذات </w:t>
            </w:r>
          </w:p>
        </w:tc>
        <w:tc>
          <w:tcPr>
            <w:tcW w:w="1702" w:type="dxa"/>
            <w:gridSpan w:val="2"/>
            <w:tcBorders>
              <w:left w:val="single" w:sz="4" w:space="0" w:color="auto"/>
              <w:bottom w:val="single" w:sz="4" w:space="0" w:color="auto"/>
            </w:tcBorders>
          </w:tcPr>
          <w:p w:rsidR="003010E2" w:rsidRPr="004752E6"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29</w:t>
            </w:r>
          </w:p>
        </w:tc>
      </w:tr>
      <w:tr w:rsidR="003010E2" w:rsidTr="007358F1">
        <w:trPr>
          <w:gridAfter w:val="2"/>
          <w:wAfter w:w="6992" w:type="dxa"/>
          <w:trHeight w:val="322"/>
        </w:trPr>
        <w:tc>
          <w:tcPr>
            <w:tcW w:w="8505" w:type="dxa"/>
            <w:tcBorders>
              <w:bottom w:val="single" w:sz="4" w:space="0" w:color="auto"/>
              <w:right w:val="single" w:sz="4" w:space="0" w:color="auto"/>
            </w:tcBorders>
          </w:tcPr>
          <w:p w:rsidR="007358F1" w:rsidRPr="00903988" w:rsidRDefault="003010E2" w:rsidP="007358F1">
            <w:pPr>
              <w:tabs>
                <w:tab w:val="left" w:pos="5079"/>
              </w:tabs>
              <w:bidi/>
              <w:spacing w:before="60" w:after="60" w:line="240" w:lineRule="auto"/>
              <w:rPr>
                <w:rFonts w:ascii="Arial" w:hAnsi="Arial" w:cs="Arial"/>
                <w:sz w:val="32"/>
                <w:szCs w:val="32"/>
                <w:rtl/>
                <w:lang w:bidi="ar-DZ"/>
              </w:rPr>
            </w:pPr>
            <w:r>
              <w:rPr>
                <w:rFonts w:ascii="Arial" w:hAnsi="Arial" w:cs="Arial" w:hint="cs"/>
                <w:sz w:val="32"/>
                <w:szCs w:val="32"/>
                <w:rtl/>
                <w:lang w:bidi="ar-DZ"/>
              </w:rPr>
              <w:t xml:space="preserve">أهم النظريات التي تناولت تقدير الذات </w:t>
            </w:r>
            <w:r w:rsidR="007358F1">
              <w:rPr>
                <w:rFonts w:ascii="Arial" w:hAnsi="Arial" w:cs="Arial"/>
                <w:sz w:val="32"/>
                <w:szCs w:val="32"/>
                <w:rtl/>
                <w:lang w:bidi="ar-DZ"/>
              </w:rPr>
              <w:tab/>
            </w:r>
          </w:p>
        </w:tc>
        <w:tc>
          <w:tcPr>
            <w:tcW w:w="1702" w:type="dxa"/>
            <w:gridSpan w:val="2"/>
            <w:tcBorders>
              <w:left w:val="single" w:sz="4" w:space="0" w:color="auto"/>
              <w:bottom w:val="single" w:sz="4" w:space="0" w:color="auto"/>
            </w:tcBorders>
          </w:tcPr>
          <w:p w:rsidR="003010E2" w:rsidRPr="004752E6" w:rsidRDefault="003010E2" w:rsidP="003010E2">
            <w:pPr>
              <w:bidi/>
              <w:spacing w:before="60" w:after="60" w:line="240" w:lineRule="auto"/>
              <w:jc w:val="center"/>
              <w:rPr>
                <w:rFonts w:cs="Andalus"/>
                <w:sz w:val="32"/>
                <w:szCs w:val="32"/>
                <w:lang w:bidi="ar-DZ"/>
              </w:rPr>
            </w:pPr>
            <w:r>
              <w:rPr>
                <w:rFonts w:cs="Andalus" w:hint="cs"/>
                <w:sz w:val="32"/>
                <w:szCs w:val="32"/>
                <w:rtl/>
                <w:lang w:bidi="ar-DZ"/>
              </w:rPr>
              <w:t>30</w:t>
            </w:r>
          </w:p>
        </w:tc>
      </w:tr>
      <w:tr w:rsidR="003010E2" w:rsidTr="009B41F3">
        <w:trPr>
          <w:gridAfter w:val="2"/>
          <w:wAfter w:w="6992" w:type="dxa"/>
          <w:trHeight w:val="540"/>
        </w:trPr>
        <w:tc>
          <w:tcPr>
            <w:tcW w:w="8505" w:type="dxa"/>
            <w:tcBorders>
              <w:top w:val="single" w:sz="4" w:space="0" w:color="auto"/>
              <w:bottom w:val="single" w:sz="4" w:space="0" w:color="auto"/>
              <w:right w:val="single" w:sz="4" w:space="0" w:color="auto"/>
            </w:tcBorders>
          </w:tcPr>
          <w:p w:rsidR="003010E2" w:rsidRDefault="003010E2" w:rsidP="007358F1">
            <w:pPr>
              <w:tabs>
                <w:tab w:val="left" w:pos="3384"/>
              </w:tabs>
              <w:bidi/>
              <w:spacing w:before="60" w:after="60" w:line="240" w:lineRule="auto"/>
              <w:rPr>
                <w:rFonts w:ascii="Arial" w:hAnsi="Arial" w:cs="Arial"/>
                <w:sz w:val="32"/>
                <w:szCs w:val="32"/>
                <w:rtl/>
                <w:lang w:bidi="ar-DZ"/>
              </w:rPr>
            </w:pPr>
            <w:r w:rsidRPr="00903988">
              <w:rPr>
                <w:rFonts w:ascii="Arial" w:hAnsi="Arial" w:cs="Arial" w:hint="cs"/>
                <w:sz w:val="32"/>
                <w:szCs w:val="32"/>
                <w:rtl/>
                <w:lang w:bidi="ar-DZ"/>
              </w:rPr>
              <w:t xml:space="preserve">مستويات تقدير الذات </w:t>
            </w:r>
            <w:r w:rsidR="007358F1">
              <w:rPr>
                <w:rFonts w:ascii="Arial" w:hAnsi="Arial" w:cs="Arial"/>
                <w:sz w:val="32"/>
                <w:szCs w:val="32"/>
                <w:rtl/>
                <w:lang w:bidi="ar-DZ"/>
              </w:rPr>
              <w:tab/>
            </w:r>
          </w:p>
          <w:p w:rsidR="007358F1" w:rsidRDefault="007358F1" w:rsidP="007358F1">
            <w:pPr>
              <w:tabs>
                <w:tab w:val="left" w:pos="3384"/>
              </w:tabs>
              <w:bidi/>
              <w:spacing w:before="60" w:after="60" w:line="240" w:lineRule="auto"/>
              <w:rPr>
                <w:rFonts w:ascii="Arial" w:hAnsi="Arial" w:cs="Arial"/>
                <w:sz w:val="32"/>
                <w:szCs w:val="32"/>
                <w:rtl/>
                <w:lang w:bidi="ar-DZ"/>
              </w:rPr>
            </w:pPr>
          </w:p>
          <w:p w:rsidR="007358F1" w:rsidRPr="00903988" w:rsidRDefault="007358F1" w:rsidP="007358F1">
            <w:pPr>
              <w:bidi/>
              <w:spacing w:before="60" w:after="60" w:line="240" w:lineRule="auto"/>
              <w:rPr>
                <w:rFonts w:ascii="Arial" w:hAnsi="Arial" w:cs="Arial"/>
                <w:sz w:val="32"/>
                <w:szCs w:val="32"/>
                <w:rtl/>
                <w:lang w:bidi="ar-DZ"/>
              </w:rPr>
            </w:pPr>
          </w:p>
        </w:tc>
        <w:tc>
          <w:tcPr>
            <w:tcW w:w="1702" w:type="dxa"/>
            <w:gridSpan w:val="2"/>
            <w:tcBorders>
              <w:top w:val="single" w:sz="4" w:space="0" w:color="auto"/>
              <w:left w:val="single" w:sz="4" w:space="0" w:color="auto"/>
              <w:bottom w:val="single" w:sz="4" w:space="0" w:color="auto"/>
            </w:tcBorders>
          </w:tcPr>
          <w:p w:rsidR="003010E2" w:rsidRPr="004752E6"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lastRenderedPageBreak/>
              <w:t>33</w:t>
            </w:r>
          </w:p>
        </w:tc>
      </w:tr>
      <w:tr w:rsidR="003010E2" w:rsidTr="009B41F3">
        <w:trPr>
          <w:gridAfter w:val="2"/>
          <w:wAfter w:w="6992" w:type="dxa"/>
          <w:trHeight w:val="525"/>
        </w:trPr>
        <w:tc>
          <w:tcPr>
            <w:tcW w:w="8505" w:type="dxa"/>
            <w:tcBorders>
              <w:top w:val="single" w:sz="4" w:space="0" w:color="auto"/>
              <w:bottom w:val="single" w:sz="4" w:space="0" w:color="auto"/>
              <w:right w:val="single" w:sz="4" w:space="0" w:color="auto"/>
            </w:tcBorders>
          </w:tcPr>
          <w:p w:rsidR="003010E2" w:rsidRPr="00903988" w:rsidRDefault="003010E2" w:rsidP="003010E2">
            <w:pPr>
              <w:bidi/>
              <w:spacing w:before="60" w:after="60" w:line="240" w:lineRule="auto"/>
              <w:rPr>
                <w:rFonts w:ascii="Arial" w:hAnsi="Arial" w:cs="Arial"/>
                <w:sz w:val="32"/>
                <w:szCs w:val="32"/>
                <w:rtl/>
                <w:lang w:bidi="ar-DZ"/>
              </w:rPr>
            </w:pPr>
            <w:r w:rsidRPr="00903988">
              <w:rPr>
                <w:rFonts w:ascii="Arial" w:hAnsi="Arial" w:cs="Arial" w:hint="cs"/>
                <w:sz w:val="32"/>
                <w:szCs w:val="32"/>
                <w:rtl/>
                <w:lang w:bidi="ar-DZ"/>
              </w:rPr>
              <w:lastRenderedPageBreak/>
              <w:t>أقسام تقدير الذات</w:t>
            </w:r>
          </w:p>
        </w:tc>
        <w:tc>
          <w:tcPr>
            <w:tcW w:w="1702" w:type="dxa"/>
            <w:gridSpan w:val="2"/>
            <w:tcBorders>
              <w:top w:val="single" w:sz="4" w:space="0" w:color="auto"/>
              <w:left w:val="single" w:sz="4" w:space="0" w:color="auto"/>
              <w:bottom w:val="single" w:sz="4" w:space="0" w:color="auto"/>
            </w:tcBorders>
          </w:tcPr>
          <w:p w:rsidR="003010E2" w:rsidRPr="004752E6"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36</w:t>
            </w:r>
          </w:p>
        </w:tc>
      </w:tr>
      <w:tr w:rsidR="003010E2" w:rsidTr="009B41F3">
        <w:trPr>
          <w:gridAfter w:val="2"/>
          <w:wAfter w:w="6992" w:type="dxa"/>
          <w:trHeight w:val="375"/>
        </w:trPr>
        <w:tc>
          <w:tcPr>
            <w:tcW w:w="8505" w:type="dxa"/>
            <w:tcBorders>
              <w:top w:val="single" w:sz="4" w:space="0" w:color="auto"/>
              <w:bottom w:val="single" w:sz="4" w:space="0" w:color="auto"/>
              <w:right w:val="single" w:sz="4" w:space="0" w:color="auto"/>
            </w:tcBorders>
          </w:tcPr>
          <w:p w:rsidR="003010E2" w:rsidRPr="00903988" w:rsidRDefault="003010E2" w:rsidP="003010E2">
            <w:pPr>
              <w:bidi/>
              <w:spacing w:before="60" w:after="60" w:line="240" w:lineRule="auto"/>
              <w:rPr>
                <w:rFonts w:ascii="Arial" w:hAnsi="Arial" w:cs="Arial"/>
                <w:sz w:val="32"/>
                <w:szCs w:val="32"/>
                <w:rtl/>
                <w:lang w:bidi="ar-DZ"/>
              </w:rPr>
            </w:pPr>
            <w:r w:rsidRPr="00903988">
              <w:rPr>
                <w:rFonts w:ascii="Arial" w:hAnsi="Arial" w:cs="Arial" w:hint="cs"/>
                <w:sz w:val="32"/>
                <w:szCs w:val="32"/>
                <w:rtl/>
                <w:lang w:bidi="ar-DZ"/>
              </w:rPr>
              <w:t xml:space="preserve">السمات العامة لذوي تقدير الذات المنخفض </w:t>
            </w:r>
          </w:p>
        </w:tc>
        <w:tc>
          <w:tcPr>
            <w:tcW w:w="1702" w:type="dxa"/>
            <w:gridSpan w:val="2"/>
            <w:tcBorders>
              <w:top w:val="single" w:sz="4" w:space="0" w:color="auto"/>
              <w:left w:val="single" w:sz="4" w:space="0" w:color="auto"/>
              <w:bottom w:val="single" w:sz="4" w:space="0" w:color="auto"/>
            </w:tcBorders>
          </w:tcPr>
          <w:p w:rsidR="003010E2" w:rsidRPr="004752E6"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36</w:t>
            </w:r>
          </w:p>
        </w:tc>
      </w:tr>
      <w:tr w:rsidR="003010E2" w:rsidTr="009B41F3">
        <w:trPr>
          <w:gridAfter w:val="2"/>
          <w:wAfter w:w="6992" w:type="dxa"/>
          <w:trHeight w:val="465"/>
        </w:trPr>
        <w:tc>
          <w:tcPr>
            <w:tcW w:w="8505" w:type="dxa"/>
            <w:tcBorders>
              <w:top w:val="single" w:sz="4" w:space="0" w:color="auto"/>
              <w:bottom w:val="single" w:sz="4" w:space="0" w:color="auto"/>
              <w:right w:val="single" w:sz="4" w:space="0" w:color="auto"/>
            </w:tcBorders>
          </w:tcPr>
          <w:p w:rsidR="003010E2" w:rsidRPr="00903988" w:rsidRDefault="003010E2" w:rsidP="003010E2">
            <w:pPr>
              <w:bidi/>
              <w:spacing w:before="60" w:after="60" w:line="240" w:lineRule="auto"/>
              <w:rPr>
                <w:rFonts w:ascii="Arial" w:hAnsi="Arial" w:cs="Arial"/>
                <w:sz w:val="32"/>
                <w:szCs w:val="32"/>
                <w:rtl/>
                <w:lang w:bidi="ar-DZ"/>
              </w:rPr>
            </w:pPr>
            <w:r w:rsidRPr="00903988">
              <w:rPr>
                <w:rFonts w:ascii="Arial" w:hAnsi="Arial" w:cs="Arial" w:hint="cs"/>
                <w:sz w:val="32"/>
                <w:szCs w:val="32"/>
                <w:rtl/>
                <w:lang w:bidi="ar-DZ"/>
              </w:rPr>
              <w:t xml:space="preserve">السمات العامة  لذوي تقدير الذات المرتفع </w:t>
            </w:r>
          </w:p>
        </w:tc>
        <w:tc>
          <w:tcPr>
            <w:tcW w:w="1702" w:type="dxa"/>
            <w:gridSpan w:val="2"/>
            <w:tcBorders>
              <w:top w:val="single" w:sz="4" w:space="0" w:color="auto"/>
              <w:left w:val="single" w:sz="4" w:space="0" w:color="auto"/>
              <w:bottom w:val="single" w:sz="4" w:space="0" w:color="auto"/>
            </w:tcBorders>
          </w:tcPr>
          <w:p w:rsidR="003010E2" w:rsidRPr="004752E6"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37</w:t>
            </w:r>
          </w:p>
        </w:tc>
      </w:tr>
      <w:tr w:rsidR="003010E2" w:rsidTr="009B41F3">
        <w:trPr>
          <w:gridAfter w:val="2"/>
          <w:wAfter w:w="6992" w:type="dxa"/>
          <w:trHeight w:val="465"/>
        </w:trPr>
        <w:tc>
          <w:tcPr>
            <w:tcW w:w="8505" w:type="dxa"/>
            <w:tcBorders>
              <w:top w:val="single" w:sz="4" w:space="0" w:color="auto"/>
              <w:bottom w:val="single" w:sz="4" w:space="0" w:color="auto"/>
              <w:right w:val="single" w:sz="4" w:space="0" w:color="auto"/>
            </w:tcBorders>
          </w:tcPr>
          <w:p w:rsidR="003010E2" w:rsidRPr="00903988" w:rsidRDefault="003010E2" w:rsidP="003010E2">
            <w:pPr>
              <w:bidi/>
              <w:spacing w:before="60" w:after="60" w:line="240" w:lineRule="auto"/>
              <w:rPr>
                <w:rFonts w:ascii="Arial" w:hAnsi="Arial" w:cs="Arial"/>
                <w:sz w:val="32"/>
                <w:szCs w:val="32"/>
                <w:rtl/>
                <w:lang w:bidi="ar-DZ"/>
              </w:rPr>
            </w:pPr>
            <w:r w:rsidRPr="00903988">
              <w:rPr>
                <w:rFonts w:ascii="Arial" w:hAnsi="Arial" w:cs="Arial" w:hint="cs"/>
                <w:sz w:val="32"/>
                <w:szCs w:val="32"/>
                <w:rtl/>
                <w:lang w:bidi="ar-DZ"/>
              </w:rPr>
              <w:t>العوامل التي تساعد في نمو تقدير الذات (حسب كوبرسميت)</w:t>
            </w:r>
          </w:p>
        </w:tc>
        <w:tc>
          <w:tcPr>
            <w:tcW w:w="1702" w:type="dxa"/>
            <w:gridSpan w:val="2"/>
            <w:tcBorders>
              <w:top w:val="single" w:sz="4" w:space="0" w:color="auto"/>
              <w:left w:val="single" w:sz="4" w:space="0" w:color="auto"/>
              <w:bottom w:val="single" w:sz="4" w:space="0" w:color="auto"/>
            </w:tcBorders>
          </w:tcPr>
          <w:p w:rsidR="003010E2" w:rsidRPr="004752E6"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37</w:t>
            </w:r>
          </w:p>
        </w:tc>
      </w:tr>
      <w:tr w:rsidR="003010E2" w:rsidTr="009B41F3">
        <w:trPr>
          <w:gridAfter w:val="2"/>
          <w:wAfter w:w="6992" w:type="dxa"/>
          <w:trHeight w:val="510"/>
        </w:trPr>
        <w:tc>
          <w:tcPr>
            <w:tcW w:w="8505" w:type="dxa"/>
            <w:tcBorders>
              <w:top w:val="single" w:sz="4" w:space="0" w:color="auto"/>
              <w:bottom w:val="single" w:sz="4" w:space="0" w:color="auto"/>
              <w:right w:val="single" w:sz="4" w:space="0" w:color="auto"/>
            </w:tcBorders>
          </w:tcPr>
          <w:p w:rsidR="003010E2" w:rsidRPr="00903988" w:rsidRDefault="003010E2" w:rsidP="003010E2">
            <w:pPr>
              <w:bidi/>
              <w:spacing w:before="60" w:after="60" w:line="240" w:lineRule="auto"/>
              <w:rPr>
                <w:rFonts w:ascii="Arial" w:hAnsi="Arial" w:cs="Arial"/>
                <w:sz w:val="32"/>
                <w:szCs w:val="32"/>
                <w:rtl/>
                <w:lang w:bidi="ar-DZ"/>
              </w:rPr>
            </w:pPr>
            <w:r w:rsidRPr="00903988">
              <w:rPr>
                <w:rFonts w:ascii="Arial" w:hAnsi="Arial" w:cs="Arial" w:hint="cs"/>
                <w:sz w:val="32"/>
                <w:szCs w:val="32"/>
                <w:rtl/>
                <w:lang w:bidi="ar-DZ"/>
              </w:rPr>
              <w:t xml:space="preserve">العوامل المخفضة لتقدير الذات </w:t>
            </w:r>
          </w:p>
        </w:tc>
        <w:tc>
          <w:tcPr>
            <w:tcW w:w="1702" w:type="dxa"/>
            <w:gridSpan w:val="2"/>
            <w:tcBorders>
              <w:top w:val="single" w:sz="4" w:space="0" w:color="auto"/>
              <w:left w:val="single" w:sz="4" w:space="0" w:color="auto"/>
              <w:bottom w:val="single" w:sz="4" w:space="0" w:color="auto"/>
            </w:tcBorders>
          </w:tcPr>
          <w:p w:rsidR="003010E2" w:rsidRPr="004752E6"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38</w:t>
            </w:r>
          </w:p>
        </w:tc>
      </w:tr>
      <w:tr w:rsidR="003010E2" w:rsidTr="009B41F3">
        <w:trPr>
          <w:gridAfter w:val="2"/>
          <w:wAfter w:w="6992" w:type="dxa"/>
          <w:trHeight w:val="510"/>
        </w:trPr>
        <w:tc>
          <w:tcPr>
            <w:tcW w:w="8505" w:type="dxa"/>
            <w:tcBorders>
              <w:top w:val="single" w:sz="4" w:space="0" w:color="auto"/>
              <w:bottom w:val="single" w:sz="4" w:space="0" w:color="auto"/>
              <w:right w:val="single" w:sz="4" w:space="0" w:color="auto"/>
            </w:tcBorders>
          </w:tcPr>
          <w:p w:rsidR="003010E2" w:rsidRPr="00903988" w:rsidRDefault="003010E2" w:rsidP="003010E2">
            <w:pPr>
              <w:bidi/>
              <w:spacing w:before="60" w:after="60" w:line="240" w:lineRule="auto"/>
              <w:rPr>
                <w:rFonts w:ascii="Arial" w:hAnsi="Arial" w:cs="Arial"/>
                <w:sz w:val="32"/>
                <w:szCs w:val="32"/>
                <w:rtl/>
                <w:lang w:bidi="ar-DZ"/>
              </w:rPr>
            </w:pPr>
            <w:r w:rsidRPr="00903988">
              <w:rPr>
                <w:rFonts w:ascii="Arial" w:hAnsi="Arial" w:cs="Arial" w:hint="cs"/>
                <w:sz w:val="32"/>
                <w:szCs w:val="32"/>
                <w:rtl/>
                <w:lang w:bidi="ar-DZ"/>
              </w:rPr>
              <w:t>علاقة تقدير الذات بالاكتئاب ،القلق و الخوف</w:t>
            </w:r>
          </w:p>
        </w:tc>
        <w:tc>
          <w:tcPr>
            <w:tcW w:w="1702" w:type="dxa"/>
            <w:gridSpan w:val="2"/>
            <w:tcBorders>
              <w:top w:val="single" w:sz="4" w:space="0" w:color="auto"/>
              <w:left w:val="single" w:sz="4" w:space="0" w:color="auto"/>
              <w:bottom w:val="single" w:sz="4" w:space="0" w:color="auto"/>
            </w:tcBorders>
          </w:tcPr>
          <w:p w:rsidR="003010E2" w:rsidRPr="004752E6"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38</w:t>
            </w:r>
          </w:p>
        </w:tc>
      </w:tr>
      <w:tr w:rsidR="003010E2" w:rsidTr="009B41F3">
        <w:trPr>
          <w:gridAfter w:val="2"/>
          <w:wAfter w:w="6992" w:type="dxa"/>
          <w:trHeight w:val="510"/>
        </w:trPr>
        <w:tc>
          <w:tcPr>
            <w:tcW w:w="8505" w:type="dxa"/>
            <w:tcBorders>
              <w:top w:val="single" w:sz="4" w:space="0" w:color="auto"/>
              <w:bottom w:val="single" w:sz="4" w:space="0" w:color="auto"/>
              <w:right w:val="single" w:sz="4" w:space="0" w:color="auto"/>
            </w:tcBorders>
          </w:tcPr>
          <w:p w:rsidR="003010E2" w:rsidRPr="00903988" w:rsidRDefault="003010E2" w:rsidP="003010E2">
            <w:pPr>
              <w:bidi/>
              <w:spacing w:before="60" w:after="60" w:line="240" w:lineRule="auto"/>
              <w:rPr>
                <w:rFonts w:ascii="Arial" w:hAnsi="Arial" w:cs="Arial"/>
                <w:sz w:val="32"/>
                <w:szCs w:val="32"/>
                <w:rtl/>
                <w:lang w:bidi="ar-DZ"/>
              </w:rPr>
            </w:pPr>
            <w:r w:rsidRPr="00903988">
              <w:rPr>
                <w:rFonts w:ascii="Arial" w:hAnsi="Arial" w:cs="Arial" w:hint="cs"/>
                <w:sz w:val="32"/>
                <w:szCs w:val="32"/>
                <w:rtl/>
                <w:lang w:bidi="ar-DZ"/>
              </w:rPr>
              <w:t xml:space="preserve">أسباب تدني تقدير الذات </w:t>
            </w:r>
          </w:p>
        </w:tc>
        <w:tc>
          <w:tcPr>
            <w:tcW w:w="1702" w:type="dxa"/>
            <w:gridSpan w:val="2"/>
            <w:tcBorders>
              <w:top w:val="single" w:sz="4" w:space="0" w:color="auto"/>
              <w:left w:val="single" w:sz="4" w:space="0" w:color="auto"/>
              <w:bottom w:val="single" w:sz="4" w:space="0" w:color="auto"/>
            </w:tcBorders>
          </w:tcPr>
          <w:p w:rsidR="003010E2" w:rsidRPr="004752E6"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39</w:t>
            </w:r>
          </w:p>
        </w:tc>
      </w:tr>
      <w:tr w:rsidR="003010E2" w:rsidTr="009B41F3">
        <w:trPr>
          <w:gridAfter w:val="2"/>
          <w:wAfter w:w="6992" w:type="dxa"/>
          <w:trHeight w:val="525"/>
        </w:trPr>
        <w:tc>
          <w:tcPr>
            <w:tcW w:w="8505" w:type="dxa"/>
            <w:tcBorders>
              <w:top w:val="single" w:sz="4" w:space="0" w:color="auto"/>
              <w:left w:val="single" w:sz="4" w:space="0" w:color="000000" w:themeColor="text1"/>
              <w:bottom w:val="single" w:sz="4" w:space="0" w:color="auto"/>
              <w:right w:val="single" w:sz="4" w:space="0" w:color="auto"/>
            </w:tcBorders>
          </w:tcPr>
          <w:p w:rsidR="003010E2" w:rsidRPr="00903988" w:rsidRDefault="003010E2" w:rsidP="003010E2">
            <w:pPr>
              <w:bidi/>
              <w:spacing w:before="60" w:after="60" w:line="240" w:lineRule="auto"/>
              <w:rPr>
                <w:rFonts w:ascii="Arial" w:hAnsi="Arial" w:cs="Arial"/>
                <w:sz w:val="32"/>
                <w:szCs w:val="32"/>
                <w:rtl/>
                <w:lang w:bidi="ar-DZ"/>
              </w:rPr>
            </w:pPr>
            <w:r w:rsidRPr="00903988">
              <w:rPr>
                <w:rFonts w:ascii="Arial" w:hAnsi="Arial" w:cs="Arial" w:hint="cs"/>
                <w:sz w:val="32"/>
                <w:szCs w:val="32"/>
                <w:rtl/>
                <w:lang w:bidi="ar-DZ"/>
              </w:rPr>
              <w:t xml:space="preserve">أعراض تقدير الذات المتدني </w:t>
            </w:r>
          </w:p>
        </w:tc>
        <w:tc>
          <w:tcPr>
            <w:tcW w:w="1702" w:type="dxa"/>
            <w:gridSpan w:val="2"/>
            <w:tcBorders>
              <w:top w:val="single" w:sz="4" w:space="0" w:color="auto"/>
              <w:left w:val="single" w:sz="4" w:space="0" w:color="auto"/>
              <w:bottom w:val="single" w:sz="4" w:space="0" w:color="auto"/>
            </w:tcBorders>
          </w:tcPr>
          <w:p w:rsidR="003010E2" w:rsidRPr="004752E6"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40</w:t>
            </w:r>
          </w:p>
        </w:tc>
      </w:tr>
      <w:tr w:rsidR="003010E2" w:rsidTr="009B41F3">
        <w:trPr>
          <w:gridAfter w:val="2"/>
          <w:wAfter w:w="6992" w:type="dxa"/>
          <w:trHeight w:val="855"/>
        </w:trPr>
        <w:tc>
          <w:tcPr>
            <w:tcW w:w="8505" w:type="dxa"/>
            <w:tcBorders>
              <w:top w:val="single" w:sz="4" w:space="0" w:color="auto"/>
              <w:left w:val="single" w:sz="4" w:space="0" w:color="000000" w:themeColor="text1"/>
              <w:bottom w:val="single" w:sz="4" w:space="0" w:color="auto"/>
              <w:right w:val="single" w:sz="4" w:space="0" w:color="auto"/>
            </w:tcBorders>
          </w:tcPr>
          <w:p w:rsidR="003010E2" w:rsidRPr="00903988" w:rsidRDefault="003010E2" w:rsidP="003010E2">
            <w:pPr>
              <w:bidi/>
              <w:spacing w:before="60" w:after="60" w:line="240" w:lineRule="auto"/>
              <w:rPr>
                <w:rFonts w:ascii="Arial" w:hAnsi="Arial" w:cs="Arial"/>
                <w:sz w:val="32"/>
                <w:szCs w:val="32"/>
                <w:rtl/>
                <w:lang w:bidi="ar-DZ"/>
              </w:rPr>
            </w:pPr>
            <w:r w:rsidRPr="00903988">
              <w:rPr>
                <w:rFonts w:ascii="Arial" w:hAnsi="Arial" w:cs="Arial" w:hint="cs"/>
                <w:sz w:val="32"/>
                <w:szCs w:val="32"/>
                <w:rtl/>
                <w:lang w:bidi="ar-DZ"/>
              </w:rPr>
              <w:t>الآثار المت</w:t>
            </w:r>
            <w:r>
              <w:rPr>
                <w:rFonts w:ascii="Arial" w:hAnsi="Arial" w:cs="Arial" w:hint="cs"/>
                <w:sz w:val="32"/>
                <w:szCs w:val="32"/>
                <w:rtl/>
                <w:lang w:bidi="ar-DZ"/>
              </w:rPr>
              <w:t>رتبة</w:t>
            </w:r>
            <w:r w:rsidRPr="00903988">
              <w:rPr>
                <w:rFonts w:ascii="Arial" w:hAnsi="Arial" w:cs="Arial" w:hint="cs"/>
                <w:sz w:val="32"/>
                <w:szCs w:val="32"/>
                <w:rtl/>
                <w:lang w:bidi="ar-DZ"/>
              </w:rPr>
              <w:t xml:space="preserve"> من تدني تقدير الذات   </w:t>
            </w:r>
          </w:p>
        </w:tc>
        <w:tc>
          <w:tcPr>
            <w:tcW w:w="1702" w:type="dxa"/>
            <w:gridSpan w:val="2"/>
            <w:tcBorders>
              <w:top w:val="single" w:sz="4" w:space="0" w:color="auto"/>
              <w:left w:val="single" w:sz="4" w:space="0" w:color="auto"/>
              <w:bottom w:val="single" w:sz="4" w:space="0" w:color="auto"/>
            </w:tcBorders>
          </w:tcPr>
          <w:p w:rsidR="003010E2" w:rsidRPr="004752E6"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42</w:t>
            </w:r>
          </w:p>
        </w:tc>
      </w:tr>
      <w:tr w:rsidR="003010E2" w:rsidTr="009B41F3">
        <w:trPr>
          <w:gridAfter w:val="2"/>
          <w:wAfter w:w="6992" w:type="dxa"/>
          <w:trHeight w:val="1331"/>
        </w:trPr>
        <w:tc>
          <w:tcPr>
            <w:tcW w:w="10207" w:type="dxa"/>
            <w:gridSpan w:val="3"/>
            <w:tcBorders>
              <w:top w:val="single" w:sz="4" w:space="0" w:color="auto"/>
              <w:left w:val="single" w:sz="4" w:space="0" w:color="000000" w:themeColor="text1"/>
              <w:right w:val="single" w:sz="4" w:space="0" w:color="000000" w:themeColor="text1"/>
            </w:tcBorders>
            <w:shd w:val="clear" w:color="auto" w:fill="C4BC96" w:themeFill="background2" w:themeFillShade="BF"/>
          </w:tcPr>
          <w:p w:rsidR="003010E2" w:rsidRPr="001E55E0" w:rsidRDefault="003010E2" w:rsidP="003010E2">
            <w:pPr>
              <w:bidi/>
              <w:spacing w:before="60" w:after="60" w:line="240" w:lineRule="auto"/>
              <w:jc w:val="center"/>
              <w:rPr>
                <w:rFonts w:ascii="Arial" w:hAnsi="Arial" w:cs="Arial"/>
                <w:b/>
                <w:bCs/>
                <w:sz w:val="40"/>
                <w:szCs w:val="40"/>
                <w:rtl/>
                <w:lang w:bidi="ar-DZ"/>
              </w:rPr>
            </w:pPr>
            <w:proofErr w:type="gramStart"/>
            <w:r w:rsidRPr="001E55E0">
              <w:rPr>
                <w:rFonts w:ascii="Arial" w:hAnsi="Arial" w:cs="Arial"/>
                <w:b/>
                <w:bCs/>
                <w:sz w:val="40"/>
                <w:szCs w:val="40"/>
                <w:rtl/>
                <w:lang w:bidi="ar-DZ"/>
              </w:rPr>
              <w:t>الف</w:t>
            </w:r>
            <w:r w:rsidRPr="001E55E0">
              <w:rPr>
                <w:rFonts w:ascii="Arial" w:hAnsi="Arial" w:cs="Arial" w:hint="cs"/>
                <w:b/>
                <w:bCs/>
                <w:sz w:val="40"/>
                <w:szCs w:val="40"/>
                <w:rtl/>
                <w:lang w:bidi="ar-DZ"/>
              </w:rPr>
              <w:t>ـــ</w:t>
            </w:r>
            <w:r w:rsidRPr="001E55E0">
              <w:rPr>
                <w:rFonts w:ascii="Arial" w:hAnsi="Arial" w:cs="Arial"/>
                <w:b/>
                <w:bCs/>
                <w:sz w:val="40"/>
                <w:szCs w:val="40"/>
                <w:rtl/>
                <w:lang w:bidi="ar-DZ"/>
              </w:rPr>
              <w:t>صل</w:t>
            </w:r>
            <w:proofErr w:type="gramEnd"/>
            <w:r w:rsidRPr="001E55E0">
              <w:rPr>
                <w:rFonts w:ascii="Arial" w:hAnsi="Arial" w:cs="Arial"/>
                <w:b/>
                <w:bCs/>
                <w:sz w:val="40"/>
                <w:szCs w:val="40"/>
                <w:rtl/>
                <w:lang w:bidi="ar-DZ"/>
              </w:rPr>
              <w:t xml:space="preserve"> الث</w:t>
            </w:r>
            <w:r w:rsidRPr="001E55E0">
              <w:rPr>
                <w:rFonts w:ascii="Arial" w:hAnsi="Arial" w:cs="Arial" w:hint="cs"/>
                <w:b/>
                <w:bCs/>
                <w:sz w:val="40"/>
                <w:szCs w:val="40"/>
                <w:rtl/>
                <w:lang w:bidi="ar-DZ"/>
              </w:rPr>
              <w:t>ـــ</w:t>
            </w:r>
            <w:r w:rsidRPr="001E55E0">
              <w:rPr>
                <w:rFonts w:ascii="Arial" w:hAnsi="Arial" w:cs="Arial"/>
                <w:b/>
                <w:bCs/>
                <w:sz w:val="40"/>
                <w:szCs w:val="40"/>
                <w:rtl/>
                <w:lang w:bidi="ar-DZ"/>
              </w:rPr>
              <w:t xml:space="preserve">الث </w:t>
            </w:r>
          </w:p>
          <w:p w:rsidR="003010E2" w:rsidRPr="00903988" w:rsidRDefault="003010E2" w:rsidP="003010E2">
            <w:pPr>
              <w:bidi/>
              <w:spacing w:before="60" w:after="60"/>
              <w:jc w:val="center"/>
              <w:rPr>
                <w:rFonts w:asciiTheme="minorBidi" w:hAnsiTheme="minorBidi" w:cstheme="minorBidi"/>
                <w:b/>
                <w:bCs/>
                <w:sz w:val="32"/>
                <w:szCs w:val="32"/>
                <w:rtl/>
                <w:lang w:bidi="ar-DZ"/>
              </w:rPr>
            </w:pPr>
            <w:proofErr w:type="gramStart"/>
            <w:r w:rsidRPr="001E55E0">
              <w:rPr>
                <w:rFonts w:ascii="Arial" w:hAnsi="Arial" w:cs="Arial" w:hint="cs"/>
                <w:b/>
                <w:bCs/>
                <w:sz w:val="40"/>
                <w:szCs w:val="40"/>
                <w:rtl/>
                <w:lang w:bidi="ar-DZ"/>
              </w:rPr>
              <w:t>التوافق</w:t>
            </w:r>
            <w:proofErr w:type="gramEnd"/>
            <w:r w:rsidRPr="001E55E0">
              <w:rPr>
                <w:rFonts w:ascii="Arial" w:hAnsi="Arial" w:cs="Arial" w:hint="cs"/>
                <w:b/>
                <w:bCs/>
                <w:sz w:val="40"/>
                <w:szCs w:val="40"/>
                <w:rtl/>
                <w:lang w:bidi="ar-DZ"/>
              </w:rPr>
              <w:t xml:space="preserve"> النفسي</w:t>
            </w:r>
            <w:r w:rsidRPr="00903988">
              <w:rPr>
                <w:rFonts w:ascii="Arial" w:hAnsi="Arial" w:cs="Arial" w:hint="cs"/>
                <w:b/>
                <w:bCs/>
                <w:sz w:val="32"/>
                <w:szCs w:val="32"/>
                <w:rtl/>
                <w:lang w:bidi="ar-DZ"/>
              </w:rPr>
              <w:t xml:space="preserve"> </w:t>
            </w:r>
          </w:p>
        </w:tc>
      </w:tr>
      <w:tr w:rsidR="003010E2" w:rsidTr="009B41F3">
        <w:trPr>
          <w:gridAfter w:val="2"/>
          <w:wAfter w:w="6992" w:type="dxa"/>
          <w:trHeight w:val="302"/>
        </w:trPr>
        <w:tc>
          <w:tcPr>
            <w:tcW w:w="8505" w:type="dxa"/>
            <w:tcBorders>
              <w:top w:val="single" w:sz="4" w:space="0" w:color="auto"/>
              <w:bottom w:val="single" w:sz="4" w:space="0" w:color="auto"/>
              <w:right w:val="single" w:sz="4" w:space="0" w:color="auto"/>
            </w:tcBorders>
          </w:tcPr>
          <w:p w:rsidR="003010E2" w:rsidRPr="00903988" w:rsidRDefault="003010E2" w:rsidP="003010E2">
            <w:pPr>
              <w:bidi/>
              <w:spacing w:before="60" w:after="60" w:line="240" w:lineRule="auto"/>
              <w:rPr>
                <w:rFonts w:asciiTheme="minorBidi" w:hAnsiTheme="minorBidi" w:cstheme="minorBidi"/>
                <w:sz w:val="32"/>
                <w:szCs w:val="32"/>
                <w:rtl/>
                <w:lang w:bidi="ar-DZ"/>
              </w:rPr>
            </w:pPr>
            <w:proofErr w:type="gramStart"/>
            <w:r w:rsidRPr="00903988">
              <w:rPr>
                <w:rFonts w:asciiTheme="minorBidi" w:hAnsiTheme="minorBidi" w:cstheme="minorBidi"/>
                <w:sz w:val="32"/>
                <w:szCs w:val="32"/>
                <w:rtl/>
                <w:lang w:bidi="ar-DZ"/>
              </w:rPr>
              <w:t>تمهيد</w:t>
            </w:r>
            <w:proofErr w:type="gramEnd"/>
            <w:r w:rsidRPr="00903988">
              <w:rPr>
                <w:rFonts w:asciiTheme="minorBidi" w:hAnsiTheme="minorBidi" w:cstheme="minorBidi"/>
                <w:sz w:val="32"/>
                <w:szCs w:val="32"/>
                <w:rtl/>
                <w:lang w:bidi="ar-DZ"/>
              </w:rPr>
              <w:t xml:space="preserve"> </w:t>
            </w:r>
          </w:p>
        </w:tc>
        <w:tc>
          <w:tcPr>
            <w:tcW w:w="1702" w:type="dxa"/>
            <w:gridSpan w:val="2"/>
            <w:tcBorders>
              <w:top w:val="single" w:sz="4" w:space="0" w:color="auto"/>
              <w:bottom w:val="single" w:sz="4" w:space="0" w:color="auto"/>
              <w:right w:val="single" w:sz="4" w:space="0" w:color="000000" w:themeColor="text1"/>
            </w:tcBorders>
          </w:tcPr>
          <w:p w:rsidR="003010E2" w:rsidRPr="00693895" w:rsidRDefault="003010E2" w:rsidP="003010E2">
            <w:pPr>
              <w:bidi/>
              <w:spacing w:before="60" w:after="60" w:line="240" w:lineRule="auto"/>
              <w:jc w:val="center"/>
              <w:rPr>
                <w:rFonts w:ascii="Arial" w:hAnsi="Arial" w:cs="Arial"/>
                <w:sz w:val="32"/>
                <w:szCs w:val="32"/>
                <w:rtl/>
                <w:lang w:bidi="ar-DZ"/>
              </w:rPr>
            </w:pPr>
            <w:r>
              <w:rPr>
                <w:rFonts w:ascii="Arial" w:hAnsi="Arial" w:cs="Arial" w:hint="cs"/>
                <w:sz w:val="32"/>
                <w:szCs w:val="32"/>
                <w:rtl/>
                <w:lang w:bidi="ar-DZ"/>
              </w:rPr>
              <w:t>45</w:t>
            </w:r>
          </w:p>
        </w:tc>
      </w:tr>
      <w:tr w:rsidR="003010E2" w:rsidTr="009B41F3">
        <w:trPr>
          <w:gridAfter w:val="2"/>
          <w:wAfter w:w="6992" w:type="dxa"/>
          <w:trHeight w:val="795"/>
        </w:trPr>
        <w:tc>
          <w:tcPr>
            <w:tcW w:w="8505" w:type="dxa"/>
            <w:tcBorders>
              <w:top w:val="single" w:sz="4" w:space="0" w:color="auto"/>
              <w:bottom w:val="single" w:sz="4" w:space="0" w:color="auto"/>
              <w:right w:val="single" w:sz="4" w:space="0" w:color="auto"/>
            </w:tcBorders>
          </w:tcPr>
          <w:p w:rsidR="003010E2" w:rsidRPr="00903988" w:rsidRDefault="003010E2" w:rsidP="003010E2">
            <w:pPr>
              <w:bidi/>
              <w:spacing w:before="60" w:after="60" w:line="240" w:lineRule="auto"/>
              <w:rPr>
                <w:rFonts w:asciiTheme="minorBidi" w:hAnsiTheme="minorBidi" w:cstheme="minorBidi"/>
                <w:sz w:val="32"/>
                <w:szCs w:val="32"/>
                <w:lang w:bidi="ar-DZ"/>
              </w:rPr>
            </w:pPr>
            <w:proofErr w:type="gramStart"/>
            <w:r w:rsidRPr="00903988">
              <w:rPr>
                <w:rFonts w:asciiTheme="minorBidi" w:hAnsiTheme="minorBidi" w:cstheme="minorBidi"/>
                <w:sz w:val="32"/>
                <w:szCs w:val="32"/>
                <w:rtl/>
                <w:lang w:bidi="ar-DZ"/>
              </w:rPr>
              <w:t>تعريف</w:t>
            </w:r>
            <w:proofErr w:type="gramEnd"/>
            <w:r w:rsidRPr="00903988">
              <w:rPr>
                <w:rFonts w:asciiTheme="minorBidi" w:hAnsiTheme="minorBidi" w:cstheme="minorBidi"/>
                <w:sz w:val="32"/>
                <w:szCs w:val="32"/>
                <w:rtl/>
                <w:lang w:bidi="ar-DZ"/>
              </w:rPr>
              <w:t xml:space="preserve"> التوافق النفسي </w:t>
            </w:r>
          </w:p>
        </w:tc>
        <w:tc>
          <w:tcPr>
            <w:tcW w:w="1702" w:type="dxa"/>
            <w:gridSpan w:val="2"/>
            <w:tcBorders>
              <w:top w:val="single" w:sz="4" w:space="0" w:color="auto"/>
              <w:bottom w:val="single" w:sz="4" w:space="0" w:color="auto"/>
              <w:right w:val="single" w:sz="4" w:space="0" w:color="000000" w:themeColor="text1"/>
            </w:tcBorders>
          </w:tcPr>
          <w:p w:rsidR="003010E2" w:rsidRPr="00693895" w:rsidRDefault="003010E2" w:rsidP="003010E2">
            <w:pPr>
              <w:bidi/>
              <w:spacing w:before="60" w:after="60" w:line="240" w:lineRule="auto"/>
              <w:jc w:val="center"/>
              <w:rPr>
                <w:rFonts w:ascii="Arial" w:hAnsi="Arial" w:cs="Arial"/>
                <w:sz w:val="32"/>
                <w:szCs w:val="32"/>
                <w:rtl/>
                <w:lang w:bidi="ar-DZ"/>
              </w:rPr>
            </w:pPr>
            <w:r>
              <w:rPr>
                <w:rFonts w:ascii="Arial" w:hAnsi="Arial" w:cs="Arial" w:hint="cs"/>
                <w:sz w:val="32"/>
                <w:szCs w:val="32"/>
                <w:rtl/>
                <w:lang w:bidi="ar-DZ"/>
              </w:rPr>
              <w:t>46</w:t>
            </w:r>
          </w:p>
        </w:tc>
      </w:tr>
      <w:tr w:rsidR="003010E2" w:rsidTr="009B41F3">
        <w:trPr>
          <w:gridAfter w:val="2"/>
          <w:wAfter w:w="6992" w:type="dxa"/>
          <w:trHeight w:val="630"/>
        </w:trPr>
        <w:tc>
          <w:tcPr>
            <w:tcW w:w="8505" w:type="dxa"/>
            <w:tcBorders>
              <w:top w:val="single" w:sz="4" w:space="0" w:color="auto"/>
              <w:right w:val="single" w:sz="4" w:space="0" w:color="auto"/>
            </w:tcBorders>
          </w:tcPr>
          <w:p w:rsidR="003010E2" w:rsidRPr="00903988" w:rsidRDefault="003010E2" w:rsidP="003010E2">
            <w:pPr>
              <w:bidi/>
              <w:spacing w:before="60" w:after="60" w:line="240" w:lineRule="auto"/>
              <w:rPr>
                <w:rFonts w:asciiTheme="minorBidi" w:hAnsiTheme="minorBidi" w:cstheme="minorBidi"/>
                <w:sz w:val="32"/>
                <w:szCs w:val="32"/>
                <w:lang w:bidi="ar-DZ"/>
              </w:rPr>
            </w:pPr>
            <w:r>
              <w:rPr>
                <w:rFonts w:asciiTheme="minorBidi" w:hAnsiTheme="minorBidi" w:cstheme="minorBidi"/>
                <w:sz w:val="32"/>
                <w:szCs w:val="32"/>
                <w:rtl/>
                <w:lang w:bidi="ar-DZ"/>
              </w:rPr>
              <w:t>الفرق بين التكيف و</w:t>
            </w:r>
            <w:r w:rsidRPr="00903988">
              <w:rPr>
                <w:rFonts w:asciiTheme="minorBidi" w:hAnsiTheme="minorBidi" w:cstheme="minorBidi"/>
                <w:sz w:val="32"/>
                <w:szCs w:val="32"/>
                <w:rtl/>
                <w:lang w:bidi="ar-DZ"/>
              </w:rPr>
              <w:t xml:space="preserve">التوافق </w:t>
            </w:r>
          </w:p>
        </w:tc>
        <w:tc>
          <w:tcPr>
            <w:tcW w:w="1702" w:type="dxa"/>
            <w:gridSpan w:val="2"/>
            <w:tcBorders>
              <w:top w:val="single" w:sz="4" w:space="0" w:color="auto"/>
              <w:right w:val="single" w:sz="4" w:space="0" w:color="000000" w:themeColor="text1"/>
            </w:tcBorders>
          </w:tcPr>
          <w:p w:rsidR="003010E2" w:rsidRPr="00C76764"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48</w:t>
            </w:r>
          </w:p>
        </w:tc>
      </w:tr>
      <w:tr w:rsidR="003010E2" w:rsidTr="009B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6992" w:type="dxa"/>
          <w:trHeight w:val="585"/>
        </w:trPr>
        <w:tc>
          <w:tcPr>
            <w:tcW w:w="8505" w:type="dxa"/>
            <w:tcBorders>
              <w:left w:val="single" w:sz="4" w:space="0" w:color="000000" w:themeColor="text1"/>
            </w:tcBorders>
          </w:tcPr>
          <w:p w:rsidR="003010E2" w:rsidRPr="00903988" w:rsidRDefault="003010E2" w:rsidP="003010E2">
            <w:pPr>
              <w:bidi/>
              <w:spacing w:before="60" w:after="60" w:line="240" w:lineRule="auto"/>
              <w:rPr>
                <w:rFonts w:cs="Andalus"/>
                <w:sz w:val="32"/>
                <w:szCs w:val="32"/>
                <w:rtl/>
                <w:lang w:bidi="ar-DZ"/>
              </w:rPr>
            </w:pPr>
            <w:r w:rsidRPr="00903988">
              <w:rPr>
                <w:rFonts w:ascii="Arial" w:hAnsi="Arial" w:cs="Arial"/>
                <w:sz w:val="32"/>
                <w:szCs w:val="32"/>
                <w:rtl/>
                <w:lang w:bidi="ar-DZ"/>
              </w:rPr>
              <w:t>النظريات المفسرة للتوافق</w:t>
            </w:r>
          </w:p>
        </w:tc>
        <w:tc>
          <w:tcPr>
            <w:tcW w:w="1702" w:type="dxa"/>
            <w:gridSpan w:val="2"/>
            <w:tcBorders>
              <w:right w:val="single" w:sz="4" w:space="0" w:color="000000" w:themeColor="text1"/>
            </w:tcBorders>
          </w:tcPr>
          <w:p w:rsidR="003010E2" w:rsidRPr="00C76764"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50</w:t>
            </w:r>
          </w:p>
        </w:tc>
      </w:tr>
      <w:tr w:rsidR="003010E2" w:rsidTr="009B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80"/>
        </w:trPr>
        <w:tc>
          <w:tcPr>
            <w:tcW w:w="8505" w:type="dxa"/>
            <w:tcBorders>
              <w:left w:val="single" w:sz="4" w:space="0" w:color="000000" w:themeColor="text1"/>
            </w:tcBorders>
          </w:tcPr>
          <w:p w:rsidR="003010E2" w:rsidRPr="00903988" w:rsidRDefault="003010E2" w:rsidP="003010E2">
            <w:pPr>
              <w:bidi/>
              <w:spacing w:before="60" w:after="60" w:line="240" w:lineRule="auto"/>
              <w:rPr>
                <w:rFonts w:asciiTheme="minorBidi" w:hAnsiTheme="minorBidi" w:cstheme="minorBidi"/>
                <w:sz w:val="32"/>
                <w:szCs w:val="32"/>
                <w:rtl/>
                <w:lang w:bidi="ar-DZ"/>
              </w:rPr>
            </w:pPr>
            <w:proofErr w:type="gramStart"/>
            <w:r w:rsidRPr="00903988">
              <w:rPr>
                <w:rFonts w:asciiTheme="minorBidi" w:hAnsiTheme="minorBidi" w:cstheme="minorBidi"/>
                <w:sz w:val="32"/>
                <w:szCs w:val="32"/>
                <w:rtl/>
                <w:lang w:bidi="ar-DZ"/>
              </w:rPr>
              <w:t>مجالات</w:t>
            </w:r>
            <w:proofErr w:type="gramEnd"/>
            <w:r w:rsidRPr="00903988">
              <w:rPr>
                <w:rFonts w:asciiTheme="minorBidi" w:hAnsiTheme="minorBidi" w:cstheme="minorBidi"/>
                <w:sz w:val="32"/>
                <w:szCs w:val="32"/>
                <w:rtl/>
                <w:lang w:bidi="ar-DZ"/>
              </w:rPr>
              <w:t xml:space="preserve"> التوافق النفسي </w:t>
            </w:r>
          </w:p>
        </w:tc>
        <w:tc>
          <w:tcPr>
            <w:tcW w:w="1702" w:type="dxa"/>
            <w:gridSpan w:val="2"/>
            <w:tcBorders>
              <w:top w:val="nil"/>
              <w:bottom w:val="nil"/>
            </w:tcBorders>
            <w:shd w:val="clear" w:color="auto" w:fill="auto"/>
          </w:tcPr>
          <w:p w:rsidR="003010E2" w:rsidRPr="00C76764"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53</w:t>
            </w:r>
          </w:p>
        </w:tc>
        <w:tc>
          <w:tcPr>
            <w:tcW w:w="2387" w:type="dxa"/>
            <w:tcBorders>
              <w:top w:val="nil"/>
              <w:bottom w:val="nil"/>
            </w:tcBorders>
            <w:shd w:val="clear" w:color="auto" w:fill="auto"/>
          </w:tcPr>
          <w:p w:rsidR="003010E2" w:rsidRDefault="003010E2" w:rsidP="003010E2">
            <w:pPr>
              <w:bidi/>
              <w:spacing w:before="60" w:after="60" w:line="240" w:lineRule="auto"/>
              <w:jc w:val="center"/>
              <w:rPr>
                <w:rFonts w:cs="Andalus"/>
                <w:b/>
                <w:bCs/>
                <w:sz w:val="36"/>
                <w:szCs w:val="36"/>
                <w:rtl/>
                <w:lang w:bidi="ar-DZ"/>
              </w:rPr>
            </w:pPr>
          </w:p>
        </w:tc>
        <w:tc>
          <w:tcPr>
            <w:tcW w:w="4605" w:type="dxa"/>
            <w:tcBorders>
              <w:bottom w:val="nil"/>
              <w:right w:val="single" w:sz="4" w:space="0" w:color="000000" w:themeColor="text1"/>
            </w:tcBorders>
            <w:shd w:val="clear" w:color="auto" w:fill="auto"/>
          </w:tcPr>
          <w:p w:rsidR="003010E2" w:rsidRDefault="003010E2" w:rsidP="003010E2">
            <w:pPr>
              <w:bidi/>
              <w:spacing w:before="60" w:after="60" w:line="240" w:lineRule="auto"/>
              <w:jc w:val="center"/>
              <w:rPr>
                <w:rFonts w:cs="Andalus"/>
                <w:b/>
                <w:bCs/>
                <w:sz w:val="36"/>
                <w:szCs w:val="36"/>
                <w:rtl/>
                <w:lang w:bidi="ar-DZ"/>
              </w:rPr>
            </w:pPr>
          </w:p>
        </w:tc>
      </w:tr>
      <w:tr w:rsidR="003010E2" w:rsidTr="009B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6992" w:type="dxa"/>
          <w:trHeight w:val="519"/>
        </w:trPr>
        <w:tc>
          <w:tcPr>
            <w:tcW w:w="8505" w:type="dxa"/>
            <w:tcBorders>
              <w:top w:val="nil"/>
              <w:left w:val="single" w:sz="4" w:space="0" w:color="000000" w:themeColor="text1"/>
              <w:bottom w:val="single" w:sz="4" w:space="0" w:color="auto"/>
            </w:tcBorders>
          </w:tcPr>
          <w:p w:rsidR="003010E2" w:rsidRPr="00903988" w:rsidRDefault="003010E2" w:rsidP="003010E2">
            <w:pPr>
              <w:bidi/>
              <w:spacing w:before="60" w:after="60" w:line="240" w:lineRule="auto"/>
              <w:rPr>
                <w:rFonts w:asciiTheme="minorBidi" w:hAnsiTheme="minorBidi" w:cstheme="minorBidi"/>
                <w:sz w:val="32"/>
                <w:szCs w:val="32"/>
                <w:rtl/>
                <w:lang w:bidi="ar-DZ"/>
              </w:rPr>
            </w:pPr>
            <w:r w:rsidRPr="00903988">
              <w:rPr>
                <w:rFonts w:asciiTheme="minorBidi" w:hAnsiTheme="minorBidi" w:cstheme="minorBidi"/>
                <w:sz w:val="32"/>
                <w:szCs w:val="32"/>
                <w:rtl/>
                <w:lang w:bidi="ar-DZ"/>
              </w:rPr>
              <w:t xml:space="preserve">علاقة التوافق بالصحة النفسية </w:t>
            </w:r>
          </w:p>
        </w:tc>
        <w:tc>
          <w:tcPr>
            <w:tcW w:w="1702" w:type="dxa"/>
            <w:gridSpan w:val="2"/>
            <w:tcBorders>
              <w:top w:val="single" w:sz="4" w:space="0" w:color="auto"/>
              <w:bottom w:val="single" w:sz="4" w:space="0" w:color="auto"/>
              <w:right w:val="single" w:sz="4" w:space="0" w:color="000000" w:themeColor="text1"/>
            </w:tcBorders>
          </w:tcPr>
          <w:p w:rsidR="003010E2" w:rsidRPr="00C76764"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55</w:t>
            </w:r>
          </w:p>
        </w:tc>
      </w:tr>
      <w:tr w:rsidR="003010E2" w:rsidTr="009B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6992" w:type="dxa"/>
          <w:trHeight w:val="570"/>
        </w:trPr>
        <w:tc>
          <w:tcPr>
            <w:tcW w:w="8505" w:type="dxa"/>
            <w:tcBorders>
              <w:top w:val="single" w:sz="4" w:space="0" w:color="auto"/>
              <w:left w:val="single" w:sz="4" w:space="0" w:color="000000" w:themeColor="text1"/>
              <w:bottom w:val="single" w:sz="4" w:space="0" w:color="auto"/>
            </w:tcBorders>
          </w:tcPr>
          <w:p w:rsidR="003010E2" w:rsidRPr="00903988" w:rsidRDefault="003010E2" w:rsidP="003010E2">
            <w:pPr>
              <w:bidi/>
              <w:spacing w:before="60" w:after="60" w:line="240" w:lineRule="auto"/>
              <w:jc w:val="both"/>
              <w:rPr>
                <w:rFonts w:asciiTheme="minorBidi" w:hAnsiTheme="minorBidi" w:cstheme="minorBidi"/>
                <w:sz w:val="32"/>
                <w:szCs w:val="32"/>
                <w:rtl/>
                <w:lang w:bidi="ar-DZ"/>
              </w:rPr>
            </w:pPr>
            <w:r w:rsidRPr="00903988">
              <w:rPr>
                <w:rFonts w:asciiTheme="minorBidi" w:hAnsiTheme="minorBidi" w:cstheme="minorBidi" w:hint="cs"/>
                <w:sz w:val="32"/>
                <w:szCs w:val="32"/>
                <w:rtl/>
                <w:lang w:bidi="ar-DZ"/>
              </w:rPr>
              <w:t>أبعاد</w:t>
            </w:r>
            <w:r w:rsidRPr="00903988">
              <w:rPr>
                <w:rFonts w:asciiTheme="minorBidi" w:hAnsiTheme="minorBidi" w:cstheme="minorBidi"/>
                <w:sz w:val="32"/>
                <w:szCs w:val="32"/>
                <w:rtl/>
                <w:lang w:bidi="ar-DZ"/>
              </w:rPr>
              <w:t xml:space="preserve"> التوافق </w:t>
            </w:r>
          </w:p>
        </w:tc>
        <w:tc>
          <w:tcPr>
            <w:tcW w:w="1702" w:type="dxa"/>
            <w:gridSpan w:val="2"/>
            <w:tcBorders>
              <w:top w:val="single" w:sz="4" w:space="0" w:color="auto"/>
              <w:bottom w:val="single" w:sz="4" w:space="0" w:color="auto"/>
              <w:right w:val="single" w:sz="4" w:space="0" w:color="000000" w:themeColor="text1"/>
            </w:tcBorders>
          </w:tcPr>
          <w:p w:rsidR="003010E2" w:rsidRPr="00C76764"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56</w:t>
            </w:r>
          </w:p>
        </w:tc>
      </w:tr>
      <w:tr w:rsidR="003010E2" w:rsidTr="009B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6992" w:type="dxa"/>
          <w:trHeight w:val="675"/>
        </w:trPr>
        <w:tc>
          <w:tcPr>
            <w:tcW w:w="8505" w:type="dxa"/>
            <w:tcBorders>
              <w:top w:val="single" w:sz="4" w:space="0" w:color="auto"/>
              <w:left w:val="single" w:sz="4" w:space="0" w:color="000000" w:themeColor="text1"/>
              <w:bottom w:val="single" w:sz="4" w:space="0" w:color="auto"/>
            </w:tcBorders>
          </w:tcPr>
          <w:p w:rsidR="003010E2" w:rsidRPr="00903988" w:rsidRDefault="003010E2" w:rsidP="003010E2">
            <w:pPr>
              <w:bidi/>
              <w:spacing w:before="60" w:after="60" w:line="240" w:lineRule="auto"/>
              <w:rPr>
                <w:rFonts w:ascii="Arial" w:hAnsi="Arial" w:cs="Arial"/>
                <w:sz w:val="32"/>
                <w:szCs w:val="32"/>
                <w:rtl/>
                <w:lang w:bidi="ar-DZ"/>
              </w:rPr>
            </w:pPr>
            <w:r w:rsidRPr="00903988">
              <w:rPr>
                <w:rFonts w:ascii="Arial" w:hAnsi="Arial" w:cs="Arial"/>
                <w:sz w:val="32"/>
                <w:szCs w:val="32"/>
                <w:rtl/>
                <w:lang w:bidi="ar-DZ"/>
              </w:rPr>
              <w:t xml:space="preserve">العوامل التي تعيق عملية التوافق النفسي </w:t>
            </w:r>
          </w:p>
        </w:tc>
        <w:tc>
          <w:tcPr>
            <w:tcW w:w="1702" w:type="dxa"/>
            <w:gridSpan w:val="2"/>
            <w:tcBorders>
              <w:top w:val="single" w:sz="4" w:space="0" w:color="auto"/>
              <w:bottom w:val="single" w:sz="4" w:space="0" w:color="auto"/>
              <w:right w:val="single" w:sz="4" w:space="0" w:color="000000" w:themeColor="text1"/>
            </w:tcBorders>
          </w:tcPr>
          <w:p w:rsidR="003010E2" w:rsidRPr="00C76764"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58</w:t>
            </w:r>
          </w:p>
        </w:tc>
      </w:tr>
      <w:tr w:rsidR="003010E2" w:rsidTr="009B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6992" w:type="dxa"/>
          <w:trHeight w:val="465"/>
        </w:trPr>
        <w:tc>
          <w:tcPr>
            <w:tcW w:w="8505" w:type="dxa"/>
            <w:tcBorders>
              <w:top w:val="single" w:sz="4" w:space="0" w:color="auto"/>
              <w:left w:val="single" w:sz="4" w:space="0" w:color="000000" w:themeColor="text1"/>
              <w:bottom w:val="single" w:sz="4" w:space="0" w:color="auto"/>
            </w:tcBorders>
          </w:tcPr>
          <w:p w:rsidR="003010E2" w:rsidRPr="00903988" w:rsidRDefault="003010E2" w:rsidP="003010E2">
            <w:pPr>
              <w:bidi/>
              <w:spacing w:before="60" w:after="60" w:line="240" w:lineRule="auto"/>
              <w:rPr>
                <w:rFonts w:asciiTheme="minorBidi" w:hAnsiTheme="minorBidi" w:cstheme="minorBidi"/>
                <w:sz w:val="32"/>
                <w:szCs w:val="32"/>
                <w:rtl/>
                <w:lang w:bidi="ar-DZ"/>
              </w:rPr>
            </w:pPr>
            <w:r w:rsidRPr="00903988">
              <w:rPr>
                <w:rFonts w:asciiTheme="minorBidi" w:hAnsiTheme="minorBidi" w:cstheme="minorBidi" w:hint="cs"/>
                <w:sz w:val="32"/>
                <w:szCs w:val="32"/>
                <w:rtl/>
                <w:lang w:bidi="ar-DZ"/>
              </w:rPr>
              <w:t>التوافق النفسي عند المسنين</w:t>
            </w:r>
          </w:p>
        </w:tc>
        <w:tc>
          <w:tcPr>
            <w:tcW w:w="1702" w:type="dxa"/>
            <w:gridSpan w:val="2"/>
            <w:tcBorders>
              <w:top w:val="single" w:sz="4" w:space="0" w:color="auto"/>
              <w:bottom w:val="single" w:sz="4" w:space="0" w:color="auto"/>
              <w:right w:val="single" w:sz="4" w:space="0" w:color="000000" w:themeColor="text1"/>
            </w:tcBorders>
          </w:tcPr>
          <w:p w:rsidR="003010E2" w:rsidRPr="00C76764"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59</w:t>
            </w:r>
          </w:p>
        </w:tc>
      </w:tr>
      <w:tr w:rsidR="003010E2" w:rsidTr="009B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6992" w:type="dxa"/>
          <w:trHeight w:val="465"/>
        </w:trPr>
        <w:tc>
          <w:tcPr>
            <w:tcW w:w="8505" w:type="dxa"/>
            <w:tcBorders>
              <w:top w:val="single" w:sz="4" w:space="0" w:color="auto"/>
              <w:left w:val="single" w:sz="4" w:space="0" w:color="000000" w:themeColor="text1"/>
              <w:bottom w:val="single" w:sz="4" w:space="0" w:color="auto"/>
            </w:tcBorders>
          </w:tcPr>
          <w:p w:rsidR="003010E2" w:rsidRPr="00903988" w:rsidRDefault="003010E2" w:rsidP="003010E2">
            <w:pPr>
              <w:bidi/>
              <w:spacing w:before="60" w:after="60" w:line="240" w:lineRule="auto"/>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علاقة تقدير الذات بالتوافق النفسي </w:t>
            </w:r>
          </w:p>
        </w:tc>
        <w:tc>
          <w:tcPr>
            <w:tcW w:w="1702" w:type="dxa"/>
            <w:gridSpan w:val="2"/>
            <w:tcBorders>
              <w:top w:val="single" w:sz="4" w:space="0" w:color="auto"/>
              <w:bottom w:val="single" w:sz="4" w:space="0" w:color="auto"/>
              <w:right w:val="single" w:sz="4" w:space="0" w:color="000000" w:themeColor="text1"/>
            </w:tcBorders>
          </w:tcPr>
          <w:p w:rsidR="003010E2" w:rsidRPr="0067080B"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60</w:t>
            </w:r>
          </w:p>
        </w:tc>
      </w:tr>
      <w:tr w:rsidR="003010E2" w:rsidTr="009B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6992" w:type="dxa"/>
          <w:trHeight w:val="435"/>
        </w:trPr>
        <w:tc>
          <w:tcPr>
            <w:tcW w:w="10207"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C4BC96" w:themeFill="background2" w:themeFillShade="BF"/>
          </w:tcPr>
          <w:p w:rsidR="003010E2" w:rsidRDefault="003010E2" w:rsidP="003010E2">
            <w:pPr>
              <w:bidi/>
              <w:spacing w:before="60" w:after="60" w:line="240" w:lineRule="auto"/>
              <w:jc w:val="center"/>
              <w:rPr>
                <w:rFonts w:ascii="Arial" w:hAnsi="Arial" w:cs="Arial"/>
                <w:b/>
                <w:bCs/>
                <w:sz w:val="40"/>
                <w:szCs w:val="40"/>
                <w:rtl/>
                <w:lang w:bidi="ar-DZ"/>
              </w:rPr>
            </w:pPr>
            <w:proofErr w:type="gramStart"/>
            <w:r w:rsidRPr="00C94E50">
              <w:rPr>
                <w:rFonts w:ascii="Arial" w:hAnsi="Arial" w:cs="Arial"/>
                <w:b/>
                <w:bCs/>
                <w:sz w:val="40"/>
                <w:szCs w:val="40"/>
                <w:rtl/>
                <w:lang w:bidi="ar-DZ"/>
              </w:rPr>
              <w:t>الفصل</w:t>
            </w:r>
            <w:proofErr w:type="gramEnd"/>
            <w:r w:rsidRPr="00C94E50">
              <w:rPr>
                <w:rFonts w:ascii="Arial" w:hAnsi="Arial" w:cs="Arial"/>
                <w:b/>
                <w:bCs/>
                <w:sz w:val="40"/>
                <w:szCs w:val="40"/>
                <w:rtl/>
                <w:lang w:bidi="ar-DZ"/>
              </w:rPr>
              <w:t xml:space="preserve"> الرابع</w:t>
            </w:r>
          </w:p>
          <w:p w:rsidR="003010E2" w:rsidRPr="00C94E50" w:rsidRDefault="003010E2" w:rsidP="003010E2">
            <w:pPr>
              <w:bidi/>
              <w:spacing w:before="60" w:after="60" w:line="240" w:lineRule="auto"/>
              <w:jc w:val="center"/>
              <w:rPr>
                <w:rFonts w:ascii="Arial" w:hAnsi="Arial" w:cs="Arial"/>
                <w:b/>
                <w:bCs/>
                <w:sz w:val="40"/>
                <w:szCs w:val="40"/>
                <w:rtl/>
                <w:lang w:bidi="ar-DZ"/>
              </w:rPr>
            </w:pPr>
            <w:proofErr w:type="gramStart"/>
            <w:r>
              <w:rPr>
                <w:rFonts w:ascii="Arial" w:hAnsi="Arial" w:cs="Arial" w:hint="cs"/>
                <w:b/>
                <w:bCs/>
                <w:sz w:val="40"/>
                <w:szCs w:val="40"/>
                <w:rtl/>
                <w:lang w:bidi="ar-DZ"/>
              </w:rPr>
              <w:t>الشيخوخـــــــة</w:t>
            </w:r>
            <w:proofErr w:type="gramEnd"/>
            <w:r w:rsidRPr="00C94E50">
              <w:rPr>
                <w:rFonts w:ascii="Arial" w:hAnsi="Arial" w:cs="Arial"/>
                <w:b/>
                <w:bCs/>
                <w:sz w:val="40"/>
                <w:szCs w:val="40"/>
                <w:rtl/>
                <w:lang w:bidi="ar-DZ"/>
              </w:rPr>
              <w:t xml:space="preserve"> </w:t>
            </w:r>
          </w:p>
        </w:tc>
      </w:tr>
      <w:tr w:rsidR="003010E2" w:rsidTr="009B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6992" w:type="dxa"/>
          <w:trHeight w:val="375"/>
        </w:trPr>
        <w:tc>
          <w:tcPr>
            <w:tcW w:w="8505" w:type="dxa"/>
            <w:tcBorders>
              <w:top w:val="single" w:sz="4" w:space="0" w:color="auto"/>
              <w:left w:val="single" w:sz="4" w:space="0" w:color="000000" w:themeColor="text1"/>
              <w:bottom w:val="single" w:sz="4" w:space="0" w:color="auto"/>
            </w:tcBorders>
          </w:tcPr>
          <w:p w:rsidR="003010E2" w:rsidRPr="00903988" w:rsidRDefault="003010E2" w:rsidP="003010E2">
            <w:pPr>
              <w:bidi/>
              <w:spacing w:before="60" w:after="60" w:line="240" w:lineRule="auto"/>
              <w:rPr>
                <w:rFonts w:asciiTheme="minorBidi" w:hAnsiTheme="minorBidi" w:cstheme="minorBidi"/>
                <w:sz w:val="32"/>
                <w:szCs w:val="32"/>
                <w:rtl/>
                <w:lang w:bidi="ar-DZ"/>
              </w:rPr>
            </w:pPr>
            <w:proofErr w:type="gramStart"/>
            <w:r w:rsidRPr="00903988">
              <w:rPr>
                <w:rFonts w:asciiTheme="minorBidi" w:hAnsiTheme="minorBidi" w:cstheme="minorBidi" w:hint="cs"/>
                <w:sz w:val="32"/>
                <w:szCs w:val="32"/>
                <w:rtl/>
                <w:lang w:bidi="ar-DZ"/>
              </w:rPr>
              <w:t>تمهيد</w:t>
            </w:r>
            <w:proofErr w:type="gramEnd"/>
            <w:r w:rsidRPr="00903988">
              <w:rPr>
                <w:rFonts w:asciiTheme="minorBidi" w:hAnsiTheme="minorBidi" w:cstheme="minorBidi" w:hint="cs"/>
                <w:sz w:val="32"/>
                <w:szCs w:val="32"/>
                <w:rtl/>
                <w:lang w:bidi="ar-DZ"/>
              </w:rPr>
              <w:t xml:space="preserve"> </w:t>
            </w:r>
          </w:p>
        </w:tc>
        <w:tc>
          <w:tcPr>
            <w:tcW w:w="1702" w:type="dxa"/>
            <w:gridSpan w:val="2"/>
            <w:tcBorders>
              <w:top w:val="single" w:sz="4" w:space="0" w:color="auto"/>
              <w:bottom w:val="single" w:sz="4" w:space="0" w:color="auto"/>
              <w:right w:val="single" w:sz="4" w:space="0" w:color="000000" w:themeColor="text1"/>
            </w:tcBorders>
          </w:tcPr>
          <w:p w:rsidR="003010E2" w:rsidRPr="0067080B"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64</w:t>
            </w:r>
          </w:p>
        </w:tc>
      </w:tr>
      <w:tr w:rsidR="003010E2" w:rsidTr="009B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6992" w:type="dxa"/>
          <w:trHeight w:val="495"/>
        </w:trPr>
        <w:tc>
          <w:tcPr>
            <w:tcW w:w="8505" w:type="dxa"/>
            <w:tcBorders>
              <w:top w:val="single" w:sz="4" w:space="0" w:color="auto"/>
              <w:left w:val="single" w:sz="4" w:space="0" w:color="000000" w:themeColor="text1"/>
              <w:bottom w:val="single" w:sz="4" w:space="0" w:color="auto"/>
            </w:tcBorders>
          </w:tcPr>
          <w:p w:rsidR="003010E2" w:rsidRPr="00903988" w:rsidRDefault="003010E2" w:rsidP="003010E2">
            <w:pPr>
              <w:bidi/>
              <w:spacing w:before="60" w:after="60" w:line="240" w:lineRule="auto"/>
              <w:rPr>
                <w:rFonts w:asciiTheme="minorBidi" w:hAnsiTheme="minorBidi" w:cstheme="minorBidi"/>
                <w:sz w:val="32"/>
                <w:szCs w:val="32"/>
                <w:rtl/>
                <w:lang w:bidi="ar-DZ"/>
              </w:rPr>
            </w:pPr>
            <w:r w:rsidRPr="00903988">
              <w:rPr>
                <w:rFonts w:asciiTheme="minorBidi" w:hAnsiTheme="minorBidi" w:cstheme="minorBidi"/>
                <w:sz w:val="32"/>
                <w:szCs w:val="32"/>
                <w:rtl/>
                <w:lang w:bidi="ar-DZ"/>
              </w:rPr>
              <w:t>تع</w:t>
            </w:r>
            <w:r w:rsidRPr="00903988">
              <w:rPr>
                <w:rFonts w:asciiTheme="minorBidi" w:hAnsiTheme="minorBidi" w:cstheme="minorBidi" w:hint="cs"/>
                <w:sz w:val="32"/>
                <w:szCs w:val="32"/>
                <w:rtl/>
                <w:lang w:bidi="ar-DZ"/>
              </w:rPr>
              <w:t xml:space="preserve">ريف مفهوم الشيخوخة من منظار الباحثين </w:t>
            </w:r>
          </w:p>
        </w:tc>
        <w:tc>
          <w:tcPr>
            <w:tcW w:w="1702" w:type="dxa"/>
            <w:gridSpan w:val="2"/>
            <w:tcBorders>
              <w:top w:val="single" w:sz="4" w:space="0" w:color="auto"/>
              <w:bottom w:val="single" w:sz="4" w:space="0" w:color="auto"/>
              <w:right w:val="single" w:sz="4" w:space="0" w:color="000000" w:themeColor="text1"/>
            </w:tcBorders>
          </w:tcPr>
          <w:p w:rsidR="003010E2" w:rsidRPr="0067080B"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64</w:t>
            </w:r>
          </w:p>
        </w:tc>
      </w:tr>
      <w:tr w:rsidR="003010E2" w:rsidTr="009B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6992" w:type="dxa"/>
          <w:trHeight w:val="555"/>
        </w:trPr>
        <w:tc>
          <w:tcPr>
            <w:tcW w:w="8505" w:type="dxa"/>
            <w:tcBorders>
              <w:top w:val="single" w:sz="4" w:space="0" w:color="auto"/>
              <w:left w:val="single" w:sz="4" w:space="0" w:color="000000" w:themeColor="text1"/>
              <w:bottom w:val="single" w:sz="4" w:space="0" w:color="auto"/>
            </w:tcBorders>
          </w:tcPr>
          <w:p w:rsidR="003010E2" w:rsidRPr="00903988" w:rsidRDefault="003010E2" w:rsidP="003010E2">
            <w:pPr>
              <w:bidi/>
              <w:spacing w:before="60" w:after="60" w:line="240" w:lineRule="auto"/>
              <w:rPr>
                <w:rFonts w:asciiTheme="minorBidi" w:hAnsiTheme="minorBidi" w:cstheme="minorBidi"/>
                <w:sz w:val="32"/>
                <w:szCs w:val="32"/>
                <w:rtl/>
                <w:lang w:bidi="ar-DZ"/>
              </w:rPr>
            </w:pPr>
            <w:r>
              <w:rPr>
                <w:rFonts w:asciiTheme="minorBidi" w:hAnsiTheme="minorBidi" w:cstheme="minorBidi" w:hint="cs"/>
                <w:sz w:val="32"/>
                <w:szCs w:val="32"/>
                <w:rtl/>
                <w:lang w:bidi="ar-DZ"/>
              </w:rPr>
              <w:lastRenderedPageBreak/>
              <w:t>الشيخوخة من منظار الباحثين</w:t>
            </w:r>
          </w:p>
        </w:tc>
        <w:tc>
          <w:tcPr>
            <w:tcW w:w="1702" w:type="dxa"/>
            <w:gridSpan w:val="2"/>
            <w:tcBorders>
              <w:top w:val="single" w:sz="4" w:space="0" w:color="auto"/>
              <w:bottom w:val="single" w:sz="4" w:space="0" w:color="auto"/>
              <w:right w:val="single" w:sz="4" w:space="0" w:color="000000" w:themeColor="text1"/>
            </w:tcBorders>
          </w:tcPr>
          <w:p w:rsidR="003010E2"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65</w:t>
            </w:r>
          </w:p>
        </w:tc>
      </w:tr>
      <w:tr w:rsidR="003010E2" w:rsidTr="009B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6992" w:type="dxa"/>
          <w:trHeight w:val="555"/>
        </w:trPr>
        <w:tc>
          <w:tcPr>
            <w:tcW w:w="8505" w:type="dxa"/>
            <w:tcBorders>
              <w:top w:val="single" w:sz="4" w:space="0" w:color="auto"/>
              <w:left w:val="single" w:sz="4" w:space="0" w:color="000000" w:themeColor="text1"/>
              <w:bottom w:val="single" w:sz="4" w:space="0" w:color="auto"/>
            </w:tcBorders>
          </w:tcPr>
          <w:p w:rsidR="003010E2" w:rsidRPr="00903988" w:rsidRDefault="003010E2" w:rsidP="003010E2">
            <w:pPr>
              <w:bidi/>
              <w:spacing w:before="60" w:after="60" w:line="240" w:lineRule="auto"/>
              <w:rPr>
                <w:rFonts w:asciiTheme="minorBidi" w:hAnsiTheme="minorBidi" w:cstheme="minorBidi"/>
                <w:sz w:val="32"/>
                <w:szCs w:val="32"/>
                <w:rtl/>
                <w:lang w:bidi="ar-DZ"/>
              </w:rPr>
            </w:pPr>
            <w:r w:rsidRPr="00903988">
              <w:rPr>
                <w:rFonts w:asciiTheme="minorBidi" w:hAnsiTheme="minorBidi" w:cstheme="minorBidi" w:hint="cs"/>
                <w:sz w:val="32"/>
                <w:szCs w:val="32"/>
                <w:rtl/>
                <w:lang w:bidi="ar-DZ"/>
              </w:rPr>
              <w:t xml:space="preserve">الشيخوخة بالمنظار الثقافي و الديني </w:t>
            </w:r>
          </w:p>
        </w:tc>
        <w:tc>
          <w:tcPr>
            <w:tcW w:w="1702" w:type="dxa"/>
            <w:gridSpan w:val="2"/>
            <w:tcBorders>
              <w:top w:val="single" w:sz="4" w:space="0" w:color="auto"/>
              <w:bottom w:val="single" w:sz="4" w:space="0" w:color="auto"/>
              <w:right w:val="single" w:sz="4" w:space="0" w:color="000000" w:themeColor="text1"/>
            </w:tcBorders>
          </w:tcPr>
          <w:p w:rsidR="003010E2" w:rsidRPr="0067080B"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66</w:t>
            </w:r>
          </w:p>
        </w:tc>
      </w:tr>
      <w:tr w:rsidR="003010E2" w:rsidTr="009B41F3">
        <w:trPr>
          <w:gridAfter w:val="2"/>
          <w:wAfter w:w="6992" w:type="dxa"/>
        </w:trPr>
        <w:tc>
          <w:tcPr>
            <w:tcW w:w="8505" w:type="dxa"/>
          </w:tcPr>
          <w:p w:rsidR="003010E2" w:rsidRPr="003C53BF" w:rsidRDefault="003010E2" w:rsidP="003010E2">
            <w:pPr>
              <w:bidi/>
              <w:spacing w:before="60" w:after="60" w:line="240" w:lineRule="auto"/>
              <w:jc w:val="both"/>
              <w:rPr>
                <w:rFonts w:ascii="Arial" w:hAnsi="Arial" w:cs="Arial"/>
                <w:sz w:val="32"/>
                <w:szCs w:val="32"/>
                <w:rtl/>
                <w:lang w:bidi="ar-DZ"/>
              </w:rPr>
            </w:pPr>
            <w:r w:rsidRPr="003C53BF">
              <w:rPr>
                <w:rFonts w:ascii="Arial" w:hAnsi="Arial" w:cs="Arial"/>
                <w:sz w:val="32"/>
                <w:szCs w:val="32"/>
                <w:rtl/>
                <w:lang w:bidi="ar-DZ"/>
              </w:rPr>
              <w:t>بعض المشاكل التي يعاني منها المسنون</w:t>
            </w:r>
          </w:p>
        </w:tc>
        <w:tc>
          <w:tcPr>
            <w:tcW w:w="1702" w:type="dxa"/>
            <w:gridSpan w:val="2"/>
          </w:tcPr>
          <w:p w:rsidR="003010E2" w:rsidRPr="0067080B"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67</w:t>
            </w:r>
          </w:p>
        </w:tc>
      </w:tr>
      <w:tr w:rsidR="003010E2" w:rsidTr="009B41F3">
        <w:trPr>
          <w:gridAfter w:val="2"/>
          <w:wAfter w:w="6992" w:type="dxa"/>
          <w:trHeight w:val="582"/>
        </w:trPr>
        <w:tc>
          <w:tcPr>
            <w:tcW w:w="8505" w:type="dxa"/>
          </w:tcPr>
          <w:p w:rsidR="003010E2" w:rsidRPr="00FF47E3" w:rsidRDefault="003010E2" w:rsidP="003010E2">
            <w:pPr>
              <w:bidi/>
              <w:spacing w:before="60" w:after="60" w:line="240" w:lineRule="auto"/>
              <w:jc w:val="both"/>
              <w:rPr>
                <w:rFonts w:ascii="Arial" w:hAnsi="Arial" w:cs="Arial"/>
                <w:sz w:val="32"/>
                <w:szCs w:val="32"/>
                <w:rtl/>
                <w:lang w:bidi="ar-DZ"/>
              </w:rPr>
            </w:pPr>
            <w:r>
              <w:rPr>
                <w:rFonts w:ascii="Arial" w:hAnsi="Arial" w:cs="Arial" w:hint="cs"/>
                <w:sz w:val="32"/>
                <w:szCs w:val="32"/>
                <w:rtl/>
                <w:lang w:bidi="ar-DZ"/>
              </w:rPr>
              <w:t>التطور الجسمي في مرحلة الشيخوخة</w:t>
            </w:r>
          </w:p>
        </w:tc>
        <w:tc>
          <w:tcPr>
            <w:tcW w:w="1702" w:type="dxa"/>
            <w:gridSpan w:val="2"/>
          </w:tcPr>
          <w:p w:rsidR="003010E2" w:rsidRPr="0067080B"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72</w:t>
            </w:r>
          </w:p>
        </w:tc>
      </w:tr>
      <w:tr w:rsidR="003010E2" w:rsidTr="009B41F3">
        <w:trPr>
          <w:gridAfter w:val="2"/>
          <w:wAfter w:w="6992" w:type="dxa"/>
        </w:trPr>
        <w:tc>
          <w:tcPr>
            <w:tcW w:w="8505" w:type="dxa"/>
          </w:tcPr>
          <w:p w:rsidR="003010E2" w:rsidRDefault="003010E2" w:rsidP="003010E2">
            <w:pPr>
              <w:bidi/>
              <w:spacing w:before="60" w:after="60" w:line="240" w:lineRule="auto"/>
              <w:jc w:val="both"/>
              <w:rPr>
                <w:rFonts w:ascii="Arial" w:hAnsi="Arial" w:cs="Arial"/>
                <w:sz w:val="32"/>
                <w:szCs w:val="32"/>
                <w:rtl/>
                <w:lang w:bidi="ar-DZ"/>
              </w:rPr>
            </w:pPr>
            <w:r>
              <w:rPr>
                <w:rFonts w:ascii="Arial" w:hAnsi="Arial" w:cs="Arial" w:hint="cs"/>
                <w:sz w:val="32"/>
                <w:szCs w:val="32"/>
                <w:rtl/>
                <w:lang w:bidi="ar-DZ"/>
              </w:rPr>
              <w:t>النظريات المفسرة لمشكلات المسنين</w:t>
            </w:r>
          </w:p>
        </w:tc>
        <w:tc>
          <w:tcPr>
            <w:tcW w:w="1702" w:type="dxa"/>
            <w:gridSpan w:val="2"/>
          </w:tcPr>
          <w:p w:rsidR="003010E2" w:rsidRPr="0067080B"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73</w:t>
            </w:r>
          </w:p>
        </w:tc>
      </w:tr>
      <w:tr w:rsidR="003010E2" w:rsidTr="009B41F3">
        <w:trPr>
          <w:gridAfter w:val="2"/>
          <w:wAfter w:w="6992" w:type="dxa"/>
        </w:trPr>
        <w:tc>
          <w:tcPr>
            <w:tcW w:w="8505" w:type="dxa"/>
          </w:tcPr>
          <w:p w:rsidR="003010E2" w:rsidRDefault="003010E2" w:rsidP="003010E2">
            <w:pPr>
              <w:bidi/>
              <w:spacing w:before="60" w:after="60" w:line="240" w:lineRule="auto"/>
              <w:jc w:val="both"/>
              <w:rPr>
                <w:rFonts w:ascii="Arial" w:hAnsi="Arial" w:cs="Arial"/>
                <w:sz w:val="32"/>
                <w:szCs w:val="32"/>
                <w:rtl/>
                <w:lang w:bidi="ar-DZ"/>
              </w:rPr>
            </w:pPr>
            <w:r>
              <w:rPr>
                <w:rFonts w:ascii="Arial" w:hAnsi="Arial" w:cs="Arial" w:hint="cs"/>
                <w:sz w:val="32"/>
                <w:szCs w:val="32"/>
                <w:rtl/>
                <w:lang w:bidi="ar-DZ"/>
              </w:rPr>
              <w:t>المساندة النفسية و الاجتماعية للمسنين</w:t>
            </w:r>
          </w:p>
        </w:tc>
        <w:tc>
          <w:tcPr>
            <w:tcW w:w="1702" w:type="dxa"/>
            <w:gridSpan w:val="2"/>
          </w:tcPr>
          <w:p w:rsidR="003010E2" w:rsidRPr="0067080B"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75</w:t>
            </w:r>
          </w:p>
        </w:tc>
      </w:tr>
      <w:tr w:rsidR="003010E2" w:rsidTr="009B41F3">
        <w:trPr>
          <w:gridAfter w:val="2"/>
          <w:wAfter w:w="6992" w:type="dxa"/>
        </w:trPr>
        <w:tc>
          <w:tcPr>
            <w:tcW w:w="8505" w:type="dxa"/>
          </w:tcPr>
          <w:p w:rsidR="003010E2" w:rsidRDefault="003010E2" w:rsidP="003010E2">
            <w:pPr>
              <w:bidi/>
              <w:spacing w:before="60" w:after="60" w:line="240" w:lineRule="auto"/>
              <w:jc w:val="both"/>
              <w:rPr>
                <w:rFonts w:ascii="Arial" w:hAnsi="Arial" w:cs="Arial"/>
                <w:sz w:val="32"/>
                <w:szCs w:val="32"/>
                <w:rtl/>
                <w:lang w:bidi="ar-DZ"/>
              </w:rPr>
            </w:pPr>
            <w:r>
              <w:rPr>
                <w:rFonts w:ascii="Arial" w:hAnsi="Arial" w:cs="Arial" w:hint="cs"/>
                <w:sz w:val="32"/>
                <w:szCs w:val="32"/>
                <w:rtl/>
                <w:lang w:bidi="ar-DZ"/>
              </w:rPr>
              <w:t xml:space="preserve">دور المساندة النفسية و الاجتماعية في تحسين التوافق النفسي و الاجتماعي للمسن  </w:t>
            </w:r>
          </w:p>
        </w:tc>
        <w:tc>
          <w:tcPr>
            <w:tcW w:w="1702" w:type="dxa"/>
            <w:gridSpan w:val="2"/>
          </w:tcPr>
          <w:p w:rsidR="003010E2" w:rsidRPr="0067080B"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77</w:t>
            </w:r>
          </w:p>
        </w:tc>
      </w:tr>
      <w:tr w:rsidR="003010E2" w:rsidTr="009B41F3">
        <w:trPr>
          <w:gridAfter w:val="2"/>
          <w:wAfter w:w="6992" w:type="dxa"/>
        </w:trPr>
        <w:tc>
          <w:tcPr>
            <w:tcW w:w="8505" w:type="dxa"/>
          </w:tcPr>
          <w:p w:rsidR="003010E2" w:rsidRDefault="003010E2" w:rsidP="003010E2">
            <w:pPr>
              <w:bidi/>
              <w:spacing w:before="60" w:after="60" w:line="240" w:lineRule="auto"/>
              <w:jc w:val="both"/>
              <w:rPr>
                <w:rFonts w:ascii="Arial" w:hAnsi="Arial" w:cs="Arial"/>
                <w:sz w:val="32"/>
                <w:szCs w:val="32"/>
                <w:rtl/>
                <w:lang w:bidi="ar-DZ"/>
              </w:rPr>
            </w:pPr>
            <w:proofErr w:type="gramStart"/>
            <w:r>
              <w:rPr>
                <w:rFonts w:ascii="Arial" w:hAnsi="Arial" w:cs="Arial" w:hint="cs"/>
                <w:sz w:val="32"/>
                <w:szCs w:val="32"/>
                <w:rtl/>
                <w:lang w:bidi="ar-DZ"/>
              </w:rPr>
              <w:t>السلوك</w:t>
            </w:r>
            <w:proofErr w:type="gramEnd"/>
            <w:r>
              <w:rPr>
                <w:rFonts w:ascii="Arial" w:hAnsi="Arial" w:cs="Arial" w:hint="cs"/>
                <w:sz w:val="32"/>
                <w:szCs w:val="32"/>
                <w:rtl/>
                <w:lang w:bidi="ar-DZ"/>
              </w:rPr>
              <w:t xml:space="preserve"> الانفعالي التي تتميز بها الشيخوخة </w:t>
            </w:r>
          </w:p>
        </w:tc>
        <w:tc>
          <w:tcPr>
            <w:tcW w:w="1702" w:type="dxa"/>
            <w:gridSpan w:val="2"/>
          </w:tcPr>
          <w:p w:rsidR="003010E2" w:rsidRPr="00E759AD" w:rsidRDefault="003010E2" w:rsidP="003010E2">
            <w:pPr>
              <w:bidi/>
              <w:spacing w:before="60" w:after="60" w:line="240" w:lineRule="auto"/>
              <w:jc w:val="center"/>
              <w:rPr>
                <w:rFonts w:cs="Andalus"/>
                <w:sz w:val="36"/>
                <w:szCs w:val="36"/>
                <w:rtl/>
                <w:lang w:bidi="ar-DZ"/>
              </w:rPr>
            </w:pPr>
            <w:r>
              <w:rPr>
                <w:rFonts w:cs="Andalus" w:hint="cs"/>
                <w:sz w:val="36"/>
                <w:szCs w:val="36"/>
                <w:rtl/>
                <w:lang w:bidi="ar-DZ"/>
              </w:rPr>
              <w:t>79</w:t>
            </w:r>
          </w:p>
        </w:tc>
      </w:tr>
      <w:tr w:rsidR="003010E2" w:rsidTr="009B41F3">
        <w:trPr>
          <w:gridAfter w:val="2"/>
          <w:wAfter w:w="6992" w:type="dxa"/>
        </w:trPr>
        <w:tc>
          <w:tcPr>
            <w:tcW w:w="8505" w:type="dxa"/>
          </w:tcPr>
          <w:p w:rsidR="003010E2" w:rsidRDefault="003010E2" w:rsidP="003010E2">
            <w:pPr>
              <w:bidi/>
              <w:spacing w:before="60" w:after="60" w:line="240" w:lineRule="auto"/>
              <w:jc w:val="both"/>
              <w:rPr>
                <w:rFonts w:ascii="Arial" w:hAnsi="Arial" w:cs="Arial"/>
                <w:sz w:val="32"/>
                <w:szCs w:val="32"/>
                <w:rtl/>
                <w:lang w:bidi="ar-DZ"/>
              </w:rPr>
            </w:pPr>
            <w:r>
              <w:rPr>
                <w:rFonts w:ascii="Arial" w:hAnsi="Arial" w:cs="Arial" w:hint="cs"/>
                <w:sz w:val="32"/>
                <w:szCs w:val="32"/>
                <w:rtl/>
                <w:lang w:bidi="ar-DZ"/>
              </w:rPr>
              <w:t>المسن من منظار الحقوقي و الديني</w:t>
            </w:r>
          </w:p>
        </w:tc>
        <w:tc>
          <w:tcPr>
            <w:tcW w:w="1702" w:type="dxa"/>
            <w:gridSpan w:val="2"/>
          </w:tcPr>
          <w:p w:rsidR="003010E2" w:rsidRPr="00E759A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80</w:t>
            </w:r>
          </w:p>
        </w:tc>
      </w:tr>
      <w:tr w:rsidR="003010E2" w:rsidTr="009B41F3">
        <w:trPr>
          <w:gridAfter w:val="2"/>
          <w:wAfter w:w="6992" w:type="dxa"/>
        </w:trPr>
        <w:tc>
          <w:tcPr>
            <w:tcW w:w="8505" w:type="dxa"/>
          </w:tcPr>
          <w:p w:rsidR="003010E2" w:rsidRDefault="003010E2" w:rsidP="003010E2">
            <w:pPr>
              <w:bidi/>
              <w:spacing w:before="60" w:after="60" w:line="240" w:lineRule="auto"/>
              <w:jc w:val="both"/>
              <w:rPr>
                <w:rFonts w:ascii="Arial" w:hAnsi="Arial" w:cs="Arial"/>
                <w:sz w:val="32"/>
                <w:szCs w:val="32"/>
                <w:rtl/>
                <w:lang w:bidi="ar-DZ"/>
              </w:rPr>
            </w:pPr>
            <w:r>
              <w:rPr>
                <w:rFonts w:ascii="Arial" w:hAnsi="Arial" w:cs="Arial" w:hint="cs"/>
                <w:sz w:val="32"/>
                <w:szCs w:val="32"/>
                <w:rtl/>
                <w:lang w:bidi="ar-DZ"/>
              </w:rPr>
              <w:t>المسن في دور العجزة</w:t>
            </w:r>
          </w:p>
        </w:tc>
        <w:tc>
          <w:tcPr>
            <w:tcW w:w="1702" w:type="dxa"/>
            <w:gridSpan w:val="2"/>
          </w:tcPr>
          <w:p w:rsidR="003010E2" w:rsidRPr="00E759A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81</w:t>
            </w:r>
          </w:p>
        </w:tc>
      </w:tr>
      <w:tr w:rsidR="003010E2" w:rsidTr="009B41F3">
        <w:trPr>
          <w:gridAfter w:val="2"/>
          <w:wAfter w:w="6992" w:type="dxa"/>
        </w:trPr>
        <w:tc>
          <w:tcPr>
            <w:tcW w:w="8505" w:type="dxa"/>
          </w:tcPr>
          <w:p w:rsidR="003010E2" w:rsidRDefault="003010E2" w:rsidP="003010E2">
            <w:pPr>
              <w:bidi/>
              <w:spacing w:before="60" w:after="60" w:line="240" w:lineRule="auto"/>
              <w:jc w:val="both"/>
              <w:rPr>
                <w:rFonts w:ascii="Arial" w:hAnsi="Arial" w:cs="Arial"/>
                <w:sz w:val="32"/>
                <w:szCs w:val="32"/>
                <w:rtl/>
                <w:lang w:bidi="ar-DZ"/>
              </w:rPr>
            </w:pPr>
            <w:r>
              <w:rPr>
                <w:rFonts w:ascii="Arial" w:hAnsi="Arial" w:cs="Arial" w:hint="cs"/>
                <w:sz w:val="32"/>
                <w:szCs w:val="32"/>
                <w:rtl/>
                <w:lang w:bidi="ar-DZ"/>
              </w:rPr>
              <w:t xml:space="preserve">دور و مكانة </w:t>
            </w:r>
            <w:proofErr w:type="gramStart"/>
            <w:r>
              <w:rPr>
                <w:rFonts w:ascii="Arial" w:hAnsi="Arial" w:cs="Arial" w:hint="cs"/>
                <w:sz w:val="32"/>
                <w:szCs w:val="32"/>
                <w:rtl/>
                <w:lang w:bidi="ar-DZ"/>
              </w:rPr>
              <w:t>المسن</w:t>
            </w:r>
            <w:proofErr w:type="gramEnd"/>
            <w:r>
              <w:rPr>
                <w:rFonts w:ascii="Arial" w:hAnsi="Arial" w:cs="Arial" w:hint="cs"/>
                <w:sz w:val="32"/>
                <w:szCs w:val="32"/>
                <w:rtl/>
                <w:lang w:bidi="ar-DZ"/>
              </w:rPr>
              <w:t xml:space="preserve"> في الأسرة الجزائرية التقليدية</w:t>
            </w:r>
          </w:p>
        </w:tc>
        <w:tc>
          <w:tcPr>
            <w:tcW w:w="1702" w:type="dxa"/>
            <w:gridSpan w:val="2"/>
          </w:tcPr>
          <w:p w:rsidR="003010E2" w:rsidRPr="00087C82"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82</w:t>
            </w:r>
          </w:p>
        </w:tc>
      </w:tr>
      <w:tr w:rsidR="003010E2" w:rsidTr="009B41F3">
        <w:trPr>
          <w:gridAfter w:val="2"/>
          <w:wAfter w:w="6992" w:type="dxa"/>
        </w:trPr>
        <w:tc>
          <w:tcPr>
            <w:tcW w:w="8505" w:type="dxa"/>
          </w:tcPr>
          <w:p w:rsidR="003010E2" w:rsidRDefault="003010E2" w:rsidP="003010E2">
            <w:pPr>
              <w:bidi/>
              <w:spacing w:before="60" w:after="60" w:line="240" w:lineRule="auto"/>
              <w:jc w:val="both"/>
              <w:rPr>
                <w:rFonts w:ascii="Arial" w:hAnsi="Arial" w:cs="Arial"/>
                <w:sz w:val="32"/>
                <w:szCs w:val="32"/>
                <w:rtl/>
                <w:lang w:bidi="ar-DZ"/>
              </w:rPr>
            </w:pPr>
            <w:r>
              <w:rPr>
                <w:rFonts w:ascii="Arial" w:hAnsi="Arial" w:cs="Arial" w:hint="cs"/>
                <w:sz w:val="32"/>
                <w:szCs w:val="32"/>
                <w:rtl/>
                <w:lang w:bidi="ar-DZ"/>
              </w:rPr>
              <w:t xml:space="preserve">الأسرة الحديثة و </w:t>
            </w:r>
            <w:proofErr w:type="gramStart"/>
            <w:r>
              <w:rPr>
                <w:rFonts w:ascii="Arial" w:hAnsi="Arial" w:cs="Arial" w:hint="cs"/>
                <w:sz w:val="32"/>
                <w:szCs w:val="32"/>
                <w:rtl/>
                <w:lang w:bidi="ar-DZ"/>
              </w:rPr>
              <w:t>سوء</w:t>
            </w:r>
            <w:proofErr w:type="gramEnd"/>
            <w:r>
              <w:rPr>
                <w:rFonts w:ascii="Arial" w:hAnsi="Arial" w:cs="Arial" w:hint="cs"/>
                <w:sz w:val="32"/>
                <w:szCs w:val="32"/>
                <w:rtl/>
                <w:lang w:bidi="ar-DZ"/>
              </w:rPr>
              <w:t xml:space="preserve"> توافق المسن</w:t>
            </w:r>
          </w:p>
        </w:tc>
        <w:tc>
          <w:tcPr>
            <w:tcW w:w="1702" w:type="dxa"/>
            <w:gridSpan w:val="2"/>
          </w:tcPr>
          <w:p w:rsidR="003010E2" w:rsidRPr="00E808E8"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83</w:t>
            </w:r>
          </w:p>
        </w:tc>
      </w:tr>
      <w:tr w:rsidR="003010E2" w:rsidTr="009B41F3">
        <w:trPr>
          <w:gridAfter w:val="2"/>
          <w:wAfter w:w="6992" w:type="dxa"/>
        </w:trPr>
        <w:tc>
          <w:tcPr>
            <w:tcW w:w="10207" w:type="dxa"/>
            <w:gridSpan w:val="3"/>
          </w:tcPr>
          <w:p w:rsidR="003010E2" w:rsidRDefault="003010E2" w:rsidP="003010E2">
            <w:pPr>
              <w:shd w:val="clear" w:color="auto" w:fill="C4BC96" w:themeFill="background2" w:themeFillShade="BF"/>
              <w:bidi/>
              <w:spacing w:before="60" w:after="60" w:line="240" w:lineRule="auto"/>
              <w:jc w:val="center"/>
              <w:rPr>
                <w:rFonts w:ascii="Arial" w:hAnsi="Arial" w:cs="Arial"/>
                <w:b/>
                <w:bCs/>
                <w:sz w:val="36"/>
                <w:szCs w:val="36"/>
                <w:rtl/>
                <w:lang w:bidi="ar-DZ"/>
              </w:rPr>
            </w:pPr>
            <w:proofErr w:type="gramStart"/>
            <w:r>
              <w:rPr>
                <w:rFonts w:ascii="Arial" w:hAnsi="Arial" w:cs="Arial" w:hint="cs"/>
                <w:b/>
                <w:bCs/>
                <w:sz w:val="36"/>
                <w:szCs w:val="36"/>
                <w:rtl/>
                <w:lang w:bidi="ar-DZ"/>
              </w:rPr>
              <w:t>الإطـــار</w:t>
            </w:r>
            <w:proofErr w:type="gramEnd"/>
            <w:r>
              <w:rPr>
                <w:rFonts w:ascii="Arial" w:hAnsi="Arial" w:cs="Arial" w:hint="cs"/>
                <w:b/>
                <w:bCs/>
                <w:sz w:val="36"/>
                <w:szCs w:val="36"/>
                <w:rtl/>
                <w:lang w:bidi="ar-DZ"/>
              </w:rPr>
              <w:t xml:space="preserve"> </w:t>
            </w:r>
            <w:r w:rsidRPr="000D2FD2">
              <w:rPr>
                <w:rFonts w:ascii="Arial" w:hAnsi="Arial" w:cs="Arial"/>
                <w:b/>
                <w:bCs/>
                <w:sz w:val="36"/>
                <w:szCs w:val="36"/>
                <w:rtl/>
                <w:lang w:bidi="ar-DZ"/>
              </w:rPr>
              <w:t>التطبي</w:t>
            </w:r>
            <w:r>
              <w:rPr>
                <w:rFonts w:ascii="Arial" w:hAnsi="Arial" w:cs="Arial" w:hint="cs"/>
                <w:b/>
                <w:bCs/>
                <w:sz w:val="36"/>
                <w:szCs w:val="36"/>
                <w:rtl/>
                <w:lang w:bidi="ar-DZ"/>
              </w:rPr>
              <w:t>ــــ</w:t>
            </w:r>
            <w:r w:rsidRPr="000D2FD2">
              <w:rPr>
                <w:rFonts w:ascii="Arial" w:hAnsi="Arial" w:cs="Arial"/>
                <w:b/>
                <w:bCs/>
                <w:sz w:val="36"/>
                <w:szCs w:val="36"/>
                <w:rtl/>
                <w:lang w:bidi="ar-DZ"/>
              </w:rPr>
              <w:t>قي</w:t>
            </w:r>
          </w:p>
          <w:p w:rsidR="003010E2" w:rsidRPr="000D2FD2" w:rsidRDefault="003010E2" w:rsidP="003010E2">
            <w:pPr>
              <w:shd w:val="clear" w:color="auto" w:fill="C4BC96" w:themeFill="background2" w:themeFillShade="BF"/>
              <w:bidi/>
              <w:spacing w:before="60" w:after="60" w:line="240" w:lineRule="auto"/>
              <w:jc w:val="center"/>
              <w:rPr>
                <w:rFonts w:ascii="Arial" w:hAnsi="Arial" w:cs="Arial"/>
                <w:b/>
                <w:bCs/>
                <w:sz w:val="36"/>
                <w:szCs w:val="36"/>
                <w:rtl/>
                <w:lang w:bidi="ar-DZ"/>
              </w:rPr>
            </w:pPr>
            <w:r>
              <w:rPr>
                <w:rFonts w:ascii="Arial" w:hAnsi="Arial" w:cs="Arial" w:hint="cs"/>
                <w:b/>
                <w:bCs/>
                <w:sz w:val="36"/>
                <w:szCs w:val="36"/>
                <w:rtl/>
                <w:lang w:bidi="ar-DZ"/>
              </w:rPr>
              <w:t>الفصل الخامس (الإجراءات المنهجية للبحث)</w:t>
            </w:r>
          </w:p>
        </w:tc>
      </w:tr>
      <w:tr w:rsidR="003010E2" w:rsidTr="009B41F3">
        <w:trPr>
          <w:gridAfter w:val="2"/>
          <w:wAfter w:w="6992" w:type="dxa"/>
        </w:trPr>
        <w:tc>
          <w:tcPr>
            <w:tcW w:w="8505" w:type="dxa"/>
          </w:tcPr>
          <w:p w:rsidR="003010E2" w:rsidRDefault="003010E2" w:rsidP="003010E2">
            <w:pPr>
              <w:bidi/>
              <w:spacing w:before="60" w:after="60" w:line="240" w:lineRule="auto"/>
              <w:jc w:val="both"/>
              <w:rPr>
                <w:rFonts w:ascii="Arial" w:hAnsi="Arial" w:cs="Arial"/>
                <w:sz w:val="32"/>
                <w:szCs w:val="32"/>
                <w:rtl/>
                <w:lang w:bidi="ar-DZ"/>
              </w:rPr>
            </w:pPr>
            <w:proofErr w:type="gramStart"/>
            <w:r>
              <w:rPr>
                <w:rFonts w:ascii="Arial" w:hAnsi="Arial" w:cs="Arial" w:hint="cs"/>
                <w:sz w:val="32"/>
                <w:szCs w:val="32"/>
                <w:rtl/>
                <w:lang w:bidi="ar-DZ"/>
              </w:rPr>
              <w:t>تمهــــيد</w:t>
            </w:r>
            <w:proofErr w:type="gramEnd"/>
            <w:r>
              <w:rPr>
                <w:rFonts w:ascii="Arial" w:hAnsi="Arial" w:cs="Arial" w:hint="cs"/>
                <w:sz w:val="32"/>
                <w:szCs w:val="32"/>
                <w:rtl/>
                <w:lang w:bidi="ar-DZ"/>
              </w:rPr>
              <w:t xml:space="preserve"> </w:t>
            </w:r>
          </w:p>
        </w:tc>
        <w:tc>
          <w:tcPr>
            <w:tcW w:w="1702" w:type="dxa"/>
            <w:gridSpan w:val="2"/>
          </w:tcPr>
          <w:p w:rsidR="003010E2" w:rsidRPr="00E808E8"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86</w:t>
            </w:r>
          </w:p>
        </w:tc>
      </w:tr>
      <w:tr w:rsidR="003010E2" w:rsidTr="009B41F3">
        <w:trPr>
          <w:gridAfter w:val="2"/>
          <w:wAfter w:w="6992" w:type="dxa"/>
        </w:trPr>
        <w:tc>
          <w:tcPr>
            <w:tcW w:w="8505" w:type="dxa"/>
          </w:tcPr>
          <w:p w:rsidR="003010E2" w:rsidRDefault="003010E2" w:rsidP="003010E2">
            <w:pPr>
              <w:bidi/>
              <w:spacing w:before="60" w:after="60" w:line="240" w:lineRule="auto"/>
              <w:jc w:val="both"/>
              <w:rPr>
                <w:rFonts w:ascii="Arial" w:hAnsi="Arial" w:cs="Arial"/>
                <w:sz w:val="32"/>
                <w:szCs w:val="32"/>
                <w:rtl/>
                <w:lang w:bidi="ar-DZ"/>
              </w:rPr>
            </w:pPr>
            <w:proofErr w:type="gramStart"/>
            <w:r>
              <w:rPr>
                <w:rFonts w:ascii="Arial" w:hAnsi="Arial" w:cs="Arial" w:hint="cs"/>
                <w:sz w:val="32"/>
                <w:szCs w:val="32"/>
                <w:rtl/>
                <w:lang w:bidi="ar-DZ"/>
              </w:rPr>
              <w:t>الدراسة</w:t>
            </w:r>
            <w:proofErr w:type="gramEnd"/>
            <w:r>
              <w:rPr>
                <w:rFonts w:ascii="Arial" w:hAnsi="Arial" w:cs="Arial" w:hint="cs"/>
                <w:sz w:val="32"/>
                <w:szCs w:val="32"/>
                <w:rtl/>
                <w:lang w:bidi="ar-DZ"/>
              </w:rPr>
              <w:t xml:space="preserve"> الاستطلاعية</w:t>
            </w:r>
          </w:p>
        </w:tc>
        <w:tc>
          <w:tcPr>
            <w:tcW w:w="1702" w:type="dxa"/>
            <w:gridSpan w:val="2"/>
          </w:tcPr>
          <w:p w:rsidR="003010E2" w:rsidRPr="008C04E6"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86</w:t>
            </w:r>
          </w:p>
        </w:tc>
      </w:tr>
      <w:tr w:rsidR="003010E2" w:rsidTr="009B41F3">
        <w:trPr>
          <w:gridAfter w:val="2"/>
          <w:wAfter w:w="6992" w:type="dxa"/>
        </w:trPr>
        <w:tc>
          <w:tcPr>
            <w:tcW w:w="8505" w:type="dxa"/>
          </w:tcPr>
          <w:p w:rsidR="003010E2" w:rsidRDefault="003010E2" w:rsidP="003010E2">
            <w:pPr>
              <w:bidi/>
              <w:spacing w:before="60" w:after="60" w:line="240" w:lineRule="auto"/>
              <w:jc w:val="both"/>
              <w:rPr>
                <w:rFonts w:ascii="Arial" w:hAnsi="Arial" w:cs="Arial"/>
                <w:sz w:val="32"/>
                <w:szCs w:val="32"/>
                <w:rtl/>
                <w:lang w:bidi="ar-DZ"/>
              </w:rPr>
            </w:pPr>
            <w:r>
              <w:rPr>
                <w:rFonts w:ascii="Arial" w:hAnsi="Arial" w:cs="Arial" w:hint="cs"/>
                <w:sz w:val="32"/>
                <w:szCs w:val="32"/>
                <w:rtl/>
                <w:lang w:bidi="ar-DZ"/>
              </w:rPr>
              <w:t>تقديم مقياس تقدير الذات لـ روزنبارغ</w:t>
            </w:r>
          </w:p>
        </w:tc>
        <w:tc>
          <w:tcPr>
            <w:tcW w:w="1702" w:type="dxa"/>
            <w:gridSpan w:val="2"/>
          </w:tcPr>
          <w:p w:rsidR="003010E2" w:rsidRPr="00E91C66"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87</w:t>
            </w:r>
          </w:p>
        </w:tc>
      </w:tr>
      <w:tr w:rsidR="003010E2" w:rsidTr="009B41F3">
        <w:trPr>
          <w:gridAfter w:val="2"/>
          <w:wAfter w:w="6992" w:type="dxa"/>
        </w:trPr>
        <w:tc>
          <w:tcPr>
            <w:tcW w:w="8524" w:type="dxa"/>
            <w:gridSpan w:val="2"/>
          </w:tcPr>
          <w:p w:rsidR="003010E2" w:rsidRPr="004A1A7D" w:rsidRDefault="003010E2" w:rsidP="003010E2">
            <w:pPr>
              <w:bidi/>
              <w:spacing w:before="60" w:after="60" w:line="240" w:lineRule="auto"/>
              <w:jc w:val="both"/>
              <w:rPr>
                <w:rFonts w:ascii="Arial" w:hAnsi="Arial" w:cs="Arial"/>
                <w:sz w:val="32"/>
                <w:szCs w:val="32"/>
                <w:rtl/>
                <w:lang w:bidi="ar-DZ"/>
              </w:rPr>
            </w:pPr>
            <w:r>
              <w:rPr>
                <w:rFonts w:ascii="Arial" w:hAnsi="Arial" w:cs="Arial" w:hint="cs"/>
                <w:sz w:val="32"/>
                <w:szCs w:val="32"/>
                <w:rtl/>
                <w:lang w:bidi="ar-DZ"/>
              </w:rPr>
              <w:t>ت</w:t>
            </w:r>
            <w:r w:rsidRPr="004A1A7D">
              <w:rPr>
                <w:rFonts w:ascii="Arial" w:hAnsi="Arial" w:cs="Arial"/>
                <w:sz w:val="32"/>
                <w:szCs w:val="32"/>
                <w:rtl/>
                <w:lang w:bidi="ar-DZ"/>
              </w:rPr>
              <w:t xml:space="preserve">قديم مقياس التوافق النفسي لسامية </w:t>
            </w:r>
            <w:proofErr w:type="gramStart"/>
            <w:r w:rsidRPr="004A1A7D">
              <w:rPr>
                <w:rFonts w:ascii="Arial" w:hAnsi="Arial" w:cs="Arial"/>
                <w:sz w:val="32"/>
                <w:szCs w:val="32"/>
                <w:rtl/>
                <w:lang w:bidi="ar-DZ"/>
              </w:rPr>
              <w:t>قطان</w:t>
            </w:r>
            <w:proofErr w:type="gramEnd"/>
          </w:p>
        </w:tc>
        <w:tc>
          <w:tcPr>
            <w:tcW w:w="1683" w:type="dxa"/>
          </w:tcPr>
          <w:p w:rsidR="003010E2" w:rsidRPr="007C1461"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89</w:t>
            </w:r>
          </w:p>
        </w:tc>
      </w:tr>
      <w:tr w:rsidR="003010E2" w:rsidTr="009B41F3">
        <w:trPr>
          <w:gridAfter w:val="2"/>
          <w:wAfter w:w="6992" w:type="dxa"/>
        </w:trPr>
        <w:tc>
          <w:tcPr>
            <w:tcW w:w="8524" w:type="dxa"/>
            <w:gridSpan w:val="2"/>
          </w:tcPr>
          <w:p w:rsidR="003010E2" w:rsidRPr="004A1A7D" w:rsidRDefault="003010E2" w:rsidP="003010E2">
            <w:pPr>
              <w:bidi/>
              <w:spacing w:before="60" w:after="60" w:line="240" w:lineRule="auto"/>
              <w:jc w:val="both"/>
              <w:rPr>
                <w:rFonts w:ascii="Arial" w:hAnsi="Arial" w:cs="Arial"/>
                <w:sz w:val="32"/>
                <w:szCs w:val="32"/>
                <w:rtl/>
                <w:lang w:bidi="ar-DZ"/>
              </w:rPr>
            </w:pPr>
            <w:proofErr w:type="gramStart"/>
            <w:r w:rsidRPr="004A1A7D">
              <w:rPr>
                <w:rFonts w:ascii="Arial" w:hAnsi="Arial" w:cs="Arial"/>
                <w:sz w:val="32"/>
                <w:szCs w:val="32"/>
                <w:rtl/>
                <w:lang w:bidi="ar-DZ"/>
              </w:rPr>
              <w:t>الدراسة</w:t>
            </w:r>
            <w:proofErr w:type="gramEnd"/>
            <w:r w:rsidRPr="004A1A7D">
              <w:rPr>
                <w:rFonts w:ascii="Arial" w:hAnsi="Arial" w:cs="Arial"/>
                <w:sz w:val="32"/>
                <w:szCs w:val="32"/>
                <w:rtl/>
                <w:lang w:bidi="ar-DZ"/>
              </w:rPr>
              <w:t xml:space="preserve"> </w:t>
            </w:r>
            <w:r w:rsidRPr="004A1A7D">
              <w:rPr>
                <w:rFonts w:ascii="Arial" w:hAnsi="Arial" w:cs="Arial" w:hint="cs"/>
                <w:sz w:val="32"/>
                <w:szCs w:val="32"/>
                <w:rtl/>
                <w:lang w:bidi="ar-DZ"/>
              </w:rPr>
              <w:t>الأساسي</w:t>
            </w:r>
            <w:r>
              <w:rPr>
                <w:rFonts w:ascii="Arial" w:hAnsi="Arial" w:cs="Arial" w:hint="cs"/>
                <w:sz w:val="32"/>
                <w:szCs w:val="32"/>
                <w:rtl/>
                <w:lang w:bidi="ar-DZ"/>
              </w:rPr>
              <w:t>ـــ</w:t>
            </w:r>
            <w:r w:rsidRPr="004A1A7D">
              <w:rPr>
                <w:rFonts w:ascii="Arial" w:hAnsi="Arial" w:cs="Arial" w:hint="cs"/>
                <w:sz w:val="32"/>
                <w:szCs w:val="32"/>
                <w:rtl/>
                <w:lang w:bidi="ar-DZ"/>
              </w:rPr>
              <w:t>ة</w:t>
            </w:r>
          </w:p>
        </w:tc>
        <w:tc>
          <w:tcPr>
            <w:tcW w:w="1683" w:type="dxa"/>
          </w:tcPr>
          <w:p w:rsidR="003010E2" w:rsidRPr="00E91C66"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102</w:t>
            </w:r>
          </w:p>
        </w:tc>
      </w:tr>
      <w:tr w:rsidR="003010E2" w:rsidTr="009B41F3">
        <w:trPr>
          <w:gridAfter w:val="2"/>
          <w:wAfter w:w="6992" w:type="dxa"/>
        </w:trPr>
        <w:tc>
          <w:tcPr>
            <w:tcW w:w="10207" w:type="dxa"/>
            <w:gridSpan w:val="3"/>
            <w:shd w:val="clear" w:color="auto" w:fill="C4BC96" w:themeFill="background2" w:themeFillShade="BF"/>
          </w:tcPr>
          <w:p w:rsidR="003010E2" w:rsidRPr="00987F58" w:rsidRDefault="003010E2" w:rsidP="003010E2">
            <w:pPr>
              <w:bidi/>
              <w:spacing w:before="60" w:after="60" w:line="240" w:lineRule="auto"/>
              <w:jc w:val="center"/>
              <w:rPr>
                <w:rFonts w:asciiTheme="minorBidi" w:hAnsiTheme="minorBidi" w:cstheme="minorBidi"/>
                <w:b/>
                <w:bCs/>
                <w:color w:val="000000" w:themeColor="text1"/>
                <w:sz w:val="36"/>
                <w:szCs w:val="36"/>
                <w:rtl/>
                <w:lang w:bidi="ar-DZ"/>
              </w:rPr>
            </w:pPr>
            <w:proofErr w:type="gramStart"/>
            <w:r w:rsidRPr="00987F58">
              <w:rPr>
                <w:rFonts w:asciiTheme="minorBidi" w:hAnsiTheme="minorBidi" w:cstheme="minorBidi"/>
                <w:b/>
                <w:bCs/>
                <w:color w:val="000000" w:themeColor="text1"/>
                <w:sz w:val="36"/>
                <w:szCs w:val="36"/>
                <w:rtl/>
                <w:lang w:bidi="ar-DZ"/>
              </w:rPr>
              <w:t>الفص</w:t>
            </w:r>
            <w:r w:rsidRPr="00987F58">
              <w:rPr>
                <w:rFonts w:asciiTheme="minorBidi" w:hAnsiTheme="minorBidi" w:cstheme="minorBidi" w:hint="cs"/>
                <w:b/>
                <w:bCs/>
                <w:color w:val="000000" w:themeColor="text1"/>
                <w:sz w:val="36"/>
                <w:szCs w:val="36"/>
                <w:rtl/>
                <w:lang w:bidi="ar-DZ"/>
              </w:rPr>
              <w:t>ــ</w:t>
            </w:r>
            <w:r w:rsidRPr="00987F58">
              <w:rPr>
                <w:rFonts w:asciiTheme="minorBidi" w:hAnsiTheme="minorBidi" w:cstheme="minorBidi"/>
                <w:b/>
                <w:bCs/>
                <w:color w:val="000000" w:themeColor="text1"/>
                <w:sz w:val="36"/>
                <w:szCs w:val="36"/>
                <w:rtl/>
                <w:lang w:bidi="ar-DZ"/>
              </w:rPr>
              <w:t>ل</w:t>
            </w:r>
            <w:proofErr w:type="gramEnd"/>
            <w:r w:rsidRPr="00987F58">
              <w:rPr>
                <w:rFonts w:asciiTheme="minorBidi" w:hAnsiTheme="minorBidi" w:cstheme="minorBidi"/>
                <w:b/>
                <w:bCs/>
                <w:color w:val="000000" w:themeColor="text1"/>
                <w:sz w:val="36"/>
                <w:szCs w:val="36"/>
                <w:rtl/>
                <w:lang w:bidi="ar-DZ"/>
              </w:rPr>
              <w:t xml:space="preserve"> الس</w:t>
            </w:r>
            <w:r w:rsidRPr="00987F58">
              <w:rPr>
                <w:rFonts w:asciiTheme="minorBidi" w:hAnsiTheme="minorBidi" w:cstheme="minorBidi" w:hint="cs"/>
                <w:b/>
                <w:bCs/>
                <w:color w:val="000000" w:themeColor="text1"/>
                <w:sz w:val="36"/>
                <w:szCs w:val="36"/>
                <w:rtl/>
                <w:lang w:bidi="ar-DZ"/>
              </w:rPr>
              <w:t>ــــ</w:t>
            </w:r>
            <w:r w:rsidRPr="00987F58">
              <w:rPr>
                <w:rFonts w:asciiTheme="minorBidi" w:hAnsiTheme="minorBidi" w:cstheme="minorBidi"/>
                <w:b/>
                <w:bCs/>
                <w:color w:val="000000" w:themeColor="text1"/>
                <w:sz w:val="36"/>
                <w:szCs w:val="36"/>
                <w:rtl/>
                <w:lang w:bidi="ar-DZ"/>
              </w:rPr>
              <w:t xml:space="preserve">ادس </w:t>
            </w:r>
          </w:p>
          <w:p w:rsidR="003010E2" w:rsidRDefault="003010E2" w:rsidP="003010E2">
            <w:pPr>
              <w:bidi/>
              <w:spacing w:before="60" w:after="60" w:line="240" w:lineRule="auto"/>
              <w:jc w:val="center"/>
              <w:rPr>
                <w:rFonts w:cs="Andalus"/>
                <w:b/>
                <w:bCs/>
                <w:sz w:val="36"/>
                <w:szCs w:val="36"/>
                <w:rtl/>
                <w:lang w:bidi="ar-DZ"/>
              </w:rPr>
            </w:pPr>
            <w:r w:rsidRPr="00987F58">
              <w:rPr>
                <w:rFonts w:asciiTheme="minorBidi" w:hAnsiTheme="minorBidi" w:cstheme="minorBidi"/>
                <w:b/>
                <w:bCs/>
                <w:color w:val="000000" w:themeColor="text1"/>
                <w:sz w:val="36"/>
                <w:szCs w:val="36"/>
                <w:rtl/>
                <w:lang w:bidi="ar-DZ"/>
              </w:rPr>
              <w:t>عرض و تفسير النتائج</w:t>
            </w:r>
          </w:p>
        </w:tc>
      </w:tr>
      <w:tr w:rsidR="003010E2" w:rsidTr="009B41F3">
        <w:trPr>
          <w:gridAfter w:val="2"/>
          <w:wAfter w:w="6992" w:type="dxa"/>
        </w:trPr>
        <w:tc>
          <w:tcPr>
            <w:tcW w:w="8524" w:type="dxa"/>
            <w:gridSpan w:val="2"/>
          </w:tcPr>
          <w:p w:rsidR="003010E2" w:rsidRDefault="003010E2" w:rsidP="003010E2">
            <w:pPr>
              <w:bidi/>
              <w:spacing w:before="60" w:after="60" w:line="240" w:lineRule="auto"/>
              <w:jc w:val="both"/>
              <w:rPr>
                <w:rFonts w:ascii="Arial" w:hAnsi="Arial" w:cs="Arial"/>
                <w:sz w:val="32"/>
                <w:szCs w:val="32"/>
                <w:rtl/>
                <w:lang w:bidi="ar-DZ"/>
              </w:rPr>
            </w:pPr>
            <w:proofErr w:type="gramStart"/>
            <w:r>
              <w:rPr>
                <w:rFonts w:ascii="Arial" w:hAnsi="Arial" w:cs="Arial" w:hint="cs"/>
                <w:sz w:val="32"/>
                <w:szCs w:val="32"/>
                <w:rtl/>
                <w:lang w:bidi="ar-DZ"/>
              </w:rPr>
              <w:t>تمهيـــد</w:t>
            </w:r>
            <w:proofErr w:type="gramEnd"/>
          </w:p>
        </w:tc>
        <w:tc>
          <w:tcPr>
            <w:tcW w:w="1683" w:type="dxa"/>
          </w:tcPr>
          <w:p w:rsidR="003010E2" w:rsidRPr="007C1461"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107</w:t>
            </w:r>
          </w:p>
        </w:tc>
      </w:tr>
      <w:tr w:rsidR="003010E2" w:rsidTr="009B41F3">
        <w:trPr>
          <w:gridAfter w:val="2"/>
          <w:wAfter w:w="6992" w:type="dxa"/>
        </w:trPr>
        <w:tc>
          <w:tcPr>
            <w:tcW w:w="8524" w:type="dxa"/>
            <w:gridSpan w:val="2"/>
          </w:tcPr>
          <w:p w:rsidR="003010E2" w:rsidRDefault="003010E2" w:rsidP="003010E2">
            <w:pPr>
              <w:bidi/>
              <w:spacing w:before="60" w:after="60" w:line="240" w:lineRule="auto"/>
              <w:jc w:val="both"/>
              <w:rPr>
                <w:rFonts w:ascii="Arial" w:hAnsi="Arial" w:cs="Arial"/>
                <w:sz w:val="32"/>
                <w:szCs w:val="32"/>
                <w:rtl/>
                <w:lang w:bidi="ar-DZ"/>
              </w:rPr>
            </w:pPr>
            <w:r>
              <w:rPr>
                <w:rFonts w:ascii="Arial" w:hAnsi="Arial" w:cs="Arial" w:hint="cs"/>
                <w:sz w:val="32"/>
                <w:szCs w:val="32"/>
                <w:rtl/>
                <w:lang w:bidi="ar-DZ"/>
              </w:rPr>
              <w:t xml:space="preserve">عرض النتائــج </w:t>
            </w:r>
          </w:p>
        </w:tc>
        <w:tc>
          <w:tcPr>
            <w:tcW w:w="1683" w:type="dxa"/>
          </w:tcPr>
          <w:p w:rsidR="003010E2" w:rsidRPr="007C1461"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107</w:t>
            </w:r>
          </w:p>
        </w:tc>
      </w:tr>
      <w:tr w:rsidR="003010E2" w:rsidTr="009B41F3">
        <w:trPr>
          <w:gridAfter w:val="2"/>
          <w:wAfter w:w="6992" w:type="dxa"/>
        </w:trPr>
        <w:tc>
          <w:tcPr>
            <w:tcW w:w="8524" w:type="dxa"/>
            <w:gridSpan w:val="2"/>
          </w:tcPr>
          <w:p w:rsidR="003010E2" w:rsidRDefault="003010E2" w:rsidP="003010E2">
            <w:pPr>
              <w:bidi/>
              <w:spacing w:before="60" w:after="60" w:line="240" w:lineRule="auto"/>
              <w:jc w:val="both"/>
              <w:rPr>
                <w:rFonts w:ascii="Arial" w:hAnsi="Arial" w:cs="Arial"/>
                <w:sz w:val="32"/>
                <w:szCs w:val="32"/>
                <w:rtl/>
                <w:lang w:bidi="ar-DZ"/>
              </w:rPr>
            </w:pPr>
            <w:proofErr w:type="gramStart"/>
            <w:r>
              <w:rPr>
                <w:rFonts w:ascii="Arial" w:hAnsi="Arial" w:cs="Arial" w:hint="cs"/>
                <w:sz w:val="32"/>
                <w:szCs w:val="32"/>
                <w:rtl/>
                <w:lang w:bidi="ar-DZ"/>
              </w:rPr>
              <w:t>توصيات</w:t>
            </w:r>
            <w:proofErr w:type="gramEnd"/>
            <w:r>
              <w:rPr>
                <w:rFonts w:ascii="Arial" w:hAnsi="Arial" w:cs="Arial" w:hint="cs"/>
                <w:sz w:val="32"/>
                <w:szCs w:val="32"/>
                <w:rtl/>
                <w:lang w:bidi="ar-DZ"/>
              </w:rPr>
              <w:t xml:space="preserve"> واقتراحات</w:t>
            </w:r>
          </w:p>
        </w:tc>
        <w:tc>
          <w:tcPr>
            <w:tcW w:w="1683" w:type="dxa"/>
          </w:tcPr>
          <w:p w:rsidR="003010E2" w:rsidRPr="007C1461"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124</w:t>
            </w:r>
          </w:p>
        </w:tc>
      </w:tr>
      <w:tr w:rsidR="003010E2" w:rsidTr="009B41F3">
        <w:trPr>
          <w:gridAfter w:val="2"/>
          <w:wAfter w:w="6992" w:type="dxa"/>
        </w:trPr>
        <w:tc>
          <w:tcPr>
            <w:tcW w:w="8524" w:type="dxa"/>
            <w:gridSpan w:val="2"/>
          </w:tcPr>
          <w:p w:rsidR="003010E2" w:rsidRDefault="003010E2" w:rsidP="003010E2">
            <w:pPr>
              <w:bidi/>
              <w:spacing w:before="60" w:after="60" w:line="240" w:lineRule="auto"/>
              <w:jc w:val="both"/>
              <w:rPr>
                <w:rFonts w:ascii="Arial" w:hAnsi="Arial" w:cs="Arial"/>
                <w:sz w:val="32"/>
                <w:szCs w:val="32"/>
                <w:rtl/>
                <w:lang w:bidi="ar-DZ"/>
              </w:rPr>
            </w:pPr>
            <w:proofErr w:type="gramStart"/>
            <w:r>
              <w:rPr>
                <w:rFonts w:ascii="Arial" w:hAnsi="Arial" w:cs="Arial" w:hint="cs"/>
                <w:sz w:val="32"/>
                <w:szCs w:val="32"/>
                <w:rtl/>
                <w:lang w:bidi="ar-DZ"/>
              </w:rPr>
              <w:t>خاتمة</w:t>
            </w:r>
            <w:proofErr w:type="gramEnd"/>
            <w:r>
              <w:rPr>
                <w:rFonts w:ascii="Arial" w:hAnsi="Arial" w:cs="Arial" w:hint="cs"/>
                <w:sz w:val="32"/>
                <w:szCs w:val="32"/>
                <w:rtl/>
                <w:lang w:bidi="ar-DZ"/>
              </w:rPr>
              <w:t xml:space="preserve"> البحث</w:t>
            </w:r>
          </w:p>
        </w:tc>
        <w:tc>
          <w:tcPr>
            <w:tcW w:w="1683" w:type="dxa"/>
          </w:tcPr>
          <w:p w:rsidR="003010E2" w:rsidRPr="007C1461"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125</w:t>
            </w:r>
          </w:p>
        </w:tc>
      </w:tr>
      <w:tr w:rsidR="003010E2" w:rsidTr="009B41F3">
        <w:trPr>
          <w:gridAfter w:val="2"/>
          <w:wAfter w:w="6992" w:type="dxa"/>
        </w:trPr>
        <w:tc>
          <w:tcPr>
            <w:tcW w:w="8524" w:type="dxa"/>
            <w:gridSpan w:val="2"/>
          </w:tcPr>
          <w:p w:rsidR="003010E2" w:rsidRDefault="003010E2" w:rsidP="003010E2">
            <w:pPr>
              <w:bidi/>
              <w:spacing w:before="60" w:after="60" w:line="240" w:lineRule="auto"/>
              <w:jc w:val="both"/>
              <w:rPr>
                <w:rFonts w:ascii="Arial" w:hAnsi="Arial" w:cs="Arial"/>
                <w:sz w:val="32"/>
                <w:szCs w:val="32"/>
                <w:rtl/>
                <w:lang w:bidi="ar-DZ"/>
              </w:rPr>
            </w:pPr>
            <w:r>
              <w:rPr>
                <w:rFonts w:ascii="Arial" w:hAnsi="Arial" w:cs="Arial" w:hint="cs"/>
                <w:sz w:val="32"/>
                <w:szCs w:val="32"/>
                <w:rtl/>
                <w:lang w:bidi="ar-DZ"/>
              </w:rPr>
              <w:t>قائمة المراجع</w:t>
            </w:r>
          </w:p>
        </w:tc>
        <w:tc>
          <w:tcPr>
            <w:tcW w:w="1683" w:type="dxa"/>
          </w:tcPr>
          <w:p w:rsidR="003010E2" w:rsidRPr="00693895"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131</w:t>
            </w:r>
          </w:p>
        </w:tc>
      </w:tr>
      <w:tr w:rsidR="003010E2" w:rsidTr="009B41F3">
        <w:trPr>
          <w:gridAfter w:val="2"/>
          <w:wAfter w:w="6992" w:type="dxa"/>
        </w:trPr>
        <w:tc>
          <w:tcPr>
            <w:tcW w:w="8524" w:type="dxa"/>
            <w:gridSpan w:val="2"/>
          </w:tcPr>
          <w:p w:rsidR="003010E2" w:rsidRDefault="003010E2" w:rsidP="003010E2">
            <w:pPr>
              <w:bidi/>
              <w:spacing w:before="60" w:after="60" w:line="240" w:lineRule="auto"/>
              <w:jc w:val="both"/>
              <w:rPr>
                <w:rFonts w:ascii="Arial" w:hAnsi="Arial" w:cs="Arial"/>
                <w:sz w:val="32"/>
                <w:szCs w:val="32"/>
                <w:rtl/>
                <w:lang w:bidi="ar-DZ"/>
              </w:rPr>
            </w:pPr>
            <w:proofErr w:type="gramStart"/>
            <w:r>
              <w:rPr>
                <w:rFonts w:ascii="Arial" w:hAnsi="Arial" w:cs="Arial" w:hint="cs"/>
                <w:sz w:val="32"/>
                <w:szCs w:val="32"/>
                <w:rtl/>
                <w:lang w:bidi="ar-DZ"/>
              </w:rPr>
              <w:t>الملاحق</w:t>
            </w:r>
            <w:proofErr w:type="gramEnd"/>
          </w:p>
        </w:tc>
        <w:tc>
          <w:tcPr>
            <w:tcW w:w="1683" w:type="dxa"/>
          </w:tcPr>
          <w:p w:rsidR="003010E2" w:rsidRPr="00693895"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143</w:t>
            </w:r>
          </w:p>
        </w:tc>
      </w:tr>
    </w:tbl>
    <w:p w:rsidR="003010E2" w:rsidRDefault="003010E2" w:rsidP="003010E2">
      <w:pPr>
        <w:bidi/>
        <w:spacing w:before="60" w:after="60" w:line="240" w:lineRule="auto"/>
        <w:jc w:val="center"/>
        <w:rPr>
          <w:rFonts w:asciiTheme="minorBidi" w:hAnsiTheme="minorBidi" w:cstheme="minorBidi"/>
          <w:b/>
          <w:bCs/>
          <w:sz w:val="44"/>
          <w:szCs w:val="44"/>
          <w:rtl/>
          <w:lang w:bidi="ar-DZ"/>
        </w:rPr>
      </w:pPr>
    </w:p>
    <w:p w:rsidR="00320FF2" w:rsidRDefault="00320FF2" w:rsidP="00F65187">
      <w:pPr>
        <w:bidi/>
        <w:spacing w:before="60" w:after="60" w:line="240" w:lineRule="auto"/>
        <w:rPr>
          <w:rFonts w:asciiTheme="minorBidi" w:hAnsiTheme="minorBidi" w:cstheme="minorBidi"/>
          <w:b/>
          <w:bCs/>
          <w:sz w:val="44"/>
          <w:szCs w:val="44"/>
          <w:rtl/>
          <w:lang w:bidi="ar-DZ"/>
        </w:rPr>
      </w:pPr>
    </w:p>
    <w:p w:rsidR="00320FF2" w:rsidRDefault="00320FF2" w:rsidP="00F65187">
      <w:pPr>
        <w:bidi/>
        <w:spacing w:before="60" w:after="60" w:line="240" w:lineRule="auto"/>
        <w:rPr>
          <w:rFonts w:asciiTheme="minorBidi" w:hAnsiTheme="minorBidi" w:cstheme="minorBidi"/>
          <w:b/>
          <w:bCs/>
          <w:sz w:val="44"/>
          <w:szCs w:val="44"/>
          <w:rtl/>
          <w:lang w:bidi="ar-DZ"/>
        </w:rPr>
      </w:pPr>
    </w:p>
    <w:p w:rsidR="003010E2" w:rsidRPr="002A5F21" w:rsidRDefault="003010E2" w:rsidP="003010E2">
      <w:pPr>
        <w:bidi/>
        <w:spacing w:before="60" w:after="60" w:line="240" w:lineRule="auto"/>
        <w:jc w:val="center"/>
        <w:rPr>
          <w:rFonts w:asciiTheme="minorBidi" w:hAnsiTheme="minorBidi" w:cstheme="minorBidi"/>
          <w:b/>
          <w:bCs/>
          <w:sz w:val="44"/>
          <w:szCs w:val="44"/>
          <w:rtl/>
          <w:lang w:bidi="ar-DZ"/>
        </w:rPr>
      </w:pPr>
      <w:r w:rsidRPr="007A0743">
        <w:rPr>
          <w:rFonts w:asciiTheme="minorBidi" w:hAnsiTheme="minorBidi" w:cstheme="minorBidi" w:hint="cs"/>
          <w:b/>
          <w:bCs/>
          <w:sz w:val="44"/>
          <w:szCs w:val="44"/>
          <w:rtl/>
          <w:lang w:bidi="ar-DZ"/>
        </w:rPr>
        <w:t xml:space="preserve">فهرس </w:t>
      </w:r>
      <w:r w:rsidRPr="007A0743">
        <w:rPr>
          <w:rFonts w:asciiTheme="minorBidi" w:hAnsiTheme="minorBidi" w:cstheme="minorBidi"/>
          <w:b/>
          <w:bCs/>
          <w:sz w:val="44"/>
          <w:szCs w:val="44"/>
          <w:rtl/>
          <w:lang w:bidi="ar-DZ"/>
        </w:rPr>
        <w:t>قائم</w:t>
      </w:r>
      <w:r w:rsidRPr="007A0743">
        <w:rPr>
          <w:rFonts w:asciiTheme="minorBidi" w:hAnsiTheme="minorBidi" w:cstheme="minorBidi" w:hint="cs"/>
          <w:b/>
          <w:bCs/>
          <w:sz w:val="44"/>
          <w:szCs w:val="44"/>
          <w:rtl/>
          <w:lang w:bidi="ar-DZ"/>
        </w:rPr>
        <w:t>ــــ</w:t>
      </w:r>
      <w:r w:rsidRPr="007A0743">
        <w:rPr>
          <w:rFonts w:asciiTheme="minorBidi" w:hAnsiTheme="minorBidi" w:cstheme="minorBidi"/>
          <w:b/>
          <w:bCs/>
          <w:sz w:val="44"/>
          <w:szCs w:val="44"/>
          <w:rtl/>
          <w:lang w:bidi="ar-DZ"/>
        </w:rPr>
        <w:t>ة الج</w:t>
      </w:r>
      <w:r w:rsidRPr="007A0743">
        <w:rPr>
          <w:rFonts w:asciiTheme="minorBidi" w:hAnsiTheme="minorBidi" w:cstheme="minorBidi" w:hint="cs"/>
          <w:b/>
          <w:bCs/>
          <w:sz w:val="44"/>
          <w:szCs w:val="44"/>
          <w:rtl/>
          <w:lang w:bidi="ar-DZ"/>
        </w:rPr>
        <w:t>ـــ</w:t>
      </w:r>
      <w:r w:rsidRPr="007A0743">
        <w:rPr>
          <w:rFonts w:asciiTheme="minorBidi" w:hAnsiTheme="minorBidi" w:cstheme="minorBidi"/>
          <w:b/>
          <w:bCs/>
          <w:sz w:val="44"/>
          <w:szCs w:val="44"/>
          <w:rtl/>
          <w:lang w:bidi="ar-DZ"/>
        </w:rPr>
        <w:t>داول</w:t>
      </w:r>
    </w:p>
    <w:tbl>
      <w:tblPr>
        <w:tblStyle w:val="Grilledutableau"/>
        <w:bidiVisual/>
        <w:tblW w:w="10916" w:type="dxa"/>
        <w:tblInd w:w="-917" w:type="dxa"/>
        <w:tblLook w:val="04A0"/>
      </w:tblPr>
      <w:tblGrid>
        <w:gridCol w:w="1389"/>
        <w:gridCol w:w="7967"/>
        <w:gridCol w:w="1560"/>
      </w:tblGrid>
      <w:tr w:rsidR="003010E2" w:rsidTr="009B41F3">
        <w:tc>
          <w:tcPr>
            <w:tcW w:w="1389" w:type="dxa"/>
            <w:shd w:val="clear" w:color="auto" w:fill="DBE5F1" w:themeFill="accent1" w:themeFillTint="33"/>
          </w:tcPr>
          <w:p w:rsidR="003010E2" w:rsidRPr="0056256B" w:rsidRDefault="003010E2" w:rsidP="003010E2">
            <w:pPr>
              <w:bidi/>
              <w:spacing w:before="60" w:after="60" w:line="240" w:lineRule="auto"/>
              <w:rPr>
                <w:rFonts w:asciiTheme="minorBidi" w:hAnsiTheme="minorBidi" w:cstheme="minorBidi"/>
                <w:b/>
                <w:bCs/>
                <w:sz w:val="32"/>
                <w:szCs w:val="32"/>
                <w:rtl/>
                <w:lang w:bidi="ar-DZ"/>
              </w:rPr>
            </w:pPr>
            <w:r w:rsidRPr="0056256B">
              <w:rPr>
                <w:rFonts w:asciiTheme="minorBidi" w:hAnsiTheme="minorBidi" w:cstheme="minorBidi"/>
                <w:b/>
                <w:bCs/>
                <w:sz w:val="32"/>
                <w:szCs w:val="32"/>
                <w:rtl/>
                <w:lang w:bidi="ar-DZ"/>
              </w:rPr>
              <w:t>رقم الجدول</w:t>
            </w:r>
          </w:p>
        </w:tc>
        <w:tc>
          <w:tcPr>
            <w:tcW w:w="7967" w:type="dxa"/>
            <w:shd w:val="clear" w:color="auto" w:fill="DBE5F1" w:themeFill="accent1" w:themeFillTint="33"/>
          </w:tcPr>
          <w:p w:rsidR="003010E2" w:rsidRPr="0056256B" w:rsidRDefault="003010E2" w:rsidP="003010E2">
            <w:pPr>
              <w:bidi/>
              <w:spacing w:before="240" w:after="60" w:line="240" w:lineRule="auto"/>
              <w:jc w:val="center"/>
              <w:rPr>
                <w:rFonts w:asciiTheme="minorBidi" w:hAnsiTheme="minorBidi" w:cstheme="minorBidi"/>
                <w:b/>
                <w:bCs/>
                <w:sz w:val="32"/>
                <w:szCs w:val="32"/>
                <w:rtl/>
                <w:lang w:bidi="ar-DZ"/>
              </w:rPr>
            </w:pPr>
            <w:r w:rsidRPr="0056256B">
              <w:rPr>
                <w:rFonts w:asciiTheme="minorBidi" w:hAnsiTheme="minorBidi" w:cstheme="minorBidi"/>
                <w:b/>
                <w:bCs/>
                <w:sz w:val="32"/>
                <w:szCs w:val="32"/>
                <w:rtl/>
                <w:lang w:bidi="ar-DZ"/>
              </w:rPr>
              <w:t>عن</w:t>
            </w:r>
            <w:r>
              <w:rPr>
                <w:rFonts w:asciiTheme="minorBidi" w:hAnsiTheme="minorBidi" w:cstheme="minorBidi" w:hint="cs"/>
                <w:b/>
                <w:bCs/>
                <w:sz w:val="32"/>
                <w:szCs w:val="32"/>
                <w:rtl/>
                <w:lang w:bidi="ar-DZ"/>
              </w:rPr>
              <w:t>ــــ</w:t>
            </w:r>
            <w:r w:rsidRPr="0056256B">
              <w:rPr>
                <w:rFonts w:asciiTheme="minorBidi" w:hAnsiTheme="minorBidi" w:cstheme="minorBidi"/>
                <w:b/>
                <w:bCs/>
                <w:sz w:val="32"/>
                <w:szCs w:val="32"/>
                <w:rtl/>
                <w:lang w:bidi="ar-DZ"/>
              </w:rPr>
              <w:t>وان الج</w:t>
            </w:r>
            <w:r>
              <w:rPr>
                <w:rFonts w:asciiTheme="minorBidi" w:hAnsiTheme="minorBidi" w:cstheme="minorBidi" w:hint="cs"/>
                <w:b/>
                <w:bCs/>
                <w:sz w:val="32"/>
                <w:szCs w:val="32"/>
                <w:rtl/>
                <w:lang w:bidi="ar-DZ"/>
              </w:rPr>
              <w:t>ــ</w:t>
            </w:r>
            <w:r w:rsidRPr="0056256B">
              <w:rPr>
                <w:rFonts w:asciiTheme="minorBidi" w:hAnsiTheme="minorBidi" w:cstheme="minorBidi"/>
                <w:b/>
                <w:bCs/>
                <w:sz w:val="32"/>
                <w:szCs w:val="32"/>
                <w:rtl/>
                <w:lang w:bidi="ar-DZ"/>
              </w:rPr>
              <w:t>دول</w:t>
            </w:r>
          </w:p>
        </w:tc>
        <w:tc>
          <w:tcPr>
            <w:tcW w:w="1560" w:type="dxa"/>
            <w:shd w:val="clear" w:color="auto" w:fill="DBE5F1" w:themeFill="accent1" w:themeFillTint="33"/>
          </w:tcPr>
          <w:p w:rsidR="003010E2" w:rsidRPr="0056256B" w:rsidRDefault="003010E2" w:rsidP="003010E2">
            <w:pPr>
              <w:bidi/>
              <w:spacing w:before="60" w:after="60" w:line="240" w:lineRule="auto"/>
              <w:rPr>
                <w:rFonts w:asciiTheme="minorBidi" w:hAnsiTheme="minorBidi" w:cstheme="minorBidi"/>
                <w:b/>
                <w:bCs/>
                <w:sz w:val="32"/>
                <w:szCs w:val="32"/>
                <w:rtl/>
                <w:lang w:bidi="ar-DZ"/>
              </w:rPr>
            </w:pPr>
            <w:r w:rsidRPr="0056256B">
              <w:rPr>
                <w:rFonts w:asciiTheme="minorBidi" w:hAnsiTheme="minorBidi" w:cstheme="minorBidi"/>
                <w:b/>
                <w:bCs/>
                <w:sz w:val="32"/>
                <w:szCs w:val="32"/>
                <w:rtl/>
                <w:lang w:bidi="ar-DZ"/>
              </w:rPr>
              <w:t>رقم الصفحة</w:t>
            </w:r>
          </w:p>
        </w:tc>
      </w:tr>
      <w:tr w:rsidR="003010E2" w:rsidRPr="00283728" w:rsidTr="009B41F3">
        <w:trPr>
          <w:trHeight w:val="566"/>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01</w:t>
            </w:r>
          </w:p>
        </w:tc>
        <w:tc>
          <w:tcPr>
            <w:tcW w:w="7967" w:type="dxa"/>
          </w:tcPr>
          <w:p w:rsidR="003010E2" w:rsidRPr="00283728" w:rsidRDefault="003010E2" w:rsidP="003010E2">
            <w:pPr>
              <w:bidi/>
              <w:spacing w:before="60" w:after="60" w:line="240" w:lineRule="auto"/>
              <w:jc w:val="both"/>
              <w:rPr>
                <w:rFonts w:asciiTheme="minorBidi" w:hAnsiTheme="minorBidi" w:cstheme="minorBidi"/>
                <w:sz w:val="28"/>
                <w:szCs w:val="28"/>
                <w:rtl/>
                <w:lang w:bidi="ar-DZ"/>
              </w:rPr>
            </w:pPr>
            <w:proofErr w:type="gramStart"/>
            <w:r w:rsidRPr="00283728">
              <w:rPr>
                <w:rFonts w:asciiTheme="minorBidi" w:hAnsiTheme="minorBidi" w:cstheme="minorBidi"/>
                <w:sz w:val="28"/>
                <w:szCs w:val="28"/>
                <w:rtl/>
                <w:lang w:bidi="ar-DZ"/>
              </w:rPr>
              <w:t>جد</w:t>
            </w:r>
            <w:r w:rsidRPr="00283728">
              <w:rPr>
                <w:rFonts w:asciiTheme="minorBidi" w:hAnsiTheme="minorBidi" w:cstheme="minorBidi" w:hint="cs"/>
                <w:sz w:val="28"/>
                <w:szCs w:val="28"/>
                <w:rtl/>
                <w:lang w:bidi="ar-DZ"/>
              </w:rPr>
              <w:t>ول</w:t>
            </w:r>
            <w:proofErr w:type="gramEnd"/>
            <w:r w:rsidRPr="00283728">
              <w:rPr>
                <w:rFonts w:asciiTheme="minorBidi" w:hAnsiTheme="minorBidi" w:cstheme="minorBidi" w:hint="cs"/>
                <w:sz w:val="28"/>
                <w:szCs w:val="28"/>
                <w:rtl/>
                <w:lang w:bidi="ar-DZ"/>
              </w:rPr>
              <w:t xml:space="preserve"> يوضح تراجع الجهاز الحسي في مرحلة الشيخوخة</w:t>
            </w:r>
          </w:p>
        </w:tc>
        <w:tc>
          <w:tcPr>
            <w:tcW w:w="1560" w:type="dxa"/>
            <w:shd w:val="clear" w:color="auto" w:fill="DDD9C3" w:themeFill="background2" w:themeFillShade="E6"/>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72</w:t>
            </w:r>
          </w:p>
        </w:tc>
      </w:tr>
      <w:tr w:rsidR="003010E2" w:rsidRPr="00283728" w:rsidTr="009B41F3">
        <w:trPr>
          <w:trHeight w:val="566"/>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02</w:t>
            </w:r>
          </w:p>
        </w:tc>
        <w:tc>
          <w:tcPr>
            <w:tcW w:w="7967" w:type="dxa"/>
          </w:tcPr>
          <w:p w:rsidR="003010E2" w:rsidRPr="00283728" w:rsidRDefault="003010E2" w:rsidP="003010E2">
            <w:pPr>
              <w:bidi/>
              <w:spacing w:before="60" w:after="60" w:line="240" w:lineRule="auto"/>
              <w:jc w:val="both"/>
              <w:rPr>
                <w:rFonts w:asciiTheme="minorBidi" w:hAnsiTheme="minorBidi" w:cstheme="minorBidi"/>
                <w:sz w:val="28"/>
                <w:szCs w:val="28"/>
                <w:rtl/>
                <w:lang w:bidi="ar-DZ"/>
              </w:rPr>
            </w:pPr>
            <w:r w:rsidRPr="00283728">
              <w:rPr>
                <w:rFonts w:asciiTheme="minorBidi" w:hAnsiTheme="minorBidi" w:cstheme="minorBidi"/>
                <w:sz w:val="28"/>
                <w:szCs w:val="28"/>
                <w:rtl/>
                <w:lang w:bidi="ar-DZ"/>
              </w:rPr>
              <w:t>جد</w:t>
            </w:r>
            <w:r w:rsidRPr="00283728">
              <w:rPr>
                <w:rFonts w:asciiTheme="minorBidi" w:hAnsiTheme="minorBidi" w:cstheme="minorBidi" w:hint="cs"/>
                <w:sz w:val="28"/>
                <w:szCs w:val="28"/>
                <w:rtl/>
                <w:lang w:bidi="ar-DZ"/>
              </w:rPr>
              <w:t>ول يوضح نسبة المحكمين في فقرات مقياس تقدير الذات لروزنبارغ</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92</w:t>
            </w:r>
          </w:p>
        </w:tc>
      </w:tr>
      <w:tr w:rsidR="003010E2" w:rsidRPr="00283728" w:rsidTr="009B41F3">
        <w:trPr>
          <w:trHeight w:val="566"/>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03</w:t>
            </w:r>
          </w:p>
        </w:tc>
        <w:tc>
          <w:tcPr>
            <w:tcW w:w="7967" w:type="dxa"/>
          </w:tcPr>
          <w:p w:rsidR="003010E2" w:rsidRPr="00283728" w:rsidRDefault="003010E2" w:rsidP="003010E2">
            <w:pPr>
              <w:bidi/>
              <w:spacing w:before="60" w:after="60" w:line="240" w:lineRule="auto"/>
              <w:jc w:val="both"/>
              <w:rPr>
                <w:rFonts w:asciiTheme="minorBidi" w:hAnsiTheme="minorBidi" w:cstheme="minorBidi"/>
                <w:sz w:val="28"/>
                <w:szCs w:val="28"/>
                <w:rtl/>
                <w:lang w:bidi="ar-DZ"/>
              </w:rPr>
            </w:pPr>
            <w:r w:rsidRPr="00283728">
              <w:rPr>
                <w:rFonts w:asciiTheme="minorBidi" w:hAnsiTheme="minorBidi" w:cstheme="minorBidi"/>
                <w:sz w:val="28"/>
                <w:szCs w:val="28"/>
                <w:rtl/>
                <w:lang w:bidi="ar-DZ"/>
              </w:rPr>
              <w:t>جد</w:t>
            </w:r>
            <w:r w:rsidRPr="00283728">
              <w:rPr>
                <w:rFonts w:asciiTheme="minorBidi" w:hAnsiTheme="minorBidi" w:cstheme="minorBidi" w:hint="cs"/>
                <w:sz w:val="28"/>
                <w:szCs w:val="28"/>
                <w:rtl/>
                <w:lang w:bidi="ar-DZ"/>
              </w:rPr>
              <w:t>ول يوضح نتائج لتقديرات المحكمين لمقياس تقدير الذات</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93</w:t>
            </w:r>
          </w:p>
        </w:tc>
      </w:tr>
      <w:tr w:rsidR="003010E2" w:rsidRPr="00283728" w:rsidTr="009B41F3">
        <w:trPr>
          <w:trHeight w:val="566"/>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04</w:t>
            </w:r>
          </w:p>
        </w:tc>
        <w:tc>
          <w:tcPr>
            <w:tcW w:w="7967" w:type="dxa"/>
          </w:tcPr>
          <w:p w:rsidR="003010E2" w:rsidRPr="00283728" w:rsidRDefault="003010E2" w:rsidP="003010E2">
            <w:pPr>
              <w:bidi/>
              <w:spacing w:before="60" w:after="60" w:line="240" w:lineRule="auto"/>
              <w:jc w:val="both"/>
              <w:rPr>
                <w:rFonts w:asciiTheme="minorBidi" w:hAnsiTheme="minorBidi" w:cstheme="minorBidi"/>
                <w:sz w:val="28"/>
                <w:szCs w:val="28"/>
                <w:rtl/>
                <w:lang w:bidi="ar-DZ"/>
              </w:rPr>
            </w:pPr>
            <w:r w:rsidRPr="00283728">
              <w:rPr>
                <w:rFonts w:asciiTheme="minorBidi" w:hAnsiTheme="minorBidi" w:cstheme="minorBidi" w:hint="cs"/>
                <w:sz w:val="28"/>
                <w:szCs w:val="28"/>
                <w:rtl/>
                <w:lang w:bidi="ar-DZ"/>
              </w:rPr>
              <w:t>جدول يوضح الصياغة الأولى المعدلة لبنود مقياس تقدير الذات بلسان الدارج</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93</w:t>
            </w:r>
          </w:p>
        </w:tc>
      </w:tr>
      <w:tr w:rsidR="003010E2" w:rsidRPr="00283728" w:rsidTr="009B41F3">
        <w:trPr>
          <w:trHeight w:val="566"/>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05</w:t>
            </w:r>
          </w:p>
        </w:tc>
        <w:tc>
          <w:tcPr>
            <w:tcW w:w="7967" w:type="dxa"/>
          </w:tcPr>
          <w:p w:rsidR="003010E2" w:rsidRPr="00283728" w:rsidRDefault="003010E2" w:rsidP="003010E2">
            <w:pPr>
              <w:bidi/>
              <w:spacing w:before="60" w:after="60" w:line="240" w:lineRule="auto"/>
              <w:jc w:val="both"/>
              <w:rPr>
                <w:rFonts w:asciiTheme="minorBidi" w:hAnsiTheme="minorBidi" w:cstheme="minorBidi"/>
                <w:sz w:val="28"/>
                <w:szCs w:val="28"/>
                <w:rtl/>
                <w:lang w:bidi="ar-DZ"/>
              </w:rPr>
            </w:pPr>
            <w:r w:rsidRPr="00283728">
              <w:rPr>
                <w:rFonts w:asciiTheme="minorBidi" w:hAnsiTheme="minorBidi" w:cstheme="minorBidi"/>
                <w:sz w:val="28"/>
                <w:szCs w:val="28"/>
                <w:rtl/>
                <w:lang w:bidi="ar-DZ"/>
              </w:rPr>
              <w:t>جد</w:t>
            </w:r>
            <w:r w:rsidRPr="00283728">
              <w:rPr>
                <w:rFonts w:asciiTheme="minorBidi" w:hAnsiTheme="minorBidi" w:cstheme="minorBidi" w:hint="cs"/>
                <w:sz w:val="28"/>
                <w:szCs w:val="28"/>
                <w:rtl/>
                <w:lang w:bidi="ar-DZ"/>
              </w:rPr>
              <w:t xml:space="preserve">ول يوضح نسبة المحكمين لفقرات مقياس التوافق النفسي لسامية </w:t>
            </w:r>
            <w:proofErr w:type="gramStart"/>
            <w:r w:rsidRPr="00283728">
              <w:rPr>
                <w:rFonts w:asciiTheme="minorBidi" w:hAnsiTheme="minorBidi" w:cstheme="minorBidi" w:hint="cs"/>
                <w:sz w:val="28"/>
                <w:szCs w:val="28"/>
                <w:rtl/>
                <w:lang w:bidi="ar-DZ"/>
              </w:rPr>
              <w:t>قطان</w:t>
            </w:r>
            <w:proofErr w:type="gramEnd"/>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94</w:t>
            </w:r>
          </w:p>
        </w:tc>
      </w:tr>
      <w:tr w:rsidR="003010E2" w:rsidRPr="00283728" w:rsidTr="009B41F3">
        <w:trPr>
          <w:trHeight w:val="566"/>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06</w:t>
            </w:r>
          </w:p>
        </w:tc>
        <w:tc>
          <w:tcPr>
            <w:tcW w:w="7967" w:type="dxa"/>
          </w:tcPr>
          <w:p w:rsidR="003010E2" w:rsidRPr="00283728" w:rsidRDefault="003010E2" w:rsidP="003010E2">
            <w:pPr>
              <w:bidi/>
              <w:spacing w:before="60" w:after="60" w:line="240" w:lineRule="auto"/>
              <w:jc w:val="both"/>
              <w:rPr>
                <w:rFonts w:asciiTheme="minorBidi" w:hAnsiTheme="minorBidi" w:cstheme="minorBidi"/>
                <w:sz w:val="28"/>
                <w:szCs w:val="28"/>
                <w:rtl/>
                <w:lang w:bidi="ar-DZ"/>
              </w:rPr>
            </w:pPr>
            <w:r w:rsidRPr="00283728">
              <w:rPr>
                <w:rFonts w:asciiTheme="minorBidi" w:hAnsiTheme="minorBidi" w:cstheme="minorBidi"/>
                <w:sz w:val="28"/>
                <w:szCs w:val="28"/>
                <w:rtl/>
                <w:lang w:bidi="ar-DZ"/>
              </w:rPr>
              <w:t>جد</w:t>
            </w:r>
            <w:r w:rsidRPr="00283728">
              <w:rPr>
                <w:rFonts w:asciiTheme="minorBidi" w:hAnsiTheme="minorBidi" w:cstheme="minorBidi" w:hint="cs"/>
                <w:sz w:val="28"/>
                <w:szCs w:val="28"/>
                <w:rtl/>
                <w:lang w:bidi="ar-DZ"/>
              </w:rPr>
              <w:t xml:space="preserve">ول يوضح نتائج تقديرات المحكمين لمقياس التوافق النفسي </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95</w:t>
            </w:r>
          </w:p>
        </w:tc>
      </w:tr>
      <w:tr w:rsidR="003010E2" w:rsidRPr="00283728" w:rsidTr="009B41F3">
        <w:trPr>
          <w:trHeight w:val="566"/>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07</w:t>
            </w:r>
          </w:p>
        </w:tc>
        <w:tc>
          <w:tcPr>
            <w:tcW w:w="7967" w:type="dxa"/>
          </w:tcPr>
          <w:p w:rsidR="003010E2" w:rsidRPr="00283728" w:rsidRDefault="003010E2" w:rsidP="003010E2">
            <w:pPr>
              <w:bidi/>
              <w:spacing w:before="60" w:after="60" w:line="240" w:lineRule="auto"/>
              <w:jc w:val="both"/>
              <w:rPr>
                <w:rFonts w:asciiTheme="minorBidi" w:hAnsiTheme="minorBidi" w:cstheme="minorBidi"/>
                <w:sz w:val="28"/>
                <w:szCs w:val="28"/>
                <w:rtl/>
                <w:lang w:bidi="ar-DZ"/>
              </w:rPr>
            </w:pPr>
            <w:r w:rsidRPr="00283728">
              <w:rPr>
                <w:rFonts w:asciiTheme="minorBidi" w:hAnsiTheme="minorBidi" w:cstheme="minorBidi"/>
                <w:sz w:val="28"/>
                <w:szCs w:val="28"/>
                <w:rtl/>
                <w:lang w:bidi="ar-DZ"/>
              </w:rPr>
              <w:t>جد</w:t>
            </w:r>
            <w:r w:rsidRPr="00283728">
              <w:rPr>
                <w:rFonts w:asciiTheme="minorBidi" w:hAnsiTheme="minorBidi" w:cstheme="minorBidi" w:hint="cs"/>
                <w:sz w:val="28"/>
                <w:szCs w:val="28"/>
                <w:rtl/>
                <w:lang w:bidi="ar-DZ"/>
              </w:rPr>
              <w:t xml:space="preserve">ول يوضح </w:t>
            </w:r>
            <w:proofErr w:type="gramStart"/>
            <w:r w:rsidRPr="00283728">
              <w:rPr>
                <w:rFonts w:asciiTheme="minorBidi" w:hAnsiTheme="minorBidi" w:cstheme="minorBidi" w:hint="cs"/>
                <w:sz w:val="28"/>
                <w:szCs w:val="28"/>
                <w:rtl/>
                <w:lang w:bidi="ar-DZ"/>
              </w:rPr>
              <w:t>الصياغة</w:t>
            </w:r>
            <w:proofErr w:type="gramEnd"/>
            <w:r w:rsidRPr="00283728">
              <w:rPr>
                <w:rFonts w:asciiTheme="minorBidi" w:hAnsiTheme="minorBidi" w:cstheme="minorBidi" w:hint="cs"/>
                <w:sz w:val="28"/>
                <w:szCs w:val="28"/>
                <w:rtl/>
                <w:lang w:bidi="ar-DZ"/>
              </w:rPr>
              <w:t xml:space="preserve"> الأولى و المعدلة لبنود مقياس التوافق النفسي لسامية قطان </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96</w:t>
            </w:r>
          </w:p>
        </w:tc>
      </w:tr>
      <w:tr w:rsidR="003010E2" w:rsidRPr="00283728" w:rsidTr="009B41F3">
        <w:trPr>
          <w:trHeight w:val="566"/>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08</w:t>
            </w:r>
          </w:p>
        </w:tc>
        <w:tc>
          <w:tcPr>
            <w:tcW w:w="7967" w:type="dxa"/>
          </w:tcPr>
          <w:p w:rsidR="003010E2" w:rsidRPr="00283728" w:rsidRDefault="003010E2" w:rsidP="003010E2">
            <w:pPr>
              <w:bidi/>
              <w:spacing w:before="60" w:after="60" w:line="240" w:lineRule="auto"/>
              <w:jc w:val="both"/>
              <w:rPr>
                <w:rFonts w:asciiTheme="minorBidi" w:hAnsiTheme="minorBidi" w:cstheme="minorBidi"/>
                <w:sz w:val="28"/>
                <w:szCs w:val="28"/>
                <w:rtl/>
                <w:lang w:bidi="ar-DZ"/>
              </w:rPr>
            </w:pPr>
            <w:r w:rsidRPr="00283728">
              <w:rPr>
                <w:rFonts w:asciiTheme="minorBidi" w:hAnsiTheme="minorBidi" w:cstheme="minorBidi"/>
                <w:sz w:val="28"/>
                <w:szCs w:val="28"/>
                <w:rtl/>
                <w:lang w:bidi="ar-DZ"/>
              </w:rPr>
              <w:t>جد</w:t>
            </w:r>
            <w:r w:rsidRPr="00283728">
              <w:rPr>
                <w:rFonts w:asciiTheme="minorBidi" w:hAnsiTheme="minorBidi" w:cstheme="minorBidi" w:hint="cs"/>
                <w:sz w:val="28"/>
                <w:szCs w:val="28"/>
                <w:rtl/>
                <w:lang w:bidi="ar-DZ"/>
              </w:rPr>
              <w:t xml:space="preserve">ول يوضح وصف عينة الدراسة </w:t>
            </w:r>
            <w:proofErr w:type="gramStart"/>
            <w:r w:rsidRPr="00283728">
              <w:rPr>
                <w:rFonts w:asciiTheme="minorBidi" w:hAnsiTheme="minorBidi" w:cstheme="minorBidi" w:hint="cs"/>
                <w:sz w:val="28"/>
                <w:szCs w:val="28"/>
                <w:rtl/>
                <w:lang w:bidi="ar-DZ"/>
              </w:rPr>
              <w:t>الاستطلاعية</w:t>
            </w:r>
            <w:proofErr w:type="gramEnd"/>
            <w:r w:rsidRPr="00283728">
              <w:rPr>
                <w:rFonts w:asciiTheme="minorBidi" w:hAnsiTheme="minorBidi" w:cstheme="minorBidi" w:hint="cs"/>
                <w:sz w:val="28"/>
                <w:szCs w:val="28"/>
                <w:rtl/>
                <w:lang w:bidi="ar-DZ"/>
              </w:rPr>
              <w:t xml:space="preserve"> حسب الجنس</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97</w:t>
            </w:r>
          </w:p>
        </w:tc>
      </w:tr>
      <w:tr w:rsidR="003010E2" w:rsidRPr="00283728" w:rsidTr="009B41F3">
        <w:trPr>
          <w:trHeight w:val="566"/>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09</w:t>
            </w:r>
          </w:p>
        </w:tc>
        <w:tc>
          <w:tcPr>
            <w:tcW w:w="7967" w:type="dxa"/>
          </w:tcPr>
          <w:p w:rsidR="003010E2" w:rsidRPr="00283728" w:rsidRDefault="003010E2" w:rsidP="003010E2">
            <w:pPr>
              <w:bidi/>
              <w:spacing w:before="60" w:after="60" w:line="240" w:lineRule="auto"/>
              <w:jc w:val="both"/>
              <w:rPr>
                <w:rFonts w:asciiTheme="minorBidi" w:hAnsiTheme="minorBidi" w:cstheme="minorBidi"/>
                <w:sz w:val="28"/>
                <w:szCs w:val="28"/>
                <w:rtl/>
                <w:lang w:bidi="ar-DZ"/>
              </w:rPr>
            </w:pPr>
            <w:r w:rsidRPr="00283728">
              <w:rPr>
                <w:rFonts w:asciiTheme="minorBidi" w:hAnsiTheme="minorBidi" w:cstheme="minorBidi"/>
                <w:sz w:val="28"/>
                <w:szCs w:val="28"/>
                <w:rtl/>
                <w:lang w:bidi="ar-DZ"/>
              </w:rPr>
              <w:t>جد</w:t>
            </w:r>
            <w:r w:rsidRPr="00283728">
              <w:rPr>
                <w:rFonts w:asciiTheme="minorBidi" w:hAnsiTheme="minorBidi" w:cstheme="minorBidi" w:hint="cs"/>
                <w:sz w:val="28"/>
                <w:szCs w:val="28"/>
                <w:rtl/>
                <w:lang w:bidi="ar-DZ"/>
              </w:rPr>
              <w:t xml:space="preserve">ول يوضح عينة الدراسة الاستطلاعية </w:t>
            </w:r>
            <w:proofErr w:type="gramStart"/>
            <w:r w:rsidRPr="00283728">
              <w:rPr>
                <w:rFonts w:asciiTheme="minorBidi" w:hAnsiTheme="minorBidi" w:cstheme="minorBidi" w:hint="cs"/>
                <w:sz w:val="28"/>
                <w:szCs w:val="28"/>
                <w:rtl/>
                <w:lang w:bidi="ar-DZ"/>
              </w:rPr>
              <w:t>حسب</w:t>
            </w:r>
            <w:proofErr w:type="gramEnd"/>
            <w:r w:rsidRPr="00283728">
              <w:rPr>
                <w:rFonts w:asciiTheme="minorBidi" w:hAnsiTheme="minorBidi" w:cstheme="minorBidi" w:hint="cs"/>
                <w:sz w:val="28"/>
                <w:szCs w:val="28"/>
                <w:rtl/>
                <w:lang w:bidi="ar-DZ"/>
              </w:rPr>
              <w:t xml:space="preserve"> السن</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97</w:t>
            </w:r>
          </w:p>
        </w:tc>
      </w:tr>
      <w:tr w:rsidR="003010E2" w:rsidRPr="00283728" w:rsidTr="009B41F3">
        <w:trPr>
          <w:trHeight w:val="566"/>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10</w:t>
            </w:r>
          </w:p>
        </w:tc>
        <w:tc>
          <w:tcPr>
            <w:tcW w:w="7967" w:type="dxa"/>
          </w:tcPr>
          <w:p w:rsidR="003010E2" w:rsidRPr="00283728" w:rsidRDefault="003010E2" w:rsidP="003010E2">
            <w:pPr>
              <w:bidi/>
              <w:spacing w:before="60" w:after="60" w:line="240" w:lineRule="auto"/>
              <w:jc w:val="both"/>
              <w:rPr>
                <w:rFonts w:asciiTheme="minorBidi" w:hAnsiTheme="minorBidi" w:cstheme="minorBidi"/>
                <w:sz w:val="28"/>
                <w:szCs w:val="28"/>
                <w:rtl/>
                <w:lang w:bidi="ar-DZ"/>
              </w:rPr>
            </w:pPr>
            <w:r w:rsidRPr="00283728">
              <w:rPr>
                <w:rFonts w:asciiTheme="minorBidi" w:hAnsiTheme="minorBidi" w:cstheme="minorBidi"/>
                <w:sz w:val="28"/>
                <w:szCs w:val="28"/>
                <w:rtl/>
                <w:lang w:bidi="ar-DZ"/>
              </w:rPr>
              <w:t>جد</w:t>
            </w:r>
            <w:r w:rsidRPr="00283728">
              <w:rPr>
                <w:rFonts w:asciiTheme="minorBidi" w:hAnsiTheme="minorBidi" w:cstheme="minorBidi" w:hint="cs"/>
                <w:sz w:val="28"/>
                <w:szCs w:val="28"/>
                <w:rtl/>
                <w:lang w:bidi="ar-DZ"/>
              </w:rPr>
              <w:t>ول يوضح صدق الاتساق الداخلي لاختبار تقدير الذات</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98</w:t>
            </w:r>
          </w:p>
        </w:tc>
      </w:tr>
      <w:tr w:rsidR="003010E2" w:rsidRPr="00283728" w:rsidTr="009B41F3">
        <w:trPr>
          <w:trHeight w:val="566"/>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11</w:t>
            </w:r>
          </w:p>
        </w:tc>
        <w:tc>
          <w:tcPr>
            <w:tcW w:w="7967" w:type="dxa"/>
          </w:tcPr>
          <w:p w:rsidR="003010E2" w:rsidRPr="00283728" w:rsidRDefault="003010E2" w:rsidP="003010E2">
            <w:pPr>
              <w:bidi/>
              <w:spacing w:before="60" w:after="60" w:line="240" w:lineRule="auto"/>
              <w:jc w:val="both"/>
              <w:rPr>
                <w:rFonts w:asciiTheme="minorBidi" w:hAnsiTheme="minorBidi" w:cstheme="minorBidi"/>
                <w:sz w:val="28"/>
                <w:szCs w:val="28"/>
                <w:rtl/>
                <w:lang w:bidi="ar-DZ"/>
              </w:rPr>
            </w:pPr>
            <w:r w:rsidRPr="00283728">
              <w:rPr>
                <w:rFonts w:asciiTheme="minorBidi" w:hAnsiTheme="minorBidi" w:cstheme="minorBidi"/>
                <w:sz w:val="28"/>
                <w:szCs w:val="28"/>
                <w:rtl/>
                <w:lang w:bidi="ar-DZ"/>
              </w:rPr>
              <w:t>جد</w:t>
            </w:r>
            <w:r w:rsidRPr="00283728">
              <w:rPr>
                <w:rFonts w:asciiTheme="minorBidi" w:hAnsiTheme="minorBidi" w:cstheme="minorBidi" w:hint="cs"/>
                <w:sz w:val="28"/>
                <w:szCs w:val="28"/>
                <w:rtl/>
                <w:lang w:bidi="ar-DZ"/>
              </w:rPr>
              <w:t>ول يوضح الطريقة المتبعة في حساب معاملات الثبات لاختبار تقدير الذات</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99</w:t>
            </w:r>
          </w:p>
        </w:tc>
      </w:tr>
      <w:tr w:rsidR="003010E2" w:rsidRPr="00283728" w:rsidTr="009B41F3">
        <w:trPr>
          <w:trHeight w:val="566"/>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12</w:t>
            </w:r>
          </w:p>
        </w:tc>
        <w:tc>
          <w:tcPr>
            <w:tcW w:w="7967" w:type="dxa"/>
          </w:tcPr>
          <w:p w:rsidR="003010E2" w:rsidRPr="00283728" w:rsidRDefault="003010E2" w:rsidP="003010E2">
            <w:pPr>
              <w:bidi/>
              <w:spacing w:before="60" w:after="60" w:line="240" w:lineRule="auto"/>
              <w:jc w:val="both"/>
              <w:rPr>
                <w:rFonts w:asciiTheme="minorBidi" w:hAnsiTheme="minorBidi" w:cstheme="minorBidi"/>
                <w:sz w:val="28"/>
                <w:szCs w:val="28"/>
                <w:rtl/>
                <w:lang w:bidi="ar-DZ"/>
              </w:rPr>
            </w:pPr>
            <w:r w:rsidRPr="00283728">
              <w:rPr>
                <w:rFonts w:asciiTheme="minorBidi" w:hAnsiTheme="minorBidi" w:cstheme="minorBidi"/>
                <w:sz w:val="28"/>
                <w:szCs w:val="28"/>
                <w:rtl/>
                <w:lang w:bidi="ar-DZ"/>
              </w:rPr>
              <w:t>جد</w:t>
            </w:r>
            <w:r w:rsidRPr="00283728">
              <w:rPr>
                <w:rFonts w:asciiTheme="minorBidi" w:hAnsiTheme="minorBidi" w:cstheme="minorBidi" w:hint="cs"/>
                <w:sz w:val="28"/>
                <w:szCs w:val="28"/>
                <w:rtl/>
                <w:lang w:bidi="ar-DZ"/>
              </w:rPr>
              <w:t xml:space="preserve">ول يوضح معاملات الثبات لاختبار تقدير الذات بعد التعديل باستعمال معادلة سبيرمان بروان </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99</w:t>
            </w:r>
          </w:p>
        </w:tc>
      </w:tr>
      <w:tr w:rsidR="003010E2" w:rsidRPr="00283728" w:rsidTr="009B41F3">
        <w:trPr>
          <w:trHeight w:val="566"/>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13</w:t>
            </w:r>
          </w:p>
        </w:tc>
        <w:tc>
          <w:tcPr>
            <w:tcW w:w="7967" w:type="dxa"/>
          </w:tcPr>
          <w:p w:rsidR="003010E2" w:rsidRPr="00283728" w:rsidRDefault="003010E2" w:rsidP="003010E2">
            <w:pPr>
              <w:bidi/>
              <w:spacing w:before="60" w:after="60" w:line="240" w:lineRule="auto"/>
              <w:jc w:val="both"/>
              <w:rPr>
                <w:rFonts w:asciiTheme="minorBidi" w:hAnsiTheme="minorBidi" w:cstheme="minorBidi"/>
                <w:sz w:val="28"/>
                <w:szCs w:val="28"/>
                <w:rtl/>
                <w:lang w:bidi="ar-DZ"/>
              </w:rPr>
            </w:pPr>
            <w:r w:rsidRPr="00283728">
              <w:rPr>
                <w:rFonts w:asciiTheme="minorBidi" w:hAnsiTheme="minorBidi" w:cstheme="minorBidi"/>
                <w:sz w:val="28"/>
                <w:szCs w:val="28"/>
                <w:rtl/>
                <w:lang w:bidi="ar-DZ"/>
              </w:rPr>
              <w:t>جد</w:t>
            </w:r>
            <w:r w:rsidRPr="00283728">
              <w:rPr>
                <w:rFonts w:asciiTheme="minorBidi" w:hAnsiTheme="minorBidi" w:cstheme="minorBidi" w:hint="cs"/>
                <w:sz w:val="28"/>
                <w:szCs w:val="28"/>
                <w:rtl/>
                <w:lang w:bidi="ar-DZ"/>
              </w:rPr>
              <w:t xml:space="preserve">ول يوضح </w:t>
            </w:r>
            <w:proofErr w:type="gramStart"/>
            <w:r w:rsidRPr="00283728">
              <w:rPr>
                <w:rFonts w:asciiTheme="minorBidi" w:hAnsiTheme="minorBidi" w:cstheme="minorBidi" w:hint="cs"/>
                <w:sz w:val="28"/>
                <w:szCs w:val="28"/>
                <w:rtl/>
                <w:lang w:bidi="ar-DZ"/>
              </w:rPr>
              <w:t>صدق</w:t>
            </w:r>
            <w:proofErr w:type="gramEnd"/>
            <w:r w:rsidRPr="00283728">
              <w:rPr>
                <w:rFonts w:asciiTheme="minorBidi" w:hAnsiTheme="minorBidi" w:cstheme="minorBidi" w:hint="cs"/>
                <w:sz w:val="28"/>
                <w:szCs w:val="28"/>
                <w:rtl/>
                <w:lang w:bidi="ar-DZ"/>
              </w:rPr>
              <w:t xml:space="preserve"> الاتساق الداخلي لمقياس التوافق النفسي </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99</w:t>
            </w:r>
          </w:p>
        </w:tc>
      </w:tr>
      <w:tr w:rsidR="003010E2" w:rsidRPr="00283728" w:rsidTr="009B41F3">
        <w:trPr>
          <w:trHeight w:val="566"/>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14</w:t>
            </w:r>
          </w:p>
        </w:tc>
        <w:tc>
          <w:tcPr>
            <w:tcW w:w="7967" w:type="dxa"/>
          </w:tcPr>
          <w:p w:rsidR="003010E2" w:rsidRPr="00283728" w:rsidRDefault="003010E2" w:rsidP="003010E2">
            <w:pPr>
              <w:bidi/>
              <w:spacing w:before="60" w:after="60" w:line="240" w:lineRule="auto"/>
              <w:jc w:val="both"/>
              <w:rPr>
                <w:rFonts w:asciiTheme="minorBidi" w:hAnsiTheme="minorBidi" w:cstheme="minorBidi"/>
                <w:sz w:val="28"/>
                <w:szCs w:val="28"/>
                <w:rtl/>
                <w:lang w:bidi="ar-DZ"/>
              </w:rPr>
            </w:pPr>
            <w:r w:rsidRPr="00283728">
              <w:rPr>
                <w:rFonts w:asciiTheme="minorBidi" w:hAnsiTheme="minorBidi" w:cstheme="minorBidi"/>
                <w:sz w:val="28"/>
                <w:szCs w:val="28"/>
                <w:rtl/>
                <w:lang w:bidi="ar-DZ"/>
              </w:rPr>
              <w:t>جد</w:t>
            </w:r>
            <w:r w:rsidRPr="00283728">
              <w:rPr>
                <w:rFonts w:asciiTheme="minorBidi" w:hAnsiTheme="minorBidi" w:cstheme="minorBidi" w:hint="cs"/>
                <w:sz w:val="28"/>
                <w:szCs w:val="28"/>
                <w:rtl/>
                <w:lang w:bidi="ar-DZ"/>
              </w:rPr>
              <w:t>ول يوضح الطريقة المتبعة في حساب معاملات الثبات لاختبار تقدير الذات</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101</w:t>
            </w:r>
          </w:p>
        </w:tc>
      </w:tr>
      <w:tr w:rsidR="003010E2" w:rsidRPr="00FE7056" w:rsidTr="009B41F3">
        <w:trPr>
          <w:trHeight w:val="566"/>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15</w:t>
            </w:r>
          </w:p>
        </w:tc>
        <w:tc>
          <w:tcPr>
            <w:tcW w:w="7967" w:type="dxa"/>
          </w:tcPr>
          <w:p w:rsidR="003010E2" w:rsidRPr="00FE7056" w:rsidRDefault="003010E2" w:rsidP="003010E2">
            <w:pPr>
              <w:bidi/>
              <w:spacing w:before="60" w:after="60" w:line="240" w:lineRule="auto"/>
              <w:jc w:val="both"/>
              <w:rPr>
                <w:rFonts w:asciiTheme="minorBidi" w:hAnsiTheme="minorBidi" w:cstheme="minorBidi"/>
                <w:sz w:val="28"/>
                <w:szCs w:val="28"/>
                <w:rtl/>
                <w:lang w:bidi="ar-DZ"/>
              </w:rPr>
            </w:pPr>
            <w:r w:rsidRPr="00FE7056">
              <w:rPr>
                <w:rFonts w:asciiTheme="minorBidi" w:hAnsiTheme="minorBidi" w:cstheme="minorBidi"/>
                <w:sz w:val="28"/>
                <w:szCs w:val="28"/>
                <w:rtl/>
                <w:lang w:bidi="ar-DZ"/>
              </w:rPr>
              <w:t>جد</w:t>
            </w:r>
            <w:r w:rsidRPr="00FE7056">
              <w:rPr>
                <w:rFonts w:asciiTheme="minorBidi" w:hAnsiTheme="minorBidi" w:cstheme="minorBidi" w:hint="cs"/>
                <w:sz w:val="28"/>
                <w:szCs w:val="28"/>
                <w:rtl/>
                <w:lang w:bidi="ar-DZ"/>
              </w:rPr>
              <w:t xml:space="preserve">ول يوضح </w:t>
            </w:r>
            <w:r>
              <w:rPr>
                <w:rFonts w:asciiTheme="minorBidi" w:hAnsiTheme="minorBidi" w:cstheme="minorBidi" w:hint="cs"/>
                <w:sz w:val="28"/>
                <w:szCs w:val="28"/>
                <w:rtl/>
                <w:lang w:bidi="ar-DZ"/>
              </w:rPr>
              <w:t xml:space="preserve">توزيع الدراسة الأساسية </w:t>
            </w:r>
            <w:proofErr w:type="gramStart"/>
            <w:r>
              <w:rPr>
                <w:rFonts w:asciiTheme="minorBidi" w:hAnsiTheme="minorBidi" w:cstheme="minorBidi" w:hint="cs"/>
                <w:sz w:val="28"/>
                <w:szCs w:val="28"/>
                <w:rtl/>
                <w:lang w:bidi="ar-DZ"/>
              </w:rPr>
              <w:t>حسب</w:t>
            </w:r>
            <w:proofErr w:type="gramEnd"/>
            <w:r>
              <w:rPr>
                <w:rFonts w:asciiTheme="minorBidi" w:hAnsiTheme="minorBidi" w:cstheme="minorBidi" w:hint="cs"/>
                <w:sz w:val="28"/>
                <w:szCs w:val="28"/>
                <w:rtl/>
                <w:lang w:bidi="ar-DZ"/>
              </w:rPr>
              <w:t xml:space="preserve"> الجنس</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103</w:t>
            </w:r>
          </w:p>
        </w:tc>
      </w:tr>
      <w:tr w:rsidR="003010E2" w:rsidRPr="00FE7056" w:rsidTr="009B41F3">
        <w:trPr>
          <w:trHeight w:val="566"/>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16</w:t>
            </w:r>
          </w:p>
        </w:tc>
        <w:tc>
          <w:tcPr>
            <w:tcW w:w="7967" w:type="dxa"/>
          </w:tcPr>
          <w:p w:rsidR="003010E2" w:rsidRPr="00FE7056" w:rsidRDefault="003010E2" w:rsidP="003010E2">
            <w:pPr>
              <w:bidi/>
              <w:spacing w:before="60" w:after="60" w:line="240" w:lineRule="auto"/>
              <w:jc w:val="both"/>
              <w:rPr>
                <w:rFonts w:asciiTheme="minorBidi" w:hAnsiTheme="minorBidi" w:cstheme="minorBidi"/>
                <w:sz w:val="28"/>
                <w:szCs w:val="28"/>
                <w:rtl/>
                <w:lang w:bidi="ar-DZ"/>
              </w:rPr>
            </w:pPr>
            <w:r w:rsidRPr="00FE7056">
              <w:rPr>
                <w:rFonts w:asciiTheme="minorBidi" w:hAnsiTheme="minorBidi" w:cstheme="minorBidi"/>
                <w:sz w:val="28"/>
                <w:szCs w:val="28"/>
                <w:rtl/>
                <w:lang w:bidi="ar-DZ"/>
              </w:rPr>
              <w:t>جد</w:t>
            </w:r>
            <w:r w:rsidRPr="00FE7056">
              <w:rPr>
                <w:rFonts w:asciiTheme="minorBidi" w:hAnsiTheme="minorBidi" w:cstheme="minorBidi" w:hint="cs"/>
                <w:sz w:val="28"/>
                <w:szCs w:val="28"/>
                <w:rtl/>
                <w:lang w:bidi="ar-DZ"/>
              </w:rPr>
              <w:t xml:space="preserve">ول يوضح </w:t>
            </w:r>
            <w:r>
              <w:rPr>
                <w:rFonts w:asciiTheme="minorBidi" w:hAnsiTheme="minorBidi" w:cstheme="minorBidi" w:hint="cs"/>
                <w:sz w:val="28"/>
                <w:szCs w:val="28"/>
                <w:rtl/>
                <w:lang w:bidi="ar-DZ"/>
              </w:rPr>
              <w:t xml:space="preserve">توزيع عينة الدراسة الأساسية </w:t>
            </w:r>
            <w:proofErr w:type="gramStart"/>
            <w:r>
              <w:rPr>
                <w:rFonts w:asciiTheme="minorBidi" w:hAnsiTheme="minorBidi" w:cstheme="minorBidi" w:hint="cs"/>
                <w:sz w:val="28"/>
                <w:szCs w:val="28"/>
                <w:rtl/>
                <w:lang w:bidi="ar-DZ"/>
              </w:rPr>
              <w:t>حسب</w:t>
            </w:r>
            <w:proofErr w:type="gramEnd"/>
            <w:r>
              <w:rPr>
                <w:rFonts w:asciiTheme="minorBidi" w:hAnsiTheme="minorBidi" w:cstheme="minorBidi" w:hint="cs"/>
                <w:sz w:val="28"/>
                <w:szCs w:val="28"/>
                <w:rtl/>
                <w:lang w:bidi="ar-DZ"/>
              </w:rPr>
              <w:t xml:space="preserve"> المنطقة</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103</w:t>
            </w:r>
          </w:p>
        </w:tc>
      </w:tr>
      <w:tr w:rsidR="003010E2" w:rsidRPr="00FE7056" w:rsidTr="009B41F3">
        <w:trPr>
          <w:trHeight w:val="669"/>
        </w:trPr>
        <w:tc>
          <w:tcPr>
            <w:tcW w:w="1389" w:type="dxa"/>
            <w:shd w:val="clear" w:color="auto" w:fill="DBE5F1" w:themeFill="accent1" w:themeFillTint="33"/>
          </w:tcPr>
          <w:p w:rsidR="003010E2" w:rsidRPr="00974561" w:rsidRDefault="003010E2" w:rsidP="003010E2">
            <w:pPr>
              <w:bidi/>
              <w:spacing w:before="60" w:after="60" w:line="240" w:lineRule="auto"/>
              <w:jc w:val="center"/>
              <w:rPr>
                <w:rFonts w:cs="Andalus"/>
                <w:b/>
                <w:bCs/>
                <w:sz w:val="36"/>
                <w:szCs w:val="36"/>
                <w:rtl/>
                <w:lang w:bidi="ar-DZ"/>
              </w:rPr>
            </w:pPr>
            <w:r w:rsidRPr="00974561">
              <w:rPr>
                <w:rFonts w:cs="Andalus" w:hint="cs"/>
                <w:b/>
                <w:bCs/>
                <w:sz w:val="36"/>
                <w:szCs w:val="36"/>
                <w:rtl/>
                <w:lang w:bidi="ar-DZ"/>
              </w:rPr>
              <w:t>17</w:t>
            </w:r>
          </w:p>
        </w:tc>
        <w:tc>
          <w:tcPr>
            <w:tcW w:w="7967" w:type="dxa"/>
          </w:tcPr>
          <w:p w:rsidR="003010E2" w:rsidRPr="00FE7056" w:rsidRDefault="003010E2" w:rsidP="003010E2">
            <w:pPr>
              <w:bidi/>
              <w:spacing w:before="60" w:after="60" w:line="240" w:lineRule="auto"/>
              <w:jc w:val="both"/>
              <w:rPr>
                <w:rFonts w:asciiTheme="minorBidi" w:hAnsiTheme="minorBidi" w:cstheme="minorBidi"/>
                <w:sz w:val="28"/>
                <w:szCs w:val="28"/>
                <w:rtl/>
                <w:lang w:bidi="ar-DZ"/>
              </w:rPr>
            </w:pPr>
            <w:r w:rsidRPr="00FE7056">
              <w:rPr>
                <w:rFonts w:asciiTheme="minorBidi" w:hAnsiTheme="minorBidi" w:cstheme="minorBidi"/>
                <w:sz w:val="28"/>
                <w:szCs w:val="28"/>
                <w:rtl/>
                <w:lang w:bidi="ar-DZ"/>
              </w:rPr>
              <w:t>جد</w:t>
            </w:r>
            <w:r w:rsidRPr="00FE7056">
              <w:rPr>
                <w:rFonts w:asciiTheme="minorBidi" w:hAnsiTheme="minorBidi" w:cstheme="minorBidi" w:hint="cs"/>
                <w:sz w:val="28"/>
                <w:szCs w:val="28"/>
                <w:rtl/>
                <w:lang w:bidi="ar-DZ"/>
              </w:rPr>
              <w:t xml:space="preserve">ول يوضح </w:t>
            </w:r>
            <w:r>
              <w:rPr>
                <w:rFonts w:asciiTheme="minorBidi" w:hAnsiTheme="minorBidi" w:cstheme="minorBidi" w:hint="cs"/>
                <w:sz w:val="28"/>
                <w:szCs w:val="28"/>
                <w:rtl/>
                <w:lang w:bidi="ar-DZ"/>
              </w:rPr>
              <w:t xml:space="preserve">توزيع عينة الدراسة الأساسية </w:t>
            </w:r>
            <w:proofErr w:type="gramStart"/>
            <w:r>
              <w:rPr>
                <w:rFonts w:asciiTheme="minorBidi" w:hAnsiTheme="minorBidi" w:cstheme="minorBidi" w:hint="cs"/>
                <w:sz w:val="28"/>
                <w:szCs w:val="28"/>
                <w:rtl/>
                <w:lang w:bidi="ar-DZ"/>
              </w:rPr>
              <w:t>حسب</w:t>
            </w:r>
            <w:proofErr w:type="gramEnd"/>
            <w:r>
              <w:rPr>
                <w:rFonts w:asciiTheme="minorBidi" w:hAnsiTheme="minorBidi" w:cstheme="minorBidi" w:hint="cs"/>
                <w:sz w:val="28"/>
                <w:szCs w:val="28"/>
                <w:rtl/>
                <w:lang w:bidi="ar-DZ"/>
              </w:rPr>
              <w:t xml:space="preserve"> السن </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104</w:t>
            </w:r>
          </w:p>
        </w:tc>
      </w:tr>
      <w:tr w:rsidR="003010E2" w:rsidTr="009B41F3">
        <w:trPr>
          <w:trHeight w:val="566"/>
        </w:trPr>
        <w:tc>
          <w:tcPr>
            <w:tcW w:w="1389" w:type="dxa"/>
            <w:tcBorders>
              <w:top w:val="nil"/>
              <w:left w:val="single" w:sz="4" w:space="0" w:color="auto"/>
              <w:bottom w:val="nil"/>
              <w:right w:val="single" w:sz="4" w:space="0" w:color="auto"/>
            </w:tcBorders>
            <w:shd w:val="clear" w:color="auto" w:fill="DBE5F1" w:themeFill="accent1" w:themeFillTint="33"/>
          </w:tcPr>
          <w:p w:rsidR="003010E2" w:rsidRPr="008713D4" w:rsidRDefault="003010E2" w:rsidP="003010E2">
            <w:pPr>
              <w:bidi/>
              <w:spacing w:before="60" w:after="60" w:line="240" w:lineRule="auto"/>
              <w:jc w:val="center"/>
              <w:rPr>
                <w:rFonts w:asciiTheme="minorBidi" w:hAnsiTheme="minorBidi" w:cstheme="minorBidi"/>
                <w:b/>
                <w:bCs/>
                <w:sz w:val="36"/>
                <w:szCs w:val="36"/>
                <w:rtl/>
                <w:lang w:bidi="ar-DZ"/>
              </w:rPr>
            </w:pPr>
            <w:r w:rsidRPr="008713D4">
              <w:rPr>
                <w:rFonts w:asciiTheme="minorBidi" w:hAnsiTheme="minorBidi" w:cstheme="minorBidi" w:hint="cs"/>
                <w:b/>
                <w:bCs/>
                <w:sz w:val="36"/>
                <w:szCs w:val="36"/>
                <w:rtl/>
                <w:lang w:bidi="ar-DZ"/>
              </w:rPr>
              <w:t>18</w:t>
            </w:r>
          </w:p>
        </w:tc>
        <w:tc>
          <w:tcPr>
            <w:tcW w:w="7967" w:type="dxa"/>
            <w:tcBorders>
              <w:top w:val="nil"/>
              <w:left w:val="single" w:sz="4" w:space="0" w:color="auto"/>
              <w:bottom w:val="nil"/>
              <w:right w:val="nil"/>
            </w:tcBorders>
          </w:tcPr>
          <w:p w:rsidR="003010E2" w:rsidRPr="009A60D2" w:rsidRDefault="003010E2" w:rsidP="003010E2">
            <w:pPr>
              <w:bidi/>
              <w:spacing w:before="60" w:after="60" w:line="240" w:lineRule="auto"/>
              <w:rPr>
                <w:rFonts w:asciiTheme="minorBidi" w:hAnsiTheme="minorBidi" w:cstheme="minorBidi"/>
                <w:sz w:val="32"/>
                <w:szCs w:val="32"/>
                <w:rtl/>
                <w:lang w:bidi="ar-DZ"/>
              </w:rPr>
            </w:pPr>
            <w:r w:rsidRPr="009A60D2">
              <w:rPr>
                <w:rFonts w:asciiTheme="minorBidi" w:hAnsiTheme="minorBidi" w:cstheme="minorBidi" w:hint="cs"/>
                <w:sz w:val="32"/>
                <w:szCs w:val="32"/>
                <w:rtl/>
                <w:lang w:bidi="ar-DZ"/>
              </w:rPr>
              <w:t xml:space="preserve">جدول يبين قيمة </w:t>
            </w:r>
            <w:r>
              <w:rPr>
                <w:rFonts w:asciiTheme="minorBidi" w:hAnsiTheme="minorBidi" w:cstheme="minorBidi" w:hint="cs"/>
                <w:sz w:val="32"/>
                <w:szCs w:val="32"/>
                <w:rtl/>
                <w:lang w:bidi="ar-DZ"/>
              </w:rPr>
              <w:t xml:space="preserve">معامل بيرسون بين تقدير الذات و التوافق النفسي  </w:t>
            </w:r>
          </w:p>
        </w:tc>
        <w:tc>
          <w:tcPr>
            <w:tcW w:w="1560" w:type="dxa"/>
            <w:tcBorders>
              <w:top w:val="nil"/>
              <w:left w:val="single" w:sz="4" w:space="0" w:color="auto"/>
              <w:bottom w:val="nil"/>
              <w:right w:val="single" w:sz="4" w:space="0" w:color="auto"/>
            </w:tcBorders>
          </w:tcPr>
          <w:p w:rsidR="003010E2" w:rsidRPr="00E70C8D" w:rsidRDefault="003010E2" w:rsidP="003010E2">
            <w:pPr>
              <w:bidi/>
              <w:spacing w:before="60" w:after="60" w:line="24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107</w:t>
            </w:r>
          </w:p>
        </w:tc>
      </w:tr>
      <w:tr w:rsidR="003010E2" w:rsidTr="009B41F3">
        <w:trPr>
          <w:trHeight w:val="566"/>
        </w:trPr>
        <w:tc>
          <w:tcPr>
            <w:tcW w:w="1389" w:type="dxa"/>
            <w:tcBorders>
              <w:left w:val="single" w:sz="4" w:space="0" w:color="auto"/>
              <w:right w:val="single" w:sz="4" w:space="0" w:color="auto"/>
            </w:tcBorders>
            <w:shd w:val="clear" w:color="auto" w:fill="DBE5F1" w:themeFill="accent1" w:themeFillTint="33"/>
          </w:tcPr>
          <w:p w:rsidR="003010E2" w:rsidRDefault="003010E2" w:rsidP="003010E2">
            <w:pPr>
              <w:bidi/>
              <w:spacing w:before="60" w:after="60" w:line="240" w:lineRule="auto"/>
              <w:jc w:val="center"/>
              <w:rPr>
                <w:rFonts w:cs="Andalus"/>
                <w:b/>
                <w:bCs/>
                <w:sz w:val="36"/>
                <w:szCs w:val="36"/>
                <w:rtl/>
                <w:lang w:bidi="ar-DZ"/>
              </w:rPr>
            </w:pPr>
            <w:r>
              <w:rPr>
                <w:rFonts w:cs="Andalus" w:hint="cs"/>
                <w:b/>
                <w:bCs/>
                <w:sz w:val="36"/>
                <w:szCs w:val="36"/>
                <w:rtl/>
                <w:lang w:bidi="ar-DZ"/>
              </w:rPr>
              <w:t>19</w:t>
            </w:r>
          </w:p>
        </w:tc>
        <w:tc>
          <w:tcPr>
            <w:tcW w:w="7967" w:type="dxa"/>
            <w:tcBorders>
              <w:left w:val="single" w:sz="4" w:space="0" w:color="auto"/>
              <w:right w:val="single" w:sz="4" w:space="0" w:color="auto"/>
            </w:tcBorders>
          </w:tcPr>
          <w:p w:rsidR="003010E2" w:rsidRPr="0056256B" w:rsidRDefault="003010E2" w:rsidP="003010E2">
            <w:pPr>
              <w:bidi/>
              <w:spacing w:before="60" w:after="60" w:line="240" w:lineRule="auto"/>
              <w:jc w:val="both"/>
              <w:rPr>
                <w:rFonts w:asciiTheme="minorBidi" w:hAnsiTheme="minorBidi" w:cstheme="minorBidi"/>
                <w:sz w:val="32"/>
                <w:szCs w:val="32"/>
                <w:rtl/>
                <w:lang w:bidi="ar-DZ"/>
              </w:rPr>
            </w:pPr>
            <w:r w:rsidRPr="0056256B">
              <w:rPr>
                <w:rFonts w:asciiTheme="minorBidi" w:hAnsiTheme="minorBidi" w:cstheme="minorBidi"/>
                <w:sz w:val="32"/>
                <w:szCs w:val="32"/>
                <w:rtl/>
                <w:lang w:bidi="ar-DZ"/>
              </w:rPr>
              <w:t>جد</w:t>
            </w:r>
            <w:r>
              <w:rPr>
                <w:rFonts w:asciiTheme="minorBidi" w:hAnsiTheme="minorBidi" w:cstheme="minorBidi" w:hint="cs"/>
                <w:sz w:val="32"/>
                <w:szCs w:val="32"/>
                <w:rtl/>
                <w:lang w:bidi="ar-DZ"/>
              </w:rPr>
              <w:t xml:space="preserve">ول يوضح قيمة معامل ارتباط بيرسون بين مستويات تقدير الذات (الايجابي والسلبي) والتوافق النفسي  </w:t>
            </w:r>
          </w:p>
        </w:tc>
        <w:tc>
          <w:tcPr>
            <w:tcW w:w="1560" w:type="dxa"/>
            <w:tcBorders>
              <w:left w:val="single" w:sz="4" w:space="0" w:color="auto"/>
            </w:tcBorders>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108</w:t>
            </w:r>
          </w:p>
        </w:tc>
      </w:tr>
      <w:tr w:rsidR="003010E2" w:rsidTr="009B41F3">
        <w:trPr>
          <w:trHeight w:val="566"/>
        </w:trPr>
        <w:tc>
          <w:tcPr>
            <w:tcW w:w="1389" w:type="dxa"/>
            <w:shd w:val="clear" w:color="auto" w:fill="DBE5F1" w:themeFill="accent1" w:themeFillTint="33"/>
          </w:tcPr>
          <w:p w:rsidR="003010E2" w:rsidRDefault="003010E2" w:rsidP="003010E2">
            <w:pPr>
              <w:bidi/>
              <w:spacing w:before="60" w:after="60" w:line="240" w:lineRule="auto"/>
              <w:jc w:val="center"/>
              <w:rPr>
                <w:rFonts w:cs="Andalus"/>
                <w:b/>
                <w:bCs/>
                <w:sz w:val="36"/>
                <w:szCs w:val="36"/>
                <w:rtl/>
                <w:lang w:bidi="ar-DZ"/>
              </w:rPr>
            </w:pPr>
            <w:r>
              <w:rPr>
                <w:rFonts w:cs="Andalus" w:hint="cs"/>
                <w:b/>
                <w:bCs/>
                <w:sz w:val="36"/>
                <w:szCs w:val="36"/>
                <w:rtl/>
                <w:lang w:bidi="ar-DZ"/>
              </w:rPr>
              <w:t>20</w:t>
            </w:r>
          </w:p>
        </w:tc>
        <w:tc>
          <w:tcPr>
            <w:tcW w:w="7967" w:type="dxa"/>
          </w:tcPr>
          <w:p w:rsidR="003010E2" w:rsidRPr="0056256B" w:rsidRDefault="003010E2" w:rsidP="003010E2">
            <w:pPr>
              <w:bidi/>
              <w:spacing w:before="60" w:after="60" w:line="24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جدول يوضح قيمة معامل الارتباط ومعامل التحديد بين تقدير الذات والتوافق النفسي لدى الذكور  </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109</w:t>
            </w:r>
          </w:p>
        </w:tc>
      </w:tr>
      <w:tr w:rsidR="003010E2" w:rsidTr="009B41F3">
        <w:trPr>
          <w:trHeight w:val="566"/>
        </w:trPr>
        <w:tc>
          <w:tcPr>
            <w:tcW w:w="1389" w:type="dxa"/>
            <w:shd w:val="clear" w:color="auto" w:fill="DBE5F1" w:themeFill="accent1" w:themeFillTint="33"/>
          </w:tcPr>
          <w:p w:rsidR="003010E2" w:rsidRDefault="003010E2" w:rsidP="003010E2">
            <w:pPr>
              <w:bidi/>
              <w:spacing w:before="60" w:after="60" w:line="240" w:lineRule="auto"/>
              <w:jc w:val="center"/>
              <w:rPr>
                <w:rFonts w:cs="Andalus"/>
                <w:b/>
                <w:bCs/>
                <w:sz w:val="36"/>
                <w:szCs w:val="36"/>
                <w:rtl/>
                <w:lang w:bidi="ar-DZ"/>
              </w:rPr>
            </w:pPr>
            <w:r>
              <w:rPr>
                <w:rFonts w:cs="Andalus" w:hint="cs"/>
                <w:b/>
                <w:bCs/>
                <w:sz w:val="36"/>
                <w:szCs w:val="36"/>
                <w:rtl/>
                <w:lang w:bidi="ar-DZ"/>
              </w:rPr>
              <w:t>21</w:t>
            </w:r>
          </w:p>
        </w:tc>
        <w:tc>
          <w:tcPr>
            <w:tcW w:w="7967" w:type="dxa"/>
          </w:tcPr>
          <w:p w:rsidR="003010E2" w:rsidRPr="0056256B" w:rsidRDefault="003010E2" w:rsidP="003010E2">
            <w:pPr>
              <w:bidi/>
              <w:spacing w:before="60" w:after="60" w:line="240" w:lineRule="auto"/>
              <w:jc w:val="both"/>
              <w:rPr>
                <w:rFonts w:asciiTheme="minorBidi" w:hAnsiTheme="minorBidi" w:cstheme="minorBidi"/>
                <w:sz w:val="32"/>
                <w:szCs w:val="32"/>
                <w:rtl/>
                <w:lang w:bidi="ar-DZ"/>
              </w:rPr>
            </w:pPr>
            <w:r w:rsidRPr="0056256B">
              <w:rPr>
                <w:rFonts w:asciiTheme="minorBidi" w:hAnsiTheme="minorBidi" w:cstheme="minorBidi"/>
                <w:sz w:val="32"/>
                <w:szCs w:val="32"/>
                <w:rtl/>
                <w:lang w:bidi="ar-DZ"/>
              </w:rPr>
              <w:t>جد</w:t>
            </w:r>
            <w:r>
              <w:rPr>
                <w:rFonts w:asciiTheme="minorBidi" w:hAnsiTheme="minorBidi" w:cstheme="minorBidi" w:hint="cs"/>
                <w:sz w:val="32"/>
                <w:szCs w:val="32"/>
                <w:rtl/>
                <w:lang w:bidi="ar-DZ"/>
              </w:rPr>
              <w:t>ول يوضح قيمة معامل الارتباط ومعامل تحديد بين تقدير الذات  والتوافق النفسي لدى الإناث</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109</w:t>
            </w:r>
          </w:p>
        </w:tc>
      </w:tr>
      <w:tr w:rsidR="003010E2" w:rsidTr="009B41F3">
        <w:trPr>
          <w:trHeight w:val="566"/>
        </w:trPr>
        <w:tc>
          <w:tcPr>
            <w:tcW w:w="1389" w:type="dxa"/>
            <w:shd w:val="clear" w:color="auto" w:fill="DBE5F1" w:themeFill="accent1" w:themeFillTint="33"/>
          </w:tcPr>
          <w:p w:rsidR="003010E2" w:rsidRDefault="003010E2" w:rsidP="003010E2">
            <w:pPr>
              <w:bidi/>
              <w:spacing w:before="60" w:after="60" w:line="240" w:lineRule="auto"/>
              <w:jc w:val="center"/>
              <w:rPr>
                <w:rFonts w:cs="Andalus"/>
                <w:b/>
                <w:bCs/>
                <w:sz w:val="36"/>
                <w:szCs w:val="36"/>
                <w:rtl/>
                <w:lang w:bidi="ar-DZ"/>
              </w:rPr>
            </w:pPr>
            <w:r>
              <w:rPr>
                <w:rFonts w:cs="Andalus" w:hint="cs"/>
                <w:b/>
                <w:bCs/>
                <w:sz w:val="36"/>
                <w:szCs w:val="36"/>
                <w:rtl/>
                <w:lang w:bidi="ar-DZ"/>
              </w:rPr>
              <w:lastRenderedPageBreak/>
              <w:t>22</w:t>
            </w:r>
          </w:p>
        </w:tc>
        <w:tc>
          <w:tcPr>
            <w:tcW w:w="7967" w:type="dxa"/>
          </w:tcPr>
          <w:p w:rsidR="003010E2" w:rsidRPr="0056256B" w:rsidRDefault="003010E2" w:rsidP="003010E2">
            <w:pPr>
              <w:bidi/>
              <w:spacing w:before="60" w:after="60" w:line="240" w:lineRule="auto"/>
              <w:jc w:val="both"/>
              <w:rPr>
                <w:rFonts w:asciiTheme="minorBidi" w:hAnsiTheme="minorBidi" w:cstheme="minorBidi"/>
                <w:sz w:val="32"/>
                <w:szCs w:val="32"/>
                <w:rtl/>
                <w:lang w:bidi="ar-DZ"/>
              </w:rPr>
            </w:pPr>
            <w:r w:rsidRPr="0056256B">
              <w:rPr>
                <w:rFonts w:asciiTheme="minorBidi" w:hAnsiTheme="minorBidi" w:cstheme="minorBidi"/>
                <w:sz w:val="32"/>
                <w:szCs w:val="32"/>
                <w:rtl/>
                <w:lang w:bidi="ar-DZ"/>
              </w:rPr>
              <w:t>جد</w:t>
            </w:r>
            <w:r>
              <w:rPr>
                <w:rFonts w:asciiTheme="minorBidi" w:hAnsiTheme="minorBidi" w:cstheme="minorBidi" w:hint="cs"/>
                <w:sz w:val="32"/>
                <w:szCs w:val="32"/>
                <w:rtl/>
                <w:lang w:bidi="ar-DZ"/>
              </w:rPr>
              <w:t>ول يوضح المتوسط الحسابي والانحراف المعياري حسب الفئات العمرية</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110</w:t>
            </w:r>
          </w:p>
        </w:tc>
      </w:tr>
      <w:tr w:rsidR="003010E2" w:rsidTr="009B41F3">
        <w:trPr>
          <w:trHeight w:val="566"/>
        </w:trPr>
        <w:tc>
          <w:tcPr>
            <w:tcW w:w="1389" w:type="dxa"/>
            <w:shd w:val="clear" w:color="auto" w:fill="DBE5F1" w:themeFill="accent1" w:themeFillTint="33"/>
          </w:tcPr>
          <w:p w:rsidR="003010E2" w:rsidRDefault="003010E2" w:rsidP="003010E2">
            <w:pPr>
              <w:bidi/>
              <w:spacing w:before="60" w:after="60" w:line="240" w:lineRule="auto"/>
              <w:jc w:val="center"/>
              <w:rPr>
                <w:rFonts w:cs="Andalus"/>
                <w:b/>
                <w:bCs/>
                <w:sz w:val="36"/>
                <w:szCs w:val="36"/>
                <w:rtl/>
                <w:lang w:bidi="ar-DZ"/>
              </w:rPr>
            </w:pPr>
            <w:r>
              <w:rPr>
                <w:rFonts w:cs="Andalus" w:hint="cs"/>
                <w:b/>
                <w:bCs/>
                <w:sz w:val="36"/>
                <w:szCs w:val="36"/>
                <w:rtl/>
                <w:lang w:bidi="ar-DZ"/>
              </w:rPr>
              <w:t>23</w:t>
            </w:r>
          </w:p>
        </w:tc>
        <w:tc>
          <w:tcPr>
            <w:tcW w:w="7967" w:type="dxa"/>
          </w:tcPr>
          <w:p w:rsidR="003010E2" w:rsidRPr="0056256B" w:rsidRDefault="003010E2" w:rsidP="003010E2">
            <w:pPr>
              <w:bidi/>
              <w:spacing w:before="60" w:after="60" w:line="240" w:lineRule="auto"/>
              <w:jc w:val="both"/>
              <w:rPr>
                <w:rFonts w:asciiTheme="minorBidi" w:hAnsiTheme="minorBidi" w:cstheme="minorBidi"/>
                <w:sz w:val="32"/>
                <w:szCs w:val="32"/>
                <w:rtl/>
                <w:lang w:bidi="ar-DZ"/>
              </w:rPr>
            </w:pPr>
            <w:r w:rsidRPr="0056256B">
              <w:rPr>
                <w:rFonts w:asciiTheme="minorBidi" w:hAnsiTheme="minorBidi" w:cstheme="minorBidi"/>
                <w:sz w:val="32"/>
                <w:szCs w:val="32"/>
                <w:rtl/>
                <w:lang w:bidi="ar-DZ"/>
              </w:rPr>
              <w:t>جد</w:t>
            </w:r>
            <w:r>
              <w:rPr>
                <w:rFonts w:asciiTheme="minorBidi" w:hAnsiTheme="minorBidi" w:cstheme="minorBidi" w:hint="cs"/>
                <w:sz w:val="32"/>
                <w:szCs w:val="32"/>
                <w:rtl/>
                <w:lang w:bidi="ar-DZ"/>
              </w:rPr>
              <w:t xml:space="preserve">ول يوضح تحليل التباين الأحادي لدراسة الفروق لتقدير الذات والتوافق النفسي تبعا للجنس </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111</w:t>
            </w:r>
          </w:p>
        </w:tc>
      </w:tr>
      <w:tr w:rsidR="003010E2" w:rsidTr="009B41F3">
        <w:trPr>
          <w:trHeight w:val="566"/>
        </w:trPr>
        <w:tc>
          <w:tcPr>
            <w:tcW w:w="1389" w:type="dxa"/>
            <w:shd w:val="clear" w:color="auto" w:fill="DBE5F1" w:themeFill="accent1" w:themeFillTint="33"/>
          </w:tcPr>
          <w:p w:rsidR="003010E2" w:rsidRDefault="003010E2" w:rsidP="003010E2">
            <w:pPr>
              <w:bidi/>
              <w:spacing w:before="60" w:after="60" w:line="240" w:lineRule="auto"/>
              <w:jc w:val="center"/>
              <w:rPr>
                <w:rFonts w:cs="Andalus"/>
                <w:b/>
                <w:bCs/>
                <w:sz w:val="36"/>
                <w:szCs w:val="36"/>
                <w:rtl/>
                <w:lang w:bidi="ar-DZ"/>
              </w:rPr>
            </w:pPr>
            <w:r>
              <w:rPr>
                <w:rFonts w:cs="Andalus" w:hint="cs"/>
                <w:b/>
                <w:bCs/>
                <w:sz w:val="36"/>
                <w:szCs w:val="36"/>
                <w:rtl/>
                <w:lang w:bidi="ar-DZ"/>
              </w:rPr>
              <w:t>24</w:t>
            </w:r>
          </w:p>
        </w:tc>
        <w:tc>
          <w:tcPr>
            <w:tcW w:w="7967" w:type="dxa"/>
          </w:tcPr>
          <w:p w:rsidR="003010E2" w:rsidRPr="0056256B" w:rsidRDefault="003010E2" w:rsidP="003010E2">
            <w:pPr>
              <w:bidi/>
              <w:spacing w:before="60" w:after="60" w:line="240" w:lineRule="auto"/>
              <w:jc w:val="both"/>
              <w:rPr>
                <w:rFonts w:asciiTheme="minorBidi" w:hAnsiTheme="minorBidi" w:cstheme="minorBidi"/>
                <w:sz w:val="32"/>
                <w:szCs w:val="32"/>
                <w:rtl/>
                <w:lang w:bidi="ar-DZ"/>
              </w:rPr>
            </w:pPr>
            <w:r w:rsidRPr="0056256B">
              <w:rPr>
                <w:rFonts w:asciiTheme="minorBidi" w:hAnsiTheme="minorBidi" w:cstheme="minorBidi"/>
                <w:sz w:val="32"/>
                <w:szCs w:val="32"/>
                <w:rtl/>
                <w:lang w:bidi="ar-DZ"/>
              </w:rPr>
              <w:t>جد</w:t>
            </w:r>
            <w:r>
              <w:rPr>
                <w:rFonts w:asciiTheme="minorBidi" w:hAnsiTheme="minorBidi" w:cstheme="minorBidi" w:hint="cs"/>
                <w:sz w:val="32"/>
                <w:szCs w:val="32"/>
                <w:rtl/>
                <w:lang w:bidi="ar-DZ"/>
              </w:rPr>
              <w:t>ول يوضح نتائج الفروق باستخدام اختبار شيفيه (</w:t>
            </w:r>
            <w:r>
              <w:rPr>
                <w:rFonts w:asciiTheme="minorBidi" w:hAnsiTheme="minorBidi" w:cstheme="minorBidi"/>
                <w:sz w:val="32"/>
                <w:szCs w:val="32"/>
                <w:lang w:bidi="ar-DZ"/>
              </w:rPr>
              <w:t>Scheffe</w:t>
            </w:r>
            <w:r>
              <w:rPr>
                <w:rFonts w:asciiTheme="minorBidi" w:hAnsiTheme="minorBidi" w:cstheme="minorBidi" w:hint="cs"/>
                <w:sz w:val="32"/>
                <w:szCs w:val="32"/>
                <w:rtl/>
                <w:lang w:bidi="ar-DZ"/>
              </w:rPr>
              <w:t>)</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111</w:t>
            </w:r>
          </w:p>
        </w:tc>
      </w:tr>
      <w:tr w:rsidR="003010E2" w:rsidTr="009B41F3">
        <w:trPr>
          <w:trHeight w:val="566"/>
        </w:trPr>
        <w:tc>
          <w:tcPr>
            <w:tcW w:w="1389" w:type="dxa"/>
            <w:shd w:val="clear" w:color="auto" w:fill="DBE5F1" w:themeFill="accent1" w:themeFillTint="33"/>
          </w:tcPr>
          <w:p w:rsidR="003010E2" w:rsidRDefault="003010E2" w:rsidP="003010E2">
            <w:pPr>
              <w:bidi/>
              <w:spacing w:before="60" w:after="60" w:line="240" w:lineRule="auto"/>
              <w:jc w:val="center"/>
              <w:rPr>
                <w:rFonts w:cs="Andalus"/>
                <w:b/>
                <w:bCs/>
                <w:sz w:val="36"/>
                <w:szCs w:val="36"/>
                <w:rtl/>
                <w:lang w:bidi="ar-DZ"/>
              </w:rPr>
            </w:pPr>
            <w:r>
              <w:rPr>
                <w:rFonts w:cs="Andalus" w:hint="cs"/>
                <w:b/>
                <w:bCs/>
                <w:sz w:val="36"/>
                <w:szCs w:val="36"/>
                <w:rtl/>
                <w:lang w:bidi="ar-DZ"/>
              </w:rPr>
              <w:t>25</w:t>
            </w:r>
          </w:p>
        </w:tc>
        <w:tc>
          <w:tcPr>
            <w:tcW w:w="7967" w:type="dxa"/>
          </w:tcPr>
          <w:p w:rsidR="003010E2" w:rsidRPr="0056256B" w:rsidRDefault="003010E2" w:rsidP="003010E2">
            <w:pPr>
              <w:bidi/>
              <w:spacing w:before="60" w:after="60" w:line="240" w:lineRule="auto"/>
              <w:jc w:val="both"/>
              <w:rPr>
                <w:rFonts w:asciiTheme="minorBidi" w:hAnsiTheme="minorBidi" w:cstheme="minorBidi"/>
                <w:sz w:val="32"/>
                <w:szCs w:val="32"/>
                <w:rtl/>
                <w:lang w:bidi="ar-DZ"/>
              </w:rPr>
            </w:pPr>
            <w:r w:rsidRPr="0056256B">
              <w:rPr>
                <w:rFonts w:asciiTheme="minorBidi" w:hAnsiTheme="minorBidi" w:cstheme="minorBidi"/>
                <w:sz w:val="32"/>
                <w:szCs w:val="32"/>
                <w:rtl/>
                <w:lang w:bidi="ar-DZ"/>
              </w:rPr>
              <w:t>جد</w:t>
            </w:r>
            <w:r>
              <w:rPr>
                <w:rFonts w:asciiTheme="minorBidi" w:hAnsiTheme="minorBidi" w:cstheme="minorBidi" w:hint="cs"/>
                <w:sz w:val="32"/>
                <w:szCs w:val="32"/>
                <w:rtl/>
                <w:lang w:bidi="ar-DZ"/>
              </w:rPr>
              <w:t xml:space="preserve">ول يوضح التباين الأحادي لدراسة الفروق لتقدير الذات والتوافق النفسي تبعا لمدة الإقامة </w:t>
            </w:r>
          </w:p>
        </w:tc>
        <w:tc>
          <w:tcPr>
            <w:tcW w:w="1560" w:type="dxa"/>
          </w:tcPr>
          <w:p w:rsidR="003010E2" w:rsidRPr="00E70C8D" w:rsidRDefault="003010E2" w:rsidP="003010E2">
            <w:pPr>
              <w:bidi/>
              <w:spacing w:before="60" w:after="60" w:line="240" w:lineRule="auto"/>
              <w:jc w:val="center"/>
              <w:rPr>
                <w:rFonts w:cs="Andalus"/>
                <w:sz w:val="32"/>
                <w:szCs w:val="32"/>
                <w:rtl/>
                <w:lang w:bidi="ar-DZ"/>
              </w:rPr>
            </w:pPr>
            <w:r>
              <w:rPr>
                <w:rFonts w:cs="Andalus" w:hint="cs"/>
                <w:sz w:val="32"/>
                <w:szCs w:val="32"/>
                <w:rtl/>
                <w:lang w:bidi="ar-DZ"/>
              </w:rPr>
              <w:t>112</w:t>
            </w:r>
          </w:p>
        </w:tc>
      </w:tr>
    </w:tbl>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125FC4" w:rsidRDefault="00125FC4" w:rsidP="00125FC4">
      <w:pPr>
        <w:bidi/>
        <w:spacing w:before="60" w:after="60" w:line="240" w:lineRule="auto"/>
        <w:rPr>
          <w:lang w:bidi="ar-DZ"/>
        </w:rPr>
      </w:pPr>
    </w:p>
    <w:p w:rsidR="003010E2" w:rsidRDefault="003010E2" w:rsidP="003010E2">
      <w:pPr>
        <w:bidi/>
        <w:spacing w:before="60" w:after="60" w:line="240" w:lineRule="auto"/>
        <w:rPr>
          <w:lang w:bidi="ar-DZ"/>
        </w:rPr>
      </w:pPr>
    </w:p>
    <w:p w:rsidR="003010E2" w:rsidRDefault="003010E2" w:rsidP="003010E2">
      <w:pPr>
        <w:bidi/>
        <w:spacing w:before="60" w:after="60" w:line="240" w:lineRule="auto"/>
        <w:rPr>
          <w:lang w:bidi="ar-DZ"/>
        </w:rPr>
      </w:pPr>
    </w:p>
    <w:p w:rsidR="00F65187" w:rsidRDefault="00F65187" w:rsidP="003010E2">
      <w:pPr>
        <w:bidi/>
        <w:spacing w:after="0" w:line="360" w:lineRule="auto"/>
        <w:jc w:val="both"/>
        <w:rPr>
          <w:b/>
          <w:bCs/>
          <w:sz w:val="36"/>
          <w:szCs w:val="36"/>
          <w:rtl/>
          <w:lang w:bidi="ar-DZ"/>
        </w:rPr>
      </w:pPr>
    </w:p>
    <w:p w:rsidR="003010E2" w:rsidRDefault="003010E2" w:rsidP="00F65187">
      <w:pPr>
        <w:bidi/>
        <w:spacing w:after="0" w:line="360" w:lineRule="auto"/>
        <w:jc w:val="both"/>
        <w:rPr>
          <w:b/>
          <w:bCs/>
          <w:sz w:val="36"/>
          <w:szCs w:val="36"/>
          <w:rtl/>
          <w:lang w:bidi="ar-DZ"/>
        </w:rPr>
      </w:pPr>
      <w:proofErr w:type="gramStart"/>
      <w:r>
        <w:rPr>
          <w:rFonts w:hint="cs"/>
          <w:b/>
          <w:bCs/>
          <w:sz w:val="36"/>
          <w:szCs w:val="36"/>
          <w:rtl/>
          <w:lang w:bidi="ar-DZ"/>
        </w:rPr>
        <w:t>المقدمــة</w:t>
      </w:r>
      <w:proofErr w:type="gramEnd"/>
      <w:r>
        <w:rPr>
          <w:rFonts w:hint="cs"/>
          <w:b/>
          <w:bCs/>
          <w:sz w:val="36"/>
          <w:szCs w:val="36"/>
          <w:rtl/>
          <w:lang w:bidi="ar-DZ"/>
        </w:rPr>
        <w:t>:</w:t>
      </w:r>
      <w:r>
        <w:rPr>
          <w:b/>
          <w:bCs/>
          <w:sz w:val="36"/>
          <w:szCs w:val="36"/>
          <w:lang w:bidi="ar-DZ"/>
        </w:rPr>
        <w:t xml:space="preserve">   </w:t>
      </w:r>
    </w:p>
    <w:p w:rsidR="003010E2" w:rsidRDefault="003010E2" w:rsidP="003010E2">
      <w:pPr>
        <w:bidi/>
        <w:spacing w:after="0" w:line="360" w:lineRule="auto"/>
        <w:jc w:val="both"/>
        <w:rPr>
          <w:sz w:val="32"/>
          <w:szCs w:val="32"/>
          <w:rtl/>
          <w:lang w:bidi="ar-DZ"/>
        </w:rPr>
      </w:pPr>
      <w:r>
        <w:rPr>
          <w:rFonts w:hint="cs"/>
          <w:sz w:val="32"/>
          <w:szCs w:val="32"/>
          <w:rtl/>
          <w:lang w:bidi="ar-DZ"/>
        </w:rPr>
        <w:t xml:space="preserve">  </w:t>
      </w:r>
      <w:r w:rsidRPr="00C66994">
        <w:rPr>
          <w:rFonts w:hint="cs"/>
          <w:sz w:val="32"/>
          <w:szCs w:val="32"/>
          <w:rtl/>
          <w:lang w:bidi="ar-DZ"/>
        </w:rPr>
        <w:t xml:space="preserve">يشغل موضوع تقدير الذات </w:t>
      </w:r>
      <w:r>
        <w:rPr>
          <w:rFonts w:hint="cs"/>
          <w:sz w:val="32"/>
          <w:szCs w:val="32"/>
          <w:rtl/>
          <w:lang w:bidi="ar-DZ"/>
        </w:rPr>
        <w:t>حيزا كبيرا في الدراسات و البحوث في الآونة الأخيرة لأهميته في اتزان شخصية الإنسان. ومازالت الذات الإنسانية تعايش مراحل مختلفة من الفترة الحياتية.</w:t>
      </w:r>
    </w:p>
    <w:p w:rsidR="003010E2" w:rsidRDefault="003010E2" w:rsidP="005200FB">
      <w:pPr>
        <w:bidi/>
        <w:spacing w:after="0" w:line="360" w:lineRule="auto"/>
        <w:jc w:val="both"/>
        <w:rPr>
          <w:sz w:val="32"/>
          <w:szCs w:val="32"/>
          <w:rtl/>
          <w:lang w:bidi="ar-DZ"/>
        </w:rPr>
      </w:pPr>
      <w:r>
        <w:rPr>
          <w:rFonts w:hint="cs"/>
          <w:sz w:val="32"/>
          <w:szCs w:val="32"/>
          <w:rtl/>
          <w:lang w:bidi="ar-DZ"/>
        </w:rPr>
        <w:t xml:space="preserve">وكلما عاش الفرد خبرة، </w:t>
      </w:r>
      <w:r w:rsidR="005200FB">
        <w:rPr>
          <w:rFonts w:hint="cs"/>
          <w:sz w:val="32"/>
          <w:szCs w:val="32"/>
          <w:rtl/>
          <w:lang w:bidi="ar-DZ"/>
        </w:rPr>
        <w:t>ي</w:t>
      </w:r>
      <w:r>
        <w:rPr>
          <w:rFonts w:hint="cs"/>
          <w:sz w:val="32"/>
          <w:szCs w:val="32"/>
          <w:rtl/>
          <w:lang w:bidi="ar-DZ"/>
        </w:rPr>
        <w:t>سعى من خلالها إلى تحقيق التوافق النفسي في مختلف مراحل حياتي</w:t>
      </w:r>
      <w:r w:rsidR="005200FB">
        <w:rPr>
          <w:rFonts w:hint="cs"/>
          <w:sz w:val="32"/>
          <w:szCs w:val="32"/>
          <w:rtl/>
          <w:lang w:bidi="ar-DZ"/>
        </w:rPr>
        <w:t>ه</w:t>
      </w:r>
      <w:r>
        <w:rPr>
          <w:rFonts w:hint="cs"/>
          <w:sz w:val="32"/>
          <w:szCs w:val="32"/>
          <w:rtl/>
          <w:lang w:bidi="ar-DZ"/>
        </w:rPr>
        <w:t xml:space="preserve">. </w:t>
      </w:r>
    </w:p>
    <w:p w:rsidR="003010E2" w:rsidRDefault="003010E2" w:rsidP="003010E2">
      <w:pPr>
        <w:bidi/>
        <w:spacing w:after="0" w:line="360" w:lineRule="auto"/>
        <w:jc w:val="both"/>
        <w:rPr>
          <w:sz w:val="32"/>
          <w:szCs w:val="32"/>
          <w:rtl/>
          <w:lang w:bidi="ar-DZ"/>
        </w:rPr>
      </w:pPr>
      <w:r>
        <w:rPr>
          <w:rFonts w:hint="cs"/>
          <w:sz w:val="32"/>
          <w:szCs w:val="32"/>
          <w:rtl/>
          <w:lang w:bidi="ar-DZ"/>
        </w:rPr>
        <w:t>والتمتع بعلاقات إيجابية مطلب و غاية لكل فرد ،سواء أكان داخل الأسرة أو في أية بيئة أخرى.</w:t>
      </w:r>
      <w:r>
        <w:rPr>
          <w:sz w:val="32"/>
          <w:szCs w:val="32"/>
          <w:lang w:bidi="ar-DZ"/>
        </w:rPr>
        <w:t xml:space="preserve"> </w:t>
      </w:r>
      <w:r>
        <w:rPr>
          <w:rFonts w:hint="cs"/>
          <w:sz w:val="32"/>
          <w:szCs w:val="32"/>
          <w:rtl/>
          <w:lang w:bidi="ar-DZ"/>
        </w:rPr>
        <w:t>و هذا ما يقابله بالضرورة حاجة إلى مفهوم يعتمد على تقيم ايجابي للذات .و ينضج مفهوم تقدير الذات بصفة رئيسية في علاقة تلك الحاجات بالرغبات .فالفرد قد يعبر عن حاجاته للتقدير و الإحترام من خلال رغبته في إمتلاك القوة، تحقيق الإنجاز ،التمكن و الكفاءة أو الإستقلال و الحرية .و قد يتطلع بالإضافة إلى ذلك مكانة مرموقة و هيبة و إحترام و إعتراف به و هذا ما يعكس المعنى الحقيقي لتقدير الذات .</w:t>
      </w:r>
    </w:p>
    <w:p w:rsidR="003010E2" w:rsidRDefault="003010E2" w:rsidP="003010E2">
      <w:pPr>
        <w:bidi/>
        <w:spacing w:after="0" w:line="360" w:lineRule="auto"/>
        <w:jc w:val="both"/>
        <w:rPr>
          <w:sz w:val="32"/>
          <w:szCs w:val="32"/>
          <w:rtl/>
          <w:lang w:bidi="ar-DZ"/>
        </w:rPr>
      </w:pPr>
      <w:r>
        <w:rPr>
          <w:rFonts w:hint="cs"/>
          <w:sz w:val="32"/>
          <w:szCs w:val="32"/>
          <w:rtl/>
          <w:lang w:bidi="ar-DZ"/>
        </w:rPr>
        <w:t>فمفهوم تقدير الذات كما تشير إليه (فاطمة فوزي ،1987) هو مفهوم الذي يكونه الفرد عن نفسه ككائن بيولوجي واجتماعي، أي باعتباره مصد</w:t>
      </w:r>
      <w:r>
        <w:rPr>
          <w:rFonts w:hint="eastAsia"/>
          <w:sz w:val="32"/>
          <w:szCs w:val="32"/>
          <w:rtl/>
          <w:lang w:bidi="ar-DZ"/>
        </w:rPr>
        <w:t>ر</w:t>
      </w:r>
      <w:r>
        <w:rPr>
          <w:rFonts w:hint="cs"/>
          <w:sz w:val="32"/>
          <w:szCs w:val="32"/>
          <w:rtl/>
          <w:lang w:bidi="ar-DZ"/>
        </w:rPr>
        <w:t xml:space="preserve"> للتأثير والتأثر بالنسبة للآخرين أو التنظيم الإدراكي الإنفعالي الذي يتضمن استجابات الفرد نحو نفسه ككل (كمال عارف، سعاد عبد الكريم،2001 :152).</w:t>
      </w:r>
    </w:p>
    <w:p w:rsidR="003010E2" w:rsidRDefault="003010E2" w:rsidP="00894053">
      <w:pPr>
        <w:bidi/>
        <w:spacing w:after="0" w:line="360" w:lineRule="auto"/>
        <w:jc w:val="both"/>
        <w:rPr>
          <w:sz w:val="32"/>
          <w:szCs w:val="32"/>
          <w:rtl/>
          <w:lang w:bidi="ar-DZ"/>
        </w:rPr>
      </w:pPr>
      <w:r>
        <w:rPr>
          <w:rFonts w:hint="cs"/>
          <w:sz w:val="32"/>
          <w:szCs w:val="32"/>
          <w:rtl/>
          <w:lang w:bidi="ar-DZ"/>
        </w:rPr>
        <w:t xml:space="preserve">و يتشكل مفهوم الذات مند الطفولة عبر مراحل النمو المختلفة على ضوء محددات يكتسبها الفرد بصورة تدريجية عن نفسه ،"فيميز الطفل في سن مبكرة بتكوين الإفتراضات حول نفسه و حول العالم واضعا بذلك نواة مفهومه لذاته  (ميخائيل إبراهيم اسعد ،1977 : 63 ) </w:t>
      </w:r>
    </w:p>
    <w:p w:rsidR="003010E2" w:rsidRDefault="003010E2" w:rsidP="003010E2">
      <w:pPr>
        <w:bidi/>
        <w:spacing w:after="0" w:line="360" w:lineRule="auto"/>
        <w:jc w:val="both"/>
        <w:rPr>
          <w:sz w:val="32"/>
          <w:szCs w:val="32"/>
          <w:rtl/>
          <w:lang w:bidi="ar-DZ"/>
        </w:rPr>
      </w:pPr>
      <w:r>
        <w:rPr>
          <w:rFonts w:hint="cs"/>
          <w:sz w:val="32"/>
          <w:szCs w:val="32"/>
          <w:rtl/>
          <w:lang w:bidi="ar-DZ"/>
        </w:rPr>
        <w:t xml:space="preserve">أما  في مرحلة المراهقة يعتبر مفهوم تقدير الذات اللبنة الأساسية التي سوف يقوم عليها البناء النفسي لشخصية المراهق الذي يسعى لإيجاد نفسه و تحقيق ذاته . "و في مرحلة الرشد يستطيع فيها الفرد تحديد مواطن ضعفه و قوته و هو أكثر معرفةً بالتغيرات التي تطرأ على حياته " (صالح محمد أبو جادو ،1988 : 151 ـ152 ).   </w:t>
      </w:r>
    </w:p>
    <w:p w:rsidR="003010E2" w:rsidRDefault="003010E2" w:rsidP="003010E2">
      <w:pPr>
        <w:bidi/>
        <w:spacing w:after="0" w:line="360" w:lineRule="auto"/>
        <w:jc w:val="both"/>
        <w:rPr>
          <w:rFonts w:asciiTheme="minorBidi" w:hAnsiTheme="minorBidi" w:cstheme="minorBidi"/>
          <w:sz w:val="32"/>
          <w:szCs w:val="32"/>
          <w:rtl/>
          <w:lang w:bidi="ar-DZ"/>
        </w:rPr>
      </w:pPr>
      <w:r>
        <w:rPr>
          <w:rFonts w:hint="cs"/>
          <w:sz w:val="32"/>
          <w:szCs w:val="32"/>
          <w:rtl/>
          <w:lang w:bidi="ar-DZ"/>
        </w:rPr>
        <w:t xml:space="preserve">  </w:t>
      </w:r>
      <w:r>
        <w:rPr>
          <w:rFonts w:asciiTheme="minorBidi" w:hAnsiTheme="minorBidi" w:cstheme="minorBidi" w:hint="cs"/>
          <w:sz w:val="32"/>
          <w:szCs w:val="32"/>
          <w:rtl/>
          <w:lang w:bidi="ar-DZ"/>
        </w:rPr>
        <w:t xml:space="preserve">أما في مرحلة الشيخوخة فيرى" </w:t>
      </w:r>
      <w:r w:rsidRPr="00744F3F">
        <w:rPr>
          <w:rFonts w:asciiTheme="minorBidi" w:hAnsiTheme="minorBidi" w:cstheme="minorBidi" w:hint="cs"/>
          <w:b/>
          <w:bCs/>
          <w:sz w:val="36"/>
          <w:szCs w:val="36"/>
          <w:rtl/>
          <w:lang w:bidi="ar-DZ"/>
        </w:rPr>
        <w:t>بيك</w:t>
      </w:r>
      <w:r w:rsidRPr="00FF789C">
        <w:rPr>
          <w:rFonts w:asciiTheme="minorBidi" w:hAnsiTheme="minorBidi" w:cstheme="minorBidi" w:hint="cs"/>
          <w:sz w:val="32"/>
          <w:szCs w:val="32"/>
          <w:rtl/>
          <w:lang w:bidi="ar-DZ"/>
        </w:rPr>
        <w:t>"</w:t>
      </w:r>
      <w:r>
        <w:rPr>
          <w:rFonts w:asciiTheme="minorBidi" w:hAnsiTheme="minorBidi" w:cstheme="minorBidi" w:hint="cs"/>
          <w:sz w:val="32"/>
          <w:szCs w:val="32"/>
          <w:rtl/>
          <w:lang w:bidi="ar-DZ"/>
        </w:rPr>
        <w:t xml:space="preserve"> </w:t>
      </w:r>
      <w:r w:rsidRPr="00744F3F">
        <w:rPr>
          <w:rFonts w:asciiTheme="minorBidi" w:hAnsiTheme="minorBidi" w:cstheme="minorBidi" w:hint="cs"/>
          <w:sz w:val="32"/>
          <w:szCs w:val="32"/>
          <w:rtl/>
          <w:lang w:bidi="ar-DZ"/>
        </w:rPr>
        <w:t>أن ه</w:t>
      </w:r>
      <w:r>
        <w:rPr>
          <w:rFonts w:asciiTheme="minorBidi" w:hAnsiTheme="minorBidi" w:cstheme="minorBidi" w:hint="cs"/>
          <w:sz w:val="32"/>
          <w:szCs w:val="32"/>
          <w:rtl/>
          <w:lang w:bidi="ar-DZ"/>
        </w:rPr>
        <w:t>ذ</w:t>
      </w:r>
      <w:r w:rsidRPr="00744F3F">
        <w:rPr>
          <w:rFonts w:asciiTheme="minorBidi" w:hAnsiTheme="minorBidi" w:cstheme="minorBidi" w:hint="cs"/>
          <w:sz w:val="32"/>
          <w:szCs w:val="32"/>
          <w:rtl/>
          <w:lang w:bidi="ar-DZ"/>
        </w:rPr>
        <w:t>ه الم</w:t>
      </w:r>
      <w:r>
        <w:rPr>
          <w:rFonts w:asciiTheme="minorBidi" w:hAnsiTheme="minorBidi" w:cstheme="minorBidi" w:hint="cs"/>
          <w:sz w:val="32"/>
          <w:szCs w:val="32"/>
          <w:rtl/>
          <w:lang w:bidi="ar-DZ"/>
        </w:rPr>
        <w:t>رحل</w:t>
      </w:r>
      <w:r w:rsidRPr="00744F3F">
        <w:rPr>
          <w:rFonts w:asciiTheme="minorBidi" w:hAnsiTheme="minorBidi" w:cstheme="minorBidi" w:hint="cs"/>
          <w:sz w:val="32"/>
          <w:szCs w:val="32"/>
          <w:rtl/>
          <w:lang w:bidi="ar-DZ"/>
        </w:rPr>
        <w:t>ة تنقسم</w:t>
      </w:r>
      <w:r>
        <w:rPr>
          <w:rFonts w:asciiTheme="minorBidi" w:hAnsiTheme="minorBidi" w:cstheme="minorBidi" w:hint="cs"/>
          <w:b/>
          <w:bCs/>
          <w:sz w:val="36"/>
          <w:szCs w:val="36"/>
          <w:rtl/>
          <w:lang w:bidi="ar-DZ"/>
        </w:rPr>
        <w:t xml:space="preserve"> </w:t>
      </w:r>
      <w:r w:rsidRPr="003915EA">
        <w:rPr>
          <w:rFonts w:asciiTheme="minorBidi" w:hAnsiTheme="minorBidi" w:cstheme="minorBidi" w:hint="cs"/>
          <w:sz w:val="32"/>
          <w:szCs w:val="32"/>
          <w:rtl/>
          <w:lang w:bidi="ar-DZ"/>
        </w:rPr>
        <w:t>إلى</w:t>
      </w:r>
      <w:r>
        <w:rPr>
          <w:rFonts w:asciiTheme="minorBidi" w:hAnsiTheme="minorBidi" w:cstheme="minorBidi" w:hint="cs"/>
          <w:b/>
          <w:bCs/>
          <w:sz w:val="36"/>
          <w:szCs w:val="36"/>
          <w:rtl/>
          <w:lang w:bidi="ar-DZ"/>
        </w:rPr>
        <w:t xml:space="preserve"> </w:t>
      </w:r>
      <w:r w:rsidRPr="00744F3F">
        <w:rPr>
          <w:rFonts w:asciiTheme="minorBidi" w:hAnsiTheme="minorBidi" w:cstheme="minorBidi" w:hint="cs"/>
          <w:sz w:val="32"/>
          <w:szCs w:val="32"/>
          <w:rtl/>
          <w:lang w:bidi="ar-DZ"/>
        </w:rPr>
        <w:t>ثلاث</w:t>
      </w:r>
      <w:r>
        <w:rPr>
          <w:rFonts w:asciiTheme="minorBidi" w:hAnsiTheme="minorBidi" w:cstheme="minorBidi" w:hint="cs"/>
          <w:b/>
          <w:bCs/>
          <w:sz w:val="36"/>
          <w:szCs w:val="36"/>
          <w:rtl/>
          <w:lang w:bidi="ar-DZ"/>
        </w:rPr>
        <w:t xml:space="preserve"> </w:t>
      </w:r>
      <w:r w:rsidRPr="00F8048A">
        <w:rPr>
          <w:rFonts w:asciiTheme="minorBidi" w:hAnsiTheme="minorBidi" w:cstheme="minorBidi" w:hint="cs"/>
          <w:sz w:val="32"/>
          <w:szCs w:val="32"/>
          <w:rtl/>
          <w:lang w:bidi="ar-DZ"/>
        </w:rPr>
        <w:t xml:space="preserve">أزمات يتحتم حلها </w:t>
      </w:r>
      <w:r>
        <w:rPr>
          <w:rFonts w:asciiTheme="minorBidi" w:hAnsiTheme="minorBidi" w:cstheme="minorBidi" w:hint="cs"/>
          <w:sz w:val="32"/>
          <w:szCs w:val="32"/>
          <w:rtl/>
          <w:lang w:bidi="ar-DZ"/>
        </w:rPr>
        <w:t>و</w:t>
      </w:r>
      <w:r w:rsidRPr="00F8048A">
        <w:rPr>
          <w:rFonts w:asciiTheme="minorBidi" w:hAnsiTheme="minorBidi" w:cstheme="minorBidi" w:hint="cs"/>
          <w:sz w:val="32"/>
          <w:szCs w:val="32"/>
          <w:rtl/>
          <w:lang w:bidi="ar-DZ"/>
        </w:rPr>
        <w:t>تجاوز</w:t>
      </w:r>
      <w:r>
        <w:rPr>
          <w:rFonts w:asciiTheme="minorBidi" w:hAnsiTheme="minorBidi" w:cstheme="minorBidi" w:hint="cs"/>
          <w:sz w:val="32"/>
          <w:szCs w:val="32"/>
          <w:rtl/>
          <w:lang w:bidi="ar-DZ"/>
        </w:rPr>
        <w:t>ها لينمو الإهتمام الحقيقي و المتأصل بالذات.</w:t>
      </w:r>
      <w:r w:rsidRPr="00F8048A">
        <w:rPr>
          <w:rFonts w:asciiTheme="minorBidi" w:hAnsiTheme="minorBidi" w:cstheme="minorBidi" w:hint="cs"/>
          <w:sz w:val="32"/>
          <w:szCs w:val="32"/>
          <w:rtl/>
          <w:lang w:bidi="ar-DZ"/>
        </w:rPr>
        <w:t xml:space="preserve"> </w:t>
      </w:r>
      <w:r>
        <w:rPr>
          <w:rFonts w:asciiTheme="minorBidi" w:hAnsiTheme="minorBidi" w:cstheme="minorBidi" w:hint="cs"/>
          <w:sz w:val="32"/>
          <w:szCs w:val="32"/>
          <w:rtl/>
          <w:lang w:bidi="ar-DZ"/>
        </w:rPr>
        <w:t>فتعتبر هذ</w:t>
      </w:r>
      <w:r>
        <w:rPr>
          <w:rFonts w:asciiTheme="minorBidi" w:hAnsiTheme="minorBidi" w:cstheme="minorBidi" w:hint="eastAsia"/>
          <w:sz w:val="32"/>
          <w:szCs w:val="32"/>
          <w:rtl/>
          <w:lang w:bidi="ar-DZ"/>
        </w:rPr>
        <w:t>ه</w:t>
      </w:r>
      <w:r>
        <w:rPr>
          <w:rFonts w:asciiTheme="minorBidi" w:hAnsiTheme="minorBidi" w:cstheme="minorBidi" w:hint="cs"/>
          <w:sz w:val="32"/>
          <w:szCs w:val="32"/>
          <w:rtl/>
          <w:lang w:bidi="ar-DZ"/>
        </w:rPr>
        <w:t xml:space="preserve"> المرحلة إستمرارية للمراحل التي سبقتها بحيث ستتأثر بالطريقة التي مرت بها ،فيقيم الفرد هذه المراحل ، فإذا </w:t>
      </w:r>
      <w:r>
        <w:rPr>
          <w:rFonts w:asciiTheme="minorBidi" w:hAnsiTheme="minorBidi" w:cstheme="minorBidi" w:hint="cs"/>
          <w:sz w:val="32"/>
          <w:szCs w:val="32"/>
          <w:rtl/>
          <w:lang w:bidi="ar-DZ"/>
        </w:rPr>
        <w:lastRenderedPageBreak/>
        <w:t xml:space="preserve">كانت الحصيلة إيجابية و تقبل الإنسان حياته ككل متكامل لا يستطيع تغيير أي عنصر منه فإنه سيحقق التكامل الشخصي فبالتالي سيستقبل حياته كوحدة إدماجية و يتقبل ذاته، أما إذا لم يتوصل الفرد إلى إدماج مكونات الحياة السابقة في تصور متكامل، فإنه سينهي حياته في خوف من الموت يائسا من القدرة على بداية حياة جديدة وبالتالي لا يتقبل ذاته  .( </w:t>
      </w:r>
      <w:r w:rsidRPr="002D13BD">
        <w:rPr>
          <w:rFonts w:asciiTheme="minorBidi" w:hAnsiTheme="minorBidi" w:cstheme="minorBidi" w:hint="cs"/>
          <w:b/>
          <w:bCs/>
          <w:sz w:val="32"/>
          <w:szCs w:val="32"/>
          <w:rtl/>
          <w:lang w:bidi="ar-DZ"/>
        </w:rPr>
        <w:t>محمد</w:t>
      </w:r>
      <w:r>
        <w:rPr>
          <w:rFonts w:asciiTheme="minorBidi" w:hAnsiTheme="minorBidi" w:cstheme="minorBidi" w:hint="cs"/>
          <w:sz w:val="32"/>
          <w:szCs w:val="32"/>
          <w:rtl/>
          <w:lang w:bidi="ar-DZ"/>
        </w:rPr>
        <w:t xml:space="preserve"> </w:t>
      </w:r>
      <w:r w:rsidRPr="002D13BD">
        <w:rPr>
          <w:rFonts w:asciiTheme="minorBidi" w:hAnsiTheme="minorBidi" w:cstheme="minorBidi" w:hint="cs"/>
          <w:b/>
          <w:bCs/>
          <w:sz w:val="32"/>
          <w:szCs w:val="32"/>
          <w:rtl/>
          <w:lang w:bidi="ar-DZ"/>
        </w:rPr>
        <w:t>المنصف حاجي ،2000 :21</w:t>
      </w:r>
      <w:r>
        <w:rPr>
          <w:rFonts w:asciiTheme="minorBidi" w:hAnsiTheme="minorBidi" w:cstheme="minorBidi" w:hint="cs"/>
          <w:sz w:val="32"/>
          <w:szCs w:val="32"/>
          <w:rtl/>
          <w:lang w:bidi="ar-DZ"/>
        </w:rPr>
        <w:t xml:space="preserve">). و تتمثل الأزمات الثلاثة حسب </w:t>
      </w:r>
      <w:r w:rsidRPr="002D13BD">
        <w:rPr>
          <w:rFonts w:asciiTheme="minorBidi" w:hAnsiTheme="minorBidi" w:cstheme="minorBidi" w:hint="cs"/>
          <w:b/>
          <w:bCs/>
          <w:sz w:val="36"/>
          <w:szCs w:val="36"/>
          <w:rtl/>
          <w:lang w:bidi="ar-DZ"/>
        </w:rPr>
        <w:t>بيك</w:t>
      </w:r>
      <w:r>
        <w:rPr>
          <w:rFonts w:asciiTheme="minorBidi" w:hAnsiTheme="minorBidi" w:cstheme="minorBidi" w:hint="cs"/>
          <w:sz w:val="32"/>
          <w:szCs w:val="32"/>
          <w:rtl/>
          <w:lang w:bidi="ar-DZ"/>
        </w:rPr>
        <w:t xml:space="preserve"> في:  </w:t>
      </w:r>
    </w:p>
    <w:p w:rsidR="003010E2" w:rsidRDefault="003010E2" w:rsidP="003010E2">
      <w:pPr>
        <w:bidi/>
        <w:spacing w:after="0" w:line="360" w:lineRule="auto"/>
        <w:jc w:val="both"/>
        <w:rPr>
          <w:rFonts w:asciiTheme="minorBidi" w:hAnsiTheme="minorBidi" w:cstheme="minorBidi"/>
          <w:sz w:val="32"/>
          <w:szCs w:val="32"/>
          <w:rtl/>
          <w:lang w:bidi="ar-DZ"/>
        </w:rPr>
      </w:pPr>
      <w:r w:rsidRPr="007C7BE4">
        <w:rPr>
          <w:rFonts w:asciiTheme="minorBidi" w:hAnsiTheme="minorBidi" w:cstheme="minorBidi" w:hint="cs"/>
          <w:b/>
          <w:bCs/>
          <w:sz w:val="32"/>
          <w:szCs w:val="32"/>
          <w:rtl/>
          <w:lang w:bidi="ar-DZ"/>
        </w:rPr>
        <w:t>أولا</w:t>
      </w:r>
      <w:r>
        <w:rPr>
          <w:rFonts w:asciiTheme="minorBidi" w:hAnsiTheme="minorBidi" w:cstheme="minorBidi" w:hint="cs"/>
          <w:sz w:val="32"/>
          <w:szCs w:val="32"/>
          <w:rtl/>
          <w:lang w:bidi="ar-DZ"/>
        </w:rPr>
        <w:t xml:space="preserve"> </w:t>
      </w:r>
      <w:r w:rsidRPr="007C7BE4">
        <w:rPr>
          <w:rFonts w:asciiTheme="minorBidi" w:hAnsiTheme="minorBidi" w:cstheme="minorBidi" w:hint="cs"/>
          <w:b/>
          <w:bCs/>
          <w:sz w:val="32"/>
          <w:szCs w:val="32"/>
          <w:rtl/>
          <w:lang w:bidi="ar-DZ"/>
        </w:rPr>
        <w:t>ـ</w:t>
      </w:r>
      <w:r>
        <w:rPr>
          <w:rFonts w:asciiTheme="minorBidi" w:hAnsiTheme="minorBidi" w:cstheme="minorBidi" w:hint="cs"/>
          <w:sz w:val="32"/>
          <w:szCs w:val="32"/>
          <w:rtl/>
          <w:lang w:bidi="ar-DZ"/>
        </w:rPr>
        <w:t xml:space="preserve"> </w:t>
      </w:r>
      <w:r w:rsidRPr="007C7BE4">
        <w:rPr>
          <w:rFonts w:asciiTheme="minorBidi" w:hAnsiTheme="minorBidi" w:cstheme="minorBidi" w:hint="cs"/>
          <w:b/>
          <w:bCs/>
          <w:sz w:val="32"/>
          <w:szCs w:val="32"/>
          <w:rtl/>
          <w:lang w:bidi="ar-DZ"/>
        </w:rPr>
        <w:t>إعادة تحديد الأنا</w:t>
      </w:r>
      <w:r>
        <w:rPr>
          <w:rFonts w:asciiTheme="minorBidi" w:hAnsiTheme="minorBidi" w:cstheme="minorBidi"/>
          <w:sz w:val="32"/>
          <w:szCs w:val="32"/>
          <w:lang w:bidi="ar-DZ"/>
        </w:rPr>
        <w:t xml:space="preserve"> </w:t>
      </w:r>
      <w:r>
        <w:rPr>
          <w:rFonts w:asciiTheme="minorBidi" w:hAnsiTheme="minorBidi" w:cstheme="minorBidi" w:hint="cs"/>
          <w:sz w:val="32"/>
          <w:szCs w:val="32"/>
          <w:rtl/>
          <w:lang w:bidi="ar-DZ"/>
        </w:rPr>
        <w:t xml:space="preserve"> </w:t>
      </w:r>
      <w:r>
        <w:rPr>
          <w:rFonts w:asciiTheme="minorBidi" w:hAnsiTheme="minorBidi" w:cstheme="minorBidi"/>
          <w:sz w:val="32"/>
          <w:szCs w:val="32"/>
          <w:lang w:bidi="ar-DZ"/>
        </w:rPr>
        <w:t>(</w:t>
      </w:r>
      <w:r w:rsidRPr="007C7BE4">
        <w:rPr>
          <w:rFonts w:asciiTheme="minorBidi" w:hAnsiTheme="minorBidi" w:cstheme="minorBidi"/>
          <w:b/>
          <w:bCs/>
          <w:sz w:val="32"/>
          <w:szCs w:val="32"/>
          <w:lang w:bidi="ar-DZ"/>
        </w:rPr>
        <w:t xml:space="preserve">Differentiation du moi)  </w:t>
      </w:r>
      <w:r w:rsidRPr="007C7BE4">
        <w:rPr>
          <w:rFonts w:asciiTheme="minorBidi" w:hAnsiTheme="minorBidi" w:cstheme="minorBidi" w:hint="cs"/>
          <w:b/>
          <w:bCs/>
          <w:sz w:val="32"/>
          <w:szCs w:val="32"/>
          <w:rtl/>
          <w:lang w:bidi="ar-DZ"/>
        </w:rPr>
        <w:t xml:space="preserve"> </w:t>
      </w:r>
      <w:r w:rsidRPr="00C141B4">
        <w:rPr>
          <w:rFonts w:asciiTheme="minorBidi" w:hAnsiTheme="minorBidi" w:cstheme="minorBidi" w:hint="cs"/>
          <w:b/>
          <w:bCs/>
          <w:sz w:val="32"/>
          <w:szCs w:val="32"/>
          <w:rtl/>
          <w:lang w:bidi="ar-DZ"/>
        </w:rPr>
        <w:t>:</w:t>
      </w:r>
    </w:p>
    <w:p w:rsidR="003010E2" w:rsidRDefault="003010E2" w:rsidP="003010E2">
      <w:pPr>
        <w:bidi/>
        <w:spacing w:after="0" w:line="360" w:lineRule="auto"/>
        <w:jc w:val="both"/>
        <w:rPr>
          <w:rFonts w:asciiTheme="minorBidi" w:hAnsiTheme="minorBidi" w:cstheme="minorBidi"/>
          <w:sz w:val="32"/>
          <w:szCs w:val="32"/>
          <w:rtl/>
          <w:lang w:val="fr-FR" w:bidi="ar-DZ"/>
        </w:rPr>
      </w:pPr>
      <w:r>
        <w:rPr>
          <w:rFonts w:asciiTheme="minorBidi" w:hAnsiTheme="minorBidi" w:cstheme="minorBidi" w:hint="cs"/>
          <w:sz w:val="32"/>
          <w:szCs w:val="32"/>
          <w:rtl/>
          <w:lang w:bidi="ar-DZ"/>
        </w:rPr>
        <w:t>و التي تختص بإعادة تحديد الأنا للفرد خارج الدور المهني،من خلال إكتشاف الفوائد التي تدعم الهوية</w:t>
      </w:r>
      <w:r>
        <w:rPr>
          <w:rFonts w:asciiTheme="minorBidi" w:hAnsiTheme="minorBidi" w:cstheme="minorBidi"/>
          <w:sz w:val="32"/>
          <w:szCs w:val="32"/>
          <w:lang w:bidi="ar-DZ"/>
        </w:rPr>
        <w:t xml:space="preserve">35 ) </w:t>
      </w:r>
      <w:r>
        <w:rPr>
          <w:rFonts w:asciiTheme="minorBidi" w:hAnsiTheme="minorBidi" w:cstheme="minorBidi" w:hint="cs"/>
          <w:sz w:val="32"/>
          <w:szCs w:val="32"/>
          <w:rtl/>
          <w:lang w:bidi="ar-DZ"/>
        </w:rPr>
        <w:t xml:space="preserve"> </w:t>
      </w:r>
      <w:r>
        <w:rPr>
          <w:rFonts w:asciiTheme="minorBidi" w:hAnsiTheme="minorBidi" w:cstheme="minorBidi"/>
          <w:sz w:val="32"/>
          <w:szCs w:val="32"/>
          <w:lang w:bidi="ar-DZ"/>
        </w:rPr>
        <w:t>34-</w:t>
      </w:r>
      <w:r>
        <w:rPr>
          <w:rFonts w:asciiTheme="minorBidi" w:hAnsiTheme="minorBidi" w:cstheme="minorBidi" w:hint="cs"/>
          <w:sz w:val="32"/>
          <w:szCs w:val="32"/>
          <w:rtl/>
          <w:lang w:bidi="ar-DZ"/>
        </w:rPr>
        <w:t xml:space="preserve"> </w:t>
      </w:r>
      <w:r>
        <w:rPr>
          <w:rFonts w:asciiTheme="minorBidi" w:hAnsiTheme="minorBidi" w:cstheme="minorBidi"/>
          <w:sz w:val="32"/>
          <w:szCs w:val="32"/>
          <w:lang w:bidi="ar-DZ"/>
        </w:rPr>
        <w:t>(Dolores pleau.2004</w:t>
      </w:r>
      <w:proofErr w:type="gramStart"/>
      <w:r>
        <w:rPr>
          <w:rFonts w:asciiTheme="minorBidi" w:hAnsiTheme="minorBidi" w:cstheme="minorBidi"/>
          <w:sz w:val="32"/>
          <w:szCs w:val="32"/>
          <w:lang w:bidi="ar-DZ"/>
        </w:rPr>
        <w:t xml:space="preserve">; </w:t>
      </w:r>
      <w:r>
        <w:rPr>
          <w:rFonts w:asciiTheme="minorBidi" w:hAnsiTheme="minorBidi" w:cstheme="minorBidi" w:hint="cs"/>
          <w:sz w:val="32"/>
          <w:szCs w:val="32"/>
          <w:rtl/>
          <w:lang w:val="fr-FR" w:bidi="ar-DZ"/>
        </w:rPr>
        <w:t xml:space="preserve"> .</w:t>
      </w:r>
      <w:proofErr w:type="gramEnd"/>
    </w:p>
    <w:p w:rsidR="003010E2" w:rsidRDefault="003010E2" w:rsidP="003010E2">
      <w:pPr>
        <w:tabs>
          <w:tab w:val="left" w:pos="2415"/>
          <w:tab w:val="left" w:pos="2985"/>
          <w:tab w:val="left" w:pos="3729"/>
        </w:tabs>
        <w:bidi/>
        <w:spacing w:after="0" w:line="360" w:lineRule="auto"/>
        <w:jc w:val="both"/>
        <w:rPr>
          <w:rFonts w:asciiTheme="minorBidi" w:hAnsiTheme="minorBidi" w:cstheme="minorBidi"/>
          <w:b/>
          <w:bCs/>
          <w:sz w:val="32"/>
          <w:szCs w:val="32"/>
          <w:rtl/>
          <w:lang w:val="fr-FR" w:bidi="ar-DZ"/>
        </w:rPr>
      </w:pPr>
      <w:r w:rsidRPr="00C141B4">
        <w:rPr>
          <w:rFonts w:asciiTheme="minorBidi" w:hAnsiTheme="minorBidi" w:cstheme="minorBidi" w:hint="cs"/>
          <w:b/>
          <w:bCs/>
          <w:sz w:val="32"/>
          <w:szCs w:val="32"/>
          <w:rtl/>
          <w:lang w:val="fr-FR" w:bidi="ar-DZ"/>
        </w:rPr>
        <w:t xml:space="preserve">ثانيا ـ تجاوز الجسد </w:t>
      </w:r>
      <w:r w:rsidRPr="00C141B4">
        <w:rPr>
          <w:rFonts w:asciiTheme="minorBidi" w:hAnsiTheme="minorBidi" w:cstheme="minorBidi"/>
          <w:b/>
          <w:bCs/>
          <w:sz w:val="32"/>
          <w:szCs w:val="32"/>
          <w:lang w:bidi="ar-DZ"/>
        </w:rPr>
        <w:t>)</w:t>
      </w:r>
      <w:r w:rsidRPr="00C141B4">
        <w:rPr>
          <w:rFonts w:asciiTheme="minorBidi" w:hAnsiTheme="minorBidi" w:cstheme="minorBidi"/>
          <w:b/>
          <w:bCs/>
          <w:sz w:val="32"/>
          <w:szCs w:val="32"/>
          <w:lang w:bidi="ar-DZ"/>
        </w:rPr>
        <w:tab/>
        <w:t>Le d</w:t>
      </w:r>
      <w:r>
        <w:rPr>
          <w:rFonts w:asciiTheme="minorBidi" w:hAnsiTheme="minorBidi" w:cstheme="minorBidi"/>
          <w:b/>
          <w:bCs/>
          <w:sz w:val="32"/>
          <w:szCs w:val="32"/>
          <w:lang w:bidi="ar-DZ"/>
        </w:rPr>
        <w:t>é</w:t>
      </w:r>
      <w:r w:rsidRPr="00C141B4">
        <w:rPr>
          <w:rFonts w:asciiTheme="minorBidi" w:hAnsiTheme="minorBidi" w:cstheme="minorBidi"/>
          <w:b/>
          <w:bCs/>
          <w:sz w:val="32"/>
          <w:szCs w:val="32"/>
          <w:lang w:bidi="ar-DZ"/>
        </w:rPr>
        <w:t xml:space="preserve">passement du corps </w:t>
      </w:r>
      <w:r>
        <w:rPr>
          <w:rFonts w:asciiTheme="minorBidi" w:hAnsiTheme="minorBidi" w:cstheme="minorBidi"/>
          <w:sz w:val="32"/>
          <w:szCs w:val="32"/>
          <w:lang w:bidi="ar-DZ"/>
        </w:rPr>
        <w:t xml:space="preserve"> </w:t>
      </w:r>
      <w:r w:rsidRPr="00C141B4">
        <w:rPr>
          <w:rFonts w:asciiTheme="minorBidi" w:hAnsiTheme="minorBidi" w:cstheme="minorBidi" w:hint="cs"/>
          <w:b/>
          <w:bCs/>
          <w:sz w:val="32"/>
          <w:szCs w:val="32"/>
          <w:rtl/>
          <w:lang w:val="fr-FR" w:bidi="ar-DZ"/>
        </w:rPr>
        <w:t>)</w:t>
      </w:r>
      <w:r>
        <w:rPr>
          <w:rFonts w:asciiTheme="minorBidi" w:hAnsiTheme="minorBidi" w:cstheme="minorBidi" w:hint="cs"/>
          <w:b/>
          <w:bCs/>
          <w:sz w:val="32"/>
          <w:szCs w:val="32"/>
          <w:rtl/>
          <w:lang w:val="fr-FR" w:bidi="ar-DZ"/>
        </w:rPr>
        <w:t>:</w:t>
      </w:r>
    </w:p>
    <w:p w:rsidR="003010E2" w:rsidRDefault="003010E2" w:rsidP="003010E2">
      <w:pPr>
        <w:tabs>
          <w:tab w:val="left" w:pos="2415"/>
          <w:tab w:val="left" w:pos="2985"/>
          <w:tab w:val="left" w:pos="3729"/>
        </w:tabs>
        <w:bidi/>
        <w:spacing w:after="0" w:line="360" w:lineRule="auto"/>
        <w:jc w:val="both"/>
        <w:rPr>
          <w:rFonts w:asciiTheme="minorBidi" w:hAnsiTheme="minorBidi" w:cstheme="minorBidi"/>
          <w:sz w:val="32"/>
          <w:szCs w:val="32"/>
          <w:rtl/>
          <w:lang w:val="fr-FR" w:bidi="ar-DZ"/>
        </w:rPr>
      </w:pPr>
      <w:r w:rsidRPr="00C141B4">
        <w:rPr>
          <w:rFonts w:asciiTheme="minorBidi" w:hAnsiTheme="minorBidi" w:cstheme="minorBidi" w:hint="cs"/>
          <w:sz w:val="32"/>
          <w:szCs w:val="32"/>
          <w:rtl/>
          <w:lang w:val="fr-FR" w:bidi="ar-DZ"/>
        </w:rPr>
        <w:t>البحث عن الرضا أو ال</w:t>
      </w:r>
      <w:r>
        <w:rPr>
          <w:rFonts w:asciiTheme="minorBidi" w:hAnsiTheme="minorBidi" w:cstheme="minorBidi" w:hint="cs"/>
          <w:sz w:val="32"/>
          <w:szCs w:val="32"/>
          <w:rtl/>
          <w:lang w:val="fr-FR" w:bidi="ar-DZ"/>
        </w:rPr>
        <w:t>إ</w:t>
      </w:r>
      <w:r w:rsidRPr="00C141B4">
        <w:rPr>
          <w:rFonts w:asciiTheme="minorBidi" w:hAnsiTheme="minorBidi" w:cstheme="minorBidi" w:hint="cs"/>
          <w:sz w:val="32"/>
          <w:szCs w:val="32"/>
          <w:rtl/>
          <w:lang w:val="fr-FR" w:bidi="ar-DZ"/>
        </w:rPr>
        <w:t xml:space="preserve">رتياح الذي يقود إلى </w:t>
      </w:r>
      <w:r>
        <w:rPr>
          <w:rFonts w:asciiTheme="minorBidi" w:hAnsiTheme="minorBidi" w:cstheme="minorBidi" w:hint="cs"/>
          <w:sz w:val="32"/>
          <w:szCs w:val="32"/>
          <w:rtl/>
          <w:lang w:val="fr-FR" w:bidi="ar-DZ"/>
        </w:rPr>
        <w:t>إ</w:t>
      </w:r>
      <w:r w:rsidRPr="00C141B4">
        <w:rPr>
          <w:rFonts w:asciiTheme="minorBidi" w:hAnsiTheme="minorBidi" w:cstheme="minorBidi" w:hint="cs"/>
          <w:sz w:val="32"/>
          <w:szCs w:val="32"/>
          <w:rtl/>
          <w:lang w:val="fr-FR" w:bidi="ar-DZ"/>
        </w:rPr>
        <w:t xml:space="preserve">ستثمار </w:t>
      </w:r>
      <w:r>
        <w:rPr>
          <w:rFonts w:asciiTheme="minorBidi" w:hAnsiTheme="minorBidi" w:cstheme="minorBidi" w:hint="cs"/>
          <w:sz w:val="32"/>
          <w:szCs w:val="32"/>
          <w:rtl/>
          <w:lang w:val="fr-FR" w:bidi="ar-DZ"/>
        </w:rPr>
        <w:t>أ</w:t>
      </w:r>
      <w:r w:rsidRPr="00C141B4">
        <w:rPr>
          <w:rFonts w:asciiTheme="minorBidi" w:hAnsiTheme="minorBidi" w:cstheme="minorBidi" w:hint="cs"/>
          <w:sz w:val="32"/>
          <w:szCs w:val="32"/>
          <w:rtl/>
          <w:lang w:val="fr-FR" w:bidi="ar-DZ"/>
        </w:rPr>
        <w:t>و زيادة في المهارات ال</w:t>
      </w:r>
      <w:r>
        <w:rPr>
          <w:rFonts w:asciiTheme="minorBidi" w:hAnsiTheme="minorBidi" w:cstheme="minorBidi" w:hint="cs"/>
          <w:sz w:val="32"/>
          <w:szCs w:val="32"/>
          <w:rtl/>
          <w:lang w:val="fr-FR" w:bidi="ar-DZ"/>
        </w:rPr>
        <w:t>إ</w:t>
      </w:r>
      <w:r w:rsidRPr="00C141B4">
        <w:rPr>
          <w:rFonts w:asciiTheme="minorBidi" w:hAnsiTheme="minorBidi" w:cstheme="minorBidi" w:hint="cs"/>
          <w:sz w:val="32"/>
          <w:szCs w:val="32"/>
          <w:rtl/>
          <w:lang w:val="fr-FR" w:bidi="ar-DZ"/>
        </w:rPr>
        <w:t xml:space="preserve">جتماعية </w:t>
      </w:r>
      <w:r>
        <w:rPr>
          <w:rFonts w:asciiTheme="minorBidi" w:hAnsiTheme="minorBidi" w:cstheme="minorBidi" w:hint="cs"/>
          <w:sz w:val="32"/>
          <w:szCs w:val="32"/>
          <w:rtl/>
          <w:lang w:val="fr-FR" w:bidi="ar-DZ"/>
        </w:rPr>
        <w:t>و</w:t>
      </w:r>
      <w:r w:rsidRPr="00C141B4">
        <w:rPr>
          <w:rFonts w:asciiTheme="minorBidi" w:hAnsiTheme="minorBidi" w:cstheme="minorBidi" w:hint="cs"/>
          <w:sz w:val="32"/>
          <w:szCs w:val="32"/>
          <w:rtl/>
          <w:lang w:val="fr-FR" w:bidi="ar-DZ"/>
        </w:rPr>
        <w:t>العل</w:t>
      </w:r>
      <w:r>
        <w:rPr>
          <w:rFonts w:asciiTheme="minorBidi" w:hAnsiTheme="minorBidi" w:cstheme="minorBidi" w:hint="cs"/>
          <w:sz w:val="32"/>
          <w:szCs w:val="32"/>
          <w:rtl/>
          <w:lang w:val="fr-FR" w:bidi="ar-DZ"/>
        </w:rPr>
        <w:t>م</w:t>
      </w:r>
      <w:r w:rsidRPr="00C141B4">
        <w:rPr>
          <w:rFonts w:asciiTheme="minorBidi" w:hAnsiTheme="minorBidi" w:cstheme="minorBidi" w:hint="cs"/>
          <w:sz w:val="32"/>
          <w:szCs w:val="32"/>
          <w:rtl/>
          <w:lang w:val="fr-FR" w:bidi="ar-DZ"/>
        </w:rPr>
        <w:t xml:space="preserve">ية </w:t>
      </w:r>
      <w:r>
        <w:rPr>
          <w:rFonts w:asciiTheme="minorBidi" w:hAnsiTheme="minorBidi" w:cstheme="minorBidi" w:hint="cs"/>
          <w:sz w:val="32"/>
          <w:szCs w:val="32"/>
          <w:rtl/>
          <w:lang w:val="fr-FR" w:bidi="ar-DZ"/>
        </w:rPr>
        <w:t>الذي ي</w:t>
      </w:r>
      <w:r w:rsidRPr="00C141B4">
        <w:rPr>
          <w:rFonts w:asciiTheme="minorBidi" w:hAnsiTheme="minorBidi" w:cstheme="minorBidi" w:hint="cs"/>
          <w:sz w:val="32"/>
          <w:szCs w:val="32"/>
          <w:rtl/>
          <w:lang w:val="fr-FR" w:bidi="ar-DZ"/>
        </w:rPr>
        <w:t xml:space="preserve">تجاوز </w:t>
      </w:r>
      <w:r>
        <w:rPr>
          <w:rFonts w:asciiTheme="minorBidi" w:hAnsiTheme="minorBidi" w:cstheme="minorBidi" w:hint="cs"/>
          <w:sz w:val="32"/>
          <w:szCs w:val="32"/>
          <w:rtl/>
          <w:lang w:val="fr-FR" w:bidi="ar-DZ"/>
        </w:rPr>
        <w:t xml:space="preserve">أو يتكيف مع </w:t>
      </w:r>
      <w:r w:rsidRPr="00C141B4">
        <w:rPr>
          <w:rFonts w:asciiTheme="minorBidi" w:hAnsiTheme="minorBidi" w:cstheme="minorBidi" w:hint="cs"/>
          <w:sz w:val="32"/>
          <w:szCs w:val="32"/>
          <w:rtl/>
          <w:lang w:val="fr-FR" w:bidi="ar-DZ"/>
        </w:rPr>
        <w:t xml:space="preserve">الضعف الجسمي و الهم المرتبط </w:t>
      </w:r>
      <w:r>
        <w:rPr>
          <w:rFonts w:asciiTheme="minorBidi" w:hAnsiTheme="minorBidi" w:cstheme="minorBidi" w:hint="cs"/>
          <w:sz w:val="32"/>
          <w:szCs w:val="32"/>
          <w:rtl/>
          <w:lang w:val="fr-FR" w:bidi="ar-DZ"/>
        </w:rPr>
        <w:t xml:space="preserve"> بذبول </w:t>
      </w:r>
      <w:r w:rsidRPr="00C141B4">
        <w:rPr>
          <w:rFonts w:asciiTheme="minorBidi" w:hAnsiTheme="minorBidi" w:cstheme="minorBidi" w:hint="cs"/>
          <w:sz w:val="32"/>
          <w:szCs w:val="32"/>
          <w:rtl/>
          <w:lang w:val="fr-FR" w:bidi="ar-DZ"/>
        </w:rPr>
        <w:t xml:space="preserve">الجسد </w:t>
      </w:r>
      <w:r>
        <w:rPr>
          <w:rFonts w:asciiTheme="minorBidi" w:hAnsiTheme="minorBidi" w:cstheme="minorBidi" w:hint="cs"/>
          <w:sz w:val="32"/>
          <w:szCs w:val="32"/>
          <w:rtl/>
          <w:lang w:val="fr-FR" w:bidi="ar-DZ"/>
        </w:rPr>
        <w:t xml:space="preserve">لتحقيق </w:t>
      </w:r>
      <w:r w:rsidRPr="00C141B4">
        <w:rPr>
          <w:rFonts w:asciiTheme="minorBidi" w:hAnsiTheme="minorBidi" w:cstheme="minorBidi" w:hint="cs"/>
          <w:sz w:val="32"/>
          <w:szCs w:val="32"/>
          <w:rtl/>
          <w:lang w:val="fr-FR" w:bidi="ar-DZ"/>
        </w:rPr>
        <w:t>الراحة الجسمية .</w:t>
      </w:r>
    </w:p>
    <w:p w:rsidR="003010E2" w:rsidRDefault="003010E2" w:rsidP="003010E2">
      <w:pPr>
        <w:tabs>
          <w:tab w:val="left" w:pos="708"/>
          <w:tab w:val="left" w:pos="1416"/>
          <w:tab w:val="left" w:pos="2124"/>
          <w:tab w:val="left" w:pos="2775"/>
        </w:tabs>
        <w:bidi/>
        <w:spacing w:after="0" w:line="360" w:lineRule="auto"/>
        <w:jc w:val="both"/>
        <w:rPr>
          <w:rFonts w:asciiTheme="minorBidi" w:hAnsiTheme="minorBidi" w:cstheme="minorBidi"/>
          <w:b/>
          <w:bCs/>
          <w:sz w:val="32"/>
          <w:szCs w:val="32"/>
          <w:rtl/>
          <w:lang w:val="fr-FR" w:bidi="ar-DZ"/>
        </w:rPr>
      </w:pPr>
      <w:r w:rsidRPr="00B07F1E">
        <w:rPr>
          <w:rFonts w:asciiTheme="minorBidi" w:hAnsiTheme="minorBidi" w:cstheme="minorBidi" w:hint="cs"/>
          <w:b/>
          <w:bCs/>
          <w:sz w:val="32"/>
          <w:szCs w:val="32"/>
          <w:rtl/>
          <w:lang w:val="fr-FR" w:bidi="ar-DZ"/>
        </w:rPr>
        <w:t>ثالثا ـ تجاوز الأنا (</w:t>
      </w:r>
      <w:r w:rsidRPr="00B07F1E">
        <w:rPr>
          <w:rFonts w:asciiTheme="minorBidi" w:hAnsiTheme="minorBidi" w:cstheme="minorBidi"/>
          <w:b/>
          <w:bCs/>
          <w:sz w:val="32"/>
          <w:szCs w:val="32"/>
          <w:rtl/>
          <w:lang w:val="fr-FR" w:bidi="ar-DZ"/>
        </w:rPr>
        <w:tab/>
      </w:r>
      <w:r w:rsidRPr="00B07F1E">
        <w:rPr>
          <w:rFonts w:asciiTheme="minorBidi" w:hAnsiTheme="minorBidi" w:cstheme="minorBidi"/>
          <w:b/>
          <w:bCs/>
          <w:sz w:val="32"/>
          <w:szCs w:val="32"/>
          <w:lang w:bidi="ar-DZ"/>
        </w:rPr>
        <w:t>Le d</w:t>
      </w:r>
      <w:r>
        <w:rPr>
          <w:rFonts w:asciiTheme="minorBidi" w:hAnsiTheme="minorBidi" w:cstheme="minorBidi"/>
          <w:b/>
          <w:bCs/>
          <w:sz w:val="32"/>
          <w:szCs w:val="32"/>
          <w:lang w:bidi="ar-DZ"/>
        </w:rPr>
        <w:t>é</w:t>
      </w:r>
      <w:r w:rsidRPr="00B07F1E">
        <w:rPr>
          <w:rFonts w:asciiTheme="minorBidi" w:hAnsiTheme="minorBidi" w:cstheme="minorBidi"/>
          <w:b/>
          <w:bCs/>
          <w:sz w:val="32"/>
          <w:szCs w:val="32"/>
          <w:lang w:bidi="ar-DZ"/>
        </w:rPr>
        <w:t>passement du moi</w:t>
      </w:r>
      <w:r w:rsidRPr="00B07F1E">
        <w:rPr>
          <w:rFonts w:asciiTheme="minorBidi" w:hAnsiTheme="minorBidi" w:cstheme="minorBidi" w:hint="cs"/>
          <w:b/>
          <w:bCs/>
          <w:sz w:val="32"/>
          <w:szCs w:val="32"/>
          <w:rtl/>
          <w:lang w:val="fr-FR" w:bidi="ar-DZ"/>
        </w:rPr>
        <w:t>)</w:t>
      </w:r>
      <w:r>
        <w:rPr>
          <w:rFonts w:asciiTheme="minorBidi" w:hAnsiTheme="minorBidi" w:cstheme="minorBidi" w:hint="cs"/>
          <w:sz w:val="32"/>
          <w:szCs w:val="32"/>
          <w:rtl/>
          <w:lang w:val="fr-FR" w:bidi="ar-DZ"/>
        </w:rPr>
        <w:t xml:space="preserve"> </w:t>
      </w:r>
      <w:r w:rsidRPr="00B07F1E">
        <w:rPr>
          <w:rFonts w:asciiTheme="minorBidi" w:hAnsiTheme="minorBidi" w:cstheme="minorBidi" w:hint="cs"/>
          <w:b/>
          <w:bCs/>
          <w:sz w:val="32"/>
          <w:szCs w:val="32"/>
          <w:rtl/>
          <w:lang w:val="fr-FR" w:bidi="ar-DZ"/>
        </w:rPr>
        <w:t>:</w:t>
      </w:r>
    </w:p>
    <w:p w:rsidR="003010E2" w:rsidRDefault="003010E2" w:rsidP="003010E2">
      <w:pPr>
        <w:tabs>
          <w:tab w:val="left" w:pos="708"/>
          <w:tab w:val="left" w:pos="1416"/>
          <w:tab w:val="left" w:pos="2124"/>
          <w:tab w:val="left" w:pos="2775"/>
        </w:tabs>
        <w:bidi/>
        <w:spacing w:after="0" w:line="360" w:lineRule="auto"/>
        <w:jc w:val="both"/>
        <w:rPr>
          <w:rFonts w:asciiTheme="minorBidi" w:hAnsiTheme="minorBidi" w:cstheme="minorBidi"/>
          <w:sz w:val="32"/>
          <w:szCs w:val="32"/>
          <w:rtl/>
          <w:lang w:bidi="ar-DZ"/>
        </w:rPr>
      </w:pPr>
      <w:r w:rsidRPr="004D61DA">
        <w:rPr>
          <w:rFonts w:asciiTheme="minorBidi" w:hAnsiTheme="minorBidi" w:cstheme="minorBidi" w:hint="cs"/>
          <w:sz w:val="32"/>
          <w:szCs w:val="32"/>
          <w:rtl/>
          <w:lang w:val="fr-FR" w:bidi="ar-DZ"/>
        </w:rPr>
        <w:t xml:space="preserve">إدراك الفرد </w:t>
      </w:r>
      <w:r>
        <w:rPr>
          <w:rFonts w:asciiTheme="minorBidi" w:hAnsiTheme="minorBidi" w:cstheme="minorBidi" w:hint="cs"/>
          <w:sz w:val="32"/>
          <w:szCs w:val="32"/>
          <w:rtl/>
          <w:lang w:val="fr-FR" w:bidi="ar-DZ"/>
        </w:rPr>
        <w:t>أنه لم يستطع الإ</w:t>
      </w:r>
      <w:r w:rsidRPr="004D61DA">
        <w:rPr>
          <w:rFonts w:asciiTheme="minorBidi" w:hAnsiTheme="minorBidi" w:cstheme="minorBidi" w:hint="cs"/>
          <w:sz w:val="32"/>
          <w:szCs w:val="32"/>
          <w:rtl/>
          <w:lang w:val="fr-FR" w:bidi="ar-DZ"/>
        </w:rPr>
        <w:t xml:space="preserve">ستثمار </w:t>
      </w:r>
      <w:r>
        <w:rPr>
          <w:rFonts w:asciiTheme="minorBidi" w:hAnsiTheme="minorBidi" w:cstheme="minorBidi" w:hint="cs"/>
          <w:sz w:val="32"/>
          <w:szCs w:val="32"/>
          <w:rtl/>
          <w:lang w:val="fr-FR" w:bidi="ar-DZ"/>
        </w:rPr>
        <w:t xml:space="preserve">في </w:t>
      </w:r>
      <w:r w:rsidRPr="004D61DA">
        <w:rPr>
          <w:rFonts w:asciiTheme="minorBidi" w:hAnsiTheme="minorBidi" w:cstheme="minorBidi" w:hint="cs"/>
          <w:sz w:val="32"/>
          <w:szCs w:val="32"/>
          <w:rtl/>
          <w:lang w:val="fr-FR" w:bidi="ar-DZ"/>
        </w:rPr>
        <w:t>شخصيته ، بمعنى أن</w:t>
      </w:r>
      <w:r>
        <w:rPr>
          <w:rFonts w:asciiTheme="minorBidi" w:hAnsiTheme="minorBidi" w:cstheme="minorBidi" w:hint="cs"/>
          <w:sz w:val="32"/>
          <w:szCs w:val="32"/>
          <w:rtl/>
          <w:lang w:val="fr-FR" w:bidi="ar-DZ"/>
        </w:rPr>
        <w:t>ه</w:t>
      </w:r>
      <w:r w:rsidRPr="004D61DA">
        <w:rPr>
          <w:rFonts w:asciiTheme="minorBidi" w:hAnsiTheme="minorBidi" w:cstheme="minorBidi" w:hint="cs"/>
          <w:sz w:val="32"/>
          <w:szCs w:val="32"/>
          <w:rtl/>
          <w:lang w:val="fr-FR" w:bidi="ar-DZ"/>
        </w:rPr>
        <w:t xml:space="preserve"> يكف عن ال</w:t>
      </w:r>
      <w:r>
        <w:rPr>
          <w:rFonts w:asciiTheme="minorBidi" w:hAnsiTheme="minorBidi" w:cstheme="minorBidi" w:hint="cs"/>
          <w:sz w:val="32"/>
          <w:szCs w:val="32"/>
          <w:rtl/>
          <w:lang w:val="fr-FR" w:bidi="ar-DZ"/>
        </w:rPr>
        <w:t>إ</w:t>
      </w:r>
      <w:r w:rsidRPr="004D61DA">
        <w:rPr>
          <w:rFonts w:asciiTheme="minorBidi" w:hAnsiTheme="minorBidi" w:cstheme="minorBidi" w:hint="cs"/>
          <w:sz w:val="32"/>
          <w:szCs w:val="32"/>
          <w:rtl/>
          <w:lang w:val="fr-FR" w:bidi="ar-DZ"/>
        </w:rPr>
        <w:t>هتما</w:t>
      </w:r>
      <w:r w:rsidRPr="004D61DA">
        <w:rPr>
          <w:rFonts w:asciiTheme="minorBidi" w:hAnsiTheme="minorBidi" w:cstheme="minorBidi" w:hint="eastAsia"/>
          <w:sz w:val="32"/>
          <w:szCs w:val="32"/>
          <w:rtl/>
          <w:lang w:val="fr-FR" w:bidi="ar-DZ"/>
        </w:rPr>
        <w:t>م</w:t>
      </w:r>
      <w:r w:rsidRPr="004D61DA">
        <w:rPr>
          <w:rFonts w:asciiTheme="minorBidi" w:hAnsiTheme="minorBidi" w:cstheme="minorBidi" w:hint="cs"/>
          <w:sz w:val="32"/>
          <w:szCs w:val="32"/>
          <w:rtl/>
          <w:lang w:val="fr-FR" w:bidi="ar-DZ"/>
        </w:rPr>
        <w:t xml:space="preserve"> ب</w:t>
      </w:r>
      <w:r>
        <w:rPr>
          <w:rFonts w:asciiTheme="minorBidi" w:hAnsiTheme="minorBidi" w:cstheme="minorBidi" w:hint="cs"/>
          <w:sz w:val="32"/>
          <w:szCs w:val="32"/>
          <w:rtl/>
          <w:lang w:val="fr-FR" w:bidi="ar-DZ"/>
        </w:rPr>
        <w:t>أ</w:t>
      </w:r>
      <w:r w:rsidRPr="004D61DA">
        <w:rPr>
          <w:rFonts w:asciiTheme="minorBidi" w:hAnsiTheme="minorBidi" w:cstheme="minorBidi" w:hint="cs"/>
          <w:sz w:val="32"/>
          <w:szCs w:val="32"/>
          <w:rtl/>
          <w:lang w:val="fr-FR" w:bidi="ar-DZ"/>
        </w:rPr>
        <w:t>ناه فيتقبل فكرة الموت دون قلق .</w:t>
      </w:r>
      <w:r>
        <w:rPr>
          <w:rFonts w:asciiTheme="minorBidi" w:hAnsiTheme="minorBidi" w:cstheme="minorBidi" w:hint="cs"/>
          <w:sz w:val="32"/>
          <w:szCs w:val="32"/>
          <w:rtl/>
          <w:lang w:val="fr-FR" w:bidi="ar-DZ"/>
        </w:rPr>
        <w:t xml:space="preserve">كما تواجه المسن العديد من الصعوبات في طريق الشيخوخة نتيجة الأحداث اليومية الصعبة و هموم الحياة التي تؤثر بدورها على الصحة العقلية و تسبب الحزن النفسي و القلق </w:t>
      </w:r>
      <w:r>
        <w:rPr>
          <w:rFonts w:asciiTheme="minorBidi" w:hAnsiTheme="minorBidi" w:cstheme="minorBidi"/>
          <w:sz w:val="32"/>
          <w:szCs w:val="32"/>
          <w:lang w:bidi="ar-DZ"/>
        </w:rPr>
        <w:t>(Micheline Dube, Richard Francois,2003;176</w:t>
      </w:r>
      <w:r>
        <w:rPr>
          <w:rFonts w:asciiTheme="minorBidi" w:hAnsiTheme="minorBidi" w:cstheme="minorBidi" w:hint="cs"/>
          <w:sz w:val="32"/>
          <w:szCs w:val="32"/>
          <w:rtl/>
          <w:lang w:bidi="ar-DZ"/>
        </w:rPr>
        <w:t xml:space="preserve"> .</w:t>
      </w:r>
    </w:p>
    <w:p w:rsidR="003010E2" w:rsidRPr="0008431A" w:rsidRDefault="003010E2" w:rsidP="003010E2">
      <w:pPr>
        <w:tabs>
          <w:tab w:val="left" w:pos="708"/>
          <w:tab w:val="left" w:pos="1416"/>
          <w:tab w:val="left" w:pos="2124"/>
          <w:tab w:val="left" w:pos="2775"/>
        </w:tabs>
        <w:bidi/>
        <w:spacing w:after="0" w:line="360" w:lineRule="auto"/>
        <w:jc w:val="both"/>
        <w:rPr>
          <w:rFonts w:asciiTheme="minorBidi" w:hAnsiTheme="minorBidi" w:cstheme="minorBidi"/>
          <w:sz w:val="32"/>
          <w:szCs w:val="32"/>
          <w:rtl/>
          <w:lang w:val="fr-FR" w:bidi="ar-DZ"/>
        </w:rPr>
      </w:pPr>
      <w:r>
        <w:rPr>
          <w:rFonts w:asciiTheme="minorBidi" w:hAnsiTheme="minorBidi" w:cstheme="minorBidi" w:hint="cs"/>
          <w:sz w:val="32"/>
          <w:szCs w:val="32"/>
          <w:rtl/>
          <w:lang w:bidi="ar-DZ"/>
        </w:rPr>
        <w:t xml:space="preserve">فالإنسان مهما كان طفلا، مراهقا ، راشدا أو شيخا يسعى دائما إلى القدرة على تحقيق ذاته ومكانته في المجتمع و إتخاذ قراراته ،لكن تبقى مرحلة الشيخوخة الفترة الحساسة و المصيرية لأنها تنبأ عن قرب نهاية الحياة .لهذا يسعى الفرد إلى تحقيق أكبر مستوى من تقدير الذات حتى يتمكن من التوافق مع التغيرات الجسمية و الفسيولوجية المتعلقة بهذه المرحلة. </w:t>
      </w:r>
    </w:p>
    <w:p w:rsidR="003010E2" w:rsidRDefault="003010E2" w:rsidP="003010E2">
      <w:pPr>
        <w:bidi/>
        <w:spacing w:after="0" w:line="360" w:lineRule="auto"/>
        <w:jc w:val="both"/>
        <w:rPr>
          <w:rFonts w:asciiTheme="minorBidi" w:hAnsiTheme="minorBidi" w:cstheme="minorBidi"/>
          <w:sz w:val="32"/>
          <w:szCs w:val="32"/>
          <w:rtl/>
          <w:lang w:bidi="ar-DZ"/>
        </w:rPr>
      </w:pPr>
      <w:r w:rsidRPr="00503B1F">
        <w:rPr>
          <w:rFonts w:asciiTheme="minorBidi" w:hAnsiTheme="minorBidi" w:cstheme="minorBidi" w:hint="cs"/>
          <w:sz w:val="32"/>
          <w:szCs w:val="32"/>
          <w:rtl/>
          <w:lang w:bidi="ar-DZ"/>
        </w:rPr>
        <w:t>أما عملية التواف</w:t>
      </w:r>
      <w:r w:rsidRPr="00503B1F">
        <w:rPr>
          <w:rFonts w:asciiTheme="minorBidi" w:hAnsiTheme="minorBidi" w:cstheme="minorBidi" w:hint="eastAsia"/>
          <w:sz w:val="32"/>
          <w:szCs w:val="32"/>
          <w:rtl/>
          <w:lang w:bidi="ar-DZ"/>
        </w:rPr>
        <w:t>ق</w:t>
      </w:r>
      <w:r>
        <w:rPr>
          <w:rFonts w:asciiTheme="minorBidi" w:hAnsiTheme="minorBidi" w:cstheme="minorBidi" w:hint="cs"/>
          <w:sz w:val="32"/>
          <w:szCs w:val="32"/>
          <w:rtl/>
          <w:lang w:bidi="ar-DZ"/>
        </w:rPr>
        <w:t xml:space="preserve"> يمكن حصرها في ثلاثة إتجاهات رئيسية:</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ـ أما الإتجاه الأول فإنه يرى التوافق عملية فردية تبدأ و تنتهي بالفرد.</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ـ الإتجاه الثاني يرى أن التواف</w:t>
      </w:r>
      <w:r>
        <w:rPr>
          <w:rFonts w:asciiTheme="minorBidi" w:hAnsiTheme="minorBidi" w:cstheme="minorBidi" w:hint="eastAsia"/>
          <w:sz w:val="32"/>
          <w:szCs w:val="32"/>
          <w:rtl/>
          <w:lang w:bidi="ar-DZ"/>
        </w:rPr>
        <w:t>ق</w:t>
      </w:r>
      <w:r>
        <w:rPr>
          <w:rFonts w:asciiTheme="minorBidi" w:hAnsiTheme="minorBidi" w:cstheme="minorBidi" w:hint="cs"/>
          <w:sz w:val="32"/>
          <w:szCs w:val="32"/>
          <w:rtl/>
          <w:lang w:bidi="ar-DZ"/>
        </w:rPr>
        <w:t xml:space="preserve"> عملية اجتماعية تقوم على الإنصياع للمجتمع بصرف النظر عن رضا الفرد عن هذا الانصياع.</w:t>
      </w:r>
      <w:r w:rsidRPr="00503B1F">
        <w:rPr>
          <w:rFonts w:asciiTheme="minorBidi" w:hAnsiTheme="minorBidi" w:cstheme="minorBidi" w:hint="cs"/>
          <w:sz w:val="32"/>
          <w:szCs w:val="32"/>
          <w:rtl/>
          <w:lang w:bidi="ar-DZ"/>
        </w:rPr>
        <w:t xml:space="preserve"> </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ـ أما الإتجاه الأخير فهو الاتجاه التكاملي الذي يوفق بين ما هو فردي وما هو إجتماعي. </w:t>
      </w:r>
    </w:p>
    <w:p w:rsidR="00F65187" w:rsidRDefault="00F65187" w:rsidP="003010E2">
      <w:pPr>
        <w:bidi/>
        <w:spacing w:after="0" w:line="360" w:lineRule="auto"/>
        <w:jc w:val="both"/>
        <w:rPr>
          <w:rFonts w:asciiTheme="minorBidi" w:hAnsiTheme="minorBidi" w:cstheme="minorBidi"/>
          <w:sz w:val="32"/>
          <w:szCs w:val="32"/>
          <w:rtl/>
          <w:lang w:bidi="ar-DZ"/>
        </w:rPr>
      </w:pPr>
    </w:p>
    <w:p w:rsidR="00F65187" w:rsidRDefault="00F65187" w:rsidP="00F65187">
      <w:pPr>
        <w:bidi/>
        <w:spacing w:after="0" w:line="360" w:lineRule="auto"/>
        <w:jc w:val="both"/>
        <w:rPr>
          <w:rFonts w:asciiTheme="minorBidi" w:hAnsiTheme="minorBidi" w:cstheme="minorBidi"/>
          <w:sz w:val="32"/>
          <w:szCs w:val="32"/>
          <w:rtl/>
          <w:lang w:bidi="ar-DZ"/>
        </w:rPr>
      </w:pPr>
    </w:p>
    <w:p w:rsidR="003010E2" w:rsidRPr="008A5D18" w:rsidRDefault="003010E2" w:rsidP="00F65187">
      <w:pPr>
        <w:bidi/>
        <w:spacing w:after="0" w:line="360" w:lineRule="auto"/>
        <w:jc w:val="both"/>
        <w:rPr>
          <w:rFonts w:asciiTheme="minorBidi" w:hAnsiTheme="minorBidi" w:cstheme="minorBidi"/>
          <w:b/>
          <w:bCs/>
          <w:sz w:val="32"/>
          <w:szCs w:val="32"/>
          <w:rtl/>
          <w:lang w:bidi="ar-DZ"/>
        </w:rPr>
      </w:pPr>
      <w:r>
        <w:rPr>
          <w:rFonts w:asciiTheme="minorBidi" w:hAnsiTheme="minorBidi" w:cstheme="minorBidi" w:hint="cs"/>
          <w:sz w:val="32"/>
          <w:szCs w:val="32"/>
          <w:rtl/>
          <w:lang w:bidi="ar-DZ"/>
        </w:rPr>
        <w:t>و ما يهم في هذه الدراسة هو الإطا</w:t>
      </w:r>
      <w:r>
        <w:rPr>
          <w:rFonts w:asciiTheme="minorBidi" w:hAnsiTheme="minorBidi" w:cstheme="minorBidi" w:hint="eastAsia"/>
          <w:sz w:val="32"/>
          <w:szCs w:val="32"/>
          <w:rtl/>
          <w:lang w:bidi="ar-DZ"/>
        </w:rPr>
        <w:t>ر</w:t>
      </w:r>
      <w:r>
        <w:rPr>
          <w:rFonts w:asciiTheme="minorBidi" w:hAnsiTheme="minorBidi" w:cstheme="minorBidi" w:hint="cs"/>
          <w:sz w:val="32"/>
          <w:szCs w:val="32"/>
          <w:rtl/>
          <w:lang w:bidi="ar-DZ"/>
        </w:rPr>
        <w:t xml:space="preserve"> الشخصي (النفسي) الذي يتعلق أساسا بالجانب الذاتي في التوافق مع الإشباع الكافي لحاجات الفرد و توافر حالة من التوازن الداخلي لديه </w:t>
      </w:r>
      <w:r w:rsidRPr="008A5D18">
        <w:rPr>
          <w:rFonts w:asciiTheme="minorBidi" w:hAnsiTheme="minorBidi" w:cstheme="minorBidi" w:hint="cs"/>
          <w:b/>
          <w:bCs/>
          <w:sz w:val="32"/>
          <w:szCs w:val="32"/>
          <w:rtl/>
          <w:lang w:bidi="ar-DZ"/>
        </w:rPr>
        <w:t>(عبد الحميد</w:t>
      </w:r>
      <w:r w:rsidRPr="008A5D18">
        <w:rPr>
          <w:rFonts w:asciiTheme="minorBidi" w:hAnsiTheme="minorBidi" w:cstheme="minorBidi" w:hint="cs"/>
          <w:sz w:val="32"/>
          <w:szCs w:val="32"/>
          <w:rtl/>
          <w:lang w:bidi="ar-DZ"/>
        </w:rPr>
        <w:t xml:space="preserve"> </w:t>
      </w:r>
      <w:r w:rsidRPr="008A5D18">
        <w:rPr>
          <w:rFonts w:asciiTheme="minorBidi" w:hAnsiTheme="minorBidi" w:cstheme="minorBidi" w:hint="cs"/>
          <w:b/>
          <w:bCs/>
          <w:sz w:val="32"/>
          <w:szCs w:val="32"/>
          <w:rtl/>
          <w:lang w:bidi="ar-DZ"/>
        </w:rPr>
        <w:t>شاذلي</w:t>
      </w:r>
      <w:r>
        <w:rPr>
          <w:rFonts w:asciiTheme="minorBidi" w:hAnsiTheme="minorBidi" w:cstheme="minorBidi" w:hint="cs"/>
          <w:b/>
          <w:bCs/>
          <w:sz w:val="32"/>
          <w:szCs w:val="32"/>
          <w:rtl/>
          <w:lang w:bidi="ar-DZ"/>
        </w:rPr>
        <w:t>،</w:t>
      </w:r>
      <w:r w:rsidRPr="008A5D18">
        <w:rPr>
          <w:rFonts w:asciiTheme="minorBidi" w:hAnsiTheme="minorBidi" w:cstheme="minorBidi" w:hint="cs"/>
          <w:b/>
          <w:bCs/>
          <w:sz w:val="32"/>
          <w:szCs w:val="32"/>
          <w:rtl/>
          <w:lang w:bidi="ar-DZ"/>
        </w:rPr>
        <w:t xml:space="preserve">  2001: 37 ـ 38 )</w:t>
      </w:r>
      <w:r w:rsidRPr="008A5D18">
        <w:rPr>
          <w:rFonts w:asciiTheme="minorBidi" w:hAnsiTheme="minorBidi" w:cstheme="minorBidi" w:hint="cs"/>
          <w:sz w:val="32"/>
          <w:szCs w:val="32"/>
          <w:rtl/>
          <w:lang w:bidi="ar-DZ"/>
        </w:rPr>
        <w:t xml:space="preserve"> .     </w:t>
      </w:r>
    </w:p>
    <w:p w:rsidR="003010E2" w:rsidRDefault="003010E2" w:rsidP="003010E2">
      <w:pPr>
        <w:bidi/>
        <w:spacing w:after="0" w:line="360" w:lineRule="auto"/>
        <w:jc w:val="both"/>
        <w:rPr>
          <w:rFonts w:asciiTheme="minorBidi" w:hAnsiTheme="minorBidi" w:cstheme="minorBidi"/>
          <w:b/>
          <w:bCs/>
          <w:sz w:val="32"/>
          <w:szCs w:val="32"/>
          <w:rtl/>
          <w:lang w:bidi="ar-DZ"/>
        </w:rPr>
      </w:pPr>
      <w:r>
        <w:rPr>
          <w:rFonts w:asciiTheme="minorBidi" w:hAnsiTheme="minorBidi" w:cstheme="minorBidi" w:hint="cs"/>
          <w:sz w:val="32"/>
          <w:szCs w:val="32"/>
          <w:rtl/>
          <w:lang w:bidi="ar-DZ"/>
        </w:rPr>
        <w:t xml:space="preserve">       أما فيما يتعلق بالشيخوخة فهي مرحلة بالغة الأهمية لما يظهر فيها من أزمة الاغتراب والنرجسية، والتمسك بالآراء الشخصية دون اعتبار لتغير الزمن، كذلك صعوبة التوافق لمتغيرات الحياة، وكذا تدهور في وظائف جسمية وفسيولوجية ونفسية متعددة</w:t>
      </w:r>
      <w:r w:rsidRPr="00585E58">
        <w:rPr>
          <w:rFonts w:asciiTheme="minorBidi" w:hAnsiTheme="minorBidi" w:cstheme="minorBidi" w:hint="cs"/>
          <w:b/>
          <w:bCs/>
          <w:sz w:val="32"/>
          <w:szCs w:val="32"/>
          <w:rtl/>
          <w:lang w:bidi="ar-DZ"/>
        </w:rPr>
        <w:t>.(عباس محمود</w:t>
      </w:r>
      <w:r>
        <w:rPr>
          <w:rFonts w:asciiTheme="minorBidi" w:hAnsiTheme="minorBidi" w:cstheme="minorBidi" w:hint="cs"/>
          <w:sz w:val="32"/>
          <w:szCs w:val="32"/>
          <w:rtl/>
          <w:lang w:bidi="ar-DZ"/>
        </w:rPr>
        <w:t xml:space="preserve"> </w:t>
      </w:r>
      <w:r w:rsidRPr="00585E58">
        <w:rPr>
          <w:rFonts w:asciiTheme="minorBidi" w:hAnsiTheme="minorBidi" w:cstheme="minorBidi" w:hint="cs"/>
          <w:b/>
          <w:bCs/>
          <w:sz w:val="32"/>
          <w:szCs w:val="32"/>
          <w:rtl/>
          <w:lang w:bidi="ar-DZ"/>
        </w:rPr>
        <w:t>عوض،1999: 169).</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و</w:t>
      </w:r>
      <w:r w:rsidRPr="002B103D">
        <w:rPr>
          <w:rFonts w:asciiTheme="minorBidi" w:hAnsiTheme="minorBidi" w:cstheme="minorBidi" w:hint="cs"/>
          <w:sz w:val="32"/>
          <w:szCs w:val="32"/>
          <w:rtl/>
          <w:lang w:bidi="ar-DZ"/>
        </w:rPr>
        <w:t>في الآونة الأ</w:t>
      </w:r>
      <w:r>
        <w:rPr>
          <w:rFonts w:asciiTheme="minorBidi" w:hAnsiTheme="minorBidi" w:cstheme="minorBidi" w:hint="cs"/>
          <w:sz w:val="32"/>
          <w:szCs w:val="32"/>
          <w:rtl/>
          <w:lang w:bidi="ar-DZ"/>
        </w:rPr>
        <w:t>خ</w:t>
      </w:r>
      <w:r w:rsidRPr="002B103D">
        <w:rPr>
          <w:rFonts w:asciiTheme="minorBidi" w:hAnsiTheme="minorBidi" w:cstheme="minorBidi" w:hint="cs"/>
          <w:sz w:val="32"/>
          <w:szCs w:val="32"/>
          <w:rtl/>
          <w:lang w:bidi="ar-DZ"/>
        </w:rPr>
        <w:t>يرة</w:t>
      </w:r>
      <w:r>
        <w:rPr>
          <w:rFonts w:asciiTheme="minorBidi" w:hAnsiTheme="minorBidi" w:cstheme="minorBidi" w:hint="cs"/>
          <w:sz w:val="32"/>
          <w:szCs w:val="32"/>
          <w:rtl/>
          <w:lang w:bidi="ar-DZ"/>
        </w:rPr>
        <w:t xml:space="preserve"> بدأ</w:t>
      </w:r>
      <w:r w:rsidRPr="0025463D">
        <w:rPr>
          <w:rFonts w:asciiTheme="minorBidi" w:hAnsiTheme="minorBidi" w:cstheme="minorBidi" w:hint="cs"/>
          <w:sz w:val="32"/>
          <w:szCs w:val="32"/>
          <w:rtl/>
          <w:lang w:bidi="ar-DZ"/>
        </w:rPr>
        <w:t xml:space="preserve"> ال</w:t>
      </w:r>
      <w:r>
        <w:rPr>
          <w:rFonts w:asciiTheme="minorBidi" w:hAnsiTheme="minorBidi" w:cstheme="minorBidi" w:hint="cs"/>
          <w:sz w:val="32"/>
          <w:szCs w:val="32"/>
          <w:rtl/>
          <w:lang w:bidi="ar-DZ"/>
        </w:rPr>
        <w:t>إ</w:t>
      </w:r>
      <w:r w:rsidRPr="0025463D">
        <w:rPr>
          <w:rFonts w:asciiTheme="minorBidi" w:hAnsiTheme="minorBidi" w:cstheme="minorBidi" w:hint="cs"/>
          <w:sz w:val="32"/>
          <w:szCs w:val="32"/>
          <w:rtl/>
          <w:lang w:bidi="ar-DZ"/>
        </w:rPr>
        <w:t>هتما</w:t>
      </w:r>
      <w:r>
        <w:rPr>
          <w:rFonts w:asciiTheme="minorBidi" w:hAnsiTheme="minorBidi" w:cstheme="minorBidi" w:hint="cs"/>
          <w:b/>
          <w:bCs/>
          <w:sz w:val="32"/>
          <w:szCs w:val="32"/>
          <w:rtl/>
          <w:lang w:bidi="ar-DZ"/>
        </w:rPr>
        <w:t xml:space="preserve">م </w:t>
      </w:r>
      <w:r w:rsidRPr="002B103D">
        <w:rPr>
          <w:rFonts w:asciiTheme="minorBidi" w:hAnsiTheme="minorBidi" w:cstheme="minorBidi" w:hint="cs"/>
          <w:sz w:val="32"/>
          <w:szCs w:val="32"/>
          <w:rtl/>
          <w:lang w:bidi="ar-DZ"/>
        </w:rPr>
        <w:t>بالمسنين</w:t>
      </w:r>
      <w:r>
        <w:rPr>
          <w:rFonts w:asciiTheme="minorBidi" w:hAnsiTheme="minorBidi" w:cstheme="minorBidi" w:hint="cs"/>
          <w:b/>
          <w:bCs/>
          <w:sz w:val="32"/>
          <w:szCs w:val="32"/>
          <w:rtl/>
          <w:lang w:bidi="ar-DZ"/>
        </w:rPr>
        <w:t xml:space="preserve"> </w:t>
      </w:r>
      <w:r w:rsidRPr="00B52497">
        <w:rPr>
          <w:rFonts w:asciiTheme="minorBidi" w:hAnsiTheme="minorBidi" w:cstheme="minorBidi" w:hint="cs"/>
          <w:sz w:val="32"/>
          <w:szCs w:val="32"/>
          <w:rtl/>
          <w:lang w:bidi="ar-DZ"/>
        </w:rPr>
        <w:t>من خلال</w:t>
      </w:r>
      <w:r>
        <w:rPr>
          <w:rFonts w:asciiTheme="minorBidi" w:hAnsiTheme="minorBidi" w:cstheme="minorBidi" w:hint="cs"/>
          <w:b/>
          <w:bCs/>
          <w:sz w:val="32"/>
          <w:szCs w:val="32"/>
          <w:rtl/>
          <w:lang w:bidi="ar-DZ"/>
        </w:rPr>
        <w:t xml:space="preserve"> </w:t>
      </w:r>
      <w:r>
        <w:rPr>
          <w:rFonts w:asciiTheme="minorBidi" w:hAnsiTheme="minorBidi" w:cstheme="minorBidi" w:hint="cs"/>
          <w:sz w:val="32"/>
          <w:szCs w:val="32"/>
          <w:rtl/>
          <w:lang w:bidi="ar-DZ"/>
        </w:rPr>
        <w:t>ت</w:t>
      </w:r>
      <w:r w:rsidRPr="00D634BD">
        <w:rPr>
          <w:rFonts w:asciiTheme="minorBidi" w:hAnsiTheme="minorBidi" w:cstheme="minorBidi" w:hint="cs"/>
          <w:sz w:val="32"/>
          <w:szCs w:val="32"/>
          <w:rtl/>
          <w:lang w:bidi="ar-DZ"/>
        </w:rPr>
        <w:t>ناول بعض الأبحاث</w:t>
      </w:r>
      <w:r w:rsidRPr="002B103D">
        <w:rPr>
          <w:rFonts w:asciiTheme="minorBidi" w:hAnsiTheme="minorBidi" w:cstheme="minorBidi" w:hint="cs"/>
          <w:sz w:val="32"/>
          <w:szCs w:val="32"/>
          <w:rtl/>
          <w:lang w:bidi="ar-DZ"/>
        </w:rPr>
        <w:t xml:space="preserve"> </w:t>
      </w:r>
      <w:r>
        <w:rPr>
          <w:rFonts w:asciiTheme="minorBidi" w:hAnsiTheme="minorBidi" w:cstheme="minorBidi" w:hint="cs"/>
          <w:sz w:val="32"/>
          <w:szCs w:val="32"/>
          <w:rtl/>
          <w:lang w:bidi="ar-DZ"/>
        </w:rPr>
        <w:t>دراسة هذه المرحلة العمرية،ففي سنة 1982 تم تخصيص يوم عالمي للمسن المصادف لـ الأول من شهر أكتوبر من كل سنة .وخصصت الجزائر على غرار دول العالم يوم وطني للمسن المصادف لـ27 إبريل تعبيرا عن المواساة و العناية  بهذه الفئة و حتى وإن إقتصر</w:t>
      </w:r>
      <w:r w:rsidRPr="002B103D">
        <w:rPr>
          <w:rFonts w:asciiTheme="minorBidi" w:hAnsiTheme="minorBidi" w:cstheme="minorBidi" w:hint="cs"/>
          <w:sz w:val="32"/>
          <w:szCs w:val="32"/>
          <w:rtl/>
          <w:lang w:bidi="ar-DZ"/>
        </w:rPr>
        <w:t xml:space="preserve"> </w:t>
      </w:r>
      <w:r>
        <w:rPr>
          <w:rFonts w:asciiTheme="minorBidi" w:hAnsiTheme="minorBidi" w:cstheme="minorBidi" w:hint="cs"/>
          <w:sz w:val="32"/>
          <w:szCs w:val="32"/>
          <w:rtl/>
          <w:lang w:bidi="ar-DZ"/>
        </w:rPr>
        <w:t>هذا الإهتمام على الجانب المادي كالزيادة الطفيفة في المعاشات كوسيلة للتخفيف من بعض الأعباء المادية دون التكفل الجاد والفعال بالجانب المعنوي والنفسي، مع العلم أن المسنين بحاجة إلى التدعيم الإجتماعي والنفسي، اللذان يساهمان دون شك في الصحة النفسية والرضا عن الذات.</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إن الإهتمام والشعور بالنفع و الأمان له دور بالغ الأهمية في حياة الشيخ مما يجعله لا يفقد الرغبة في الحياة، فهناك كثيرون لا يشعرون بصعوبة مرحلة الشيخوخة لتوافر الرعاية والإحترام و التقدير من طرف المحيطين بهم ، في حين يعانون آخرون من المتاعب النفسية وضعف في تقدير الذات مما يؤثر عليهم على المستوى النفسي و العقلي بسبب فراغ حياتهم الإجتماعية والعاطفية من قلة العناية والنفع.(</w:t>
      </w:r>
      <w:r w:rsidRPr="00977079">
        <w:rPr>
          <w:rFonts w:asciiTheme="minorBidi" w:hAnsiTheme="minorBidi" w:cstheme="minorBidi" w:hint="cs"/>
          <w:b/>
          <w:bCs/>
          <w:sz w:val="32"/>
          <w:szCs w:val="32"/>
          <w:rtl/>
          <w:lang w:bidi="ar-DZ"/>
        </w:rPr>
        <w:t>عباس محمود عوض،1999</w:t>
      </w:r>
      <w:r>
        <w:rPr>
          <w:rFonts w:asciiTheme="minorBidi" w:hAnsiTheme="minorBidi" w:cstheme="minorBidi" w:hint="cs"/>
          <w:sz w:val="32"/>
          <w:szCs w:val="32"/>
          <w:rtl/>
          <w:lang w:bidi="ar-DZ"/>
        </w:rPr>
        <w:t>).</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ونظرا لما تتميز به فترة الشيخوخة من خصائص منها صعوبة ملاحقة التطور مع عدم القدرة على مواكبة هذه السرعة، وزيادة التدهور في القدرات النفسية والجسمية والميل إلى الإنطواء والشعور بقرب النهاية، ومنها أيضا حب الذات والنرجسية، ويظهر تأثير هذه الخصائص بشكل واضح على حياة المسن بحيث تمس جميع جوانبه النفسية والإجتماعية والجسمية وحتى العقلية منها، و عليه فلابد من توفر القدر الكافي من العناية ،الإهتمام والتقبل الإجتماعي حتى يتسنى له التوافق مع ذاته ومع المحيطين به ، مما يدعم بقدر كبير صحته النفسية وحسن توافقه العام.</w:t>
      </w:r>
    </w:p>
    <w:p w:rsidR="00F65187" w:rsidRDefault="00F65187" w:rsidP="003010E2">
      <w:pPr>
        <w:bidi/>
        <w:spacing w:after="0" w:line="360" w:lineRule="auto"/>
        <w:jc w:val="both"/>
        <w:rPr>
          <w:rFonts w:asciiTheme="minorBidi" w:hAnsiTheme="minorBidi" w:cstheme="minorBidi"/>
          <w:sz w:val="32"/>
          <w:szCs w:val="32"/>
          <w:rtl/>
          <w:lang w:bidi="ar-DZ"/>
        </w:rPr>
      </w:pPr>
    </w:p>
    <w:p w:rsidR="00F65187" w:rsidRDefault="00F65187" w:rsidP="00F65187">
      <w:pPr>
        <w:bidi/>
        <w:spacing w:after="0" w:line="360" w:lineRule="auto"/>
        <w:jc w:val="both"/>
        <w:rPr>
          <w:rFonts w:asciiTheme="minorBidi" w:hAnsiTheme="minorBidi" w:cstheme="minorBidi"/>
          <w:sz w:val="32"/>
          <w:szCs w:val="32"/>
          <w:rtl/>
          <w:lang w:bidi="ar-DZ"/>
        </w:rPr>
      </w:pPr>
    </w:p>
    <w:p w:rsidR="003010E2" w:rsidRDefault="003010E2" w:rsidP="00F65187">
      <w:pPr>
        <w:bidi/>
        <w:spacing w:after="0" w:line="360" w:lineRule="auto"/>
        <w:jc w:val="both"/>
        <w:rPr>
          <w:rFonts w:asciiTheme="minorBidi" w:hAnsiTheme="minorBidi" w:cstheme="minorBidi"/>
          <w:sz w:val="32"/>
          <w:szCs w:val="32"/>
          <w:rtl/>
          <w:lang w:bidi="ar-DZ"/>
        </w:rPr>
      </w:pPr>
      <w:r w:rsidRPr="007D7A9F">
        <w:rPr>
          <w:rFonts w:asciiTheme="minorBidi" w:hAnsiTheme="minorBidi" w:cstheme="minorBidi"/>
          <w:sz w:val="32"/>
          <w:szCs w:val="32"/>
          <w:rtl/>
          <w:lang w:bidi="ar-DZ"/>
        </w:rPr>
        <w:t xml:space="preserve">إذا كانت بعض المجتمعات تهمل دور المسن وتهمشه فيؤثر </w:t>
      </w:r>
      <w:r>
        <w:rPr>
          <w:rFonts w:asciiTheme="minorBidi" w:hAnsiTheme="minorBidi" w:cstheme="minorBidi" w:hint="cs"/>
          <w:sz w:val="32"/>
          <w:szCs w:val="32"/>
          <w:rtl/>
          <w:lang w:bidi="ar-DZ"/>
        </w:rPr>
        <w:t>ذ</w:t>
      </w:r>
      <w:r w:rsidRPr="007D7A9F">
        <w:rPr>
          <w:rFonts w:asciiTheme="minorBidi" w:hAnsiTheme="minorBidi" w:cstheme="minorBidi"/>
          <w:sz w:val="32"/>
          <w:szCs w:val="32"/>
          <w:rtl/>
          <w:lang w:bidi="ar-DZ"/>
        </w:rPr>
        <w:t xml:space="preserve">لك سلبا على نفسيته </w:t>
      </w:r>
      <w:r>
        <w:rPr>
          <w:rFonts w:asciiTheme="minorBidi" w:hAnsiTheme="minorBidi" w:cstheme="minorBidi" w:hint="cs"/>
          <w:sz w:val="32"/>
          <w:szCs w:val="32"/>
          <w:rtl/>
          <w:lang w:bidi="ar-DZ"/>
        </w:rPr>
        <w:t>،</w:t>
      </w:r>
      <w:r w:rsidRPr="007D7A9F">
        <w:rPr>
          <w:rFonts w:asciiTheme="minorBidi" w:hAnsiTheme="minorBidi" w:cstheme="minorBidi"/>
          <w:sz w:val="32"/>
          <w:szCs w:val="32"/>
          <w:rtl/>
          <w:lang w:bidi="ar-DZ"/>
        </w:rPr>
        <w:t>ف</w:t>
      </w:r>
      <w:r>
        <w:rPr>
          <w:rFonts w:asciiTheme="minorBidi" w:hAnsiTheme="minorBidi" w:cstheme="minorBidi" w:hint="cs"/>
          <w:sz w:val="32"/>
          <w:szCs w:val="32"/>
          <w:rtl/>
          <w:lang w:bidi="ar-DZ"/>
        </w:rPr>
        <w:t>إ</w:t>
      </w:r>
      <w:r w:rsidRPr="007D7A9F">
        <w:rPr>
          <w:rFonts w:asciiTheme="minorBidi" w:hAnsiTheme="minorBidi" w:cstheme="minorBidi"/>
          <w:sz w:val="32"/>
          <w:szCs w:val="32"/>
          <w:rtl/>
          <w:lang w:bidi="ar-DZ"/>
        </w:rPr>
        <w:t xml:space="preserve">ن بعض المجتمعات الأخرى </w:t>
      </w:r>
      <w:r>
        <w:rPr>
          <w:rFonts w:asciiTheme="minorBidi" w:hAnsiTheme="minorBidi" w:cstheme="minorBidi" w:hint="cs"/>
          <w:sz w:val="32"/>
          <w:szCs w:val="32"/>
          <w:rtl/>
          <w:lang w:bidi="ar-DZ"/>
        </w:rPr>
        <w:t>ل</w:t>
      </w:r>
      <w:r w:rsidRPr="007D7A9F">
        <w:rPr>
          <w:rFonts w:asciiTheme="minorBidi" w:hAnsiTheme="minorBidi" w:cstheme="minorBidi"/>
          <w:sz w:val="32"/>
          <w:szCs w:val="32"/>
          <w:rtl/>
          <w:lang w:bidi="ar-DZ"/>
        </w:rPr>
        <w:t>ازالت تنظر إليه بتقدير</w:t>
      </w:r>
      <w:r>
        <w:rPr>
          <w:rFonts w:asciiTheme="minorBidi" w:hAnsiTheme="minorBidi" w:cstheme="minorBidi" w:hint="cs"/>
          <w:sz w:val="32"/>
          <w:szCs w:val="32"/>
          <w:rtl/>
          <w:lang w:bidi="ar-DZ"/>
        </w:rPr>
        <w:t xml:space="preserve"> و</w:t>
      </w:r>
      <w:r w:rsidRPr="007D7A9F">
        <w:rPr>
          <w:rFonts w:asciiTheme="minorBidi" w:hAnsiTheme="minorBidi" w:cstheme="minorBidi"/>
          <w:sz w:val="32"/>
          <w:szCs w:val="32"/>
          <w:rtl/>
          <w:lang w:bidi="ar-DZ"/>
        </w:rPr>
        <w:t xml:space="preserve"> </w:t>
      </w:r>
      <w:r w:rsidRPr="007D7A9F">
        <w:rPr>
          <w:rFonts w:asciiTheme="minorBidi" w:hAnsiTheme="minorBidi" w:cstheme="minorBidi" w:hint="cs"/>
          <w:sz w:val="32"/>
          <w:szCs w:val="32"/>
          <w:rtl/>
          <w:lang w:bidi="ar-DZ"/>
        </w:rPr>
        <w:t>إ</w:t>
      </w:r>
      <w:r>
        <w:rPr>
          <w:rFonts w:asciiTheme="minorBidi" w:hAnsiTheme="minorBidi" w:cstheme="minorBidi" w:hint="cs"/>
          <w:sz w:val="32"/>
          <w:szCs w:val="32"/>
          <w:rtl/>
          <w:lang w:bidi="ar-DZ"/>
        </w:rPr>
        <w:t>ح</w:t>
      </w:r>
      <w:r w:rsidRPr="007D7A9F">
        <w:rPr>
          <w:rFonts w:asciiTheme="minorBidi" w:hAnsiTheme="minorBidi" w:cstheme="minorBidi" w:hint="cs"/>
          <w:sz w:val="32"/>
          <w:szCs w:val="32"/>
          <w:rtl/>
          <w:lang w:bidi="ar-DZ"/>
        </w:rPr>
        <w:t>ترام</w:t>
      </w:r>
      <w:r w:rsidRPr="007D7A9F">
        <w:rPr>
          <w:rFonts w:asciiTheme="minorBidi" w:hAnsiTheme="minorBidi" w:cstheme="minorBidi"/>
          <w:sz w:val="32"/>
          <w:szCs w:val="32"/>
          <w:rtl/>
          <w:lang w:bidi="ar-DZ"/>
        </w:rPr>
        <w:t xml:space="preserve"> خاصة في بعض القرى </w:t>
      </w:r>
      <w:r w:rsidRPr="007D7A9F">
        <w:rPr>
          <w:rFonts w:asciiTheme="minorBidi" w:hAnsiTheme="minorBidi" w:cstheme="minorBidi" w:hint="cs"/>
          <w:sz w:val="32"/>
          <w:szCs w:val="32"/>
          <w:rtl/>
          <w:lang w:bidi="ar-DZ"/>
        </w:rPr>
        <w:t>أين</w:t>
      </w:r>
      <w:r w:rsidRPr="007D7A9F">
        <w:rPr>
          <w:rFonts w:asciiTheme="minorBidi" w:hAnsiTheme="minorBidi" w:cstheme="minorBidi"/>
          <w:sz w:val="32"/>
          <w:szCs w:val="32"/>
          <w:rtl/>
          <w:lang w:bidi="ar-DZ"/>
        </w:rPr>
        <w:t xml:space="preserve"> يشكل المسنون مجالس حكماء وعقلاء يفضون</w:t>
      </w:r>
      <w:r>
        <w:rPr>
          <w:rFonts w:asciiTheme="minorBidi" w:hAnsiTheme="minorBidi" w:cstheme="minorBidi" w:hint="cs"/>
          <w:sz w:val="32"/>
          <w:szCs w:val="32"/>
          <w:rtl/>
          <w:lang w:bidi="ar-DZ"/>
        </w:rPr>
        <w:t xml:space="preserve"> بها</w:t>
      </w:r>
      <w:r w:rsidRPr="007D7A9F">
        <w:rPr>
          <w:rFonts w:asciiTheme="minorBidi" w:hAnsiTheme="minorBidi" w:cstheme="minorBidi"/>
          <w:sz w:val="32"/>
          <w:szCs w:val="32"/>
          <w:rtl/>
          <w:lang w:bidi="ar-DZ"/>
        </w:rPr>
        <w:t xml:space="preserve"> النزاعات </w:t>
      </w:r>
      <w:r>
        <w:rPr>
          <w:rFonts w:asciiTheme="minorBidi" w:hAnsiTheme="minorBidi" w:cstheme="minorBidi" w:hint="cs"/>
          <w:sz w:val="32"/>
          <w:szCs w:val="32"/>
          <w:rtl/>
          <w:lang w:bidi="ar-DZ"/>
        </w:rPr>
        <w:t xml:space="preserve">. </w:t>
      </w:r>
      <w:r w:rsidRPr="007D7A9F">
        <w:rPr>
          <w:rFonts w:asciiTheme="minorBidi" w:hAnsiTheme="minorBidi" w:cstheme="minorBidi"/>
          <w:sz w:val="32"/>
          <w:szCs w:val="32"/>
          <w:rtl/>
          <w:lang w:bidi="ar-DZ"/>
        </w:rPr>
        <w:t>مما كان يمنح</w:t>
      </w:r>
      <w:r>
        <w:rPr>
          <w:rFonts w:asciiTheme="minorBidi" w:hAnsiTheme="minorBidi" w:cstheme="minorBidi" w:hint="cs"/>
          <w:sz w:val="32"/>
          <w:szCs w:val="32"/>
          <w:rtl/>
          <w:lang w:bidi="ar-DZ"/>
        </w:rPr>
        <w:t xml:space="preserve"> هؤلاء المسنين إحتراما يعزز من تقديرهم لأنفسهم </w:t>
      </w:r>
      <w:r w:rsidRPr="007D7A9F">
        <w:rPr>
          <w:rFonts w:asciiTheme="minorBidi" w:hAnsiTheme="minorBidi" w:cstheme="minorBidi"/>
          <w:sz w:val="32"/>
          <w:szCs w:val="32"/>
          <w:rtl/>
          <w:lang w:bidi="ar-DZ"/>
        </w:rPr>
        <w:t xml:space="preserve">ويسمح لهم بالتكيف مع واقعهم </w:t>
      </w:r>
      <w:r>
        <w:rPr>
          <w:rFonts w:asciiTheme="minorBidi" w:hAnsiTheme="minorBidi" w:cstheme="minorBidi" w:hint="cs"/>
          <w:sz w:val="32"/>
          <w:szCs w:val="32"/>
          <w:rtl/>
          <w:lang w:bidi="ar-DZ"/>
        </w:rPr>
        <w:t>و</w:t>
      </w:r>
      <w:r w:rsidRPr="007D7A9F">
        <w:rPr>
          <w:rFonts w:asciiTheme="minorBidi" w:hAnsiTheme="minorBidi" w:cstheme="minorBidi"/>
          <w:sz w:val="32"/>
          <w:szCs w:val="32"/>
          <w:rtl/>
          <w:lang w:bidi="ar-DZ"/>
        </w:rPr>
        <w:t>تحقيق التوافق النفسي وال</w:t>
      </w:r>
      <w:r>
        <w:rPr>
          <w:rFonts w:asciiTheme="minorBidi" w:hAnsiTheme="minorBidi" w:cstheme="minorBidi" w:hint="cs"/>
          <w:sz w:val="32"/>
          <w:szCs w:val="32"/>
          <w:rtl/>
          <w:lang w:bidi="ar-DZ"/>
        </w:rPr>
        <w:t>إ</w:t>
      </w:r>
      <w:r w:rsidRPr="007D7A9F">
        <w:rPr>
          <w:rFonts w:asciiTheme="minorBidi" w:hAnsiTheme="minorBidi" w:cstheme="minorBidi"/>
          <w:sz w:val="32"/>
          <w:szCs w:val="32"/>
          <w:rtl/>
          <w:lang w:bidi="ar-DZ"/>
        </w:rPr>
        <w:t>جتماعي داخل مجتمعهم.</w:t>
      </w:r>
      <w:r>
        <w:rPr>
          <w:rFonts w:asciiTheme="minorBidi" w:hAnsiTheme="minorBidi" w:cstheme="minorBidi" w:hint="cs"/>
          <w:sz w:val="32"/>
          <w:szCs w:val="32"/>
          <w:rtl/>
          <w:lang w:bidi="ar-DZ"/>
        </w:rPr>
        <w:t xml:space="preserve"> ورغم التضحية التي قدمها المسن و الدور الذي كان يلعبه عبر خبرته الطويلة في الحياة، إلا أن بعض الأسر و لإعتبارات ومبررات غير مقنعة كالعوز وقلة المدخول وبدافع الإستقلالية و التحرر، و بتبني أفكار خاطئة حول التحضر تقليدا للغرب ، يٌهمل المسن أو يتم وضعه في مؤسسات الرعاية الإجتماعية و هذا ما يسبب له فقدان القيمة ،الرضا عن الحياة ويشعره بالحزن ،اليأس و يضعف توافقه النفسي و الإجتماعي. </w:t>
      </w:r>
    </w:p>
    <w:p w:rsidR="003010E2" w:rsidRDefault="003010E2" w:rsidP="003010E2">
      <w:pPr>
        <w:bidi/>
        <w:spacing w:after="0" w:line="360" w:lineRule="auto"/>
        <w:jc w:val="both"/>
        <w:rPr>
          <w:rFonts w:asciiTheme="minorBidi" w:hAnsiTheme="minorBidi" w:cstheme="minorBidi"/>
          <w:sz w:val="32"/>
          <w:szCs w:val="32"/>
          <w:rtl/>
          <w:lang w:val="fr-FR" w:bidi="ar-DZ"/>
        </w:rPr>
      </w:pPr>
      <w:r>
        <w:rPr>
          <w:rFonts w:asciiTheme="minorBidi" w:hAnsiTheme="minorBidi" w:cstheme="minorBidi" w:hint="cs"/>
          <w:sz w:val="32"/>
          <w:szCs w:val="32"/>
          <w:rtl/>
          <w:lang w:bidi="ar-DZ"/>
        </w:rPr>
        <w:t xml:space="preserve">يذكر الباحثون أنه عندما يخفق المسنون في الإبقاء على علاقاتهم ببيئاتهم الإجتماعية، فتكمن  أسباب الإخفاق في الإهمال و ليس في كبر السن و أن عوامل مثل فقدان القيمة والمكانة وغيرها ، تؤثر على قدرة المسن في أن يحيا حياة مشبعة و آمنة بدرجة أكبر مما يؤثر عليه عامل الكبر(سهير كامل احمد ،1987 :219 ).و يرى </w:t>
      </w:r>
      <w:r>
        <w:rPr>
          <w:rFonts w:asciiTheme="minorBidi" w:hAnsiTheme="minorBidi" w:cstheme="minorBidi"/>
          <w:sz w:val="32"/>
          <w:szCs w:val="32"/>
          <w:lang w:bidi="ar-DZ"/>
        </w:rPr>
        <w:t>Palmard</w:t>
      </w:r>
      <w:r>
        <w:rPr>
          <w:rFonts w:asciiTheme="minorBidi" w:hAnsiTheme="minorBidi" w:cstheme="minorBidi" w:hint="cs"/>
          <w:sz w:val="32"/>
          <w:szCs w:val="32"/>
          <w:rtl/>
          <w:lang w:bidi="ar-DZ"/>
        </w:rPr>
        <w:t xml:space="preserve"> أنه</w:t>
      </w:r>
      <w:r>
        <w:rPr>
          <w:rFonts w:asciiTheme="minorBidi" w:hAnsiTheme="minorBidi" w:cstheme="minorBidi" w:hint="cs"/>
          <w:sz w:val="32"/>
          <w:szCs w:val="32"/>
          <w:rtl/>
          <w:lang w:val="fr-FR" w:bidi="ar-DZ"/>
        </w:rPr>
        <w:t xml:space="preserve"> إذا كانت الحاجات لم تشبع فإن تقدير الذات ينقص. فحينما يشعر الإنسان بدافع معين فإنه يقوم عادة بنشاط يؤدي إلى إشباع هذا الدافع من أجل تحقيق التوازن بين حاجاته و رغباته و متطلبات لبيئته المادية ،و من تم خفض التوتر الذي يثيره الدافع .إن الشخص المتوافق هو الذي يتصف بشخصية متكاملة قادرة على التنسيق بين حاجاته و تفاعله مع بيئته .لذلك فإن التوافق غاية يسعى إليها كل فرد ليحيا حياة مستقرة و متزنة (بوشاشي سامية، 2013 :100 ).و رغم أن المسن لا يسعى سوى إلى تحقيق توازنه و إشباع رغباته عبر حاجته للأمن و تقبل و إحترام الآخرين له حتى يعيش شيخوخة متوافقة نفسيا ." إلا أنه يبقى المسن يشعر باليأس ، بسبب تتضاءل فرص تحقيق أهدافه  مع كل يوم يمر" (شاذلي ،2001 :175 ).</w:t>
      </w:r>
    </w:p>
    <w:p w:rsidR="003010E2" w:rsidRDefault="003010E2" w:rsidP="003010E2">
      <w:pPr>
        <w:bidi/>
        <w:spacing w:after="0" w:line="360" w:lineRule="auto"/>
        <w:jc w:val="both"/>
        <w:rPr>
          <w:rFonts w:asciiTheme="minorBidi" w:hAnsiTheme="minorBidi" w:cstheme="minorBidi"/>
          <w:sz w:val="32"/>
          <w:szCs w:val="32"/>
          <w:rtl/>
          <w:lang w:val="fr-FR" w:bidi="ar-DZ"/>
        </w:rPr>
      </w:pPr>
      <w:proofErr w:type="gramStart"/>
      <w:r>
        <w:rPr>
          <w:rFonts w:asciiTheme="minorBidi" w:hAnsiTheme="minorBidi" w:cstheme="minorBidi" w:hint="cs"/>
          <w:sz w:val="32"/>
          <w:szCs w:val="32"/>
          <w:rtl/>
          <w:lang w:val="fr-FR" w:bidi="ar-DZ"/>
        </w:rPr>
        <w:t>إن</w:t>
      </w:r>
      <w:proofErr w:type="gramEnd"/>
      <w:r>
        <w:rPr>
          <w:rFonts w:asciiTheme="minorBidi" w:hAnsiTheme="minorBidi" w:cstheme="minorBidi" w:hint="cs"/>
          <w:sz w:val="32"/>
          <w:szCs w:val="32"/>
          <w:rtl/>
          <w:lang w:val="fr-FR" w:bidi="ar-DZ"/>
        </w:rPr>
        <w:t xml:space="preserve"> فهم متطلبات و الحاجات التي يسعى المسن إلى تحقيقها لا يقتصر فقط على الدارسين في حقل علم النفس بل هو مشروع إنساني و إستراتيجية دولة تهتم بتسيير مواردها البشرية كما تسعى دائما إلى تسير ثروتها المادية. و بما أن للمسنين قيمة إنسانية أولتها له كل الشرائع </w:t>
      </w:r>
      <w:r>
        <w:rPr>
          <w:rFonts w:asciiTheme="minorBidi" w:hAnsiTheme="minorBidi" w:cstheme="minorBidi" w:hint="cs"/>
          <w:sz w:val="32"/>
          <w:szCs w:val="32"/>
          <w:rtl/>
          <w:lang w:val="fr-FR" w:bidi="ar-DZ"/>
        </w:rPr>
        <w:lastRenderedPageBreak/>
        <w:t>السماوية، فما زال لم يعط لهذه الفئة الإهتمام المطلوب لا من طرف الدولة و لا من الدراسات التي تتناول هذه الشريحة .</w:t>
      </w:r>
    </w:p>
    <w:p w:rsidR="003010E2" w:rsidRDefault="003010E2" w:rsidP="003010E2">
      <w:pPr>
        <w:bidi/>
        <w:spacing w:after="0" w:line="360" w:lineRule="auto"/>
        <w:jc w:val="both"/>
        <w:rPr>
          <w:rFonts w:ascii="Arial" w:hAnsi="Arial" w:cs="Arial"/>
          <w:sz w:val="32"/>
          <w:szCs w:val="32"/>
          <w:rtl/>
          <w:lang w:bidi="ar-DZ"/>
        </w:rPr>
      </w:pPr>
      <w:r>
        <w:rPr>
          <w:rFonts w:asciiTheme="minorBidi" w:hAnsiTheme="minorBidi" w:cstheme="minorBidi" w:hint="cs"/>
          <w:sz w:val="32"/>
          <w:szCs w:val="32"/>
          <w:rtl/>
          <w:lang w:val="fr-FR" w:bidi="ar-DZ"/>
        </w:rPr>
        <w:t xml:space="preserve">و من هذا المنطلق تأتي الدراسة الحالية لتتناول متغير تقدير الذات و علاقته بمتغير التوافق النفسي لدى فئة المسنين بمركز الرعاية الإجتماعية. ولفهم مختلف جوانب الموضوع تم تقسيم </w:t>
      </w:r>
      <w:r>
        <w:rPr>
          <w:rFonts w:ascii="Arial" w:hAnsi="Arial" w:cs="Arial" w:hint="cs"/>
          <w:sz w:val="32"/>
          <w:szCs w:val="32"/>
          <w:rtl/>
          <w:lang w:bidi="ar-DZ"/>
        </w:rPr>
        <w:t xml:space="preserve">البحث إلى إطارين مكملين لبعضهما البعض .فتتضمن الإطار الأول ، الجانب النظري والذي ينقسم بدوره إلى أربعة فصول : </w:t>
      </w:r>
    </w:p>
    <w:p w:rsidR="003010E2" w:rsidRDefault="003010E2" w:rsidP="003010E2">
      <w:pPr>
        <w:bidi/>
        <w:spacing w:after="0" w:line="360" w:lineRule="auto"/>
        <w:jc w:val="both"/>
        <w:rPr>
          <w:rFonts w:ascii="Arial" w:hAnsi="Arial" w:cs="Arial"/>
          <w:sz w:val="32"/>
          <w:szCs w:val="32"/>
          <w:rtl/>
          <w:lang w:bidi="ar-DZ"/>
        </w:rPr>
      </w:pPr>
      <w:proofErr w:type="gramStart"/>
      <w:r>
        <w:rPr>
          <w:rFonts w:ascii="Arial" w:hAnsi="Arial" w:cs="Arial" w:hint="cs"/>
          <w:b/>
          <w:bCs/>
          <w:sz w:val="32"/>
          <w:szCs w:val="32"/>
          <w:rtl/>
          <w:lang w:bidi="ar-DZ"/>
        </w:rPr>
        <w:t>ال</w:t>
      </w:r>
      <w:r w:rsidRPr="00671C3B">
        <w:rPr>
          <w:rFonts w:ascii="Arial" w:hAnsi="Arial" w:cs="Arial" w:hint="cs"/>
          <w:b/>
          <w:bCs/>
          <w:sz w:val="32"/>
          <w:szCs w:val="32"/>
          <w:rtl/>
          <w:lang w:bidi="ar-DZ"/>
        </w:rPr>
        <w:t>فصل</w:t>
      </w:r>
      <w:proofErr w:type="gramEnd"/>
      <w:r w:rsidRPr="00671C3B">
        <w:rPr>
          <w:rFonts w:ascii="Arial" w:hAnsi="Arial" w:cs="Arial" w:hint="cs"/>
          <w:b/>
          <w:bCs/>
          <w:sz w:val="32"/>
          <w:szCs w:val="32"/>
          <w:rtl/>
          <w:lang w:bidi="ar-DZ"/>
        </w:rPr>
        <w:t xml:space="preserve"> </w:t>
      </w:r>
      <w:r>
        <w:rPr>
          <w:rFonts w:ascii="Arial" w:hAnsi="Arial" w:cs="Arial" w:hint="cs"/>
          <w:b/>
          <w:bCs/>
          <w:sz w:val="32"/>
          <w:szCs w:val="32"/>
          <w:rtl/>
          <w:lang w:bidi="ar-DZ"/>
        </w:rPr>
        <w:t>ال</w:t>
      </w:r>
      <w:r w:rsidRPr="00671C3B">
        <w:rPr>
          <w:rFonts w:ascii="Arial" w:hAnsi="Arial" w:cs="Arial" w:hint="cs"/>
          <w:b/>
          <w:bCs/>
          <w:sz w:val="32"/>
          <w:szCs w:val="32"/>
          <w:rtl/>
          <w:lang w:bidi="ar-DZ"/>
        </w:rPr>
        <w:t>أول</w:t>
      </w:r>
      <w:r>
        <w:rPr>
          <w:rFonts w:ascii="Arial" w:hAnsi="Arial" w:cs="Arial" w:hint="cs"/>
          <w:sz w:val="32"/>
          <w:szCs w:val="32"/>
          <w:rtl/>
          <w:lang w:bidi="ar-DZ"/>
        </w:rPr>
        <w:t>: يتضمن تقديم البحث من خلال تحديد الإشكالية و الفرضيات و أهداف البحث. وكذلك تناول الفصل الأول أهمية ودواعي أسباب إختيار البحث و التعريف الإجرائي للمفاهيم ومختلف الصعوبات التي عرقلت مجريات البحث .</w:t>
      </w:r>
    </w:p>
    <w:p w:rsidR="003010E2" w:rsidRDefault="003010E2" w:rsidP="003010E2">
      <w:pPr>
        <w:bidi/>
        <w:spacing w:after="0" w:line="360" w:lineRule="auto"/>
        <w:jc w:val="both"/>
        <w:rPr>
          <w:rFonts w:ascii="Arial" w:hAnsi="Arial" w:cs="Arial"/>
          <w:sz w:val="32"/>
          <w:szCs w:val="32"/>
          <w:rtl/>
          <w:lang w:bidi="ar-DZ"/>
        </w:rPr>
      </w:pPr>
      <w:r>
        <w:rPr>
          <w:rFonts w:ascii="Arial" w:hAnsi="Arial" w:cs="Arial" w:hint="cs"/>
          <w:sz w:val="32"/>
          <w:szCs w:val="32"/>
          <w:rtl/>
          <w:lang w:bidi="ar-DZ"/>
        </w:rPr>
        <w:t xml:space="preserve">ويشمل </w:t>
      </w:r>
      <w:r w:rsidRPr="00671C3B">
        <w:rPr>
          <w:rFonts w:ascii="Arial" w:hAnsi="Arial" w:cs="Arial" w:hint="cs"/>
          <w:b/>
          <w:bCs/>
          <w:sz w:val="32"/>
          <w:szCs w:val="32"/>
          <w:rtl/>
          <w:lang w:bidi="ar-DZ"/>
        </w:rPr>
        <w:t>الفصل الثاني</w:t>
      </w:r>
      <w:r>
        <w:rPr>
          <w:rFonts w:ascii="Arial" w:hAnsi="Arial" w:cs="Arial" w:hint="cs"/>
          <w:sz w:val="32"/>
          <w:szCs w:val="32"/>
          <w:rtl/>
          <w:lang w:bidi="ar-DZ"/>
        </w:rPr>
        <w:t xml:space="preserve"> الإطار النظري لتقدير الذات ،مستوياته ، أهم النظريات المفسرة لتقدير الذات والفرق بين مفهوم الذات وتقدير الذات من خلال إستعراض أهم المحطات للإلمام بالموضوع من تعاري</w:t>
      </w:r>
      <w:r>
        <w:rPr>
          <w:rFonts w:ascii="Arial" w:hAnsi="Arial" w:cs="Arial" w:hint="eastAsia"/>
          <w:sz w:val="32"/>
          <w:szCs w:val="32"/>
          <w:rtl/>
          <w:lang w:bidi="ar-DZ"/>
        </w:rPr>
        <w:t>ف</w:t>
      </w:r>
      <w:r>
        <w:rPr>
          <w:rFonts w:ascii="Arial" w:hAnsi="Arial" w:cs="Arial" w:hint="cs"/>
          <w:sz w:val="32"/>
          <w:szCs w:val="32"/>
          <w:rtl/>
          <w:lang w:bidi="ar-DZ"/>
        </w:rPr>
        <w:t xml:space="preserve"> و صفات لذوي التقدير الذات المرتفع و المنخفض. وما هي أهم العوامل التي تساعد على الرفع من تقدير الذات و العوامل المخفضة له .</w:t>
      </w:r>
    </w:p>
    <w:p w:rsidR="003010E2" w:rsidRDefault="003010E2" w:rsidP="003010E2">
      <w:pPr>
        <w:bidi/>
        <w:spacing w:after="0" w:line="360" w:lineRule="auto"/>
        <w:jc w:val="both"/>
        <w:rPr>
          <w:rFonts w:ascii="Arial" w:hAnsi="Arial" w:cs="Arial"/>
          <w:sz w:val="32"/>
          <w:szCs w:val="32"/>
          <w:rtl/>
          <w:lang w:bidi="ar-DZ"/>
        </w:rPr>
      </w:pPr>
      <w:r>
        <w:rPr>
          <w:rFonts w:ascii="Arial" w:hAnsi="Arial" w:cs="Arial" w:hint="cs"/>
          <w:sz w:val="32"/>
          <w:szCs w:val="32"/>
          <w:rtl/>
          <w:lang w:bidi="ar-DZ"/>
        </w:rPr>
        <w:t xml:space="preserve">وفي </w:t>
      </w:r>
      <w:r w:rsidRPr="00671C3B">
        <w:rPr>
          <w:rFonts w:ascii="Arial" w:hAnsi="Arial" w:cs="Arial" w:hint="cs"/>
          <w:b/>
          <w:bCs/>
          <w:sz w:val="32"/>
          <w:szCs w:val="32"/>
          <w:rtl/>
          <w:lang w:bidi="ar-DZ"/>
        </w:rPr>
        <w:t>الفصل الثالث</w:t>
      </w:r>
      <w:r>
        <w:rPr>
          <w:rFonts w:ascii="Arial" w:hAnsi="Arial" w:cs="Arial" w:hint="cs"/>
          <w:sz w:val="32"/>
          <w:szCs w:val="32"/>
          <w:rtl/>
          <w:lang w:bidi="ar-DZ"/>
        </w:rPr>
        <w:t xml:space="preserve"> ،تم التطرق إلى الإطار النظري لموضوع التوافق النفسي بشكل عام والتعرض لأهم النظريات و المصطلحات التي تشبه إلى حد الخلط بينها و بين مصطلح التوافق لاسيما تحديد الفرق بين التوافق النفسي و التكيف النفسي.</w:t>
      </w:r>
    </w:p>
    <w:p w:rsidR="003010E2" w:rsidRDefault="003010E2" w:rsidP="003010E2">
      <w:pPr>
        <w:bidi/>
        <w:spacing w:after="0" w:line="360" w:lineRule="auto"/>
        <w:jc w:val="both"/>
        <w:rPr>
          <w:rFonts w:ascii="Arial" w:hAnsi="Arial" w:cs="Arial"/>
          <w:sz w:val="32"/>
          <w:szCs w:val="32"/>
          <w:rtl/>
          <w:lang w:bidi="ar-DZ"/>
        </w:rPr>
      </w:pPr>
      <w:r>
        <w:rPr>
          <w:rFonts w:ascii="Arial" w:hAnsi="Arial" w:cs="Arial" w:hint="cs"/>
          <w:sz w:val="32"/>
          <w:szCs w:val="32"/>
          <w:rtl/>
          <w:lang w:bidi="ar-DZ"/>
        </w:rPr>
        <w:t xml:space="preserve">و </w:t>
      </w:r>
      <w:proofErr w:type="gramStart"/>
      <w:r>
        <w:rPr>
          <w:rFonts w:ascii="Arial" w:hAnsi="Arial" w:cs="Arial" w:hint="cs"/>
          <w:sz w:val="32"/>
          <w:szCs w:val="32"/>
          <w:rtl/>
          <w:lang w:bidi="ar-DZ"/>
        </w:rPr>
        <w:t>يتعرض</w:t>
      </w:r>
      <w:proofErr w:type="gramEnd"/>
      <w:r>
        <w:rPr>
          <w:rFonts w:ascii="Arial" w:hAnsi="Arial" w:cs="Arial" w:hint="cs"/>
          <w:sz w:val="32"/>
          <w:szCs w:val="32"/>
          <w:rtl/>
          <w:lang w:bidi="ar-DZ"/>
        </w:rPr>
        <w:t xml:space="preserve"> </w:t>
      </w:r>
      <w:r w:rsidRPr="00671C3B">
        <w:rPr>
          <w:rFonts w:ascii="Arial" w:hAnsi="Arial" w:cs="Arial" w:hint="cs"/>
          <w:b/>
          <w:bCs/>
          <w:sz w:val="32"/>
          <w:szCs w:val="32"/>
          <w:rtl/>
          <w:lang w:bidi="ar-DZ"/>
        </w:rPr>
        <w:t>الفصل الرابع</w:t>
      </w:r>
      <w:r>
        <w:rPr>
          <w:rFonts w:ascii="Arial" w:hAnsi="Arial" w:cs="Arial" w:hint="cs"/>
          <w:sz w:val="32"/>
          <w:szCs w:val="32"/>
          <w:rtl/>
          <w:lang w:bidi="ar-DZ"/>
        </w:rPr>
        <w:t xml:space="preserve"> لمفهوم الشيخوخة و أهم النظريات المفسرة لها مع تحديد السمات وأعراض التي تحدد بدأ مرحلة الشيخوخة.</w:t>
      </w:r>
    </w:p>
    <w:p w:rsidR="003010E2" w:rsidRDefault="003010E2" w:rsidP="003010E2">
      <w:pPr>
        <w:bidi/>
        <w:spacing w:after="0" w:line="360" w:lineRule="auto"/>
        <w:jc w:val="both"/>
        <w:rPr>
          <w:rFonts w:ascii="Arial" w:hAnsi="Arial" w:cs="Arial"/>
          <w:sz w:val="32"/>
          <w:szCs w:val="32"/>
          <w:rtl/>
          <w:lang w:bidi="ar-DZ"/>
        </w:rPr>
      </w:pPr>
      <w:r>
        <w:rPr>
          <w:rFonts w:ascii="Arial" w:hAnsi="Arial" w:cs="Arial" w:hint="cs"/>
          <w:sz w:val="32"/>
          <w:szCs w:val="32"/>
          <w:rtl/>
          <w:lang w:bidi="ar-DZ"/>
        </w:rPr>
        <w:t>و أما الجانب التطبيقي فهو الإطار الميداني للبحث و ضم فصلين :</w:t>
      </w:r>
    </w:p>
    <w:p w:rsidR="003010E2" w:rsidRDefault="003010E2" w:rsidP="003010E2">
      <w:pPr>
        <w:bidi/>
        <w:spacing w:after="0" w:line="360" w:lineRule="auto"/>
        <w:jc w:val="both"/>
        <w:rPr>
          <w:rFonts w:ascii="Arial" w:hAnsi="Arial" w:cs="Arial"/>
          <w:sz w:val="32"/>
          <w:szCs w:val="32"/>
          <w:rtl/>
          <w:lang w:bidi="ar-DZ"/>
        </w:rPr>
      </w:pPr>
      <w:r w:rsidRPr="00671C3B">
        <w:rPr>
          <w:rFonts w:ascii="Arial" w:hAnsi="Arial" w:cs="Arial" w:hint="cs"/>
          <w:b/>
          <w:bCs/>
          <w:sz w:val="32"/>
          <w:szCs w:val="32"/>
          <w:rtl/>
          <w:lang w:bidi="ar-DZ"/>
        </w:rPr>
        <w:t>الفصل الخامس</w:t>
      </w:r>
      <w:r>
        <w:rPr>
          <w:rFonts w:ascii="Arial" w:hAnsi="Arial" w:cs="Arial" w:hint="cs"/>
          <w:sz w:val="32"/>
          <w:szCs w:val="32"/>
          <w:rtl/>
          <w:lang w:bidi="ar-DZ"/>
        </w:rPr>
        <w:t xml:space="preserve"> اهتم بمنهج الدراسة حيث تم تقسيمه إلى </w:t>
      </w:r>
      <w:proofErr w:type="gramStart"/>
      <w:r>
        <w:rPr>
          <w:rFonts w:ascii="Arial" w:hAnsi="Arial" w:cs="Arial" w:hint="cs"/>
          <w:sz w:val="32"/>
          <w:szCs w:val="32"/>
          <w:rtl/>
          <w:lang w:bidi="ar-DZ"/>
        </w:rPr>
        <w:t>جزأين ،</w:t>
      </w:r>
      <w:proofErr w:type="gramEnd"/>
      <w:r>
        <w:rPr>
          <w:rFonts w:ascii="Arial" w:hAnsi="Arial" w:cs="Arial" w:hint="cs"/>
          <w:sz w:val="32"/>
          <w:szCs w:val="32"/>
          <w:rtl/>
          <w:lang w:bidi="ar-DZ"/>
        </w:rPr>
        <w:t xml:space="preserve"> الجزء الأول منه خاص بالدراسة الاستطلاعية و الجزء الآخر خاص بالدراسة الأساسية .ففي الدراسة الإستطلاعية تم التناول عينة وأدوات الدراسة و الإجراءات التي إستخدمت للتأكد من الخصائص السيكومترية (الثبات و الصدق ) لاختبار تقدير الذات </w:t>
      </w:r>
      <w:r w:rsidRPr="00671C3B">
        <w:rPr>
          <w:rFonts w:ascii="Arial" w:hAnsi="Arial" w:cs="Arial" w:hint="cs"/>
          <w:b/>
          <w:bCs/>
          <w:sz w:val="32"/>
          <w:szCs w:val="32"/>
          <w:rtl/>
          <w:lang w:bidi="ar-DZ"/>
        </w:rPr>
        <w:t>لروزنبارغ</w:t>
      </w:r>
      <w:r>
        <w:rPr>
          <w:rFonts w:ascii="Arial" w:hAnsi="Arial" w:cs="Arial" w:hint="cs"/>
          <w:sz w:val="32"/>
          <w:szCs w:val="32"/>
          <w:rtl/>
          <w:lang w:bidi="ar-DZ"/>
        </w:rPr>
        <w:t xml:space="preserve"> و مقياس التوافق النفسي</w:t>
      </w:r>
      <w:r w:rsidRPr="00671C3B">
        <w:rPr>
          <w:rFonts w:ascii="Arial" w:hAnsi="Arial" w:cs="Arial" w:hint="cs"/>
          <w:b/>
          <w:bCs/>
          <w:sz w:val="32"/>
          <w:szCs w:val="32"/>
          <w:rtl/>
          <w:lang w:bidi="ar-DZ"/>
        </w:rPr>
        <w:t xml:space="preserve"> لسامية قطان</w:t>
      </w:r>
      <w:r>
        <w:rPr>
          <w:rFonts w:ascii="Arial" w:hAnsi="Arial" w:cs="Arial" w:hint="cs"/>
          <w:sz w:val="32"/>
          <w:szCs w:val="32"/>
          <w:rtl/>
          <w:lang w:bidi="ar-DZ"/>
        </w:rPr>
        <w:t xml:space="preserve"> .</w:t>
      </w:r>
    </w:p>
    <w:p w:rsidR="003010E2" w:rsidRDefault="003010E2" w:rsidP="003010E2">
      <w:pPr>
        <w:bidi/>
        <w:spacing w:after="0" w:line="360" w:lineRule="auto"/>
        <w:jc w:val="both"/>
        <w:rPr>
          <w:rFonts w:ascii="Arial" w:hAnsi="Arial" w:cs="Arial"/>
          <w:sz w:val="32"/>
          <w:szCs w:val="32"/>
          <w:rtl/>
          <w:lang w:bidi="ar-DZ"/>
        </w:rPr>
      </w:pPr>
      <w:proofErr w:type="gramStart"/>
      <w:r>
        <w:rPr>
          <w:rFonts w:ascii="Arial" w:hAnsi="Arial" w:cs="Arial" w:hint="cs"/>
          <w:sz w:val="32"/>
          <w:szCs w:val="32"/>
          <w:rtl/>
          <w:lang w:bidi="ar-DZ"/>
        </w:rPr>
        <w:t>وأما</w:t>
      </w:r>
      <w:proofErr w:type="gramEnd"/>
      <w:r>
        <w:rPr>
          <w:rFonts w:ascii="Arial" w:hAnsi="Arial" w:cs="Arial" w:hint="cs"/>
          <w:sz w:val="32"/>
          <w:szCs w:val="32"/>
          <w:rtl/>
          <w:lang w:bidi="ar-DZ"/>
        </w:rPr>
        <w:t xml:space="preserve"> في الدراسة الأساسية تم التطرق إلى وصف عينة الدراسة الأساسية المتكونة من 68 مسن (37 ذكورـ 31 إناث)من مؤسسات تختلف في التسمية، لك</w:t>
      </w:r>
      <w:r>
        <w:rPr>
          <w:rFonts w:ascii="Arial" w:hAnsi="Arial" w:cs="Arial" w:hint="eastAsia"/>
          <w:sz w:val="32"/>
          <w:szCs w:val="32"/>
          <w:rtl/>
          <w:lang w:bidi="ar-DZ"/>
        </w:rPr>
        <w:t>ن</w:t>
      </w:r>
      <w:r>
        <w:rPr>
          <w:rFonts w:ascii="Arial" w:hAnsi="Arial" w:cs="Arial" w:hint="cs"/>
          <w:sz w:val="32"/>
          <w:szCs w:val="32"/>
          <w:rtl/>
          <w:lang w:bidi="ar-DZ"/>
        </w:rPr>
        <w:t xml:space="preserve"> مهامها و نشاطها واحد.</w:t>
      </w:r>
    </w:p>
    <w:p w:rsidR="003010E2" w:rsidRDefault="003010E2" w:rsidP="003010E2">
      <w:pPr>
        <w:bidi/>
        <w:spacing w:after="0" w:line="360" w:lineRule="auto"/>
        <w:jc w:val="both"/>
        <w:rPr>
          <w:rFonts w:ascii="Arial" w:hAnsi="Arial" w:cs="Arial"/>
          <w:sz w:val="32"/>
          <w:szCs w:val="32"/>
          <w:rtl/>
          <w:lang w:bidi="ar-DZ"/>
        </w:rPr>
      </w:pPr>
      <w:r>
        <w:rPr>
          <w:rFonts w:ascii="Arial" w:hAnsi="Arial" w:cs="Arial" w:hint="cs"/>
          <w:sz w:val="32"/>
          <w:szCs w:val="32"/>
          <w:rtl/>
          <w:lang w:bidi="ar-DZ"/>
        </w:rPr>
        <w:lastRenderedPageBreak/>
        <w:t xml:space="preserve">و </w:t>
      </w:r>
      <w:proofErr w:type="gramStart"/>
      <w:r>
        <w:rPr>
          <w:rFonts w:ascii="Arial" w:hAnsi="Arial" w:cs="Arial" w:hint="cs"/>
          <w:sz w:val="32"/>
          <w:szCs w:val="32"/>
          <w:rtl/>
          <w:lang w:bidi="ar-DZ"/>
        </w:rPr>
        <w:t>توجد</w:t>
      </w:r>
      <w:proofErr w:type="gramEnd"/>
      <w:r>
        <w:rPr>
          <w:rFonts w:ascii="Arial" w:hAnsi="Arial" w:cs="Arial" w:hint="cs"/>
          <w:sz w:val="32"/>
          <w:szCs w:val="32"/>
          <w:rtl/>
          <w:lang w:bidi="ar-DZ"/>
        </w:rPr>
        <w:t xml:space="preserve"> في سياق البحث تحت عدة مسميات: أحيانا توجد تحت مصطلح إيواء المسنين أو دور العجزة أو مركز رعاية المسنين و أحيانا أخرى تسمى مؤسسة الرعاية الاجتماعية للمسنين.</w:t>
      </w:r>
    </w:p>
    <w:p w:rsidR="003010E2" w:rsidRDefault="003010E2" w:rsidP="003010E2">
      <w:pPr>
        <w:bidi/>
        <w:spacing w:after="0" w:line="360" w:lineRule="auto"/>
        <w:jc w:val="both"/>
        <w:rPr>
          <w:rFonts w:ascii="Arial" w:hAnsi="Arial" w:cs="Arial"/>
          <w:sz w:val="32"/>
          <w:szCs w:val="32"/>
          <w:rtl/>
          <w:lang w:bidi="ar-DZ"/>
        </w:rPr>
      </w:pPr>
      <w:r>
        <w:rPr>
          <w:rFonts w:ascii="Arial" w:hAnsi="Arial" w:cs="Arial" w:hint="cs"/>
          <w:sz w:val="32"/>
          <w:szCs w:val="32"/>
          <w:rtl/>
          <w:lang w:bidi="ar-DZ"/>
        </w:rPr>
        <w:t>و كانت كل هذه المؤسسات متواجدة في الجهة الغربية من الوطن بهدف ضبط اللهجة السائدة بهذه المنطقة و التي شملت (مركز عين تموشنت ،مركزين بوهران مركز البلاطو و مركز مسرغين، مركز بلعباس و مركز سيق بولاية معسكر ).</w:t>
      </w:r>
    </w:p>
    <w:p w:rsidR="003010E2" w:rsidRDefault="003010E2" w:rsidP="003010E2">
      <w:pPr>
        <w:bidi/>
        <w:spacing w:after="0" w:line="360" w:lineRule="auto"/>
        <w:jc w:val="both"/>
        <w:rPr>
          <w:rFonts w:ascii="Arial" w:hAnsi="Arial" w:cs="Arial"/>
          <w:sz w:val="32"/>
          <w:szCs w:val="32"/>
          <w:rtl/>
          <w:lang w:val="fr-FR" w:bidi="ar-DZ"/>
        </w:rPr>
      </w:pPr>
      <w:r>
        <w:rPr>
          <w:rFonts w:ascii="Arial" w:hAnsi="Arial" w:cs="Arial" w:hint="cs"/>
          <w:sz w:val="32"/>
          <w:szCs w:val="32"/>
          <w:rtl/>
          <w:lang w:bidi="ar-DZ"/>
        </w:rPr>
        <w:t xml:space="preserve">و في هذا الإطار تم استخدام الأساليب الإحصائية بواسطة حزمة </w:t>
      </w:r>
      <w:r>
        <w:rPr>
          <w:rFonts w:ascii="Arial" w:hAnsi="Arial" w:cs="Arial"/>
          <w:sz w:val="32"/>
          <w:szCs w:val="32"/>
          <w:lang w:bidi="ar-DZ"/>
        </w:rPr>
        <w:t>spss</w:t>
      </w:r>
      <w:r>
        <w:rPr>
          <w:rFonts w:ascii="Arial" w:hAnsi="Arial" w:cs="Arial" w:hint="cs"/>
          <w:sz w:val="32"/>
          <w:szCs w:val="32"/>
          <w:rtl/>
          <w:lang w:val="fr-FR" w:bidi="ar-DZ"/>
        </w:rPr>
        <w:t xml:space="preserve"> بغرض التوصل إلى نتائج المراد البحث فيها و التأكد من صحة الفرضيات التي صيغت في هذه الدراسة .</w:t>
      </w:r>
    </w:p>
    <w:p w:rsidR="003010E2" w:rsidRDefault="003010E2" w:rsidP="003010E2">
      <w:pPr>
        <w:bidi/>
        <w:spacing w:after="0" w:line="360" w:lineRule="auto"/>
        <w:jc w:val="both"/>
        <w:rPr>
          <w:rFonts w:ascii="Arial" w:hAnsi="Arial" w:cs="Arial"/>
          <w:sz w:val="32"/>
          <w:szCs w:val="32"/>
          <w:rtl/>
          <w:lang w:val="fr-FR" w:bidi="ar-DZ"/>
        </w:rPr>
      </w:pPr>
      <w:proofErr w:type="gramStart"/>
      <w:r>
        <w:rPr>
          <w:rFonts w:ascii="Arial" w:hAnsi="Arial" w:cs="Arial" w:hint="cs"/>
          <w:sz w:val="32"/>
          <w:szCs w:val="32"/>
          <w:rtl/>
          <w:lang w:val="fr-FR" w:bidi="ar-DZ"/>
        </w:rPr>
        <w:t>أما</w:t>
      </w:r>
      <w:proofErr w:type="gramEnd"/>
      <w:r>
        <w:rPr>
          <w:rFonts w:ascii="Arial" w:hAnsi="Arial" w:cs="Arial" w:hint="cs"/>
          <w:sz w:val="32"/>
          <w:szCs w:val="32"/>
          <w:rtl/>
          <w:lang w:val="fr-FR" w:bidi="ar-DZ"/>
        </w:rPr>
        <w:t xml:space="preserve"> في </w:t>
      </w:r>
      <w:r w:rsidRPr="00334C6B">
        <w:rPr>
          <w:rFonts w:ascii="Arial" w:hAnsi="Arial" w:cs="Arial" w:hint="cs"/>
          <w:b/>
          <w:bCs/>
          <w:sz w:val="32"/>
          <w:szCs w:val="32"/>
          <w:rtl/>
          <w:lang w:val="fr-FR" w:bidi="ar-DZ"/>
        </w:rPr>
        <w:t>الفصل السادس</w:t>
      </w:r>
      <w:r>
        <w:rPr>
          <w:rFonts w:ascii="Arial" w:hAnsi="Arial" w:cs="Arial" w:hint="cs"/>
          <w:sz w:val="32"/>
          <w:szCs w:val="32"/>
          <w:rtl/>
          <w:lang w:val="fr-FR" w:bidi="ar-DZ"/>
        </w:rPr>
        <w:t xml:space="preserve"> والأخير جاء فيه، عر</w:t>
      </w:r>
      <w:r>
        <w:rPr>
          <w:rFonts w:ascii="Arial" w:hAnsi="Arial" w:cs="Arial" w:hint="eastAsia"/>
          <w:sz w:val="32"/>
          <w:szCs w:val="32"/>
          <w:rtl/>
          <w:lang w:val="fr-FR" w:bidi="ar-DZ"/>
        </w:rPr>
        <w:t>ض</w:t>
      </w:r>
      <w:r>
        <w:rPr>
          <w:rFonts w:ascii="Arial" w:hAnsi="Arial" w:cs="Arial" w:hint="cs"/>
          <w:sz w:val="32"/>
          <w:szCs w:val="32"/>
          <w:rtl/>
          <w:lang w:val="fr-FR" w:bidi="ar-DZ"/>
        </w:rPr>
        <w:t xml:space="preserve"> ومناقشة النتائج وتفسيرها ليختتم البحث بعرض الاقتراحات والتوصيات.</w:t>
      </w:r>
    </w:p>
    <w:p w:rsidR="003010E2" w:rsidRDefault="003010E2" w:rsidP="003010E2">
      <w:pPr>
        <w:bidi/>
      </w:pPr>
    </w:p>
    <w:p w:rsidR="003010E2" w:rsidRPr="00382121" w:rsidRDefault="003010E2" w:rsidP="003010E2">
      <w:pPr>
        <w:bidi/>
        <w:spacing w:before="60" w:after="60" w:line="240" w:lineRule="auto"/>
        <w:rPr>
          <w:rtl/>
          <w:lang w:bidi="ar-DZ"/>
        </w:rPr>
      </w:pPr>
    </w:p>
    <w:p w:rsidR="009E1AAF" w:rsidRDefault="009E1AAF" w:rsidP="001C5160">
      <w:pPr>
        <w:bidi/>
        <w:rPr>
          <w:rtl/>
          <w:lang w:bidi="ar-DZ"/>
        </w:rPr>
      </w:pP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3010E2" w:rsidRDefault="003010E2" w:rsidP="003010E2">
      <w:pPr>
        <w:bidi/>
      </w:pP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spacing w:after="0" w:line="360" w:lineRule="auto"/>
        <w:jc w:val="both"/>
        <w:rPr>
          <w:rFonts w:ascii="Arial" w:hAnsi="Arial" w:cs="Arial"/>
          <w:sz w:val="32"/>
          <w:szCs w:val="32"/>
          <w:rtl/>
          <w:lang w:bidi="ar-DZ"/>
        </w:rPr>
      </w:pPr>
    </w:p>
    <w:p w:rsidR="003010E2" w:rsidRDefault="003010E2" w:rsidP="003010E2">
      <w:pPr>
        <w:bidi/>
        <w:spacing w:after="0" w:line="360" w:lineRule="auto"/>
        <w:jc w:val="both"/>
        <w:rPr>
          <w:rFonts w:ascii="Arial" w:hAnsi="Arial" w:cs="Arial"/>
          <w:sz w:val="32"/>
          <w:szCs w:val="32"/>
          <w:rtl/>
          <w:lang w:bidi="ar-DZ"/>
        </w:rPr>
      </w:pPr>
    </w:p>
    <w:p w:rsidR="003010E2" w:rsidRPr="00C84109" w:rsidRDefault="00FE38E1" w:rsidP="003010E2">
      <w:pPr>
        <w:pStyle w:val="Titre1"/>
        <w:bidi/>
        <w:jc w:val="center"/>
        <w:rPr>
          <w:sz w:val="48"/>
          <w:lang w:bidi="ar-DZ"/>
        </w:rPr>
      </w:pPr>
      <w:r w:rsidRPr="00CF7495">
        <w:rPr>
          <w:sz w:val="48"/>
          <w:lang w:bidi="ar-DZ"/>
        </w:rPr>
        <w:pict>
          <v:shape id="_x0000_i1026" type="#_x0000_t136" style="width:398.25pt;height:251.25pt" fillcolor="#fc9">
            <v:fill r:id="rId10"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font-weight:bold;v-text-kern:t" trim="t" fitpath="t" string="الفــصل الأول&#10;تقــديم البحث"/>
          </v:shape>
        </w:pict>
      </w: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rPr>
          <w:rtl/>
          <w:lang w:bidi="ar-DZ"/>
        </w:rPr>
      </w:pPr>
    </w:p>
    <w:p w:rsidR="00E62C7E" w:rsidRDefault="00E62C7E" w:rsidP="00E62C7E">
      <w:pPr>
        <w:bidi/>
        <w:rPr>
          <w:rtl/>
          <w:lang w:bidi="ar-DZ"/>
        </w:rPr>
      </w:pPr>
    </w:p>
    <w:p w:rsidR="00E62C7E" w:rsidRDefault="00E62C7E" w:rsidP="00E62C7E">
      <w:pPr>
        <w:bidi/>
        <w:rPr>
          <w:lang w:bidi="ar-DZ"/>
        </w:rPr>
      </w:pPr>
    </w:p>
    <w:p w:rsidR="008A00B3" w:rsidRDefault="008A00B3" w:rsidP="008A00B3">
      <w:pPr>
        <w:bidi/>
        <w:rPr>
          <w:lang w:bidi="ar-DZ"/>
        </w:rPr>
      </w:pPr>
    </w:p>
    <w:p w:rsidR="008A00B3" w:rsidRDefault="008A00B3" w:rsidP="008A00B3">
      <w:pPr>
        <w:bidi/>
        <w:rPr>
          <w:lang w:bidi="ar-DZ"/>
        </w:rPr>
      </w:pPr>
    </w:p>
    <w:p w:rsidR="008A00B3" w:rsidRDefault="008A00B3" w:rsidP="008A00B3">
      <w:pPr>
        <w:bidi/>
        <w:rPr>
          <w:lang w:bidi="ar-DZ"/>
        </w:rPr>
      </w:pPr>
    </w:p>
    <w:p w:rsidR="008A00B3" w:rsidRDefault="008A00B3" w:rsidP="008A00B3">
      <w:pPr>
        <w:bidi/>
        <w:rPr>
          <w:lang w:bidi="ar-DZ"/>
        </w:rPr>
      </w:pPr>
    </w:p>
    <w:p w:rsidR="008A00B3" w:rsidRDefault="008A00B3" w:rsidP="008A00B3">
      <w:pPr>
        <w:bidi/>
        <w:rPr>
          <w:rtl/>
          <w:lang w:bidi="ar-DZ"/>
        </w:rPr>
      </w:pPr>
    </w:p>
    <w:p w:rsidR="00E62C7E" w:rsidRDefault="00E62C7E" w:rsidP="00E62C7E">
      <w:pPr>
        <w:bidi/>
        <w:rPr>
          <w:rtl/>
          <w:lang w:bidi="ar-DZ"/>
        </w:rPr>
      </w:pPr>
    </w:p>
    <w:p w:rsidR="003010E2" w:rsidRDefault="003010E2" w:rsidP="003010E2">
      <w:pPr>
        <w:bidi/>
        <w:rPr>
          <w:rtl/>
          <w:lang w:bidi="ar-DZ"/>
        </w:rPr>
      </w:pPr>
    </w:p>
    <w:p w:rsidR="003010E2" w:rsidRDefault="003010E2" w:rsidP="003010E2">
      <w:pPr>
        <w:bidi/>
        <w:spacing w:after="0" w:line="360" w:lineRule="auto"/>
        <w:jc w:val="center"/>
        <w:rPr>
          <w:rFonts w:asciiTheme="minorBidi" w:hAnsiTheme="minorBidi" w:cstheme="minorBidi"/>
          <w:b/>
          <w:bCs/>
          <w:sz w:val="48"/>
          <w:szCs w:val="48"/>
          <w:rtl/>
          <w:lang w:bidi="ar-DZ"/>
        </w:rPr>
      </w:pPr>
      <w:proofErr w:type="gramStart"/>
      <w:r>
        <w:rPr>
          <w:rFonts w:asciiTheme="minorBidi" w:hAnsiTheme="minorBidi" w:cstheme="minorBidi" w:hint="cs"/>
          <w:b/>
          <w:bCs/>
          <w:sz w:val="48"/>
          <w:szCs w:val="48"/>
          <w:rtl/>
          <w:lang w:bidi="ar-DZ"/>
        </w:rPr>
        <w:lastRenderedPageBreak/>
        <w:t>الفصــل</w:t>
      </w:r>
      <w:proofErr w:type="gramEnd"/>
      <w:r>
        <w:rPr>
          <w:rFonts w:asciiTheme="minorBidi" w:hAnsiTheme="minorBidi" w:cstheme="minorBidi" w:hint="cs"/>
          <w:b/>
          <w:bCs/>
          <w:sz w:val="48"/>
          <w:szCs w:val="48"/>
          <w:rtl/>
          <w:lang w:bidi="ar-DZ"/>
        </w:rPr>
        <w:t xml:space="preserve"> الأول</w:t>
      </w:r>
    </w:p>
    <w:p w:rsidR="003010E2" w:rsidRDefault="003010E2" w:rsidP="003010E2">
      <w:pPr>
        <w:bidi/>
        <w:spacing w:after="0" w:line="360" w:lineRule="auto"/>
        <w:jc w:val="center"/>
        <w:rPr>
          <w:rFonts w:asciiTheme="minorBidi" w:hAnsiTheme="minorBidi" w:cstheme="minorBidi"/>
          <w:b/>
          <w:bCs/>
          <w:sz w:val="40"/>
          <w:szCs w:val="40"/>
          <w:rtl/>
          <w:lang w:bidi="ar-DZ"/>
        </w:rPr>
      </w:pPr>
      <w:proofErr w:type="gramStart"/>
      <w:r w:rsidRPr="0040210A">
        <w:rPr>
          <w:rFonts w:asciiTheme="minorBidi" w:hAnsiTheme="minorBidi" w:cstheme="minorBidi"/>
          <w:b/>
          <w:bCs/>
          <w:sz w:val="40"/>
          <w:szCs w:val="40"/>
          <w:rtl/>
          <w:lang w:bidi="ar-DZ"/>
        </w:rPr>
        <w:t>تــقـــديم</w:t>
      </w:r>
      <w:proofErr w:type="gramEnd"/>
      <w:r w:rsidRPr="0040210A">
        <w:rPr>
          <w:rFonts w:asciiTheme="minorBidi" w:hAnsiTheme="minorBidi" w:cstheme="minorBidi"/>
          <w:b/>
          <w:bCs/>
          <w:sz w:val="40"/>
          <w:szCs w:val="40"/>
          <w:rtl/>
          <w:lang w:bidi="ar-DZ"/>
        </w:rPr>
        <w:t xml:space="preserve"> البـحـــث</w:t>
      </w:r>
    </w:p>
    <w:p w:rsidR="003010E2" w:rsidRPr="009313F2" w:rsidRDefault="003010E2" w:rsidP="003010E2">
      <w:pPr>
        <w:bidi/>
        <w:spacing w:after="0" w:line="360" w:lineRule="auto"/>
        <w:rPr>
          <w:rFonts w:asciiTheme="minorBidi" w:hAnsiTheme="minorBidi" w:cstheme="minorBidi"/>
          <w:b/>
          <w:bCs/>
          <w:sz w:val="32"/>
          <w:szCs w:val="32"/>
          <w:rtl/>
          <w:lang w:bidi="ar-DZ"/>
        </w:rPr>
      </w:pPr>
    </w:p>
    <w:p w:rsidR="003010E2" w:rsidRDefault="003010E2" w:rsidP="003010E2">
      <w:pPr>
        <w:spacing w:after="0" w:line="360" w:lineRule="auto"/>
        <w:jc w:val="right"/>
        <w:rPr>
          <w:rFonts w:cs="Arial"/>
          <w:b/>
          <w:bCs/>
          <w:sz w:val="36"/>
          <w:szCs w:val="36"/>
          <w:rtl/>
          <w:lang w:bidi="ar-DZ"/>
        </w:rPr>
      </w:pPr>
      <w:r>
        <w:rPr>
          <w:rFonts w:hint="cs"/>
          <w:b/>
          <w:bCs/>
          <w:sz w:val="36"/>
          <w:szCs w:val="36"/>
          <w:rtl/>
          <w:lang w:bidi="ar-DZ"/>
        </w:rPr>
        <w:t>1</w:t>
      </w:r>
      <w:r>
        <w:rPr>
          <w:b/>
          <w:bCs/>
          <w:sz w:val="36"/>
          <w:szCs w:val="36"/>
          <w:rtl/>
          <w:lang w:bidi="ar-DZ"/>
        </w:rPr>
        <w:t xml:space="preserve">- </w:t>
      </w:r>
      <w:proofErr w:type="gramStart"/>
      <w:r>
        <w:rPr>
          <w:rFonts w:cs="Arial"/>
          <w:b/>
          <w:bCs/>
          <w:sz w:val="36"/>
          <w:szCs w:val="36"/>
          <w:rtl/>
          <w:lang w:bidi="ar-DZ"/>
        </w:rPr>
        <w:t>إشكالية</w:t>
      </w:r>
      <w:proofErr w:type="gramEnd"/>
      <w:r>
        <w:rPr>
          <w:rFonts w:cs="Arial"/>
          <w:b/>
          <w:bCs/>
          <w:sz w:val="36"/>
          <w:szCs w:val="36"/>
          <w:rtl/>
          <w:lang w:bidi="ar-DZ"/>
        </w:rPr>
        <w:t xml:space="preserve"> الدراسة</w:t>
      </w:r>
    </w:p>
    <w:p w:rsidR="003010E2" w:rsidRDefault="003010E2" w:rsidP="003010E2">
      <w:pPr>
        <w:spacing w:after="0" w:line="360" w:lineRule="auto"/>
        <w:jc w:val="right"/>
        <w:rPr>
          <w:rFonts w:cs="Arial"/>
          <w:b/>
          <w:bCs/>
          <w:sz w:val="36"/>
          <w:szCs w:val="36"/>
          <w:rtl/>
          <w:lang w:bidi="ar-DZ"/>
        </w:rPr>
      </w:pPr>
      <w:r>
        <w:rPr>
          <w:rFonts w:hint="cs"/>
          <w:b/>
          <w:bCs/>
          <w:sz w:val="36"/>
          <w:szCs w:val="36"/>
          <w:rtl/>
          <w:lang w:bidi="ar-DZ"/>
        </w:rPr>
        <w:t>2</w:t>
      </w:r>
      <w:r>
        <w:rPr>
          <w:b/>
          <w:bCs/>
          <w:sz w:val="36"/>
          <w:szCs w:val="36"/>
          <w:rtl/>
          <w:lang w:bidi="ar-DZ"/>
        </w:rPr>
        <w:t xml:space="preserve">- </w:t>
      </w:r>
      <w:r>
        <w:rPr>
          <w:rFonts w:cs="Arial"/>
          <w:b/>
          <w:bCs/>
          <w:sz w:val="36"/>
          <w:szCs w:val="36"/>
          <w:rtl/>
          <w:lang w:bidi="ar-DZ"/>
        </w:rPr>
        <w:t>فرضيات الدراس</w:t>
      </w:r>
      <w:r>
        <w:rPr>
          <w:rFonts w:cs="Arial" w:hint="cs"/>
          <w:b/>
          <w:bCs/>
          <w:sz w:val="36"/>
          <w:szCs w:val="36"/>
          <w:rtl/>
          <w:lang w:bidi="ar-DZ"/>
        </w:rPr>
        <w:t>ة</w:t>
      </w:r>
    </w:p>
    <w:p w:rsidR="003010E2" w:rsidRDefault="003010E2" w:rsidP="003010E2">
      <w:pPr>
        <w:spacing w:after="0" w:line="360" w:lineRule="auto"/>
        <w:jc w:val="right"/>
        <w:rPr>
          <w:b/>
          <w:bCs/>
          <w:sz w:val="36"/>
          <w:szCs w:val="36"/>
          <w:rtl/>
          <w:lang w:bidi="ar-DZ"/>
        </w:rPr>
      </w:pPr>
      <w:r>
        <w:rPr>
          <w:rFonts w:hint="cs"/>
          <w:b/>
          <w:bCs/>
          <w:sz w:val="36"/>
          <w:szCs w:val="36"/>
          <w:rtl/>
          <w:lang w:bidi="ar-DZ"/>
        </w:rPr>
        <w:t>3</w:t>
      </w:r>
      <w:r>
        <w:rPr>
          <w:b/>
          <w:bCs/>
          <w:sz w:val="36"/>
          <w:szCs w:val="36"/>
          <w:rtl/>
          <w:lang w:bidi="ar-DZ"/>
        </w:rPr>
        <w:t xml:space="preserve">- </w:t>
      </w:r>
      <w:r>
        <w:rPr>
          <w:rFonts w:cs="Arial"/>
          <w:b/>
          <w:bCs/>
          <w:sz w:val="36"/>
          <w:szCs w:val="36"/>
          <w:rtl/>
          <w:lang w:bidi="ar-DZ"/>
        </w:rPr>
        <w:t>دواعي اختيار الموضوع</w:t>
      </w:r>
      <w:r>
        <w:rPr>
          <w:rFonts w:hint="cs"/>
          <w:b/>
          <w:bCs/>
          <w:sz w:val="36"/>
          <w:szCs w:val="36"/>
          <w:rtl/>
          <w:lang w:bidi="ar-DZ"/>
        </w:rPr>
        <w:t xml:space="preserve">   </w:t>
      </w:r>
    </w:p>
    <w:p w:rsidR="003010E2" w:rsidRDefault="003010E2" w:rsidP="003010E2">
      <w:pPr>
        <w:spacing w:after="0" w:line="360" w:lineRule="auto"/>
        <w:jc w:val="right"/>
        <w:rPr>
          <w:b/>
          <w:bCs/>
          <w:sz w:val="36"/>
          <w:szCs w:val="36"/>
          <w:rtl/>
          <w:lang w:bidi="ar-DZ"/>
        </w:rPr>
      </w:pPr>
      <w:r>
        <w:rPr>
          <w:rFonts w:hint="cs"/>
          <w:b/>
          <w:bCs/>
          <w:sz w:val="36"/>
          <w:szCs w:val="36"/>
          <w:rtl/>
          <w:lang w:bidi="ar-DZ"/>
        </w:rPr>
        <w:t>4</w:t>
      </w:r>
      <w:r>
        <w:rPr>
          <w:b/>
          <w:bCs/>
          <w:sz w:val="36"/>
          <w:szCs w:val="36"/>
          <w:rtl/>
          <w:lang w:bidi="ar-DZ"/>
        </w:rPr>
        <w:t xml:space="preserve">- </w:t>
      </w:r>
      <w:r>
        <w:rPr>
          <w:rFonts w:cs="Arial"/>
          <w:b/>
          <w:bCs/>
          <w:sz w:val="36"/>
          <w:szCs w:val="36"/>
          <w:rtl/>
          <w:lang w:bidi="ar-DZ"/>
        </w:rPr>
        <w:t>أهمية الدراسة</w:t>
      </w:r>
    </w:p>
    <w:p w:rsidR="003010E2" w:rsidRDefault="003010E2" w:rsidP="003010E2">
      <w:pPr>
        <w:spacing w:after="0" w:line="360" w:lineRule="auto"/>
        <w:jc w:val="right"/>
        <w:rPr>
          <w:b/>
          <w:bCs/>
          <w:sz w:val="36"/>
          <w:szCs w:val="36"/>
          <w:rtl/>
          <w:lang w:bidi="ar-DZ"/>
        </w:rPr>
      </w:pPr>
      <w:r>
        <w:rPr>
          <w:b/>
          <w:bCs/>
          <w:sz w:val="36"/>
          <w:szCs w:val="36"/>
          <w:rtl/>
          <w:lang w:bidi="ar-DZ"/>
        </w:rPr>
        <w:t xml:space="preserve">- </w:t>
      </w:r>
      <w:r>
        <w:rPr>
          <w:rFonts w:cs="Arial"/>
          <w:b/>
          <w:bCs/>
          <w:sz w:val="36"/>
          <w:szCs w:val="36"/>
          <w:rtl/>
          <w:lang w:bidi="ar-DZ"/>
        </w:rPr>
        <w:t>أهداف الدراسة</w:t>
      </w:r>
      <w:r>
        <w:rPr>
          <w:b/>
          <w:bCs/>
          <w:sz w:val="36"/>
          <w:szCs w:val="36"/>
          <w:lang w:bidi="ar-DZ"/>
        </w:rPr>
        <w:t xml:space="preserve"> </w:t>
      </w:r>
      <w:r>
        <w:rPr>
          <w:rFonts w:hint="cs"/>
          <w:b/>
          <w:bCs/>
          <w:sz w:val="36"/>
          <w:szCs w:val="36"/>
          <w:rtl/>
          <w:lang w:bidi="ar-DZ"/>
        </w:rPr>
        <w:t>5</w:t>
      </w:r>
    </w:p>
    <w:p w:rsidR="003010E2" w:rsidRDefault="003010E2" w:rsidP="003010E2">
      <w:pPr>
        <w:spacing w:after="0" w:line="360" w:lineRule="auto"/>
        <w:jc w:val="right"/>
        <w:rPr>
          <w:b/>
          <w:bCs/>
          <w:sz w:val="36"/>
          <w:szCs w:val="36"/>
          <w:rtl/>
          <w:lang w:bidi="ar-DZ"/>
        </w:rPr>
      </w:pPr>
      <w:r>
        <w:rPr>
          <w:rFonts w:hint="cs"/>
          <w:b/>
          <w:bCs/>
          <w:sz w:val="36"/>
          <w:szCs w:val="36"/>
          <w:rtl/>
          <w:lang w:bidi="ar-DZ"/>
        </w:rPr>
        <w:t>6</w:t>
      </w:r>
      <w:r>
        <w:rPr>
          <w:b/>
          <w:bCs/>
          <w:sz w:val="36"/>
          <w:szCs w:val="36"/>
          <w:rtl/>
          <w:lang w:bidi="ar-DZ"/>
        </w:rPr>
        <w:t xml:space="preserve">- </w:t>
      </w:r>
      <w:r>
        <w:rPr>
          <w:rFonts w:cs="Arial"/>
          <w:b/>
          <w:bCs/>
          <w:sz w:val="36"/>
          <w:szCs w:val="36"/>
          <w:rtl/>
          <w:lang w:bidi="ar-DZ"/>
        </w:rPr>
        <w:t>التعريفات الإجرائية لمفاهيم الدراسة</w:t>
      </w:r>
    </w:p>
    <w:p w:rsidR="003010E2" w:rsidRDefault="003010E2" w:rsidP="003010E2">
      <w:pPr>
        <w:bidi/>
        <w:spacing w:after="0" w:line="360" w:lineRule="auto"/>
        <w:jc w:val="both"/>
        <w:rPr>
          <w:b/>
          <w:bCs/>
          <w:sz w:val="36"/>
          <w:szCs w:val="36"/>
          <w:rtl/>
          <w:lang w:bidi="ar-DZ"/>
        </w:rPr>
      </w:pPr>
      <w:r>
        <w:rPr>
          <w:rFonts w:hint="cs"/>
          <w:b/>
          <w:bCs/>
          <w:sz w:val="36"/>
          <w:szCs w:val="36"/>
          <w:rtl/>
          <w:lang w:bidi="ar-DZ"/>
        </w:rPr>
        <w:t xml:space="preserve">7- </w:t>
      </w:r>
      <w:r>
        <w:rPr>
          <w:rFonts w:cs="Arial" w:hint="cs"/>
          <w:b/>
          <w:bCs/>
          <w:sz w:val="36"/>
          <w:szCs w:val="36"/>
          <w:rtl/>
          <w:lang w:bidi="ar-DZ"/>
        </w:rPr>
        <w:t>حدود الدراسة</w:t>
      </w:r>
    </w:p>
    <w:p w:rsidR="003010E2" w:rsidRDefault="003010E2" w:rsidP="003010E2">
      <w:pPr>
        <w:bidi/>
        <w:spacing w:after="0" w:line="360" w:lineRule="auto"/>
        <w:rPr>
          <w:b/>
          <w:bCs/>
          <w:sz w:val="36"/>
          <w:szCs w:val="36"/>
          <w:lang w:bidi="ar-DZ"/>
        </w:rPr>
      </w:pPr>
      <w:r>
        <w:rPr>
          <w:rFonts w:hint="cs"/>
          <w:b/>
          <w:bCs/>
          <w:sz w:val="36"/>
          <w:szCs w:val="36"/>
          <w:rtl/>
          <w:lang w:bidi="ar-DZ"/>
        </w:rPr>
        <w:t xml:space="preserve">8ـ </w:t>
      </w:r>
      <w:proofErr w:type="gramStart"/>
      <w:r>
        <w:rPr>
          <w:rFonts w:hint="cs"/>
          <w:b/>
          <w:bCs/>
          <w:sz w:val="36"/>
          <w:szCs w:val="36"/>
          <w:rtl/>
          <w:lang w:bidi="ar-DZ"/>
        </w:rPr>
        <w:t>صعوبات</w:t>
      </w:r>
      <w:proofErr w:type="gramEnd"/>
      <w:r>
        <w:rPr>
          <w:rFonts w:hint="cs"/>
          <w:b/>
          <w:bCs/>
          <w:sz w:val="36"/>
          <w:szCs w:val="36"/>
          <w:rtl/>
          <w:lang w:bidi="ar-DZ"/>
        </w:rPr>
        <w:t xml:space="preserve"> إجراء البحث</w:t>
      </w:r>
    </w:p>
    <w:p w:rsidR="003010E2" w:rsidRDefault="003010E2" w:rsidP="003010E2">
      <w:pPr>
        <w:bidi/>
        <w:spacing w:after="0" w:line="360" w:lineRule="auto"/>
        <w:rPr>
          <w:b/>
          <w:bCs/>
          <w:sz w:val="36"/>
          <w:szCs w:val="36"/>
          <w:rtl/>
          <w:lang w:bidi="ar-DZ"/>
        </w:rPr>
      </w:pPr>
    </w:p>
    <w:p w:rsidR="003010E2" w:rsidRDefault="003010E2" w:rsidP="003010E2">
      <w:pPr>
        <w:bidi/>
        <w:spacing w:after="0" w:line="360" w:lineRule="auto"/>
        <w:rPr>
          <w:b/>
          <w:bCs/>
          <w:sz w:val="36"/>
          <w:szCs w:val="36"/>
          <w:rtl/>
          <w:lang w:bidi="ar-DZ"/>
        </w:rPr>
      </w:pPr>
    </w:p>
    <w:p w:rsidR="003010E2" w:rsidRDefault="003010E2" w:rsidP="003010E2">
      <w:pPr>
        <w:bidi/>
        <w:spacing w:after="0" w:line="360" w:lineRule="auto"/>
        <w:rPr>
          <w:b/>
          <w:bCs/>
          <w:sz w:val="36"/>
          <w:szCs w:val="36"/>
          <w:lang w:bidi="ar-DZ"/>
        </w:rPr>
      </w:pPr>
    </w:p>
    <w:p w:rsidR="003010E2" w:rsidRDefault="003010E2" w:rsidP="003010E2">
      <w:pPr>
        <w:bidi/>
        <w:spacing w:after="0" w:line="360" w:lineRule="auto"/>
        <w:rPr>
          <w:b/>
          <w:bCs/>
          <w:sz w:val="36"/>
          <w:szCs w:val="36"/>
          <w:rtl/>
          <w:lang w:bidi="ar-DZ"/>
        </w:rPr>
      </w:pPr>
    </w:p>
    <w:p w:rsidR="003010E2" w:rsidRDefault="003010E2" w:rsidP="003010E2">
      <w:pPr>
        <w:bidi/>
        <w:spacing w:after="0" w:line="360" w:lineRule="auto"/>
        <w:rPr>
          <w:b/>
          <w:bCs/>
          <w:sz w:val="36"/>
          <w:szCs w:val="36"/>
          <w:rtl/>
          <w:lang w:bidi="ar-DZ"/>
        </w:rPr>
      </w:pPr>
    </w:p>
    <w:p w:rsidR="003010E2" w:rsidRDefault="003010E2" w:rsidP="003010E2">
      <w:pPr>
        <w:bidi/>
        <w:spacing w:after="0" w:line="360" w:lineRule="auto"/>
        <w:jc w:val="center"/>
        <w:rPr>
          <w:rFonts w:cs="Andalus"/>
          <w:b/>
          <w:bCs/>
          <w:sz w:val="48"/>
          <w:szCs w:val="48"/>
          <w:rtl/>
          <w:lang w:bidi="ar-DZ"/>
        </w:rPr>
      </w:pPr>
    </w:p>
    <w:p w:rsidR="003010E2" w:rsidRDefault="003010E2" w:rsidP="003010E2">
      <w:pPr>
        <w:bidi/>
        <w:spacing w:after="0" w:line="360" w:lineRule="auto"/>
        <w:jc w:val="center"/>
        <w:rPr>
          <w:rFonts w:cs="Andalus"/>
          <w:b/>
          <w:bCs/>
          <w:sz w:val="48"/>
          <w:szCs w:val="48"/>
          <w:rtl/>
          <w:lang w:bidi="ar-DZ"/>
        </w:rPr>
      </w:pPr>
    </w:p>
    <w:p w:rsidR="003010E2" w:rsidRDefault="003010E2" w:rsidP="003010E2">
      <w:pPr>
        <w:bidi/>
        <w:spacing w:after="0" w:line="360" w:lineRule="auto"/>
        <w:jc w:val="center"/>
        <w:rPr>
          <w:rFonts w:cs="Andalus"/>
          <w:b/>
          <w:bCs/>
          <w:sz w:val="48"/>
          <w:szCs w:val="48"/>
          <w:rtl/>
          <w:lang w:bidi="ar-DZ"/>
        </w:rPr>
      </w:pPr>
    </w:p>
    <w:p w:rsidR="00E62C7E" w:rsidRDefault="00E62C7E" w:rsidP="00E62C7E">
      <w:pPr>
        <w:bidi/>
        <w:spacing w:after="0" w:line="360" w:lineRule="auto"/>
        <w:jc w:val="center"/>
        <w:rPr>
          <w:rFonts w:cs="Andalus"/>
          <w:b/>
          <w:bCs/>
          <w:sz w:val="48"/>
          <w:szCs w:val="48"/>
          <w:lang w:bidi="ar-DZ"/>
        </w:rPr>
      </w:pPr>
    </w:p>
    <w:p w:rsidR="00894053" w:rsidRDefault="00894053" w:rsidP="00894053">
      <w:pPr>
        <w:bidi/>
        <w:spacing w:after="0" w:line="360" w:lineRule="auto"/>
        <w:jc w:val="center"/>
        <w:rPr>
          <w:rFonts w:cs="Andalus"/>
          <w:b/>
          <w:bCs/>
          <w:sz w:val="48"/>
          <w:szCs w:val="48"/>
          <w:rtl/>
          <w:lang w:bidi="ar-DZ"/>
        </w:rPr>
      </w:pPr>
    </w:p>
    <w:p w:rsidR="003010E2" w:rsidRDefault="003010E2" w:rsidP="003010E2">
      <w:pPr>
        <w:bidi/>
        <w:spacing w:after="0" w:line="360" w:lineRule="auto"/>
        <w:jc w:val="center"/>
        <w:rPr>
          <w:rFonts w:cs="Andalus"/>
          <w:b/>
          <w:bCs/>
          <w:sz w:val="48"/>
          <w:szCs w:val="48"/>
          <w:rtl/>
          <w:lang w:bidi="ar-DZ"/>
        </w:rPr>
      </w:pPr>
    </w:p>
    <w:p w:rsidR="003010E2" w:rsidRPr="0077361C" w:rsidRDefault="003010E2" w:rsidP="003010E2">
      <w:pPr>
        <w:bidi/>
        <w:spacing w:after="0" w:line="360" w:lineRule="auto"/>
        <w:jc w:val="both"/>
        <w:rPr>
          <w:rFonts w:asciiTheme="minorBidi" w:hAnsiTheme="minorBidi" w:cstheme="minorBidi"/>
          <w:b/>
          <w:bCs/>
          <w:sz w:val="32"/>
          <w:szCs w:val="32"/>
          <w:rtl/>
          <w:lang w:bidi="ar-DZ"/>
        </w:rPr>
      </w:pPr>
      <w:r w:rsidRPr="0077361C">
        <w:rPr>
          <w:rFonts w:asciiTheme="minorBidi" w:hAnsiTheme="minorBidi" w:cstheme="minorBidi"/>
          <w:b/>
          <w:bCs/>
          <w:sz w:val="32"/>
          <w:szCs w:val="32"/>
          <w:rtl/>
          <w:lang w:bidi="ar-DZ"/>
        </w:rPr>
        <w:t>1</w:t>
      </w:r>
      <w:r>
        <w:rPr>
          <w:rFonts w:asciiTheme="minorBidi" w:hAnsiTheme="minorBidi" w:cstheme="minorBidi"/>
          <w:b/>
          <w:bCs/>
          <w:sz w:val="32"/>
          <w:szCs w:val="32"/>
          <w:rtl/>
          <w:lang w:bidi="ar-DZ"/>
        </w:rPr>
        <w:t>-</w:t>
      </w:r>
      <w:r>
        <w:rPr>
          <w:rFonts w:asciiTheme="minorBidi" w:hAnsiTheme="minorBidi" w:cstheme="minorBidi" w:hint="cs"/>
          <w:b/>
          <w:bCs/>
          <w:sz w:val="32"/>
          <w:szCs w:val="32"/>
          <w:rtl/>
          <w:lang w:bidi="ar-DZ"/>
        </w:rPr>
        <w:t xml:space="preserve"> </w:t>
      </w:r>
      <w:proofErr w:type="gramStart"/>
      <w:r w:rsidRPr="0077361C">
        <w:rPr>
          <w:rFonts w:asciiTheme="minorBidi" w:hAnsiTheme="minorBidi" w:cstheme="minorBidi"/>
          <w:b/>
          <w:bCs/>
          <w:sz w:val="32"/>
          <w:szCs w:val="32"/>
          <w:rtl/>
          <w:lang w:bidi="ar-DZ"/>
        </w:rPr>
        <w:t>إشكالية</w:t>
      </w:r>
      <w:proofErr w:type="gramEnd"/>
      <w:r w:rsidRPr="0077361C">
        <w:rPr>
          <w:rFonts w:asciiTheme="minorBidi" w:hAnsiTheme="minorBidi" w:cstheme="minorBidi"/>
          <w:b/>
          <w:bCs/>
          <w:sz w:val="32"/>
          <w:szCs w:val="32"/>
          <w:rtl/>
          <w:lang w:bidi="ar-DZ"/>
        </w:rPr>
        <w:t xml:space="preserve"> الدراسة:</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بات تقدير الذات من المواضيع الأكثر تداولا في المراحل المرتبطة بالطفولة و المراهقة وقليل هي الدراسات التي تم التناول فيها تقدير الذات في مرحلة الشيخوخة .و لأهميته تناوله كثير من المفكرين و الباحثين أمثال كوبر سميت </w:t>
      </w:r>
      <w:r w:rsidRPr="007D7A9F">
        <w:rPr>
          <w:rFonts w:asciiTheme="minorBidi" w:hAnsiTheme="minorBidi" w:cstheme="minorBidi"/>
          <w:sz w:val="32"/>
          <w:szCs w:val="32"/>
          <w:rtl/>
          <w:lang w:bidi="ar-DZ"/>
        </w:rPr>
        <w:t xml:space="preserve">smithCooper"(1967) </w:t>
      </w:r>
      <w:r>
        <w:rPr>
          <w:rFonts w:asciiTheme="minorBidi" w:hAnsiTheme="minorBidi" w:cstheme="minorBidi" w:hint="cs"/>
          <w:sz w:val="32"/>
          <w:szCs w:val="32"/>
          <w:rtl/>
          <w:lang w:bidi="ar-DZ"/>
        </w:rPr>
        <w:t xml:space="preserve">الذي يرى </w:t>
      </w:r>
      <w:r w:rsidRPr="007D7A9F">
        <w:rPr>
          <w:rFonts w:asciiTheme="minorBidi" w:hAnsiTheme="minorBidi" w:cstheme="minorBidi"/>
          <w:sz w:val="32"/>
          <w:szCs w:val="32"/>
          <w:rtl/>
          <w:lang w:bidi="ar-DZ"/>
        </w:rPr>
        <w:t>أن كل المجالات الحياتية تتأثر بمستوى تقدير الذات من خلال ارتباطه بمتغيرات</w:t>
      </w:r>
      <w:r>
        <w:rPr>
          <w:rFonts w:asciiTheme="minorBidi" w:hAnsiTheme="minorBidi" w:cstheme="minorBidi"/>
          <w:sz w:val="32"/>
          <w:szCs w:val="32"/>
          <w:rtl/>
          <w:lang w:bidi="ar-DZ"/>
        </w:rPr>
        <w:t xml:space="preserve"> عديدة منها: ال</w:t>
      </w:r>
      <w:r>
        <w:rPr>
          <w:rFonts w:asciiTheme="minorBidi" w:hAnsiTheme="minorBidi" w:cstheme="minorBidi" w:hint="cs"/>
          <w:sz w:val="32"/>
          <w:szCs w:val="32"/>
          <w:rtl/>
          <w:lang w:bidi="ar-DZ"/>
        </w:rPr>
        <w:t>إ</w:t>
      </w:r>
      <w:r>
        <w:rPr>
          <w:rFonts w:asciiTheme="minorBidi" w:hAnsiTheme="minorBidi" w:cstheme="minorBidi"/>
          <w:sz w:val="32"/>
          <w:szCs w:val="32"/>
          <w:rtl/>
          <w:lang w:bidi="ar-DZ"/>
        </w:rPr>
        <w:t>عتماد على الذات</w:t>
      </w:r>
      <w:r w:rsidRPr="007D7A9F">
        <w:rPr>
          <w:rFonts w:asciiTheme="minorBidi" w:hAnsiTheme="minorBidi" w:cstheme="minorBidi"/>
          <w:sz w:val="32"/>
          <w:szCs w:val="32"/>
          <w:rtl/>
          <w:lang w:bidi="ar-DZ"/>
        </w:rPr>
        <w:t>، مشاعر الثقة بالنفس، إحساس الفرد بكفاءته، تقبل الخبرات الجديدة، فاعلية ال</w:t>
      </w:r>
      <w:r>
        <w:rPr>
          <w:rFonts w:asciiTheme="minorBidi" w:hAnsiTheme="minorBidi" w:cstheme="minorBidi" w:hint="cs"/>
          <w:sz w:val="32"/>
          <w:szCs w:val="32"/>
          <w:rtl/>
          <w:lang w:bidi="ar-DZ"/>
        </w:rPr>
        <w:t>إ</w:t>
      </w:r>
      <w:r w:rsidRPr="007D7A9F">
        <w:rPr>
          <w:rFonts w:asciiTheme="minorBidi" w:hAnsiTheme="minorBidi" w:cstheme="minorBidi"/>
          <w:sz w:val="32"/>
          <w:szCs w:val="32"/>
          <w:rtl/>
          <w:lang w:bidi="ar-DZ"/>
        </w:rPr>
        <w:t>تصال الاجتماعي</w:t>
      </w:r>
      <w:r>
        <w:rPr>
          <w:rFonts w:asciiTheme="minorBidi" w:hAnsiTheme="minorBidi" w:cstheme="minorBidi" w:hint="cs"/>
          <w:sz w:val="32"/>
          <w:szCs w:val="32"/>
          <w:rtl/>
          <w:lang w:bidi="ar-DZ"/>
        </w:rPr>
        <w:t xml:space="preserve">، </w:t>
      </w:r>
      <w:r w:rsidRPr="007D7A9F">
        <w:rPr>
          <w:rFonts w:asciiTheme="minorBidi" w:hAnsiTheme="minorBidi" w:cstheme="minorBidi"/>
          <w:sz w:val="32"/>
          <w:szCs w:val="32"/>
          <w:rtl/>
          <w:lang w:bidi="ar-DZ"/>
        </w:rPr>
        <w:t xml:space="preserve">وهذا ما </w:t>
      </w:r>
      <w:r>
        <w:rPr>
          <w:rFonts w:asciiTheme="minorBidi" w:hAnsiTheme="minorBidi" w:cstheme="minorBidi" w:hint="cs"/>
          <w:sz w:val="32"/>
          <w:szCs w:val="32"/>
          <w:rtl/>
          <w:lang w:bidi="ar-DZ"/>
        </w:rPr>
        <w:t xml:space="preserve">يوطد </w:t>
      </w:r>
      <w:r w:rsidRPr="007D7A9F">
        <w:rPr>
          <w:rFonts w:asciiTheme="minorBidi" w:hAnsiTheme="minorBidi" w:cstheme="minorBidi"/>
          <w:sz w:val="32"/>
          <w:szCs w:val="32"/>
          <w:rtl/>
          <w:lang w:bidi="ar-DZ"/>
        </w:rPr>
        <w:t>العلاقة بين تقدير الذات والقدرة على التوافق. ففي حالة تقدير الذات المنخفض يمكن أن يؤثر سلبا على إمكانية التكيف والتأقلم خاصة بعدما يصبح الفرد في مرحلة الشيخوخة التي يقل فيها النشاط والإنتاج وينشط فيها العجز والاستسلام. ويضعف فيها تقدير الذات نتيجة للفشل والرضوخ للأمر الواقع.</w:t>
      </w:r>
      <w:r>
        <w:rPr>
          <w:rFonts w:asciiTheme="minorBidi" w:hAnsiTheme="minorBidi" w:cstheme="minorBidi" w:hint="cs"/>
          <w:sz w:val="32"/>
          <w:szCs w:val="32"/>
          <w:rtl/>
          <w:lang w:bidi="ar-DZ"/>
        </w:rPr>
        <w:t xml:space="preserve"> و في هذا الصدد يذكر </w:t>
      </w:r>
      <w:r w:rsidRPr="008736C3">
        <w:rPr>
          <w:rFonts w:asciiTheme="minorBidi" w:hAnsiTheme="minorBidi" w:cstheme="minorBidi" w:hint="cs"/>
          <w:b/>
          <w:bCs/>
          <w:sz w:val="32"/>
          <w:szCs w:val="32"/>
          <w:rtl/>
          <w:lang w:bidi="ar-DZ"/>
        </w:rPr>
        <w:t>فاروق عبد الفتاح</w:t>
      </w:r>
      <w:r>
        <w:rPr>
          <w:rFonts w:asciiTheme="minorBidi" w:hAnsiTheme="minorBidi" w:cstheme="minorBidi" w:hint="cs"/>
          <w:sz w:val="32"/>
          <w:szCs w:val="32"/>
          <w:rtl/>
          <w:lang w:bidi="ar-DZ"/>
        </w:rPr>
        <w:t xml:space="preserve"> أن الأفراد ذوي التقدير المنخفض يميلون إلى الشعور بالهزيمة حتى قبل إقتحام المواقف الجديدة أو الصعبة حيث إنهم يتوقعون الفشل مسبقا</w:t>
      </w:r>
      <w:r w:rsidRPr="00F53747">
        <w:rPr>
          <w:rFonts w:asciiTheme="minorBidi" w:hAnsiTheme="minorBidi" w:cstheme="minorBidi" w:hint="cs"/>
          <w:sz w:val="32"/>
          <w:szCs w:val="32"/>
          <w:rtl/>
          <w:lang w:bidi="ar-DZ"/>
        </w:rPr>
        <w:t>(فاروق عبد الفتاح،2004 :26).</w:t>
      </w:r>
    </w:p>
    <w:p w:rsidR="003010E2" w:rsidRDefault="003010E2" w:rsidP="003010E2">
      <w:pPr>
        <w:bidi/>
        <w:spacing w:after="0" w:line="360" w:lineRule="auto"/>
        <w:jc w:val="both"/>
        <w:rPr>
          <w:rFonts w:asciiTheme="minorBidi" w:hAnsiTheme="minorBidi" w:cstheme="minorBidi"/>
          <w:sz w:val="32"/>
          <w:szCs w:val="32"/>
          <w:rtl/>
          <w:lang w:bidi="ar-DZ"/>
        </w:rPr>
      </w:pPr>
      <w:r w:rsidRPr="00F53747">
        <w:rPr>
          <w:rFonts w:asciiTheme="minorBidi" w:hAnsiTheme="minorBidi" w:cstheme="minorBidi" w:hint="cs"/>
          <w:sz w:val="32"/>
          <w:szCs w:val="32"/>
          <w:rtl/>
          <w:lang w:bidi="ar-DZ"/>
        </w:rPr>
        <w:t>و الأكيد أن</w:t>
      </w:r>
      <w:r>
        <w:rPr>
          <w:rFonts w:asciiTheme="minorBidi" w:hAnsiTheme="minorBidi" w:cstheme="minorBidi" w:hint="cs"/>
          <w:sz w:val="32"/>
          <w:szCs w:val="32"/>
          <w:rtl/>
          <w:lang w:bidi="ar-DZ"/>
        </w:rPr>
        <w:t xml:space="preserve"> الشيخوخة هي مرحلة مليئة بالصراعات و التحديات مع الذات و مع المجتمع .</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فالمسنون يعانون في هذه المرحلة الكثير من المشكلات ،لهذا فهم بحاجة إلى الرعاية والإهتمام من قبل الأفراد و مؤسسات الرعاية الإجتماعية لمساعدتهم على التكيف والتوافق مع المتغيرات الجديدة التي تطرأ في حياتهم.</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 إن تزايد أعداد أفراد هذه الفئة نتيجة للتقدم الطبي وانخفاض نسبة الوفيات، جعل المجتمع الجزائري في ط</w:t>
      </w:r>
      <w:proofErr w:type="gramStart"/>
      <w:r>
        <w:rPr>
          <w:rFonts w:asciiTheme="minorBidi" w:hAnsiTheme="minorBidi" w:cstheme="minorBidi" w:hint="cs"/>
          <w:sz w:val="32"/>
          <w:szCs w:val="32"/>
          <w:rtl/>
          <w:lang w:bidi="ar-DZ"/>
        </w:rPr>
        <w:t>ريقه إلى</w:t>
      </w:r>
      <w:proofErr w:type="gramEnd"/>
      <w:r>
        <w:rPr>
          <w:rFonts w:asciiTheme="minorBidi" w:hAnsiTheme="minorBidi" w:cstheme="minorBidi" w:hint="cs"/>
          <w:sz w:val="32"/>
          <w:szCs w:val="32"/>
          <w:rtl/>
          <w:lang w:bidi="ar-DZ"/>
        </w:rPr>
        <w:t xml:space="preserve"> الشيخوخة ،هذا ما أكدته الأستاذة حجيج شريفة مختصة في علم الإجتماع، مما يحثم على أصحاب القرار الإهتمام و العناية بفئة المسنين بإعتبار أنهم ثروة بشرية التي ينبغي الحفاظ عليها و الإستثمار فيها و العمل على تطويرها .فلهذا فالدراسة العلمية النفسية لكبار السن تهدف إلى معرفة الإمكانات البشرية و الطاقة الكامنة لتوجيهها لخير المجتمع و لخير النسل البشري .بالإضافة إلى أن المسن تجمعت لديه خبرة و تجربة خلال السنوات الطويلة مما جعله أقدر على معرفة خبايا الحياة ،و هو عامل من المفترض أن يمده بدعم خاص لا العكس .رغم أن الواقع المعاش يعكس هذه الحقيقة في الإتجاه السلبي و هذا ما تشهده العلاقات الأسرية التي إختزلت و تقلصت و ساهمت بذلك في إضعاف دور </w:t>
      </w:r>
      <w:r>
        <w:rPr>
          <w:rFonts w:asciiTheme="minorBidi" w:hAnsiTheme="minorBidi" w:cstheme="minorBidi" w:hint="cs"/>
          <w:sz w:val="32"/>
          <w:szCs w:val="32"/>
          <w:rtl/>
          <w:lang w:bidi="ar-DZ"/>
        </w:rPr>
        <w:lastRenderedPageBreak/>
        <w:t>المسن وإبعاده من المشاركة في صنع القرارات و تكون بذلك قد حرمت من خبراته وقدراته. أما أسوء تقدير في التعامل مع هذه الفئة هو التخلي عنها والزج بها في مؤسسات الرعاية الإجتماعية بدون مراعاة الآثار النفسية المترتبة عن هذا السلوك، من شعور بالوحدة و الدونية و عدم الرضا عن الذات. للخروج بحلول وسطية تجعل المسن يعيش حياة متوافقة نفسيا، و لكي تحافظ الدولة على ثروتها البشرية لابد من تكاثف الجهود من الباحثين وصناع القرار لوضع إستراتيجية هادفة لكي تحافظ على نسيجها الإنساني من خلال إجراء البحوث المتعلقة بميزات و خصائص هذه الفئة و من خلال المساندة النفسية ،المادية والقانونية التي من المفروض أن تعمل بها الدولة و تحرص على إصدار قانون يحرم أو يجرم الإساءة للمسنين .في حين تبقى مؤسسات الرعاية الإجتماعية  مخصصة حصريا لمن لا مأوى له.</w:t>
      </w:r>
    </w:p>
    <w:p w:rsidR="003010E2" w:rsidRPr="00F53747"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و مع قلة المواضيع التي تناولت الشيخوخة مقارنة بمراحل العمرية الأخرى، تم الإلمام والإطلاع على بعض الدراسات السابقة ذات صلة بمتغيرات البحث والتي سوف يعرضها الطالب بالتفصيل كل متغير على حدى لتدعيم الطرح و خدمةً للموضوع .</w:t>
      </w:r>
    </w:p>
    <w:p w:rsidR="003010E2" w:rsidRPr="007163DA" w:rsidRDefault="003010E2" w:rsidP="003010E2">
      <w:pPr>
        <w:bidi/>
        <w:spacing w:after="0" w:line="360" w:lineRule="auto"/>
        <w:jc w:val="both"/>
        <w:rPr>
          <w:rFonts w:asciiTheme="minorBidi" w:hAnsiTheme="minorBidi" w:cstheme="minorBidi"/>
          <w:b/>
          <w:bCs/>
          <w:sz w:val="32"/>
          <w:szCs w:val="32"/>
          <w:rtl/>
          <w:lang w:bidi="ar-DZ"/>
        </w:rPr>
      </w:pPr>
      <w:r>
        <w:rPr>
          <w:rFonts w:ascii="Arial" w:hAnsi="Arial" w:cs="Arial" w:hint="cs"/>
          <w:sz w:val="32"/>
          <w:szCs w:val="32"/>
          <w:rtl/>
          <w:lang w:bidi="ar-DZ"/>
        </w:rPr>
        <w:t xml:space="preserve"> </w:t>
      </w:r>
      <w:r w:rsidRPr="007163DA">
        <w:rPr>
          <w:rFonts w:asciiTheme="minorBidi" w:hAnsiTheme="minorBidi" w:cstheme="minorBidi" w:hint="cs"/>
          <w:b/>
          <w:bCs/>
          <w:sz w:val="32"/>
          <w:szCs w:val="32"/>
          <w:rtl/>
          <w:lang w:bidi="ar-DZ"/>
        </w:rPr>
        <w:t>الدراسات السابقة</w:t>
      </w:r>
      <w:r>
        <w:rPr>
          <w:rFonts w:asciiTheme="minorBidi" w:hAnsiTheme="minorBidi" w:cstheme="minorBidi" w:hint="cs"/>
          <w:b/>
          <w:bCs/>
          <w:sz w:val="32"/>
          <w:szCs w:val="32"/>
          <w:rtl/>
          <w:lang w:bidi="ar-DZ"/>
        </w:rPr>
        <w:t xml:space="preserve"> </w:t>
      </w:r>
      <w:r w:rsidRPr="007163DA">
        <w:rPr>
          <w:rFonts w:asciiTheme="minorBidi" w:hAnsiTheme="minorBidi" w:cstheme="minorBidi" w:hint="cs"/>
          <w:b/>
          <w:bCs/>
          <w:sz w:val="32"/>
          <w:szCs w:val="32"/>
          <w:rtl/>
          <w:lang w:bidi="ar-DZ"/>
        </w:rPr>
        <w:t>:</w:t>
      </w:r>
    </w:p>
    <w:p w:rsidR="003010E2" w:rsidRDefault="003010E2" w:rsidP="003010E2">
      <w:pPr>
        <w:bidi/>
        <w:spacing w:after="0" w:line="360" w:lineRule="auto"/>
        <w:jc w:val="both"/>
        <w:rPr>
          <w:rFonts w:asciiTheme="minorBidi" w:hAnsiTheme="minorBidi" w:cstheme="minorBidi"/>
          <w:b/>
          <w:bCs/>
          <w:sz w:val="32"/>
          <w:szCs w:val="32"/>
          <w:rtl/>
          <w:lang w:bidi="ar-DZ"/>
        </w:rPr>
      </w:pPr>
      <w:r w:rsidRPr="008A409D">
        <w:rPr>
          <w:rFonts w:asciiTheme="minorBidi" w:hAnsiTheme="minorBidi" w:cstheme="minorBidi" w:hint="cs"/>
          <w:b/>
          <w:bCs/>
          <w:sz w:val="32"/>
          <w:szCs w:val="32"/>
          <w:rtl/>
          <w:lang w:bidi="ar-DZ"/>
        </w:rPr>
        <w:t>أ-</w:t>
      </w:r>
      <w:r>
        <w:rPr>
          <w:rFonts w:asciiTheme="minorBidi" w:hAnsiTheme="minorBidi" w:cstheme="minorBidi" w:hint="cs"/>
          <w:b/>
          <w:bCs/>
          <w:sz w:val="32"/>
          <w:szCs w:val="32"/>
          <w:rtl/>
          <w:lang w:bidi="ar-DZ"/>
        </w:rPr>
        <w:t xml:space="preserve"> </w:t>
      </w:r>
      <w:r w:rsidRPr="008A409D">
        <w:rPr>
          <w:rFonts w:asciiTheme="minorBidi" w:hAnsiTheme="minorBidi" w:cstheme="minorBidi" w:hint="cs"/>
          <w:b/>
          <w:bCs/>
          <w:sz w:val="32"/>
          <w:szCs w:val="32"/>
          <w:rtl/>
          <w:lang w:bidi="ar-DZ"/>
        </w:rPr>
        <w:t>الدراسات التي تتعلق بتقدير الذات:</w:t>
      </w:r>
    </w:p>
    <w:p w:rsidR="003010E2" w:rsidRDefault="003010E2" w:rsidP="003010E2">
      <w:pPr>
        <w:bidi/>
        <w:spacing w:after="0" w:line="360" w:lineRule="auto"/>
        <w:jc w:val="both"/>
        <w:rPr>
          <w:rFonts w:asciiTheme="minorBidi" w:hAnsiTheme="minorBidi" w:cstheme="minorBidi"/>
          <w:b/>
          <w:bCs/>
          <w:sz w:val="32"/>
          <w:szCs w:val="32"/>
          <w:rtl/>
          <w:lang w:bidi="ar-DZ"/>
        </w:rPr>
      </w:pPr>
      <w:r>
        <w:rPr>
          <w:rFonts w:asciiTheme="minorBidi" w:hAnsiTheme="minorBidi" w:cstheme="minorBidi" w:hint="cs"/>
          <w:b/>
          <w:bCs/>
          <w:sz w:val="32"/>
          <w:szCs w:val="32"/>
          <w:rtl/>
          <w:lang w:bidi="ar-DZ"/>
        </w:rPr>
        <w:t>ـ دراسة عبد الرؤوف ( 1985) ،</w:t>
      </w:r>
      <w:r w:rsidRPr="00AB7E70">
        <w:rPr>
          <w:rFonts w:asciiTheme="minorBidi" w:hAnsiTheme="minorBidi" w:cstheme="minorBidi" w:hint="cs"/>
          <w:sz w:val="32"/>
          <w:szCs w:val="32"/>
          <w:rtl/>
          <w:lang w:bidi="ar-DZ"/>
        </w:rPr>
        <w:t>التي تناولت</w:t>
      </w:r>
      <w:r w:rsidRPr="007026F6">
        <w:rPr>
          <w:rFonts w:asciiTheme="minorBidi" w:hAnsiTheme="minorBidi" w:cstheme="minorBidi" w:hint="cs"/>
          <w:sz w:val="32"/>
          <w:szCs w:val="32"/>
          <w:rtl/>
          <w:lang w:bidi="ar-DZ"/>
        </w:rPr>
        <w:t xml:space="preserve"> تقدير الذات و ال</w:t>
      </w:r>
      <w:r>
        <w:rPr>
          <w:rFonts w:asciiTheme="minorBidi" w:hAnsiTheme="minorBidi" w:cstheme="minorBidi" w:hint="cs"/>
          <w:sz w:val="32"/>
          <w:szCs w:val="32"/>
          <w:rtl/>
          <w:lang w:bidi="ar-DZ"/>
        </w:rPr>
        <w:t>إ</w:t>
      </w:r>
      <w:r w:rsidRPr="007026F6">
        <w:rPr>
          <w:rFonts w:asciiTheme="minorBidi" w:hAnsiTheme="minorBidi" w:cstheme="minorBidi" w:hint="cs"/>
          <w:sz w:val="32"/>
          <w:szCs w:val="32"/>
          <w:rtl/>
          <w:lang w:bidi="ar-DZ"/>
        </w:rPr>
        <w:t>غتراب النفسي</w:t>
      </w:r>
      <w:r>
        <w:rPr>
          <w:rFonts w:asciiTheme="minorBidi" w:hAnsiTheme="minorBidi" w:cstheme="minorBidi" w:hint="cs"/>
          <w:b/>
          <w:bCs/>
          <w:sz w:val="32"/>
          <w:szCs w:val="32"/>
          <w:rtl/>
          <w:lang w:bidi="ar-DZ"/>
        </w:rPr>
        <w:t xml:space="preserve"> </w:t>
      </w:r>
      <w:r w:rsidRPr="007345A4">
        <w:rPr>
          <w:rFonts w:asciiTheme="minorBidi" w:hAnsiTheme="minorBidi" w:cstheme="minorBidi" w:hint="cs"/>
          <w:sz w:val="32"/>
          <w:szCs w:val="32"/>
          <w:rtl/>
          <w:lang w:bidi="ar-DZ"/>
        </w:rPr>
        <w:t>لدى خريجات الجامع</w:t>
      </w:r>
      <w:r>
        <w:rPr>
          <w:rFonts w:asciiTheme="minorBidi" w:hAnsiTheme="minorBidi" w:cstheme="minorBidi" w:hint="cs"/>
          <w:sz w:val="32"/>
          <w:szCs w:val="32"/>
          <w:rtl/>
          <w:lang w:bidi="ar-DZ"/>
        </w:rPr>
        <w:t xml:space="preserve">ة العاملات و العاطلات عن العمل و توصلت نتيجة الدراسة إلى أن الذات هي أساس التوافق بالنسبة للفرد ، وأن الإنسان يسعى إلى تحقيق ذاته عن طريق إشباع حاجاته المختلفة دون حدوث تعارض مع متطلبات و ظروف البيئة المحيطة به .وفي سبيل مسعاه إلى إنجاح تحقيق هذا التوازن ينمو لديه تقدير موجب لذاته بدرجة مرتفعة </w:t>
      </w:r>
      <w:r w:rsidRPr="00847531">
        <w:rPr>
          <w:rFonts w:asciiTheme="minorBidi" w:hAnsiTheme="minorBidi" w:cstheme="minorBidi" w:hint="cs"/>
          <w:sz w:val="32"/>
          <w:szCs w:val="32"/>
          <w:rtl/>
          <w:lang w:bidi="ar-DZ"/>
        </w:rPr>
        <w:t xml:space="preserve">(سليمان فهمي ،1997: 35). </w:t>
      </w:r>
      <w:r w:rsidRPr="00E10ED1">
        <w:rPr>
          <w:rFonts w:asciiTheme="minorBidi" w:hAnsiTheme="minorBidi" w:cstheme="minorBidi" w:hint="cs"/>
          <w:b/>
          <w:bCs/>
          <w:sz w:val="32"/>
          <w:szCs w:val="32"/>
          <w:rtl/>
          <w:lang w:bidi="ar-DZ"/>
        </w:rPr>
        <w:t xml:space="preserve"> </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b/>
          <w:bCs/>
          <w:sz w:val="32"/>
          <w:szCs w:val="32"/>
          <w:rtl/>
          <w:lang w:bidi="ar-DZ"/>
        </w:rPr>
        <w:t>ـ دراسة سلامة (1991)،</w:t>
      </w:r>
      <w:r w:rsidRPr="00E10ED1">
        <w:rPr>
          <w:rFonts w:asciiTheme="minorBidi" w:hAnsiTheme="minorBidi" w:cstheme="minorBidi" w:hint="cs"/>
          <w:sz w:val="32"/>
          <w:szCs w:val="32"/>
          <w:rtl/>
          <w:lang w:bidi="ar-DZ"/>
        </w:rPr>
        <w:t xml:space="preserve">التي هدفت إلى التعرف على </w:t>
      </w:r>
      <w:r>
        <w:rPr>
          <w:rFonts w:asciiTheme="minorBidi" w:hAnsiTheme="minorBidi" w:cstheme="minorBidi" w:hint="cs"/>
          <w:sz w:val="32"/>
          <w:szCs w:val="32"/>
          <w:rtl/>
          <w:lang w:bidi="ar-DZ"/>
        </w:rPr>
        <w:t>علاقة تقدير الذات</w:t>
      </w:r>
      <w:r w:rsidRPr="00E10ED1">
        <w:rPr>
          <w:rFonts w:asciiTheme="minorBidi" w:hAnsiTheme="minorBidi" w:cstheme="minorBidi" w:hint="cs"/>
          <w:sz w:val="32"/>
          <w:szCs w:val="32"/>
          <w:rtl/>
          <w:lang w:bidi="ar-DZ"/>
        </w:rPr>
        <w:t xml:space="preserve"> </w:t>
      </w:r>
      <w:r>
        <w:rPr>
          <w:rFonts w:asciiTheme="minorBidi" w:hAnsiTheme="minorBidi" w:cstheme="minorBidi" w:hint="cs"/>
          <w:sz w:val="32"/>
          <w:szCs w:val="32"/>
          <w:rtl/>
          <w:lang w:bidi="ar-DZ"/>
        </w:rPr>
        <w:t>ب</w:t>
      </w:r>
      <w:r w:rsidRPr="00E10ED1">
        <w:rPr>
          <w:rFonts w:asciiTheme="minorBidi" w:hAnsiTheme="minorBidi" w:cstheme="minorBidi" w:hint="cs"/>
          <w:sz w:val="32"/>
          <w:szCs w:val="32"/>
          <w:rtl/>
          <w:lang w:bidi="ar-DZ"/>
        </w:rPr>
        <w:t xml:space="preserve">الخصائص النفسية الأكثر ارتباطا </w:t>
      </w:r>
      <w:r>
        <w:rPr>
          <w:rFonts w:asciiTheme="minorBidi" w:hAnsiTheme="minorBidi" w:cstheme="minorBidi" w:hint="cs"/>
          <w:sz w:val="32"/>
          <w:szCs w:val="32"/>
          <w:rtl/>
          <w:lang w:bidi="ar-DZ"/>
        </w:rPr>
        <w:t xml:space="preserve">بزيادة أعراض الاكتئاب </w:t>
      </w:r>
      <w:r w:rsidRPr="00E10ED1">
        <w:rPr>
          <w:rFonts w:asciiTheme="minorBidi" w:hAnsiTheme="minorBidi" w:cstheme="minorBidi" w:hint="cs"/>
          <w:sz w:val="32"/>
          <w:szCs w:val="32"/>
          <w:rtl/>
          <w:lang w:bidi="ar-DZ"/>
        </w:rPr>
        <w:t xml:space="preserve">التي تميز </w:t>
      </w:r>
      <w:r>
        <w:rPr>
          <w:rFonts w:asciiTheme="minorBidi" w:hAnsiTheme="minorBidi" w:cstheme="minorBidi" w:hint="cs"/>
          <w:sz w:val="32"/>
          <w:szCs w:val="32"/>
          <w:rtl/>
          <w:lang w:bidi="ar-DZ"/>
        </w:rPr>
        <w:t xml:space="preserve">الأفراد </w:t>
      </w:r>
      <w:r w:rsidRPr="00E10ED1">
        <w:rPr>
          <w:rFonts w:asciiTheme="minorBidi" w:hAnsiTheme="minorBidi" w:cstheme="minorBidi" w:hint="cs"/>
          <w:sz w:val="32"/>
          <w:szCs w:val="32"/>
          <w:rtl/>
          <w:lang w:bidi="ar-DZ"/>
        </w:rPr>
        <w:t xml:space="preserve">المكتئبين عن غير المكتئبين </w:t>
      </w:r>
      <w:r>
        <w:rPr>
          <w:rFonts w:asciiTheme="minorBidi" w:hAnsiTheme="minorBidi" w:cstheme="minorBidi" w:hint="cs"/>
          <w:sz w:val="32"/>
          <w:szCs w:val="32"/>
          <w:rtl/>
          <w:lang w:bidi="ar-DZ"/>
        </w:rPr>
        <w:t>. تكونت العينة ، من مجموعة مكتئبة تضم: 49 فردا ومجموعة غير مكتئبة بها: 154 فردا وأوضحت النتائج آن المكتئبين أكثر اعتمادية و سلبية في  تقدير ذواتهم و أعلى شعور بعدم الكفاية و أكثر سلبية في  نظرتهم إلى الحياة مقارنة مع غير المكتئبين .</w:t>
      </w:r>
    </w:p>
    <w:p w:rsidR="003010E2" w:rsidRDefault="003010E2" w:rsidP="003010E2">
      <w:pPr>
        <w:bidi/>
        <w:spacing w:after="0" w:line="360" w:lineRule="auto"/>
        <w:jc w:val="both"/>
        <w:rPr>
          <w:rFonts w:asciiTheme="minorBidi" w:hAnsiTheme="minorBidi" w:cstheme="minorBidi"/>
          <w:sz w:val="32"/>
          <w:szCs w:val="32"/>
          <w:rtl/>
          <w:lang w:bidi="ar-DZ"/>
        </w:rPr>
      </w:pPr>
      <w:r w:rsidRPr="00467908">
        <w:rPr>
          <w:rFonts w:asciiTheme="minorBidi" w:hAnsiTheme="minorBidi" w:cstheme="minorBidi" w:hint="cs"/>
          <w:b/>
          <w:bCs/>
          <w:sz w:val="32"/>
          <w:szCs w:val="32"/>
          <w:rtl/>
          <w:lang w:bidi="ar-DZ"/>
        </w:rPr>
        <w:t>ـ دراسة عزة عبد الكريم</w:t>
      </w:r>
      <w:r>
        <w:rPr>
          <w:rFonts w:asciiTheme="minorBidi" w:hAnsiTheme="minorBidi" w:cstheme="minorBidi" w:hint="cs"/>
          <w:b/>
          <w:bCs/>
          <w:sz w:val="32"/>
          <w:szCs w:val="32"/>
          <w:rtl/>
          <w:lang w:bidi="ar-DZ"/>
        </w:rPr>
        <w:t xml:space="preserve"> مبروك </w:t>
      </w:r>
      <w:r w:rsidRPr="00467908">
        <w:rPr>
          <w:rFonts w:asciiTheme="minorBidi" w:hAnsiTheme="minorBidi" w:cstheme="minorBidi" w:hint="cs"/>
          <w:b/>
          <w:bCs/>
          <w:sz w:val="32"/>
          <w:szCs w:val="32"/>
          <w:rtl/>
          <w:lang w:bidi="ar-DZ"/>
        </w:rPr>
        <w:t>(2002):</w:t>
      </w:r>
      <w:r>
        <w:rPr>
          <w:rFonts w:asciiTheme="minorBidi" w:hAnsiTheme="minorBidi" w:cstheme="minorBidi" w:hint="cs"/>
          <w:sz w:val="32"/>
          <w:szCs w:val="32"/>
          <w:rtl/>
          <w:lang w:bidi="ar-DZ"/>
        </w:rPr>
        <w:t xml:space="preserve"> التي هدفت إلى التعرف على واقع متغيرات تقدير الذات و الشعور بالوحدة النفسية و الاكتئاب لدى عينة من المسنين الذكور بالقاهرة وحاولت الدراسة التعرف على طبيعة تأثير تقدير الذات على العلاقة بين مشاعر الوحدة </w:t>
      </w:r>
      <w:r>
        <w:rPr>
          <w:rFonts w:asciiTheme="minorBidi" w:hAnsiTheme="minorBidi" w:cstheme="minorBidi" w:hint="cs"/>
          <w:sz w:val="32"/>
          <w:szCs w:val="32"/>
          <w:rtl/>
          <w:lang w:bidi="ar-DZ"/>
        </w:rPr>
        <w:lastRenderedPageBreak/>
        <w:t>النفسية والاكتئاب واستخدمت بطارية من الإختبارات التي تقيس هذه المتغيرات على عينة عشوائية من المسنين بلغت 60 مسنا و خلصت نتائج الدراسة  إلى وجود علاقة سالبة  دالة إحصائيا بين تقدير الذات و كل من الشعور بالوحدة النفسية و الاكتئاب . حيث تنخفض مشاعر الوحدة النفسية و مستويات الإكتئاب في ظل التقييم الإيجابي للذات.</w:t>
      </w:r>
      <w:r w:rsidRPr="00DE7D55">
        <w:rPr>
          <w:rFonts w:asciiTheme="minorBidi" w:hAnsiTheme="minorBidi" w:cstheme="minorBidi" w:hint="cs"/>
          <w:b/>
          <w:bCs/>
          <w:sz w:val="32"/>
          <w:szCs w:val="32"/>
          <w:rtl/>
          <w:lang w:bidi="ar-DZ"/>
        </w:rPr>
        <w:t xml:space="preserve"> </w:t>
      </w:r>
    </w:p>
    <w:p w:rsidR="003010E2" w:rsidRDefault="003010E2" w:rsidP="003010E2">
      <w:pPr>
        <w:bidi/>
        <w:spacing w:after="0" w:line="360" w:lineRule="auto"/>
        <w:jc w:val="both"/>
        <w:rPr>
          <w:rFonts w:asciiTheme="minorBidi" w:hAnsiTheme="minorBidi" w:cstheme="minorBidi"/>
          <w:sz w:val="32"/>
          <w:szCs w:val="32"/>
          <w:rtl/>
          <w:lang w:bidi="ar-DZ"/>
        </w:rPr>
      </w:pPr>
      <w:r w:rsidRPr="002A0EFF">
        <w:rPr>
          <w:rFonts w:asciiTheme="minorBidi" w:hAnsiTheme="minorBidi" w:cstheme="minorBidi" w:hint="cs"/>
          <w:b/>
          <w:bCs/>
          <w:sz w:val="32"/>
          <w:szCs w:val="32"/>
          <w:rtl/>
          <w:lang w:bidi="ar-DZ"/>
        </w:rPr>
        <w:t>ـ دراسة بلخير فايزة (2011):</w:t>
      </w:r>
      <w:r>
        <w:rPr>
          <w:rFonts w:asciiTheme="minorBidi" w:hAnsiTheme="minorBidi" w:cstheme="minorBidi" w:hint="cs"/>
          <w:b/>
          <w:bCs/>
          <w:sz w:val="32"/>
          <w:szCs w:val="32"/>
          <w:rtl/>
          <w:lang w:bidi="ar-DZ"/>
        </w:rPr>
        <w:t xml:space="preserve"> </w:t>
      </w:r>
      <w:r w:rsidRPr="002A0EFF">
        <w:rPr>
          <w:rFonts w:asciiTheme="minorBidi" w:hAnsiTheme="minorBidi" w:cstheme="minorBidi" w:hint="cs"/>
          <w:sz w:val="32"/>
          <w:szCs w:val="32"/>
          <w:rtl/>
          <w:lang w:bidi="ar-DZ"/>
        </w:rPr>
        <w:t xml:space="preserve">التي </w:t>
      </w:r>
      <w:r>
        <w:rPr>
          <w:rFonts w:asciiTheme="minorBidi" w:hAnsiTheme="minorBidi" w:cstheme="minorBidi" w:hint="cs"/>
          <w:sz w:val="32"/>
          <w:szCs w:val="32"/>
          <w:rtl/>
          <w:lang w:bidi="ar-DZ"/>
        </w:rPr>
        <w:t>ذهبت في الكشف عن مفهوم الذات و تأثيره على التكيف الإجتماعي لدى عينة متكونة من 60 مسنا 33 ذكورا و 27 إناث متواجدين في مركز رعاية المسنين بالغرب الجزائري .و طبقت عليهم مقياسي مفهوم الذات و التكيف الإجتماعي من إعداد الباحثة و توصلت نتائج الدراسة إلى وجود ارتباط دال إحصائيا بين مفهوم الذات والتكيف الإجتماعي ،أي كلما كان لدى المسن مفهوم ايجابي نحو ذاته أدى ذلك إلى تكيفه إجتماعيا داخل ديار العجزة .</w:t>
      </w:r>
    </w:p>
    <w:p w:rsidR="003010E2" w:rsidRPr="00DE7D55" w:rsidRDefault="003010E2" w:rsidP="003010E2">
      <w:pPr>
        <w:bidi/>
        <w:spacing w:after="0" w:line="360" w:lineRule="auto"/>
        <w:jc w:val="both"/>
        <w:rPr>
          <w:rFonts w:asciiTheme="minorBidi" w:hAnsiTheme="minorBidi" w:cstheme="minorBidi"/>
          <w:b/>
          <w:bCs/>
          <w:sz w:val="32"/>
          <w:szCs w:val="32"/>
          <w:rtl/>
          <w:lang w:bidi="ar-DZ"/>
        </w:rPr>
      </w:pPr>
      <w:r w:rsidRPr="00DE7D55">
        <w:rPr>
          <w:rFonts w:asciiTheme="minorBidi" w:hAnsiTheme="minorBidi" w:cstheme="minorBidi" w:hint="cs"/>
          <w:b/>
          <w:bCs/>
          <w:sz w:val="32"/>
          <w:szCs w:val="32"/>
          <w:rtl/>
          <w:lang w:bidi="ar-DZ"/>
        </w:rPr>
        <w:t>ـ دراسة سمير عبد الفتاح (1988):</w:t>
      </w:r>
      <w:r>
        <w:rPr>
          <w:rFonts w:asciiTheme="minorBidi" w:hAnsiTheme="minorBidi" w:cstheme="minorBidi" w:hint="cs"/>
          <w:b/>
          <w:bCs/>
          <w:sz w:val="32"/>
          <w:szCs w:val="32"/>
          <w:rtl/>
          <w:lang w:bidi="ar-DZ"/>
        </w:rPr>
        <w:t xml:space="preserve"> </w:t>
      </w:r>
      <w:r w:rsidRPr="00DE7D55">
        <w:rPr>
          <w:rFonts w:asciiTheme="minorBidi" w:hAnsiTheme="minorBidi" w:cstheme="minorBidi" w:hint="cs"/>
          <w:sz w:val="32"/>
          <w:szCs w:val="32"/>
          <w:rtl/>
          <w:lang w:bidi="ar-DZ"/>
        </w:rPr>
        <w:t>التي تناول فيها</w:t>
      </w:r>
      <w:r>
        <w:rPr>
          <w:rFonts w:asciiTheme="minorBidi" w:hAnsiTheme="minorBidi" w:cstheme="minorBidi" w:hint="cs"/>
          <w:sz w:val="32"/>
          <w:szCs w:val="32"/>
          <w:rtl/>
          <w:lang w:bidi="ar-DZ"/>
        </w:rPr>
        <w:t xml:space="preserve"> علاقة مفهوم الذات بالقدرة العقلية لدى المسنين .فقد قام بالمقارنة بين المقيمين بدور رعاية الإجتماعية و المقيمين بالنوادي المخصصة بالمسنين و كانت نتائج الدراسة أن هناك فرقا بين المسنين المترددين على النوادي لهم تصور ايجابي مقارنة بالمسنين المتواجدين بمركز الرعاية الإجتماعية الذين يزداد لديهم التصور السلبي للذات.و أرجع الباحث هذا إلى الظروف البيئية التي يتواجد فيها المسن ،فالذي يعيش بعيدا عن أسرته و أبنائه تسوده مشاعر الدونية و الإحساس بعد القيمة، أما المسن الذي لازال يتمتع برعاية أسرته و أبنائه ، يعطيه هذا الشعور القدرة على العطاء و الرضا و إحترام الآخرين له .</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b/>
          <w:bCs/>
          <w:sz w:val="32"/>
          <w:szCs w:val="32"/>
          <w:rtl/>
          <w:lang w:bidi="ar-DZ"/>
        </w:rPr>
        <w:t xml:space="preserve">ـ </w:t>
      </w:r>
      <w:r w:rsidRPr="005C5716">
        <w:rPr>
          <w:rFonts w:asciiTheme="minorBidi" w:hAnsiTheme="minorBidi" w:cstheme="minorBidi" w:hint="cs"/>
          <w:b/>
          <w:bCs/>
          <w:sz w:val="32"/>
          <w:szCs w:val="32"/>
          <w:rtl/>
          <w:lang w:bidi="ar-DZ"/>
        </w:rPr>
        <w:t xml:space="preserve">دراسة </w:t>
      </w:r>
      <w:r>
        <w:rPr>
          <w:rFonts w:asciiTheme="minorBidi" w:hAnsiTheme="minorBidi" w:cstheme="minorBidi" w:hint="cs"/>
          <w:b/>
          <w:bCs/>
          <w:sz w:val="32"/>
          <w:szCs w:val="32"/>
          <w:rtl/>
          <w:lang w:bidi="ar-DZ"/>
        </w:rPr>
        <w:t>رشا</w:t>
      </w:r>
      <w:r w:rsidRPr="005C5716">
        <w:rPr>
          <w:rFonts w:asciiTheme="minorBidi" w:hAnsiTheme="minorBidi" w:cstheme="minorBidi" w:hint="cs"/>
          <w:b/>
          <w:bCs/>
          <w:sz w:val="32"/>
          <w:szCs w:val="32"/>
          <w:rtl/>
          <w:lang w:bidi="ar-DZ"/>
        </w:rPr>
        <w:t xml:space="preserve"> الناطور،</w:t>
      </w:r>
      <w:r>
        <w:rPr>
          <w:rFonts w:asciiTheme="minorBidi" w:hAnsiTheme="minorBidi" w:cstheme="minorBidi" w:hint="cs"/>
          <w:b/>
          <w:bCs/>
          <w:sz w:val="32"/>
          <w:szCs w:val="32"/>
          <w:rtl/>
          <w:lang w:bidi="ar-DZ"/>
        </w:rPr>
        <w:t>(</w:t>
      </w:r>
      <w:r w:rsidRPr="005C5716">
        <w:rPr>
          <w:rFonts w:asciiTheme="minorBidi" w:hAnsiTheme="minorBidi" w:cstheme="minorBidi" w:hint="cs"/>
          <w:b/>
          <w:bCs/>
          <w:sz w:val="32"/>
          <w:szCs w:val="32"/>
          <w:rtl/>
          <w:lang w:bidi="ar-DZ"/>
        </w:rPr>
        <w:t>2008)</w:t>
      </w:r>
      <w:r>
        <w:rPr>
          <w:rFonts w:asciiTheme="minorBidi" w:hAnsiTheme="minorBidi" w:cstheme="minorBidi" w:hint="cs"/>
          <w:sz w:val="32"/>
          <w:szCs w:val="32"/>
          <w:rtl/>
          <w:lang w:bidi="ar-DZ"/>
        </w:rPr>
        <w:t>، كشفت عن علاقة مستوى الطموح بتقدير الذات لدى الطلبة، حيث قدر عدد العينة ب120 طالب وطالبة في المرحلة الثانوية بمحافظة درعا،حيث بعد المعالجات الإحصائية دلت النتائج على عدم وجود علاقة ارتباطيه بين الطموح وتقدير الذات لدى الطلبة المعيدين وكذا المستجدين، ووجود فروق دالة بينهما، ووجود فروق دالة بين الذكور والإناث في مستوى الطموح وتقدير الذات.</w:t>
      </w:r>
    </w:p>
    <w:p w:rsidR="003010E2" w:rsidRDefault="003010E2" w:rsidP="003010E2">
      <w:pPr>
        <w:bidi/>
        <w:spacing w:after="0" w:line="360" w:lineRule="auto"/>
        <w:jc w:val="both"/>
        <w:rPr>
          <w:rFonts w:asciiTheme="minorBidi" w:hAnsiTheme="minorBidi" w:cstheme="minorBidi"/>
          <w:sz w:val="32"/>
          <w:szCs w:val="32"/>
          <w:rtl/>
          <w:lang w:bidi="ar-DZ"/>
        </w:rPr>
      </w:pPr>
      <w:r w:rsidRPr="000C6F7A">
        <w:rPr>
          <w:rFonts w:asciiTheme="minorBidi" w:hAnsiTheme="minorBidi" w:cstheme="minorBidi" w:hint="cs"/>
          <w:b/>
          <w:bCs/>
          <w:sz w:val="32"/>
          <w:szCs w:val="32"/>
          <w:rtl/>
          <w:lang w:bidi="ar-DZ"/>
        </w:rPr>
        <w:t>ـ دراسة صفا عيسى (2010):</w:t>
      </w:r>
      <w:r w:rsidRPr="000C6F7A">
        <w:rPr>
          <w:rFonts w:asciiTheme="minorBidi" w:hAnsiTheme="minorBidi" w:cstheme="minorBidi" w:hint="cs"/>
          <w:sz w:val="32"/>
          <w:szCs w:val="32"/>
          <w:rtl/>
          <w:lang w:bidi="ar-DZ"/>
        </w:rPr>
        <w:t>هدفت الدراسة</w:t>
      </w:r>
      <w:r>
        <w:rPr>
          <w:rFonts w:asciiTheme="minorBidi" w:hAnsiTheme="minorBidi" w:cstheme="minorBidi" w:hint="cs"/>
          <w:sz w:val="32"/>
          <w:szCs w:val="32"/>
          <w:rtl/>
          <w:lang w:bidi="ar-DZ"/>
        </w:rPr>
        <w:t xml:space="preserve"> إلى التعرف على علاقة تقدير الذات بسمات الشخصية لدى عينة متكونة من200 مسن، 108ذكور و 92 إناث أُختيرت بطريقة عشوائية. طبق عليهم مقياس سمات الشخصية المتكون من 6 أبعاد من مقياس </w:t>
      </w:r>
      <w:r w:rsidRPr="000C6F7A">
        <w:rPr>
          <w:rFonts w:asciiTheme="minorBidi" w:hAnsiTheme="minorBidi" w:cstheme="minorBidi" w:hint="cs"/>
          <w:b/>
          <w:bCs/>
          <w:sz w:val="32"/>
          <w:szCs w:val="32"/>
          <w:rtl/>
          <w:lang w:bidi="ar-DZ"/>
        </w:rPr>
        <w:t>أيزك</w:t>
      </w:r>
      <w:r>
        <w:rPr>
          <w:rFonts w:asciiTheme="minorBidi" w:hAnsiTheme="minorBidi" w:cstheme="minorBidi" w:hint="cs"/>
          <w:b/>
          <w:bCs/>
          <w:sz w:val="32"/>
          <w:szCs w:val="32"/>
          <w:rtl/>
          <w:lang w:bidi="ar-DZ"/>
        </w:rPr>
        <w:t xml:space="preserve"> </w:t>
      </w:r>
      <w:r>
        <w:rPr>
          <w:rFonts w:asciiTheme="minorBidi" w:hAnsiTheme="minorBidi" w:cstheme="minorBidi" w:hint="cs"/>
          <w:sz w:val="32"/>
          <w:szCs w:val="32"/>
          <w:rtl/>
          <w:lang w:bidi="ar-DZ"/>
        </w:rPr>
        <w:t>و</w:t>
      </w:r>
      <w:r w:rsidRPr="000C6F7A">
        <w:rPr>
          <w:rFonts w:asciiTheme="minorBidi" w:hAnsiTheme="minorBidi" w:cstheme="minorBidi" w:hint="cs"/>
          <w:sz w:val="32"/>
          <w:szCs w:val="32"/>
          <w:rtl/>
          <w:lang w:bidi="ar-DZ"/>
        </w:rPr>
        <w:t>بعدين من مقياس</w:t>
      </w:r>
      <w:r>
        <w:rPr>
          <w:rFonts w:asciiTheme="minorBidi" w:hAnsiTheme="minorBidi" w:cstheme="minorBidi" w:hint="cs"/>
          <w:sz w:val="32"/>
          <w:szCs w:val="32"/>
          <w:rtl/>
          <w:lang w:bidi="ar-DZ"/>
        </w:rPr>
        <w:t>(</w:t>
      </w:r>
      <w:r>
        <w:rPr>
          <w:rFonts w:asciiTheme="minorBidi" w:hAnsiTheme="minorBidi" w:cstheme="minorBidi"/>
          <w:b/>
          <w:bCs/>
          <w:sz w:val="32"/>
          <w:szCs w:val="32"/>
          <w:lang w:bidi="ar-DZ"/>
        </w:rPr>
        <w:t>MMPI</w:t>
      </w:r>
      <w:r>
        <w:rPr>
          <w:rFonts w:asciiTheme="minorBidi" w:hAnsiTheme="minorBidi" w:cstheme="minorBidi" w:hint="cs"/>
          <w:b/>
          <w:bCs/>
          <w:sz w:val="32"/>
          <w:szCs w:val="32"/>
          <w:rtl/>
          <w:lang w:bidi="ar-DZ"/>
        </w:rPr>
        <w:t xml:space="preserve">) </w:t>
      </w:r>
      <w:r w:rsidRPr="004A21A9">
        <w:rPr>
          <w:rFonts w:asciiTheme="minorBidi" w:hAnsiTheme="minorBidi" w:cstheme="minorBidi" w:hint="cs"/>
          <w:sz w:val="32"/>
          <w:szCs w:val="32"/>
          <w:rtl/>
          <w:lang w:bidi="ar-DZ"/>
        </w:rPr>
        <w:t>ومقياس التوافق النفسي من إعداد الباحثة</w:t>
      </w:r>
      <w:r>
        <w:rPr>
          <w:rFonts w:asciiTheme="minorBidi" w:hAnsiTheme="minorBidi" w:cstheme="minorBidi" w:hint="cs"/>
          <w:sz w:val="32"/>
          <w:szCs w:val="32"/>
          <w:rtl/>
          <w:lang w:bidi="ar-DZ"/>
        </w:rPr>
        <w:t xml:space="preserve"> .توصلت نتائج الدراسة إلى </w:t>
      </w:r>
      <w:r>
        <w:rPr>
          <w:rFonts w:asciiTheme="minorBidi" w:hAnsiTheme="minorBidi" w:cstheme="minorBidi" w:hint="cs"/>
          <w:sz w:val="32"/>
          <w:szCs w:val="32"/>
          <w:rtl/>
          <w:lang w:bidi="ar-DZ"/>
        </w:rPr>
        <w:lastRenderedPageBreak/>
        <w:t>وجود فروق دالة إحصائية بين متوسطي درجات منخفضي و مرتفعي تقدير الذات والتوافق النفسي وكانت الفروق لصالح مرتفعي تقدير الذات من أفراد العينة .</w:t>
      </w:r>
    </w:p>
    <w:p w:rsidR="003010E2" w:rsidRPr="000C6F7A" w:rsidRDefault="003010E2" w:rsidP="003010E2">
      <w:pPr>
        <w:bidi/>
        <w:spacing w:after="0" w:line="360" w:lineRule="auto"/>
        <w:jc w:val="both"/>
        <w:rPr>
          <w:rFonts w:asciiTheme="minorBidi" w:hAnsiTheme="minorBidi" w:cstheme="minorBidi"/>
          <w:sz w:val="32"/>
          <w:szCs w:val="32"/>
          <w:rtl/>
          <w:lang w:val="fr-FR" w:bidi="ar-DZ"/>
        </w:rPr>
      </w:pPr>
      <w:r w:rsidRPr="00495331">
        <w:rPr>
          <w:rFonts w:asciiTheme="minorBidi" w:hAnsiTheme="minorBidi" w:cstheme="minorBidi" w:hint="cs"/>
          <w:b/>
          <w:bCs/>
          <w:sz w:val="32"/>
          <w:szCs w:val="32"/>
          <w:rtl/>
          <w:lang w:bidi="ar-DZ"/>
        </w:rPr>
        <w:t xml:space="preserve"> </w:t>
      </w:r>
      <w:r>
        <w:rPr>
          <w:rFonts w:asciiTheme="minorBidi" w:hAnsiTheme="minorBidi" w:cstheme="minorBidi" w:hint="cs"/>
          <w:b/>
          <w:bCs/>
          <w:sz w:val="32"/>
          <w:szCs w:val="32"/>
          <w:rtl/>
          <w:lang w:bidi="ar-DZ"/>
        </w:rPr>
        <w:t xml:space="preserve">ـ </w:t>
      </w:r>
      <w:r w:rsidRPr="008002AA">
        <w:rPr>
          <w:rFonts w:asciiTheme="minorBidi" w:hAnsiTheme="minorBidi" w:cstheme="minorBidi" w:hint="cs"/>
          <w:b/>
          <w:bCs/>
          <w:sz w:val="32"/>
          <w:szCs w:val="32"/>
          <w:rtl/>
          <w:lang w:bidi="ar-DZ"/>
        </w:rPr>
        <w:t>دراسة (محمد القداح،2013)،</w:t>
      </w:r>
      <w:r>
        <w:rPr>
          <w:rFonts w:asciiTheme="minorBidi" w:hAnsiTheme="minorBidi" w:cstheme="minorBidi" w:hint="cs"/>
          <w:sz w:val="32"/>
          <w:szCs w:val="32"/>
          <w:rtl/>
          <w:lang w:bidi="ar-DZ"/>
        </w:rPr>
        <w:t xml:space="preserve"> هدفت إلى تحديد العلاقة بين المهارات القيادية وتقدير الذات لدى رؤساء الجامعات،واشتملت العينة على 30 رئيسا، وبعد استخدام أداتي المهارات القيادية وتقدير الذات أفرزت النتائج على، وجود علاقة ارتباطيه بين المهارات القيادية وتقدير الذات، وعدم وجود أثر للتخصص ونوع الجامعة في بيانات الدراسة.</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b/>
          <w:bCs/>
          <w:sz w:val="32"/>
          <w:szCs w:val="32"/>
          <w:rtl/>
          <w:lang w:bidi="ar-DZ"/>
        </w:rPr>
        <w:t xml:space="preserve"> </w:t>
      </w:r>
      <w:r w:rsidRPr="00975E0A">
        <w:rPr>
          <w:rFonts w:asciiTheme="minorBidi" w:hAnsiTheme="minorBidi" w:cstheme="minorBidi" w:hint="cs"/>
          <w:b/>
          <w:bCs/>
          <w:sz w:val="32"/>
          <w:szCs w:val="32"/>
          <w:rtl/>
          <w:lang w:bidi="ar-DZ"/>
        </w:rPr>
        <w:t xml:space="preserve">دراسة ساسارولي و آخرون </w:t>
      </w:r>
      <w:r w:rsidRPr="00975E0A">
        <w:rPr>
          <w:rFonts w:asciiTheme="minorBidi" w:hAnsiTheme="minorBidi" w:cstheme="minorBidi"/>
          <w:b/>
          <w:bCs/>
          <w:sz w:val="32"/>
          <w:szCs w:val="32"/>
          <w:lang w:bidi="ar-DZ"/>
        </w:rPr>
        <w:t xml:space="preserve">Sassaroli et </w:t>
      </w:r>
      <w:r>
        <w:rPr>
          <w:rFonts w:asciiTheme="minorBidi" w:hAnsiTheme="minorBidi" w:cstheme="minorBidi"/>
          <w:b/>
          <w:bCs/>
          <w:sz w:val="32"/>
          <w:szCs w:val="32"/>
          <w:lang w:bidi="ar-DZ"/>
        </w:rPr>
        <w:t>All</w:t>
      </w:r>
      <w:r w:rsidRPr="00975E0A">
        <w:rPr>
          <w:rFonts w:asciiTheme="minorBidi" w:hAnsiTheme="minorBidi" w:cstheme="minorBidi"/>
          <w:b/>
          <w:bCs/>
          <w:sz w:val="32"/>
          <w:szCs w:val="32"/>
          <w:lang w:bidi="ar-DZ"/>
        </w:rPr>
        <w:t xml:space="preserve">  </w:t>
      </w:r>
      <w:r>
        <w:rPr>
          <w:rFonts w:asciiTheme="minorBidi" w:hAnsiTheme="minorBidi" w:cstheme="minorBidi" w:hint="cs"/>
          <w:b/>
          <w:bCs/>
          <w:sz w:val="32"/>
          <w:szCs w:val="32"/>
          <w:rtl/>
          <w:lang w:bidi="ar-DZ"/>
        </w:rPr>
        <w:t xml:space="preserve">  (</w:t>
      </w:r>
      <w:r w:rsidRPr="00975E0A">
        <w:rPr>
          <w:rFonts w:asciiTheme="minorBidi" w:hAnsiTheme="minorBidi" w:cstheme="minorBidi"/>
          <w:b/>
          <w:bCs/>
          <w:sz w:val="32"/>
          <w:szCs w:val="32"/>
          <w:lang w:bidi="ar-DZ"/>
        </w:rPr>
        <w:t>2008</w:t>
      </w:r>
      <w:r>
        <w:rPr>
          <w:rFonts w:asciiTheme="minorBidi" w:hAnsiTheme="minorBidi" w:cstheme="minorBidi" w:hint="cs"/>
          <w:b/>
          <w:bCs/>
          <w:sz w:val="32"/>
          <w:szCs w:val="32"/>
          <w:rtl/>
          <w:lang w:bidi="ar-DZ"/>
        </w:rPr>
        <w:t>):</w:t>
      </w:r>
      <w:r w:rsidRPr="00975E0A">
        <w:rPr>
          <w:rFonts w:asciiTheme="minorBidi" w:hAnsiTheme="minorBidi" w:cstheme="minorBidi" w:hint="cs"/>
          <w:sz w:val="32"/>
          <w:szCs w:val="32"/>
          <w:rtl/>
          <w:lang w:bidi="ar-DZ"/>
        </w:rPr>
        <w:t xml:space="preserve"> </w:t>
      </w:r>
      <w:r>
        <w:rPr>
          <w:rFonts w:asciiTheme="minorBidi" w:hAnsiTheme="minorBidi" w:cstheme="minorBidi" w:hint="cs"/>
          <w:sz w:val="32"/>
          <w:szCs w:val="32"/>
          <w:rtl/>
          <w:lang w:bidi="ar-DZ"/>
        </w:rPr>
        <w:t xml:space="preserve">هدفت </w:t>
      </w:r>
      <w:r w:rsidRPr="00975E0A">
        <w:rPr>
          <w:rFonts w:asciiTheme="minorBidi" w:hAnsiTheme="minorBidi" w:cstheme="minorBidi" w:hint="cs"/>
          <w:sz w:val="32"/>
          <w:szCs w:val="32"/>
          <w:rtl/>
          <w:lang w:bidi="ar-DZ"/>
        </w:rPr>
        <w:t xml:space="preserve">الدراسة إلى </w:t>
      </w:r>
      <w:r>
        <w:rPr>
          <w:rFonts w:asciiTheme="minorBidi" w:hAnsiTheme="minorBidi" w:cstheme="minorBidi" w:hint="cs"/>
          <w:sz w:val="32"/>
          <w:szCs w:val="32"/>
          <w:rtl/>
          <w:lang w:bidi="ar-DZ"/>
        </w:rPr>
        <w:t>ال</w:t>
      </w:r>
      <w:r w:rsidRPr="00975E0A">
        <w:rPr>
          <w:rFonts w:asciiTheme="minorBidi" w:hAnsiTheme="minorBidi" w:cstheme="minorBidi" w:hint="cs"/>
          <w:sz w:val="32"/>
          <w:szCs w:val="32"/>
          <w:rtl/>
          <w:lang w:bidi="ar-DZ"/>
        </w:rPr>
        <w:t xml:space="preserve">كشف عن العلاقة بين تقدير الذات و مركز التحكم لدى الأفراد المصابين </w:t>
      </w:r>
      <w:r w:rsidRPr="00B034A2">
        <w:rPr>
          <w:rFonts w:asciiTheme="minorBidi" w:hAnsiTheme="minorBidi" w:cstheme="minorBidi" w:hint="cs"/>
          <w:sz w:val="32"/>
          <w:szCs w:val="32"/>
          <w:rtl/>
          <w:lang w:bidi="ar-DZ"/>
        </w:rPr>
        <w:t>بالنحافة و الشره المرضي أجريت الدراسة على ، الأولى مكونة من :40 فردا يعانون من اضطرابا</w:t>
      </w:r>
      <w:r w:rsidRPr="00B034A2">
        <w:rPr>
          <w:rFonts w:asciiTheme="minorBidi" w:hAnsiTheme="minorBidi" w:cstheme="minorBidi" w:hint="eastAsia"/>
          <w:sz w:val="32"/>
          <w:szCs w:val="32"/>
          <w:rtl/>
          <w:lang w:bidi="ar-DZ"/>
        </w:rPr>
        <w:t>ت</w:t>
      </w:r>
      <w:r w:rsidRPr="00B034A2">
        <w:rPr>
          <w:rFonts w:asciiTheme="minorBidi" w:hAnsiTheme="minorBidi" w:cstheme="minorBidi" w:hint="cs"/>
          <w:sz w:val="32"/>
          <w:szCs w:val="32"/>
          <w:rtl/>
          <w:lang w:bidi="ar-DZ"/>
        </w:rPr>
        <w:t xml:space="preserve"> الأكل </w:t>
      </w:r>
      <w:r>
        <w:rPr>
          <w:rFonts w:asciiTheme="minorBidi" w:hAnsiTheme="minorBidi" w:cstheme="minorBidi" w:hint="cs"/>
          <w:sz w:val="32"/>
          <w:szCs w:val="32"/>
          <w:rtl/>
          <w:lang w:bidi="ar-DZ"/>
        </w:rPr>
        <w:t>و</w:t>
      </w:r>
      <w:r w:rsidRPr="00B034A2">
        <w:rPr>
          <w:rFonts w:asciiTheme="minorBidi" w:hAnsiTheme="minorBidi" w:cstheme="minorBidi" w:hint="cs"/>
          <w:sz w:val="32"/>
          <w:szCs w:val="32"/>
          <w:rtl/>
          <w:lang w:bidi="ar-DZ"/>
        </w:rPr>
        <w:t xml:space="preserve">المجموعة الثانية مكونة من :55 من الأفراد الأصحاء و استخدمت الدراسة استبيان التحكم </w:t>
      </w:r>
      <w:r>
        <w:rPr>
          <w:rFonts w:asciiTheme="minorBidi" w:hAnsiTheme="minorBidi" w:cstheme="minorBidi" w:hint="cs"/>
          <w:sz w:val="32"/>
          <w:szCs w:val="32"/>
          <w:rtl/>
          <w:lang w:bidi="ar-DZ"/>
        </w:rPr>
        <w:t>و</w:t>
      </w:r>
      <w:r w:rsidRPr="00B034A2">
        <w:rPr>
          <w:rFonts w:asciiTheme="minorBidi" w:hAnsiTheme="minorBidi" w:cstheme="minorBidi" w:hint="cs"/>
          <w:sz w:val="32"/>
          <w:szCs w:val="32"/>
          <w:rtl/>
          <w:lang w:bidi="ar-DZ"/>
        </w:rPr>
        <w:t>مقياس عدم الانتظا</w:t>
      </w:r>
      <w:r w:rsidRPr="00B034A2">
        <w:rPr>
          <w:rFonts w:asciiTheme="minorBidi" w:hAnsiTheme="minorBidi" w:cstheme="minorBidi" w:hint="eastAsia"/>
          <w:sz w:val="32"/>
          <w:szCs w:val="32"/>
          <w:rtl/>
          <w:lang w:bidi="ar-DZ"/>
        </w:rPr>
        <w:t>م</w:t>
      </w:r>
      <w:r w:rsidRPr="00B034A2">
        <w:rPr>
          <w:rFonts w:asciiTheme="minorBidi" w:hAnsiTheme="minorBidi" w:cstheme="minorBidi" w:hint="cs"/>
          <w:sz w:val="32"/>
          <w:szCs w:val="32"/>
          <w:rtl/>
          <w:lang w:bidi="ar-DZ"/>
        </w:rPr>
        <w:t xml:space="preserve"> في الأكل و توصلت النتائج إلى </w:t>
      </w:r>
      <w:r>
        <w:rPr>
          <w:rFonts w:asciiTheme="minorBidi" w:hAnsiTheme="minorBidi" w:cstheme="minorBidi" w:hint="cs"/>
          <w:sz w:val="32"/>
          <w:szCs w:val="32"/>
          <w:rtl/>
          <w:lang w:bidi="ar-DZ"/>
        </w:rPr>
        <w:t>أ</w:t>
      </w:r>
      <w:r w:rsidRPr="00B034A2">
        <w:rPr>
          <w:rFonts w:asciiTheme="minorBidi" w:hAnsiTheme="minorBidi" w:cstheme="minorBidi" w:hint="cs"/>
          <w:sz w:val="32"/>
          <w:szCs w:val="32"/>
          <w:rtl/>
          <w:lang w:bidi="ar-DZ"/>
        </w:rPr>
        <w:t xml:space="preserve">ن المجموعة الأولى </w:t>
      </w:r>
      <w:r>
        <w:rPr>
          <w:rFonts w:asciiTheme="minorBidi" w:hAnsiTheme="minorBidi" w:cstheme="minorBidi" w:hint="cs"/>
          <w:sz w:val="32"/>
          <w:szCs w:val="32"/>
          <w:rtl/>
          <w:lang w:bidi="ar-DZ"/>
        </w:rPr>
        <w:t xml:space="preserve">التي </w:t>
      </w:r>
      <w:r w:rsidRPr="00B034A2">
        <w:rPr>
          <w:rFonts w:asciiTheme="minorBidi" w:hAnsiTheme="minorBidi" w:cstheme="minorBidi" w:hint="cs"/>
          <w:sz w:val="32"/>
          <w:szCs w:val="32"/>
          <w:rtl/>
          <w:lang w:bidi="ar-DZ"/>
        </w:rPr>
        <w:t xml:space="preserve">يعاني </w:t>
      </w:r>
      <w:r>
        <w:rPr>
          <w:rFonts w:asciiTheme="minorBidi" w:hAnsiTheme="minorBidi" w:cstheme="minorBidi" w:hint="cs"/>
          <w:sz w:val="32"/>
          <w:szCs w:val="32"/>
          <w:rtl/>
          <w:lang w:bidi="ar-DZ"/>
        </w:rPr>
        <w:t>أ</w:t>
      </w:r>
      <w:r w:rsidRPr="00B034A2">
        <w:rPr>
          <w:rFonts w:asciiTheme="minorBidi" w:hAnsiTheme="minorBidi" w:cstheme="minorBidi" w:hint="cs"/>
          <w:sz w:val="32"/>
          <w:szCs w:val="32"/>
          <w:rtl/>
          <w:lang w:bidi="ar-DZ"/>
        </w:rPr>
        <w:t>فرادها من اضطرابا</w:t>
      </w:r>
      <w:r w:rsidRPr="00B034A2">
        <w:rPr>
          <w:rFonts w:asciiTheme="minorBidi" w:hAnsiTheme="minorBidi" w:cstheme="minorBidi" w:hint="eastAsia"/>
          <w:sz w:val="32"/>
          <w:szCs w:val="32"/>
          <w:rtl/>
          <w:lang w:bidi="ar-DZ"/>
        </w:rPr>
        <w:t>ت</w:t>
      </w:r>
      <w:r w:rsidRPr="00B034A2">
        <w:rPr>
          <w:rFonts w:asciiTheme="minorBidi" w:hAnsiTheme="minorBidi" w:cstheme="minorBidi" w:hint="cs"/>
          <w:sz w:val="32"/>
          <w:szCs w:val="32"/>
          <w:rtl/>
          <w:lang w:bidi="ar-DZ"/>
        </w:rPr>
        <w:t xml:space="preserve"> الأكل وجد أنهم يتسمون بمركز التحكم خارجي و تقدير ذات متدني و كذلك يبالغون </w:t>
      </w:r>
      <w:r>
        <w:rPr>
          <w:rFonts w:asciiTheme="minorBidi" w:hAnsiTheme="minorBidi" w:cstheme="minorBidi" w:hint="cs"/>
          <w:sz w:val="32"/>
          <w:szCs w:val="32"/>
          <w:rtl/>
          <w:lang w:bidi="ar-DZ"/>
        </w:rPr>
        <w:t xml:space="preserve">في </w:t>
      </w:r>
      <w:r w:rsidRPr="00B034A2">
        <w:rPr>
          <w:rFonts w:asciiTheme="minorBidi" w:hAnsiTheme="minorBidi" w:cstheme="minorBidi" w:hint="cs"/>
          <w:sz w:val="32"/>
          <w:szCs w:val="32"/>
          <w:rtl/>
          <w:lang w:bidi="ar-DZ"/>
        </w:rPr>
        <w:t>ال</w:t>
      </w:r>
      <w:r>
        <w:rPr>
          <w:rFonts w:asciiTheme="minorBidi" w:hAnsiTheme="minorBidi" w:cstheme="minorBidi" w:hint="cs"/>
          <w:sz w:val="32"/>
          <w:szCs w:val="32"/>
          <w:rtl/>
          <w:lang w:bidi="ar-DZ"/>
        </w:rPr>
        <w:t>إ</w:t>
      </w:r>
      <w:r w:rsidRPr="00B034A2">
        <w:rPr>
          <w:rFonts w:asciiTheme="minorBidi" w:hAnsiTheme="minorBidi" w:cstheme="minorBidi" w:hint="cs"/>
          <w:sz w:val="32"/>
          <w:szCs w:val="32"/>
          <w:rtl/>
          <w:lang w:bidi="ar-DZ"/>
        </w:rPr>
        <w:t xml:space="preserve">هتمام بالأخطاء و لديهم عدم قناعة بأجسادهم . </w:t>
      </w:r>
    </w:p>
    <w:p w:rsidR="003010E2" w:rsidRPr="003C6358" w:rsidRDefault="003010E2" w:rsidP="003010E2">
      <w:pPr>
        <w:bidi/>
        <w:spacing w:after="0" w:line="360" w:lineRule="auto"/>
        <w:jc w:val="both"/>
        <w:rPr>
          <w:rFonts w:asciiTheme="minorBidi" w:hAnsiTheme="minorBidi" w:cstheme="minorBidi"/>
          <w:b/>
          <w:bCs/>
          <w:sz w:val="32"/>
          <w:szCs w:val="32"/>
          <w:rtl/>
          <w:lang w:bidi="ar-DZ"/>
        </w:rPr>
      </w:pPr>
      <w:r w:rsidRPr="003C6358">
        <w:rPr>
          <w:rFonts w:asciiTheme="minorBidi" w:hAnsiTheme="minorBidi" w:cstheme="minorBidi" w:hint="cs"/>
          <w:b/>
          <w:bCs/>
          <w:sz w:val="32"/>
          <w:szCs w:val="32"/>
          <w:rtl/>
          <w:lang w:bidi="ar-DZ"/>
        </w:rPr>
        <w:t>ـ دراسة أنانثارمان (1980):</w:t>
      </w:r>
      <w:r w:rsidRPr="00CC1522">
        <w:rPr>
          <w:rFonts w:asciiTheme="minorBidi" w:hAnsiTheme="minorBidi" w:cstheme="minorBidi" w:hint="cs"/>
          <w:sz w:val="32"/>
          <w:szCs w:val="32"/>
          <w:rtl/>
          <w:lang w:bidi="ar-DZ"/>
        </w:rPr>
        <w:t>التي ذهبت للكشف عن علاقة مفهوم الذات</w:t>
      </w:r>
      <w:r>
        <w:rPr>
          <w:rFonts w:asciiTheme="minorBidi" w:hAnsiTheme="minorBidi" w:cstheme="minorBidi" w:hint="cs"/>
          <w:b/>
          <w:bCs/>
          <w:sz w:val="32"/>
          <w:szCs w:val="32"/>
          <w:rtl/>
          <w:lang w:bidi="ar-DZ"/>
        </w:rPr>
        <w:t xml:space="preserve"> </w:t>
      </w:r>
      <w:r w:rsidRPr="00773B61">
        <w:rPr>
          <w:rFonts w:asciiTheme="minorBidi" w:hAnsiTheme="minorBidi" w:cstheme="minorBidi" w:hint="cs"/>
          <w:sz w:val="32"/>
          <w:szCs w:val="32"/>
          <w:rtl/>
          <w:lang w:bidi="ar-DZ"/>
        </w:rPr>
        <w:t>بالتوافق النفسي لدى عينة متكونة من 172 مسن من فئة الذكور تتراوح أعمارهم بين (55 ـ 89 سنة)،</w:t>
      </w:r>
      <w:r>
        <w:rPr>
          <w:rFonts w:asciiTheme="minorBidi" w:hAnsiTheme="minorBidi" w:cstheme="minorBidi" w:hint="cs"/>
          <w:b/>
          <w:bCs/>
          <w:sz w:val="32"/>
          <w:szCs w:val="32"/>
          <w:rtl/>
          <w:lang w:bidi="ar-DZ"/>
        </w:rPr>
        <w:t xml:space="preserve"> إ</w:t>
      </w:r>
      <w:r w:rsidRPr="00773B61">
        <w:rPr>
          <w:rFonts w:asciiTheme="minorBidi" w:hAnsiTheme="minorBidi" w:cstheme="minorBidi" w:hint="cs"/>
          <w:sz w:val="32"/>
          <w:szCs w:val="32"/>
          <w:rtl/>
          <w:lang w:bidi="ar-DZ"/>
        </w:rPr>
        <w:t>ستخدمت</w:t>
      </w:r>
      <w:r>
        <w:rPr>
          <w:rFonts w:asciiTheme="minorBidi" w:hAnsiTheme="minorBidi" w:cstheme="minorBidi" w:hint="cs"/>
          <w:sz w:val="32"/>
          <w:szCs w:val="32"/>
          <w:rtl/>
          <w:lang w:bidi="ar-DZ"/>
        </w:rPr>
        <w:t xml:space="preserve"> فيها الباحثة مقياس الرضا عن الحياة لـ </w:t>
      </w:r>
      <w:r w:rsidRPr="00A46C8C">
        <w:rPr>
          <w:rFonts w:asciiTheme="minorBidi" w:hAnsiTheme="minorBidi" w:cstheme="minorBidi" w:hint="cs"/>
          <w:b/>
          <w:bCs/>
          <w:sz w:val="32"/>
          <w:szCs w:val="32"/>
          <w:rtl/>
          <w:lang w:bidi="ar-DZ"/>
        </w:rPr>
        <w:t xml:space="preserve">هافجرست </w:t>
      </w:r>
      <w:r>
        <w:rPr>
          <w:rFonts w:asciiTheme="minorBidi" w:hAnsiTheme="minorBidi" w:cstheme="minorBidi" w:hint="cs"/>
          <w:sz w:val="32"/>
          <w:szCs w:val="32"/>
          <w:rtl/>
          <w:lang w:bidi="ar-DZ"/>
        </w:rPr>
        <w:t>،فتوصلت إلى أن الأشخاص الذين يصفون أنفسهم بعبارات (قوي ـ قائد ـ جيد ـ واتق من نفسه</w:t>
      </w:r>
      <w:r w:rsidRPr="00A46C8C">
        <w:rPr>
          <w:rFonts w:asciiTheme="minorBidi" w:hAnsiTheme="minorBidi" w:cstheme="minorBidi" w:hint="cs"/>
          <w:sz w:val="32"/>
          <w:szCs w:val="32"/>
          <w:rtl/>
          <w:lang w:bidi="ar-DZ"/>
        </w:rPr>
        <w:t>)</w:t>
      </w:r>
      <w:r>
        <w:rPr>
          <w:rFonts w:asciiTheme="minorBidi" w:hAnsiTheme="minorBidi" w:cstheme="minorBidi" w:hint="cs"/>
          <w:sz w:val="32"/>
          <w:szCs w:val="32"/>
          <w:rtl/>
          <w:lang w:bidi="ar-DZ"/>
        </w:rPr>
        <w:t xml:space="preserve"> </w:t>
      </w:r>
      <w:r w:rsidRPr="00A46C8C">
        <w:rPr>
          <w:rFonts w:asciiTheme="minorBidi" w:hAnsiTheme="minorBidi" w:cstheme="minorBidi" w:hint="cs"/>
          <w:sz w:val="32"/>
          <w:szCs w:val="32"/>
          <w:rtl/>
          <w:lang w:bidi="ar-DZ"/>
        </w:rPr>
        <w:t>ي</w:t>
      </w:r>
      <w:r>
        <w:rPr>
          <w:rFonts w:asciiTheme="minorBidi" w:hAnsiTheme="minorBidi" w:cstheme="minorBidi" w:hint="cs"/>
          <w:sz w:val="32"/>
          <w:szCs w:val="32"/>
          <w:rtl/>
          <w:lang w:bidi="ar-DZ"/>
        </w:rPr>
        <w:t>عتبرون الأفضل من حيث التوافق ولديهم مفهوم ذات ايجابي ،أما الأشخاص الذين يتميزون بالإنفعال والمشككين في أنفسهم فهم يعانون من عدم القدرة على التوافق و لديهم مفهمو ذات سلبي .</w:t>
      </w:r>
      <w:r>
        <w:rPr>
          <w:rFonts w:asciiTheme="minorBidi" w:hAnsiTheme="minorBidi" w:cstheme="minorBidi" w:hint="cs"/>
          <w:b/>
          <w:bCs/>
          <w:sz w:val="32"/>
          <w:szCs w:val="32"/>
          <w:rtl/>
          <w:lang w:bidi="ar-DZ"/>
        </w:rPr>
        <w:t xml:space="preserve"> </w:t>
      </w:r>
      <w:r w:rsidRPr="00A46C8C">
        <w:rPr>
          <w:rFonts w:asciiTheme="minorBidi" w:hAnsiTheme="minorBidi" w:cstheme="minorBidi" w:hint="cs"/>
          <w:b/>
          <w:bCs/>
          <w:sz w:val="32"/>
          <w:szCs w:val="32"/>
          <w:rtl/>
          <w:lang w:bidi="ar-DZ"/>
        </w:rPr>
        <w:t xml:space="preserve"> </w:t>
      </w:r>
    </w:p>
    <w:p w:rsidR="003010E2" w:rsidRPr="000F4456" w:rsidRDefault="003010E2" w:rsidP="003010E2">
      <w:pPr>
        <w:bidi/>
        <w:spacing w:after="0" w:line="360" w:lineRule="auto"/>
        <w:jc w:val="both"/>
        <w:rPr>
          <w:rFonts w:asciiTheme="minorBidi" w:hAnsiTheme="minorBidi" w:cstheme="minorBidi"/>
          <w:b/>
          <w:bCs/>
          <w:sz w:val="32"/>
          <w:szCs w:val="32"/>
          <w:rtl/>
          <w:lang w:bidi="ar-DZ"/>
        </w:rPr>
      </w:pPr>
      <w:r w:rsidRPr="000F4456">
        <w:rPr>
          <w:rFonts w:asciiTheme="minorBidi" w:hAnsiTheme="minorBidi" w:cstheme="minorBidi" w:hint="cs"/>
          <w:b/>
          <w:bCs/>
          <w:sz w:val="32"/>
          <w:szCs w:val="32"/>
          <w:rtl/>
          <w:lang w:bidi="ar-DZ"/>
        </w:rPr>
        <w:t>ب-</w:t>
      </w:r>
      <w:r>
        <w:rPr>
          <w:rFonts w:asciiTheme="minorBidi" w:hAnsiTheme="minorBidi" w:cstheme="minorBidi" w:hint="cs"/>
          <w:b/>
          <w:bCs/>
          <w:sz w:val="32"/>
          <w:szCs w:val="32"/>
          <w:rtl/>
          <w:lang w:bidi="ar-DZ"/>
        </w:rPr>
        <w:t xml:space="preserve"> </w:t>
      </w:r>
      <w:r w:rsidRPr="000F4456">
        <w:rPr>
          <w:rFonts w:asciiTheme="minorBidi" w:hAnsiTheme="minorBidi" w:cstheme="minorBidi" w:hint="cs"/>
          <w:b/>
          <w:bCs/>
          <w:sz w:val="32"/>
          <w:szCs w:val="32"/>
          <w:rtl/>
          <w:lang w:bidi="ar-DZ"/>
        </w:rPr>
        <w:t>الدراسات التي تناولت فئة الشيخوخة:</w:t>
      </w:r>
    </w:p>
    <w:p w:rsidR="003010E2" w:rsidRPr="00E075D4" w:rsidRDefault="003010E2" w:rsidP="003010E2">
      <w:pPr>
        <w:bidi/>
        <w:spacing w:after="0" w:line="360" w:lineRule="auto"/>
        <w:jc w:val="both"/>
        <w:rPr>
          <w:rFonts w:asciiTheme="minorBidi" w:hAnsiTheme="minorBidi" w:cstheme="minorBidi"/>
          <w:sz w:val="44"/>
          <w:szCs w:val="44"/>
          <w:rtl/>
          <w:lang w:bidi="ar-DZ"/>
        </w:rPr>
      </w:pPr>
      <w:r>
        <w:rPr>
          <w:rFonts w:asciiTheme="minorBidi" w:eastAsiaTheme="minorHAnsi" w:hAnsiTheme="minorBidi" w:cstheme="minorBidi" w:hint="cs"/>
          <w:b/>
          <w:bCs/>
          <w:sz w:val="32"/>
          <w:szCs w:val="32"/>
          <w:rtl/>
          <w:lang w:val="fr-FR" w:bidi="ar-SA"/>
        </w:rPr>
        <w:t xml:space="preserve">ـ </w:t>
      </w:r>
      <w:r w:rsidRPr="00E27520">
        <w:rPr>
          <w:rFonts w:asciiTheme="minorBidi" w:eastAsiaTheme="minorHAnsi" w:hAnsiTheme="minorBidi" w:cstheme="minorBidi" w:hint="cs"/>
          <w:b/>
          <w:bCs/>
          <w:sz w:val="32"/>
          <w:szCs w:val="32"/>
          <w:rtl/>
          <w:lang w:val="fr-FR" w:bidi="ar-SA"/>
        </w:rPr>
        <w:t>دراسة جولتان حجازي،</w:t>
      </w:r>
      <w:r>
        <w:rPr>
          <w:rFonts w:asciiTheme="minorBidi" w:eastAsiaTheme="minorHAnsi" w:hAnsiTheme="minorBidi" w:cstheme="minorBidi" w:hint="cs"/>
          <w:b/>
          <w:bCs/>
          <w:sz w:val="32"/>
          <w:szCs w:val="32"/>
          <w:rtl/>
          <w:lang w:val="fr-FR" w:bidi="ar-SA"/>
        </w:rPr>
        <w:t xml:space="preserve"> </w:t>
      </w:r>
      <w:r w:rsidRPr="00E27520">
        <w:rPr>
          <w:rFonts w:asciiTheme="minorBidi" w:eastAsiaTheme="minorHAnsi" w:hAnsiTheme="minorBidi" w:cstheme="minorBidi" w:hint="cs"/>
          <w:b/>
          <w:bCs/>
          <w:sz w:val="32"/>
          <w:szCs w:val="32"/>
          <w:rtl/>
          <w:lang w:val="fr-FR" w:bidi="ar-SA"/>
        </w:rPr>
        <w:t>وعطاف أبو غالي</w:t>
      </w:r>
      <w:r>
        <w:rPr>
          <w:rFonts w:asciiTheme="minorBidi" w:eastAsiaTheme="minorHAnsi" w:hAnsiTheme="minorBidi" w:cstheme="minorBidi" w:hint="cs"/>
          <w:b/>
          <w:bCs/>
          <w:sz w:val="32"/>
          <w:szCs w:val="32"/>
          <w:rtl/>
          <w:lang w:val="fr-FR" w:bidi="ar-SA"/>
        </w:rPr>
        <w:t>(</w:t>
      </w:r>
      <w:r w:rsidRPr="00E27520">
        <w:rPr>
          <w:rFonts w:asciiTheme="minorBidi" w:eastAsiaTheme="minorHAnsi" w:hAnsiTheme="minorBidi" w:cstheme="minorBidi" w:hint="cs"/>
          <w:b/>
          <w:bCs/>
          <w:sz w:val="32"/>
          <w:szCs w:val="32"/>
          <w:rtl/>
          <w:lang w:val="fr-FR" w:bidi="ar-SA"/>
        </w:rPr>
        <w:t>2010)</w:t>
      </w:r>
      <w:r>
        <w:rPr>
          <w:rFonts w:asciiTheme="minorBidi" w:eastAsiaTheme="minorHAnsi" w:hAnsiTheme="minorBidi" w:cstheme="minorBidi" w:hint="cs"/>
          <w:b/>
          <w:bCs/>
          <w:sz w:val="32"/>
          <w:szCs w:val="32"/>
          <w:rtl/>
          <w:lang w:val="fr-FR" w:bidi="ar-SA"/>
        </w:rPr>
        <w:t>:</w:t>
      </w:r>
      <w:r>
        <w:rPr>
          <w:rFonts w:asciiTheme="minorBidi" w:eastAsiaTheme="minorHAnsi" w:hAnsiTheme="minorBidi" w:cstheme="minorBidi" w:hint="cs"/>
          <w:sz w:val="32"/>
          <w:szCs w:val="32"/>
          <w:rtl/>
          <w:lang w:val="fr-FR" w:bidi="ar-SA"/>
        </w:rPr>
        <w:t xml:space="preserve"> </w:t>
      </w:r>
      <w:r w:rsidRPr="00E075D4">
        <w:rPr>
          <w:rFonts w:asciiTheme="minorBidi" w:eastAsiaTheme="minorHAnsi" w:hAnsiTheme="minorBidi" w:cstheme="minorBidi" w:hint="cs"/>
          <w:sz w:val="32"/>
          <w:szCs w:val="32"/>
          <w:rtl/>
          <w:lang w:val="fr-FR" w:bidi="ar-SA"/>
        </w:rPr>
        <w:t>هدفت</w:t>
      </w:r>
      <w:r w:rsidRPr="00E075D4">
        <w:rPr>
          <w:rFonts w:asciiTheme="minorBidi" w:eastAsiaTheme="minorHAnsi" w:hAnsiTheme="minorBidi" w:cstheme="minorBidi"/>
          <w:sz w:val="32"/>
          <w:szCs w:val="32"/>
          <w:lang w:val="fr-FR" w:bidi="ar-SA"/>
        </w:rPr>
        <w:t xml:space="preserve"> </w:t>
      </w:r>
      <w:r>
        <w:rPr>
          <w:rFonts w:asciiTheme="minorBidi" w:eastAsiaTheme="minorHAnsi" w:hAnsiTheme="minorBidi" w:cstheme="minorBidi" w:hint="cs"/>
          <w:sz w:val="32"/>
          <w:szCs w:val="32"/>
          <w:rtl/>
          <w:lang w:val="fr-FR" w:bidi="ar-SA"/>
        </w:rPr>
        <w:t xml:space="preserve">إلى </w:t>
      </w:r>
      <w:r w:rsidRPr="00E075D4">
        <w:rPr>
          <w:rFonts w:asciiTheme="minorBidi" w:eastAsiaTheme="minorHAnsi" w:hAnsiTheme="minorBidi" w:cstheme="minorBidi"/>
          <w:sz w:val="32"/>
          <w:szCs w:val="32"/>
          <w:rtl/>
          <w:lang w:val="fr-FR" w:bidi="ar-SA"/>
        </w:rPr>
        <w:t>التعرف</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على</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المشكلات</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التي</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يعاني</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منھا</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المسنون</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الفلسطينيون</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في</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محافظات</w:t>
      </w:r>
      <w:r>
        <w:rPr>
          <w:rFonts w:asciiTheme="minorBidi" w:eastAsiaTheme="minorHAnsi" w:hAnsiTheme="minorBidi" w:cstheme="minorBidi" w:hint="cs"/>
          <w:sz w:val="32"/>
          <w:szCs w:val="32"/>
          <w:rtl/>
          <w:lang w:val="fr-FR" w:bidi="ar-SA"/>
        </w:rPr>
        <w:t xml:space="preserve"> </w:t>
      </w:r>
      <w:r w:rsidRPr="00E075D4">
        <w:rPr>
          <w:rFonts w:asciiTheme="minorBidi" w:eastAsiaTheme="minorHAnsi" w:hAnsiTheme="minorBidi" w:cstheme="minorBidi"/>
          <w:sz w:val="32"/>
          <w:szCs w:val="32"/>
          <w:rtl/>
          <w:lang w:val="fr-FR" w:bidi="ar-SA"/>
        </w:rPr>
        <w:t>غزة،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وعلى</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مستوى</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الصلابة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النفسية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لديھم،</w:t>
      </w:r>
      <w:r w:rsidRPr="00E075D4">
        <w:rPr>
          <w:rFonts w:asciiTheme="minorBidi" w:eastAsiaTheme="minorHAnsi" w:hAnsiTheme="minorBidi" w:cstheme="minorBidi"/>
          <w:sz w:val="32"/>
          <w:szCs w:val="32"/>
          <w:lang w:val="fr-FR" w:bidi="ar-SA"/>
        </w:rPr>
        <w:t xml:space="preserve"> </w:t>
      </w:r>
      <w:r>
        <w:rPr>
          <w:rFonts w:asciiTheme="minorBidi" w:eastAsiaTheme="minorHAnsi" w:hAnsiTheme="minorBidi" w:cstheme="minorBidi" w:hint="cs"/>
          <w:sz w:val="32"/>
          <w:szCs w:val="32"/>
          <w:rtl/>
          <w:lang w:val="fr-FR" w:bidi="ar-SA"/>
        </w:rPr>
        <w:t>وكذا</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العلاقة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بين</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المشكلات</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التي</w:t>
      </w:r>
      <w:r>
        <w:rPr>
          <w:rFonts w:asciiTheme="minorBidi" w:eastAsiaTheme="minorHAnsi" w:hAnsiTheme="minorBidi" w:cstheme="minorBidi" w:hint="cs"/>
          <w:sz w:val="32"/>
          <w:szCs w:val="32"/>
          <w:rtl/>
          <w:lang w:val="fr-FR" w:bidi="ar-SA"/>
        </w:rPr>
        <w:t xml:space="preserve"> </w:t>
      </w:r>
      <w:r w:rsidRPr="00E075D4">
        <w:rPr>
          <w:rFonts w:asciiTheme="minorBidi" w:eastAsiaTheme="minorHAnsi" w:hAnsiTheme="minorBidi" w:cstheme="minorBidi"/>
          <w:sz w:val="32"/>
          <w:szCs w:val="32"/>
          <w:rtl/>
          <w:lang w:val="fr-FR" w:bidi="ar-SA"/>
        </w:rPr>
        <w:t>يعان</w:t>
      </w:r>
      <w:r>
        <w:rPr>
          <w:rFonts w:asciiTheme="minorBidi" w:eastAsiaTheme="minorHAnsi" w:hAnsiTheme="minorBidi" w:cstheme="minorBidi" w:hint="cs"/>
          <w:sz w:val="32"/>
          <w:szCs w:val="32"/>
          <w:rtl/>
          <w:lang w:val="fr-FR" w:bidi="ar-SA"/>
        </w:rPr>
        <w:t>ون</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منھا</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ومستوى</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الصلابة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النفسية،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وتكونت</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عينة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الدراسة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من</w:t>
      </w:r>
      <w:r>
        <w:rPr>
          <w:rFonts w:asciiTheme="minorBidi" w:eastAsiaTheme="minorHAnsi" w:hAnsiTheme="minorBidi" w:cstheme="minorBidi" w:hint="cs"/>
          <w:sz w:val="32"/>
          <w:szCs w:val="32"/>
          <w:rtl/>
          <w:lang w:val="fr-FR" w:bidi="ar-SA"/>
        </w:rPr>
        <w:t>(114)</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مسناً</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ومسنة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و</w:t>
      </w:r>
      <w:r>
        <w:rPr>
          <w:rFonts w:asciiTheme="minorBidi" w:eastAsiaTheme="minorHAnsi" w:hAnsiTheme="minorBidi" w:cstheme="minorBidi" w:hint="cs"/>
          <w:sz w:val="32"/>
          <w:szCs w:val="32"/>
          <w:rtl/>
          <w:lang w:val="fr-FR" w:bidi="ar-SA"/>
        </w:rPr>
        <w:t xml:space="preserve"> </w:t>
      </w:r>
      <w:r w:rsidRPr="00E075D4">
        <w:rPr>
          <w:rFonts w:asciiTheme="minorBidi" w:eastAsiaTheme="minorHAnsi" w:hAnsiTheme="minorBidi" w:cstheme="minorBidi"/>
          <w:sz w:val="32"/>
          <w:szCs w:val="32"/>
          <w:rtl/>
          <w:lang w:val="fr-FR" w:bidi="ar-SA"/>
        </w:rPr>
        <w:t>أظھ</w:t>
      </w:r>
      <w:r w:rsidRPr="00E075D4">
        <w:rPr>
          <w:rFonts w:asciiTheme="minorBidi" w:eastAsiaTheme="minorHAnsi" w:hAnsiTheme="minorBidi" w:cstheme="minorBidi" w:hint="cs"/>
          <w:sz w:val="32"/>
          <w:szCs w:val="32"/>
          <w:rtl/>
          <w:lang w:val="fr-FR" w:bidi="ar-SA"/>
        </w:rPr>
        <w:t>ر</w:t>
      </w:r>
      <w:r>
        <w:rPr>
          <w:rFonts w:asciiTheme="minorBidi" w:eastAsiaTheme="minorHAnsi" w:hAnsiTheme="minorBidi" w:cstheme="minorBidi" w:hint="cs"/>
          <w:sz w:val="32"/>
          <w:szCs w:val="32"/>
          <w:rtl/>
          <w:lang w:val="fr-FR" w:bidi="ar-SA"/>
        </w:rPr>
        <w:t>ت</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نتائج</w:t>
      </w:r>
      <w:r>
        <w:rPr>
          <w:rFonts w:asciiTheme="minorBidi" w:eastAsiaTheme="minorHAnsi" w:hAnsiTheme="minorBidi" w:cstheme="minorBidi" w:hint="cs"/>
          <w:sz w:val="32"/>
          <w:szCs w:val="32"/>
          <w:rtl/>
          <w:lang w:val="fr-FR" w:bidi="ar-SA"/>
        </w:rPr>
        <w:t>ها</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أن</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ترتيب</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أبعاد</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المشكلات</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التي</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يعاني</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منھا</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المسنون</w:t>
      </w:r>
      <w:r>
        <w:rPr>
          <w:rFonts w:asciiTheme="minorBidi" w:eastAsiaTheme="minorHAnsi" w:hAnsiTheme="minorBidi" w:cstheme="minorBidi" w:hint="cs"/>
          <w:sz w:val="32"/>
          <w:szCs w:val="32"/>
          <w:rtl/>
          <w:lang w:val="fr-FR" w:bidi="ar-SA"/>
        </w:rPr>
        <w:t xml:space="preserve"> </w:t>
      </w:r>
      <w:r w:rsidRPr="00E075D4">
        <w:rPr>
          <w:rFonts w:asciiTheme="minorBidi" w:eastAsiaTheme="minorHAnsi" w:hAnsiTheme="minorBidi" w:cstheme="minorBidi"/>
          <w:sz w:val="32"/>
          <w:szCs w:val="32"/>
          <w:rtl/>
          <w:lang w:val="fr-FR" w:bidi="ar-SA"/>
        </w:rPr>
        <w:t>كانت</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على</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النحو</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التالي</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المشاكل</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الاجتماعية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الاقتصادية</w:t>
      </w:r>
      <w:r>
        <w:rPr>
          <w:rFonts w:asciiTheme="minorBidi" w:eastAsiaTheme="minorHAnsi" w:hAnsiTheme="minorBidi" w:cstheme="minorBidi" w:hint="cs"/>
          <w:sz w:val="32"/>
          <w:szCs w:val="32"/>
          <w:rtl/>
          <w:lang w:val="fr-FR" w:bidi="ar-SA"/>
        </w:rPr>
        <w:t xml:space="preserve"> (7.63</w:t>
      </w:r>
      <w:r w:rsidRPr="00E075D4">
        <w:rPr>
          <w:rFonts w:asciiTheme="minorBidi" w:eastAsiaTheme="minorHAnsi" w:hAnsiTheme="minorBidi" w:cstheme="minorBidi"/>
          <w:sz w:val="32"/>
          <w:szCs w:val="32"/>
          <w:lang w:val="fr-FR" w:bidi="ar-SA"/>
        </w:rPr>
        <w:t>%</w:t>
      </w:r>
      <w:r>
        <w:rPr>
          <w:rFonts w:asciiTheme="minorBidi" w:eastAsiaTheme="minorHAnsi" w:hAnsiTheme="minorBidi" w:cstheme="minorBidi" w:hint="cs"/>
          <w:sz w:val="32"/>
          <w:szCs w:val="32"/>
          <w:rtl/>
          <w:lang w:val="fr-FR" w:bidi="ar-SA"/>
        </w:rPr>
        <w:t>)</w:t>
      </w:r>
      <w:r w:rsidRPr="00E075D4">
        <w:rPr>
          <w:rFonts w:asciiTheme="minorBidi" w:eastAsiaTheme="minorHAnsi" w:hAnsiTheme="minorBidi" w:cstheme="minorBidi"/>
          <w:sz w:val="32"/>
          <w:szCs w:val="32"/>
          <w:rtl/>
          <w:lang w:val="fr-FR" w:bidi="ar-SA"/>
        </w:rPr>
        <w:t>،</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المشكلات</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النفسية</w:t>
      </w:r>
      <w:r w:rsidRPr="00E075D4">
        <w:rPr>
          <w:rFonts w:asciiTheme="minorBidi" w:eastAsiaTheme="minorHAnsi" w:hAnsiTheme="minorBidi" w:cstheme="minorBidi"/>
          <w:sz w:val="32"/>
          <w:szCs w:val="32"/>
          <w:lang w:val="fr-FR" w:bidi="ar-SA"/>
        </w:rPr>
        <w:t xml:space="preserve"> </w:t>
      </w:r>
      <w:r>
        <w:rPr>
          <w:rFonts w:asciiTheme="minorBidi" w:eastAsiaTheme="minorHAnsi" w:hAnsiTheme="minorBidi" w:cstheme="minorBidi" w:hint="cs"/>
          <w:sz w:val="32"/>
          <w:szCs w:val="32"/>
          <w:rtl/>
          <w:lang w:val="fr-FR" w:bidi="ar-SA"/>
        </w:rPr>
        <w:t>(5.57</w:t>
      </w:r>
      <w:r w:rsidRPr="00E075D4">
        <w:rPr>
          <w:rFonts w:asciiTheme="minorBidi" w:eastAsiaTheme="minorHAnsi" w:hAnsiTheme="minorBidi" w:cstheme="minorBidi"/>
          <w:sz w:val="32"/>
          <w:szCs w:val="32"/>
          <w:lang w:val="fr-FR" w:bidi="ar-SA"/>
        </w:rPr>
        <w:t>%</w:t>
      </w:r>
      <w:r>
        <w:rPr>
          <w:rFonts w:asciiTheme="minorBidi" w:eastAsiaTheme="minorHAnsi" w:hAnsiTheme="minorBidi" w:cstheme="minorBidi" w:hint="cs"/>
          <w:sz w:val="32"/>
          <w:szCs w:val="32"/>
          <w:rtl/>
          <w:lang w:val="fr-FR" w:bidi="ar-SA"/>
        </w:rPr>
        <w:t>)،</w:t>
      </w:r>
      <w:r w:rsidRPr="00E075D4">
        <w:rPr>
          <w:rFonts w:asciiTheme="minorBidi" w:eastAsiaTheme="minorHAnsi" w:hAnsiTheme="minorBidi" w:cstheme="minorBidi"/>
          <w:sz w:val="32"/>
          <w:szCs w:val="32"/>
          <w:lang w:val="fr-FR" w:bidi="ar-SA"/>
        </w:rPr>
        <w:t xml:space="preserve"> </w:t>
      </w:r>
      <w:proofErr w:type="gramStart"/>
      <w:r w:rsidRPr="00E075D4">
        <w:rPr>
          <w:rFonts w:asciiTheme="minorBidi" w:eastAsiaTheme="minorHAnsi" w:hAnsiTheme="minorBidi" w:cstheme="minorBidi"/>
          <w:sz w:val="32"/>
          <w:szCs w:val="32"/>
          <w:rtl/>
          <w:lang w:val="fr-FR" w:bidi="ar-SA"/>
        </w:rPr>
        <w:t>المشكلات</w:t>
      </w:r>
      <w:proofErr w:type="gramEnd"/>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الصحية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الجسمية</w:t>
      </w:r>
      <w:r w:rsidRPr="00E075D4">
        <w:rPr>
          <w:rFonts w:asciiTheme="minorBidi" w:eastAsiaTheme="minorHAnsi" w:hAnsiTheme="minorBidi" w:cstheme="minorBidi"/>
          <w:sz w:val="32"/>
          <w:szCs w:val="32"/>
          <w:lang w:val="fr-FR" w:bidi="ar-SA"/>
        </w:rPr>
        <w:t xml:space="preserve"> </w:t>
      </w:r>
      <w:r>
        <w:rPr>
          <w:rFonts w:asciiTheme="minorBidi" w:eastAsiaTheme="minorHAnsi" w:hAnsiTheme="minorBidi" w:cstheme="minorBidi" w:hint="cs"/>
          <w:sz w:val="32"/>
          <w:szCs w:val="32"/>
          <w:rtl/>
          <w:lang w:val="fr-FR" w:bidi="ar-SA"/>
        </w:rPr>
        <w:t>(4.56</w:t>
      </w:r>
      <w:r w:rsidRPr="00E075D4">
        <w:rPr>
          <w:rFonts w:asciiTheme="minorBidi" w:eastAsiaTheme="minorHAnsi" w:hAnsiTheme="minorBidi" w:cstheme="minorBidi"/>
          <w:sz w:val="32"/>
          <w:szCs w:val="32"/>
          <w:lang w:val="fr-FR" w:bidi="ar-SA"/>
        </w:rPr>
        <w:t>%</w:t>
      </w:r>
      <w:r>
        <w:rPr>
          <w:rFonts w:asciiTheme="minorBidi" w:eastAsiaTheme="minorHAnsi" w:hAnsiTheme="minorBidi" w:cstheme="minorBidi" w:hint="cs"/>
          <w:sz w:val="32"/>
          <w:szCs w:val="32"/>
          <w:rtl/>
          <w:lang w:val="fr-FR" w:bidi="ar-SA"/>
        </w:rPr>
        <w:t>)</w:t>
      </w:r>
      <w:r w:rsidRPr="00E075D4">
        <w:rPr>
          <w:rFonts w:asciiTheme="minorBidi" w:eastAsiaTheme="minorHAnsi" w:hAnsiTheme="minorBidi" w:cstheme="minorBidi"/>
          <w:sz w:val="32"/>
          <w:szCs w:val="32"/>
          <w:lang w:val="fr-FR" w:bidi="ar-SA"/>
        </w:rPr>
        <w:t xml:space="preserve"> </w:t>
      </w:r>
      <w:r>
        <w:rPr>
          <w:rFonts w:asciiTheme="minorBidi" w:eastAsiaTheme="minorHAnsi" w:hAnsiTheme="minorBidi" w:cstheme="minorBidi" w:hint="cs"/>
          <w:sz w:val="32"/>
          <w:szCs w:val="32"/>
          <w:rtl/>
          <w:lang w:val="fr-FR" w:bidi="ar-SA"/>
        </w:rPr>
        <w:t>كما بينت</w:t>
      </w:r>
      <w:r w:rsidRPr="00E075D4">
        <w:rPr>
          <w:rFonts w:asciiTheme="minorBidi" w:eastAsiaTheme="minorHAnsi" w:hAnsiTheme="minorBidi" w:cstheme="minorBidi"/>
          <w:sz w:val="32"/>
          <w:szCs w:val="32"/>
          <w:lang w:val="fr-FR" w:bidi="ar-SA"/>
        </w:rPr>
        <w:t xml:space="preserve"> </w:t>
      </w:r>
      <w:r>
        <w:rPr>
          <w:rFonts w:asciiTheme="minorBidi" w:eastAsiaTheme="minorHAnsi" w:hAnsiTheme="minorBidi" w:cstheme="minorBidi" w:hint="cs"/>
          <w:sz w:val="32"/>
          <w:szCs w:val="32"/>
          <w:rtl/>
          <w:lang w:val="fr-FR" w:bidi="ar-SA"/>
        </w:rPr>
        <w:t>ال</w:t>
      </w:r>
      <w:r w:rsidRPr="00E075D4">
        <w:rPr>
          <w:rFonts w:asciiTheme="minorBidi" w:eastAsiaTheme="minorHAnsi" w:hAnsiTheme="minorBidi" w:cstheme="minorBidi"/>
          <w:sz w:val="32"/>
          <w:szCs w:val="32"/>
          <w:rtl/>
          <w:lang w:val="fr-FR" w:bidi="ar-SA"/>
        </w:rPr>
        <w:t>نتائج</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أن</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مستوى</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الصلابة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النفسية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لدى</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المسنين</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الفلسطينيين</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مرتفع</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ويزيد</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عن</w:t>
      </w:r>
      <w:r w:rsidRPr="00E075D4">
        <w:rPr>
          <w:rFonts w:asciiTheme="minorBidi" w:eastAsiaTheme="minorHAnsi" w:hAnsiTheme="minorBidi" w:cstheme="minorBidi"/>
          <w:sz w:val="32"/>
          <w:szCs w:val="32"/>
          <w:lang w:val="fr-FR" w:bidi="ar-SA"/>
        </w:rPr>
        <w:t xml:space="preserve"> </w:t>
      </w:r>
      <w:r>
        <w:rPr>
          <w:rFonts w:asciiTheme="minorBidi" w:eastAsiaTheme="minorHAnsi" w:hAnsiTheme="minorBidi" w:cstheme="minorBidi" w:hint="cs"/>
          <w:sz w:val="32"/>
          <w:szCs w:val="32"/>
          <w:rtl/>
          <w:lang w:val="fr-FR" w:bidi="ar-SA"/>
        </w:rPr>
        <w:t xml:space="preserve">70 </w:t>
      </w:r>
      <w:r w:rsidRPr="00E075D4">
        <w:rPr>
          <w:rFonts w:asciiTheme="minorBidi" w:eastAsiaTheme="minorHAnsi" w:hAnsiTheme="minorBidi" w:cstheme="minorBidi"/>
          <w:sz w:val="32"/>
          <w:szCs w:val="32"/>
          <w:rtl/>
          <w:lang w:val="fr-FR" w:bidi="ar-SA"/>
        </w:rPr>
        <w:t>كمستوى</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افتراضي،</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وأن</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ھناك</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علاقة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hint="cs"/>
          <w:sz w:val="32"/>
          <w:szCs w:val="32"/>
          <w:rtl/>
          <w:lang w:val="fr-FR" w:bidi="ar-SA"/>
        </w:rPr>
        <w:t>ارتباطيه</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عكسية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ودالة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إحصائياً</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بين</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مشكلات</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المسنين</w:t>
      </w:r>
      <w:r>
        <w:rPr>
          <w:rFonts w:asciiTheme="minorBidi" w:eastAsiaTheme="minorHAnsi" w:hAnsiTheme="minorBidi" w:cstheme="minorBidi" w:hint="cs"/>
          <w:sz w:val="32"/>
          <w:szCs w:val="32"/>
          <w:rtl/>
          <w:lang w:val="fr-FR" w:bidi="ar-SA"/>
        </w:rPr>
        <w:t xml:space="preserve"> </w:t>
      </w:r>
      <w:r w:rsidRPr="00E075D4">
        <w:rPr>
          <w:rFonts w:asciiTheme="minorBidi" w:eastAsiaTheme="minorHAnsi" w:hAnsiTheme="minorBidi" w:cstheme="minorBidi"/>
          <w:sz w:val="32"/>
          <w:szCs w:val="32"/>
          <w:rtl/>
          <w:lang w:val="fr-FR" w:bidi="ar-SA"/>
        </w:rPr>
        <w:lastRenderedPageBreak/>
        <w:t>والصلابة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النفسية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لديھم</w:t>
      </w:r>
      <w:r>
        <w:rPr>
          <w:rFonts w:asciiTheme="minorBidi" w:eastAsiaTheme="minorHAnsi" w:hAnsiTheme="minorBidi" w:cstheme="minorBidi" w:hint="cs"/>
          <w:sz w:val="32"/>
          <w:szCs w:val="32"/>
          <w:rtl/>
          <w:lang w:val="fr-FR" w:bidi="ar-SA"/>
        </w:rPr>
        <w:t xml:space="preserve">،مع </w:t>
      </w:r>
      <w:r w:rsidRPr="00E075D4">
        <w:rPr>
          <w:rFonts w:asciiTheme="minorBidi" w:eastAsiaTheme="minorHAnsi" w:hAnsiTheme="minorBidi" w:cstheme="minorBidi"/>
          <w:sz w:val="32"/>
          <w:szCs w:val="32"/>
          <w:rtl/>
          <w:lang w:val="fr-FR" w:bidi="ar-SA"/>
        </w:rPr>
        <w:t>وجود</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فروق</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دالة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إحصائياً</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في</w:t>
      </w:r>
      <w:r>
        <w:rPr>
          <w:rFonts w:asciiTheme="minorBidi" w:eastAsiaTheme="minorHAnsi" w:hAnsiTheme="minorBidi" w:cstheme="minorBidi" w:hint="cs"/>
          <w:sz w:val="32"/>
          <w:szCs w:val="32"/>
          <w:rtl/>
          <w:lang w:val="fr-FR" w:bidi="ar-SA"/>
        </w:rPr>
        <w:t xml:space="preserve"> </w:t>
      </w:r>
      <w:r w:rsidRPr="00E075D4">
        <w:rPr>
          <w:rFonts w:asciiTheme="minorBidi" w:eastAsiaTheme="minorHAnsi" w:hAnsiTheme="minorBidi" w:cstheme="minorBidi"/>
          <w:sz w:val="32"/>
          <w:szCs w:val="32"/>
          <w:rtl/>
          <w:lang w:val="fr-FR" w:bidi="ar-SA"/>
        </w:rPr>
        <w:t>المشكلات</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لدى</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المسنين</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تعزى</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للجنس،</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بينما</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توجد</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فروق</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دالة</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إحصائياً</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في</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مستوى</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الصلابة</w:t>
      </w:r>
      <w:r>
        <w:rPr>
          <w:rFonts w:asciiTheme="minorBidi" w:eastAsiaTheme="minorHAnsi" w:hAnsiTheme="minorBidi" w:cstheme="minorBidi" w:hint="cs"/>
          <w:sz w:val="32"/>
          <w:szCs w:val="32"/>
          <w:rtl/>
          <w:lang w:val="fr-FR" w:bidi="ar-SA"/>
        </w:rPr>
        <w:t xml:space="preserve"> </w:t>
      </w:r>
      <w:r w:rsidRPr="00E075D4">
        <w:rPr>
          <w:rFonts w:asciiTheme="minorBidi" w:eastAsiaTheme="minorHAnsi" w:hAnsiTheme="minorBidi" w:cstheme="minorBidi"/>
          <w:sz w:val="32"/>
          <w:szCs w:val="32"/>
          <w:rtl/>
          <w:lang w:val="fr-FR" w:bidi="ar-SA"/>
        </w:rPr>
        <w:t>النفسية</w:t>
      </w:r>
      <w:r>
        <w:rPr>
          <w:rFonts w:asciiTheme="minorBidi" w:eastAsiaTheme="minorHAnsi" w:hAnsiTheme="minorBidi" w:cstheme="minorBidi" w:hint="cs"/>
          <w:sz w:val="32"/>
          <w:szCs w:val="32"/>
          <w:rtl/>
          <w:lang w:val="fr-FR" w:bidi="ar-SA"/>
        </w:rPr>
        <w:t xml:space="preserve"> التي جاءت ل</w:t>
      </w:r>
      <w:r w:rsidRPr="00E075D4">
        <w:rPr>
          <w:rFonts w:asciiTheme="minorBidi" w:eastAsiaTheme="minorHAnsi" w:hAnsiTheme="minorBidi" w:cstheme="minorBidi"/>
          <w:sz w:val="32"/>
          <w:szCs w:val="32"/>
          <w:rtl/>
          <w:lang w:val="fr-FR" w:bidi="ar-SA"/>
        </w:rPr>
        <w:t>صالح</w:t>
      </w:r>
      <w:r w:rsidRPr="00E075D4">
        <w:rPr>
          <w:rFonts w:asciiTheme="minorBidi" w:eastAsiaTheme="minorHAnsi" w:hAnsiTheme="minorBidi" w:cstheme="minorBidi"/>
          <w:sz w:val="32"/>
          <w:szCs w:val="32"/>
          <w:lang w:val="fr-FR" w:bidi="ar-SA"/>
        </w:rPr>
        <w:t xml:space="preserve"> </w:t>
      </w:r>
      <w:r w:rsidRPr="00E075D4">
        <w:rPr>
          <w:rFonts w:asciiTheme="minorBidi" w:eastAsiaTheme="minorHAnsi" w:hAnsiTheme="minorBidi" w:cstheme="minorBidi"/>
          <w:sz w:val="32"/>
          <w:szCs w:val="32"/>
          <w:rtl/>
          <w:lang w:val="fr-FR" w:bidi="ar-SA"/>
        </w:rPr>
        <w:t>الذكور</w:t>
      </w:r>
      <w:r>
        <w:rPr>
          <w:rFonts w:asciiTheme="minorBidi" w:eastAsiaTheme="minorHAnsi" w:hAnsiTheme="minorBidi" w:cstheme="minorBidi" w:hint="cs"/>
          <w:sz w:val="32"/>
          <w:szCs w:val="32"/>
          <w:rtl/>
          <w:lang w:val="fr-FR" w:bidi="ar-SA"/>
        </w:rPr>
        <w:t>.</w:t>
      </w:r>
    </w:p>
    <w:p w:rsidR="003010E2" w:rsidRDefault="003010E2" w:rsidP="003010E2">
      <w:pPr>
        <w:bidi/>
        <w:spacing w:after="0" w:line="360" w:lineRule="auto"/>
        <w:jc w:val="both"/>
        <w:rPr>
          <w:rFonts w:asciiTheme="minorBidi" w:hAnsiTheme="minorBidi" w:cstheme="minorBidi"/>
          <w:sz w:val="32"/>
          <w:szCs w:val="32"/>
          <w:rtl/>
          <w:lang w:bidi="ar-DZ"/>
        </w:rPr>
      </w:pPr>
      <w:r w:rsidRPr="00C448C0">
        <w:rPr>
          <w:rFonts w:asciiTheme="minorBidi" w:hAnsiTheme="minorBidi" w:cstheme="minorBidi" w:hint="cs"/>
          <w:b/>
          <w:bCs/>
          <w:sz w:val="32"/>
          <w:szCs w:val="32"/>
          <w:rtl/>
          <w:lang w:bidi="ar-DZ"/>
        </w:rPr>
        <w:t xml:space="preserve">- دراسة </w:t>
      </w:r>
      <w:r w:rsidRPr="00585E58">
        <w:rPr>
          <w:rFonts w:asciiTheme="minorBidi" w:hAnsiTheme="minorBidi" w:cstheme="minorBidi" w:hint="cs"/>
          <w:b/>
          <w:bCs/>
          <w:sz w:val="32"/>
          <w:szCs w:val="32"/>
          <w:rtl/>
          <w:lang w:bidi="ar-DZ"/>
        </w:rPr>
        <w:t>نعيم مطر جمعة الغلبان</w:t>
      </w:r>
      <w:r>
        <w:rPr>
          <w:rFonts w:asciiTheme="minorBidi" w:hAnsiTheme="minorBidi" w:cstheme="minorBidi" w:hint="cs"/>
          <w:b/>
          <w:bCs/>
          <w:sz w:val="32"/>
          <w:szCs w:val="32"/>
          <w:rtl/>
          <w:lang w:bidi="ar-DZ"/>
        </w:rPr>
        <w:t>(</w:t>
      </w:r>
      <w:r w:rsidRPr="00585E58">
        <w:rPr>
          <w:rFonts w:asciiTheme="minorBidi" w:hAnsiTheme="minorBidi" w:cstheme="minorBidi" w:hint="cs"/>
          <w:b/>
          <w:bCs/>
          <w:sz w:val="32"/>
          <w:szCs w:val="32"/>
          <w:rtl/>
          <w:lang w:bidi="ar-DZ"/>
        </w:rPr>
        <w:t>2008)</w:t>
      </w:r>
      <w:r>
        <w:rPr>
          <w:rFonts w:asciiTheme="minorBidi" w:hAnsiTheme="minorBidi" w:cstheme="minorBidi" w:hint="cs"/>
          <w:b/>
          <w:bCs/>
          <w:sz w:val="32"/>
          <w:szCs w:val="32"/>
          <w:rtl/>
          <w:lang w:bidi="ar-DZ"/>
        </w:rPr>
        <w:t>:</w:t>
      </w:r>
      <w:r>
        <w:rPr>
          <w:rFonts w:asciiTheme="minorBidi" w:hAnsiTheme="minorBidi" w:cstheme="minorBidi" w:hint="cs"/>
          <w:sz w:val="32"/>
          <w:szCs w:val="32"/>
          <w:rtl/>
          <w:lang w:bidi="ar-DZ"/>
        </w:rPr>
        <w:t xml:space="preserve"> والتي كشفت عن وجود فروق بين المسنين المتواجدين بين أسرهم و المسنين المتواجدين بالمراكز، مع وجود فروق في متوسط الضعف الجسدي والتوتر الانفعالي لصالح الذين مع أسرهم. إن المسن المتواجد بين أسرته وأبنائه يحظى بالعناية والإهتمام ويشعر معها بالأمن والإنتماء والتقبل مما يساهم في صحته النفسية ويجعله يتوافق مع متطلبات البيئة المحيطة به، أما من هم في المراكز، فبعدهم عن أسرهم ينعكس على حالتهم الصحية والانفعالية ، يجعلهم يشعرون بعدم التقبل والرفض فيكونون بذلك عرضة لأزمات نفسية حادة تتفاوت على حسب بناء الشخصية للمسن.</w:t>
      </w:r>
    </w:p>
    <w:p w:rsidR="003010E2" w:rsidRDefault="003010E2" w:rsidP="003010E2">
      <w:pPr>
        <w:bidi/>
        <w:spacing w:after="0" w:line="360" w:lineRule="auto"/>
        <w:jc w:val="both"/>
        <w:rPr>
          <w:rFonts w:asciiTheme="minorBidi" w:hAnsiTheme="minorBidi" w:cstheme="minorBidi"/>
          <w:sz w:val="32"/>
          <w:szCs w:val="32"/>
          <w:rtl/>
          <w:lang w:bidi="ar-DZ"/>
        </w:rPr>
      </w:pPr>
      <w:r w:rsidRPr="00C448C0">
        <w:rPr>
          <w:rFonts w:asciiTheme="minorBidi" w:hAnsiTheme="minorBidi" w:cstheme="minorBidi" w:hint="cs"/>
          <w:b/>
          <w:bCs/>
          <w:sz w:val="32"/>
          <w:szCs w:val="32"/>
          <w:rtl/>
          <w:lang w:bidi="ar-DZ"/>
        </w:rPr>
        <w:t>- دراسة</w:t>
      </w:r>
      <w:r>
        <w:rPr>
          <w:rFonts w:asciiTheme="minorBidi" w:hAnsiTheme="minorBidi" w:cstheme="minorBidi" w:hint="cs"/>
          <w:b/>
          <w:bCs/>
          <w:sz w:val="32"/>
          <w:szCs w:val="32"/>
          <w:rtl/>
          <w:lang w:bidi="ar-DZ"/>
        </w:rPr>
        <w:t xml:space="preserve"> </w:t>
      </w:r>
      <w:r w:rsidRPr="00585E58">
        <w:rPr>
          <w:rFonts w:asciiTheme="minorBidi" w:hAnsiTheme="minorBidi" w:cstheme="minorBidi" w:hint="cs"/>
          <w:b/>
          <w:bCs/>
          <w:sz w:val="32"/>
          <w:szCs w:val="32"/>
          <w:rtl/>
          <w:lang w:bidi="ar-DZ"/>
        </w:rPr>
        <w:t>حجازي،وعطاف</w:t>
      </w:r>
      <w:r>
        <w:rPr>
          <w:rFonts w:asciiTheme="minorBidi" w:hAnsiTheme="minorBidi" w:cstheme="minorBidi" w:hint="cs"/>
          <w:b/>
          <w:bCs/>
          <w:sz w:val="32"/>
          <w:szCs w:val="32"/>
          <w:rtl/>
          <w:lang w:bidi="ar-DZ"/>
        </w:rPr>
        <w:t>(</w:t>
      </w:r>
      <w:r w:rsidRPr="00585E58">
        <w:rPr>
          <w:rFonts w:asciiTheme="minorBidi" w:hAnsiTheme="minorBidi" w:cstheme="minorBidi" w:hint="cs"/>
          <w:b/>
          <w:bCs/>
          <w:sz w:val="32"/>
          <w:szCs w:val="32"/>
          <w:rtl/>
          <w:lang w:bidi="ar-DZ"/>
        </w:rPr>
        <w:t>2010)</w:t>
      </w:r>
      <w:r>
        <w:rPr>
          <w:rFonts w:asciiTheme="minorBidi" w:hAnsiTheme="minorBidi" w:cstheme="minorBidi" w:hint="cs"/>
          <w:b/>
          <w:bCs/>
          <w:sz w:val="32"/>
          <w:szCs w:val="32"/>
          <w:rtl/>
          <w:lang w:bidi="ar-DZ"/>
        </w:rPr>
        <w:t>:</w:t>
      </w:r>
      <w:r>
        <w:rPr>
          <w:rFonts w:asciiTheme="minorBidi" w:hAnsiTheme="minorBidi" w:cstheme="minorBidi" w:hint="cs"/>
          <w:sz w:val="32"/>
          <w:szCs w:val="32"/>
          <w:rtl/>
          <w:lang w:bidi="ar-DZ"/>
        </w:rPr>
        <w:t xml:space="preserve"> أشارت إلى وجود إرتباط دال عكسي بين الصلابة النفسية ومشكلات المسنين، ولأن الصلابة تستدعي التمتع بالصحة والعافية الجسمية والنفسية، وبالتالي فإن ظهور المشكلات يحد من عزيمة وطموح المسن لاسيما وأنه يتواجد في سن يحتاج فيها للهدوء والتمتع بما تبقى له من حياة.</w:t>
      </w:r>
    </w:p>
    <w:p w:rsidR="003010E2" w:rsidRDefault="003010E2" w:rsidP="003010E2">
      <w:pPr>
        <w:bidi/>
        <w:spacing w:after="0" w:line="360" w:lineRule="auto"/>
        <w:jc w:val="both"/>
        <w:rPr>
          <w:rFonts w:asciiTheme="minorBidi" w:hAnsiTheme="minorBidi" w:cstheme="minorBidi"/>
          <w:sz w:val="32"/>
          <w:szCs w:val="32"/>
          <w:rtl/>
          <w:lang w:bidi="ar-DZ"/>
        </w:rPr>
      </w:pPr>
      <w:r w:rsidRPr="00D215F9">
        <w:rPr>
          <w:rFonts w:asciiTheme="minorBidi" w:hAnsiTheme="minorBidi" w:cstheme="minorBidi" w:hint="cs"/>
          <w:b/>
          <w:bCs/>
          <w:sz w:val="32"/>
          <w:szCs w:val="32"/>
          <w:rtl/>
          <w:lang w:bidi="ar-DZ"/>
        </w:rPr>
        <w:t>- دراسة محمد حسن غانم (2002):</w:t>
      </w:r>
      <w:r>
        <w:rPr>
          <w:rFonts w:asciiTheme="minorBidi" w:hAnsiTheme="minorBidi" w:cstheme="minorBidi" w:hint="cs"/>
          <w:b/>
          <w:bCs/>
          <w:sz w:val="32"/>
          <w:szCs w:val="32"/>
          <w:rtl/>
          <w:lang w:bidi="ar-DZ"/>
        </w:rPr>
        <w:t xml:space="preserve"> </w:t>
      </w:r>
      <w:r w:rsidRPr="00CF15F4">
        <w:rPr>
          <w:rFonts w:asciiTheme="minorBidi" w:hAnsiTheme="minorBidi" w:cstheme="minorBidi" w:hint="cs"/>
          <w:sz w:val="32"/>
          <w:szCs w:val="32"/>
          <w:rtl/>
          <w:lang w:bidi="ar-DZ"/>
        </w:rPr>
        <w:t>التي</w:t>
      </w:r>
      <w:r>
        <w:rPr>
          <w:rFonts w:asciiTheme="minorBidi" w:hAnsiTheme="minorBidi" w:cstheme="minorBidi" w:hint="cs"/>
          <w:b/>
          <w:bCs/>
          <w:sz w:val="32"/>
          <w:szCs w:val="32"/>
          <w:rtl/>
          <w:lang w:bidi="ar-DZ"/>
        </w:rPr>
        <w:t xml:space="preserve"> </w:t>
      </w:r>
      <w:r>
        <w:rPr>
          <w:rFonts w:asciiTheme="minorBidi" w:hAnsiTheme="minorBidi" w:cstheme="minorBidi" w:hint="cs"/>
          <w:sz w:val="32"/>
          <w:szCs w:val="32"/>
          <w:rtl/>
          <w:lang w:bidi="ar-DZ"/>
        </w:rPr>
        <w:t xml:space="preserve">هدفت إلى الوقوف على علاقة المساندة النفسية والإجتماعية المدركة لكل من الشعور بالوحدة النفسية و الإكتئاب لدى عينة متكونة من 100 من المسنين و المسنات المقيمين في مؤسسات الإيواء و أسر طبيعية و تراوحت أعمارهم بين (60 ـ 74 سنة) و طبق عليهم مقياس المساندة النفسية، قائمة </w:t>
      </w:r>
      <w:r w:rsidRPr="006466AB">
        <w:rPr>
          <w:rFonts w:asciiTheme="minorBidi" w:hAnsiTheme="minorBidi" w:cstheme="minorBidi" w:hint="cs"/>
          <w:sz w:val="32"/>
          <w:szCs w:val="32"/>
          <w:rtl/>
          <w:lang w:bidi="ar-DZ"/>
        </w:rPr>
        <w:t>بك</w:t>
      </w:r>
      <w:r>
        <w:rPr>
          <w:rFonts w:asciiTheme="minorBidi" w:hAnsiTheme="minorBidi" w:cstheme="minorBidi" w:hint="cs"/>
          <w:sz w:val="32"/>
          <w:szCs w:val="32"/>
          <w:rtl/>
          <w:lang w:bidi="ar-DZ"/>
        </w:rPr>
        <w:t xml:space="preserve"> للإكتئاب وقد بينت النتائج أن إدراك المسنين و المسنات الذين يعيشون في بيئة طبيعية تسودها المساندة الإجتماعية بأبعادها المختلفة أكبر و أفضل من الذين  يقيمون في دور الإيواء. وأن إدراك الشعور بالوحدة النفسية و الإكتئاب يتزايد لدى المسنين و المسنات المقيمين في دور الإيواء. </w:t>
      </w:r>
    </w:p>
    <w:p w:rsidR="003010E2" w:rsidRDefault="003010E2" w:rsidP="007878A1">
      <w:pPr>
        <w:bidi/>
        <w:spacing w:after="0"/>
        <w:jc w:val="both"/>
        <w:rPr>
          <w:rFonts w:cs="Simplified Arabic"/>
          <w:sz w:val="32"/>
          <w:szCs w:val="32"/>
          <w:rtl/>
          <w:lang w:bidi="ar-DZ"/>
        </w:rPr>
      </w:pPr>
      <w:r>
        <w:rPr>
          <w:rFonts w:cs="Simplified Arabic" w:hint="cs"/>
          <w:b/>
          <w:bCs/>
          <w:sz w:val="32"/>
          <w:szCs w:val="32"/>
          <w:rtl/>
          <w:lang w:bidi="ar-DZ"/>
        </w:rPr>
        <w:t>ـ</w:t>
      </w:r>
      <w:r w:rsidR="007878A1">
        <w:rPr>
          <w:rFonts w:cs="Simplified Arabic"/>
          <w:b/>
          <w:bCs/>
          <w:sz w:val="32"/>
          <w:szCs w:val="32"/>
          <w:lang w:bidi="ar-DZ"/>
        </w:rPr>
        <w:t xml:space="preserve"> </w:t>
      </w:r>
      <w:proofErr w:type="gramStart"/>
      <w:r w:rsidRPr="00CF15F4">
        <w:rPr>
          <w:rFonts w:cs="Simplified Arabic" w:hint="cs"/>
          <w:b/>
          <w:bCs/>
          <w:sz w:val="32"/>
          <w:szCs w:val="32"/>
          <w:rtl/>
          <w:lang w:bidi="ar-DZ"/>
        </w:rPr>
        <w:t>دراسة</w:t>
      </w:r>
      <w:proofErr w:type="gramEnd"/>
      <w:r w:rsidRPr="00CF15F4">
        <w:rPr>
          <w:rFonts w:ascii="Simplified Arabic" w:cs="Simplified Arabic" w:hint="cs"/>
          <w:b/>
          <w:bCs/>
          <w:sz w:val="32"/>
          <w:szCs w:val="32"/>
          <w:rtl/>
        </w:rPr>
        <w:t xml:space="preserve"> </w:t>
      </w:r>
      <w:r w:rsidRPr="00CF15F4">
        <w:rPr>
          <w:rFonts w:cs="Simplified Arabic" w:hint="cs"/>
          <w:b/>
          <w:bCs/>
          <w:sz w:val="32"/>
          <w:szCs w:val="32"/>
          <w:rtl/>
          <w:lang w:bidi="ar-DZ"/>
        </w:rPr>
        <w:t>عواطف</w:t>
      </w:r>
      <w:r w:rsidRPr="00CF15F4">
        <w:rPr>
          <w:rFonts w:ascii="Simplified Arabic" w:cs="Simplified Arabic" w:hint="cs"/>
          <w:b/>
          <w:bCs/>
          <w:sz w:val="32"/>
          <w:szCs w:val="32"/>
          <w:rtl/>
        </w:rPr>
        <w:t xml:space="preserve"> </w:t>
      </w:r>
      <w:r w:rsidRPr="00CF15F4">
        <w:rPr>
          <w:rFonts w:cs="Simplified Arabic" w:hint="cs"/>
          <w:b/>
          <w:bCs/>
          <w:sz w:val="32"/>
          <w:szCs w:val="32"/>
          <w:rtl/>
          <w:lang w:bidi="ar-DZ"/>
        </w:rPr>
        <w:t>إبراهيم</w:t>
      </w:r>
      <w:r w:rsidRPr="00CF15F4">
        <w:rPr>
          <w:rFonts w:ascii="Simplified Arabic" w:cs="Simplified Arabic" w:hint="cs"/>
          <w:b/>
          <w:bCs/>
          <w:sz w:val="32"/>
          <w:szCs w:val="32"/>
          <w:rtl/>
        </w:rPr>
        <w:t xml:space="preserve"> (2002)</w:t>
      </w:r>
      <w:r>
        <w:rPr>
          <w:rFonts w:cs="Simplified Arabic" w:hint="cs"/>
          <w:sz w:val="32"/>
          <w:szCs w:val="32"/>
          <w:rtl/>
          <w:lang w:bidi="ar-DZ"/>
        </w:rPr>
        <w:t>: التي كشفت عن</w:t>
      </w:r>
      <w:r>
        <w:rPr>
          <w:rFonts w:ascii="Simplified Arabic" w:cs="Simplified Arabic" w:hint="cs"/>
          <w:sz w:val="32"/>
          <w:szCs w:val="32"/>
          <w:rtl/>
        </w:rPr>
        <w:t xml:space="preserve"> </w:t>
      </w:r>
      <w:r w:rsidRPr="00CF15F4">
        <w:rPr>
          <w:rFonts w:cs="Simplified Arabic" w:hint="cs"/>
          <w:sz w:val="32"/>
          <w:szCs w:val="32"/>
          <w:rtl/>
          <w:lang w:bidi="ar-DZ"/>
        </w:rPr>
        <w:t>العلاقة</w:t>
      </w:r>
      <w:r>
        <w:rPr>
          <w:rFonts w:ascii="Simplified Arabic" w:cs="Simplified Arabic" w:hint="cs"/>
          <w:b/>
          <w:bCs/>
          <w:sz w:val="32"/>
          <w:szCs w:val="32"/>
          <w:rtl/>
        </w:rPr>
        <w:t xml:space="preserve"> </w:t>
      </w:r>
      <w:r w:rsidRPr="00CF15F4">
        <w:rPr>
          <w:rFonts w:cs="Simplified Arabic" w:hint="cs"/>
          <w:sz w:val="32"/>
          <w:szCs w:val="32"/>
          <w:rtl/>
          <w:lang w:bidi="ar-DZ"/>
        </w:rPr>
        <w:t>بين</w:t>
      </w:r>
      <w:r w:rsidRPr="00CF15F4">
        <w:rPr>
          <w:rFonts w:ascii="Simplified Arabic" w:cs="Simplified Arabic" w:hint="cs"/>
          <w:sz w:val="32"/>
          <w:szCs w:val="32"/>
          <w:rtl/>
        </w:rPr>
        <w:t xml:space="preserve"> </w:t>
      </w:r>
      <w:r w:rsidRPr="00CF15F4">
        <w:rPr>
          <w:rFonts w:cs="Simplified Arabic" w:hint="cs"/>
          <w:sz w:val="32"/>
          <w:szCs w:val="32"/>
          <w:rtl/>
          <w:lang w:bidi="ar-DZ"/>
        </w:rPr>
        <w:t>المساندة</w:t>
      </w:r>
      <w:r w:rsidRPr="00CF15F4">
        <w:rPr>
          <w:rFonts w:ascii="Simplified Arabic" w:cs="Simplified Arabic" w:hint="cs"/>
          <w:sz w:val="32"/>
          <w:szCs w:val="32"/>
          <w:rtl/>
        </w:rPr>
        <w:t xml:space="preserve"> </w:t>
      </w:r>
      <w:r w:rsidRPr="00CF15F4">
        <w:rPr>
          <w:rFonts w:cs="Simplified Arabic" w:hint="cs"/>
          <w:sz w:val="32"/>
          <w:szCs w:val="32"/>
          <w:rtl/>
          <w:lang w:bidi="ar-DZ"/>
        </w:rPr>
        <w:t>الاجتماعية</w:t>
      </w:r>
      <w:r w:rsidRPr="00CF15F4">
        <w:rPr>
          <w:rFonts w:ascii="Simplified Arabic" w:cs="Simplified Arabic" w:hint="cs"/>
          <w:sz w:val="32"/>
          <w:szCs w:val="32"/>
          <w:rtl/>
        </w:rPr>
        <w:t xml:space="preserve"> </w:t>
      </w:r>
      <w:r w:rsidRPr="00CF15F4">
        <w:rPr>
          <w:rFonts w:cs="Simplified Arabic" w:hint="cs"/>
          <w:sz w:val="32"/>
          <w:szCs w:val="32"/>
          <w:rtl/>
          <w:lang w:bidi="ar-DZ"/>
        </w:rPr>
        <w:t>وكل</w:t>
      </w:r>
      <w:r w:rsidRPr="00CF15F4">
        <w:rPr>
          <w:rFonts w:ascii="Simplified Arabic" w:cs="Simplified Arabic" w:hint="cs"/>
          <w:sz w:val="32"/>
          <w:szCs w:val="32"/>
          <w:rtl/>
        </w:rPr>
        <w:t xml:space="preserve"> </w:t>
      </w:r>
      <w:r w:rsidRPr="00CF15F4">
        <w:rPr>
          <w:rFonts w:cs="Simplified Arabic" w:hint="cs"/>
          <w:sz w:val="32"/>
          <w:szCs w:val="32"/>
          <w:rtl/>
          <w:lang w:bidi="ar-DZ"/>
        </w:rPr>
        <w:t>من</w:t>
      </w:r>
      <w:r w:rsidRPr="00CF15F4">
        <w:rPr>
          <w:rFonts w:ascii="Simplified Arabic" w:cs="Simplified Arabic" w:hint="cs"/>
          <w:sz w:val="32"/>
          <w:szCs w:val="32"/>
          <w:rtl/>
        </w:rPr>
        <w:t xml:space="preserve"> </w:t>
      </w:r>
      <w:r w:rsidRPr="00CF15F4">
        <w:rPr>
          <w:rFonts w:cs="Simplified Arabic" w:hint="cs"/>
          <w:sz w:val="32"/>
          <w:szCs w:val="32"/>
          <w:rtl/>
          <w:lang w:bidi="ar-DZ"/>
        </w:rPr>
        <w:t>الوحدة</w:t>
      </w:r>
      <w:r w:rsidRPr="00CF15F4">
        <w:rPr>
          <w:rFonts w:ascii="Simplified Arabic" w:cs="Simplified Arabic" w:hint="cs"/>
          <w:sz w:val="32"/>
          <w:szCs w:val="32"/>
          <w:rtl/>
        </w:rPr>
        <w:t xml:space="preserve"> </w:t>
      </w:r>
      <w:r w:rsidRPr="00CF15F4">
        <w:rPr>
          <w:rFonts w:cs="Simplified Arabic" w:hint="cs"/>
          <w:sz w:val="32"/>
          <w:szCs w:val="32"/>
          <w:rtl/>
          <w:lang w:bidi="ar-DZ"/>
        </w:rPr>
        <w:t>النفسية</w:t>
      </w:r>
      <w:r w:rsidRPr="00CF15F4">
        <w:rPr>
          <w:rFonts w:ascii="Simplified Arabic" w:cs="Simplified Arabic" w:hint="cs"/>
          <w:sz w:val="32"/>
          <w:szCs w:val="32"/>
          <w:rtl/>
        </w:rPr>
        <w:t xml:space="preserve"> </w:t>
      </w:r>
      <w:r w:rsidRPr="00CF15F4">
        <w:rPr>
          <w:rFonts w:cs="Simplified Arabic" w:hint="cs"/>
          <w:sz w:val="32"/>
          <w:szCs w:val="32"/>
          <w:rtl/>
          <w:lang w:bidi="ar-DZ"/>
        </w:rPr>
        <w:t>والتفاؤل</w:t>
      </w:r>
      <w:r w:rsidRPr="00CF15F4">
        <w:rPr>
          <w:rFonts w:ascii="Simplified Arabic" w:cs="Simplified Arabic" w:hint="cs"/>
          <w:sz w:val="32"/>
          <w:szCs w:val="32"/>
          <w:rtl/>
        </w:rPr>
        <w:t xml:space="preserve"> </w:t>
      </w:r>
      <w:r w:rsidRPr="00CF15F4">
        <w:rPr>
          <w:rFonts w:cs="Simplified Arabic" w:hint="cs"/>
          <w:sz w:val="32"/>
          <w:szCs w:val="32"/>
          <w:rtl/>
          <w:lang w:bidi="ar-DZ"/>
        </w:rPr>
        <w:t>والتشاؤم</w:t>
      </w:r>
      <w:r w:rsidRPr="00CF15F4">
        <w:rPr>
          <w:rFonts w:ascii="Simplified Arabic" w:cs="Simplified Arabic" w:hint="cs"/>
          <w:sz w:val="32"/>
          <w:szCs w:val="32"/>
          <w:rtl/>
        </w:rPr>
        <w:t xml:space="preserve"> </w:t>
      </w:r>
      <w:r w:rsidRPr="00CF15F4">
        <w:rPr>
          <w:rFonts w:cs="Simplified Arabic" w:hint="cs"/>
          <w:sz w:val="32"/>
          <w:szCs w:val="32"/>
          <w:rtl/>
          <w:lang w:bidi="ar-DZ"/>
        </w:rPr>
        <w:t>لدى</w:t>
      </w:r>
      <w:r w:rsidRPr="00CF15F4">
        <w:rPr>
          <w:rFonts w:ascii="Simplified Arabic" w:cs="Simplified Arabic" w:hint="cs"/>
          <w:sz w:val="32"/>
          <w:szCs w:val="32"/>
          <w:rtl/>
        </w:rPr>
        <w:t xml:space="preserve"> </w:t>
      </w:r>
      <w:r w:rsidRPr="00CF15F4">
        <w:rPr>
          <w:rFonts w:cs="Simplified Arabic" w:hint="cs"/>
          <w:sz w:val="32"/>
          <w:szCs w:val="32"/>
          <w:rtl/>
          <w:lang w:bidi="ar-DZ"/>
        </w:rPr>
        <w:t>المسنين</w:t>
      </w:r>
      <w:r w:rsidRPr="00CF15F4">
        <w:rPr>
          <w:rFonts w:ascii="Simplified Arabic" w:cs="Simplified Arabic" w:hint="cs"/>
          <w:sz w:val="32"/>
          <w:szCs w:val="32"/>
          <w:rtl/>
        </w:rPr>
        <w:t xml:space="preserve"> </w:t>
      </w:r>
      <w:r w:rsidRPr="00CF15F4">
        <w:rPr>
          <w:rFonts w:cs="Simplified Arabic" w:hint="cs"/>
          <w:sz w:val="32"/>
          <w:szCs w:val="32"/>
          <w:rtl/>
          <w:lang w:bidi="ar-DZ"/>
        </w:rPr>
        <w:t>المقيمين</w:t>
      </w:r>
      <w:r w:rsidRPr="00CF15F4">
        <w:rPr>
          <w:rFonts w:ascii="Simplified Arabic" w:cs="Simplified Arabic" w:hint="cs"/>
          <w:sz w:val="32"/>
          <w:szCs w:val="32"/>
          <w:rtl/>
        </w:rPr>
        <w:t xml:space="preserve"> </w:t>
      </w:r>
      <w:r w:rsidRPr="00CF15F4">
        <w:rPr>
          <w:rFonts w:cs="Simplified Arabic" w:hint="cs"/>
          <w:sz w:val="32"/>
          <w:szCs w:val="32"/>
          <w:rtl/>
          <w:lang w:bidi="ar-DZ"/>
        </w:rPr>
        <w:t>بدور</w:t>
      </w:r>
      <w:r w:rsidRPr="00CF15F4">
        <w:rPr>
          <w:rFonts w:ascii="Simplified Arabic" w:cs="Simplified Arabic" w:hint="cs"/>
          <w:sz w:val="32"/>
          <w:szCs w:val="32"/>
          <w:rtl/>
        </w:rPr>
        <w:t xml:space="preserve"> </w:t>
      </w:r>
      <w:r w:rsidRPr="00CF15F4">
        <w:rPr>
          <w:rFonts w:cs="Simplified Arabic" w:hint="cs"/>
          <w:sz w:val="32"/>
          <w:szCs w:val="32"/>
          <w:rtl/>
          <w:lang w:bidi="ar-DZ"/>
        </w:rPr>
        <w:t>الرعاية</w:t>
      </w:r>
      <w:r w:rsidRPr="00CF15F4">
        <w:rPr>
          <w:rFonts w:ascii="Simplified Arabic" w:cs="Simplified Arabic" w:hint="cs"/>
          <w:sz w:val="32"/>
          <w:szCs w:val="32"/>
          <w:rtl/>
        </w:rPr>
        <w:t xml:space="preserve"> </w:t>
      </w:r>
      <w:r w:rsidRPr="00CF15F4">
        <w:rPr>
          <w:rFonts w:cs="Simplified Arabic" w:hint="cs"/>
          <w:sz w:val="32"/>
          <w:szCs w:val="32"/>
          <w:rtl/>
          <w:lang w:bidi="ar-DZ"/>
        </w:rPr>
        <w:t>والمقيمين</w:t>
      </w:r>
      <w:r w:rsidRPr="00CF15F4">
        <w:rPr>
          <w:rFonts w:ascii="Simplified Arabic" w:cs="Simplified Arabic" w:hint="cs"/>
          <w:sz w:val="32"/>
          <w:szCs w:val="32"/>
          <w:rtl/>
        </w:rPr>
        <w:t xml:space="preserve"> </w:t>
      </w:r>
      <w:r w:rsidRPr="00CF15F4">
        <w:rPr>
          <w:rFonts w:cs="Simplified Arabic" w:hint="cs"/>
          <w:sz w:val="32"/>
          <w:szCs w:val="32"/>
          <w:rtl/>
          <w:lang w:bidi="ar-DZ"/>
        </w:rPr>
        <w:t>مع</w:t>
      </w:r>
      <w:r w:rsidRPr="00CF15F4">
        <w:rPr>
          <w:rFonts w:ascii="Simplified Arabic" w:cs="Simplified Arabic" w:hint="cs"/>
          <w:sz w:val="32"/>
          <w:szCs w:val="32"/>
          <w:rtl/>
        </w:rPr>
        <w:t xml:space="preserve"> </w:t>
      </w:r>
      <w:r w:rsidRPr="00CF15F4">
        <w:rPr>
          <w:rFonts w:cs="Simplified Arabic" w:hint="cs"/>
          <w:sz w:val="32"/>
          <w:szCs w:val="32"/>
          <w:rtl/>
          <w:lang w:bidi="ar-DZ"/>
        </w:rPr>
        <w:t>أسرهم</w:t>
      </w:r>
      <w:r>
        <w:rPr>
          <w:rFonts w:ascii="Simplified Arabic" w:cs="Simplified Arabic" w:hint="cs"/>
          <w:b/>
          <w:bCs/>
          <w:sz w:val="32"/>
          <w:szCs w:val="32"/>
          <w:rtl/>
        </w:rPr>
        <w:t>.</w:t>
      </w:r>
      <w:r>
        <w:rPr>
          <w:rFonts w:ascii="Simplified Arabic" w:cs="Simplified Arabic" w:hint="cs"/>
          <w:sz w:val="32"/>
          <w:szCs w:val="32"/>
          <w:rtl/>
        </w:rPr>
        <w:t xml:space="preserve"> </w:t>
      </w:r>
      <w:proofErr w:type="gramStart"/>
      <w:r>
        <w:rPr>
          <w:rFonts w:cs="Simplified Arabic" w:hint="cs"/>
          <w:sz w:val="32"/>
          <w:szCs w:val="32"/>
          <w:rtl/>
          <w:lang w:bidi="ar-DZ"/>
        </w:rPr>
        <w:t>فقد</w:t>
      </w:r>
      <w:proofErr w:type="gramEnd"/>
      <w:r>
        <w:rPr>
          <w:rFonts w:ascii="Simplified Arabic" w:cs="Simplified Arabic" w:hint="cs"/>
          <w:sz w:val="32"/>
          <w:szCs w:val="32"/>
          <w:rtl/>
        </w:rPr>
        <w:t xml:space="preserve"> </w:t>
      </w:r>
      <w:r>
        <w:rPr>
          <w:rFonts w:cs="Simplified Arabic" w:hint="cs"/>
          <w:sz w:val="32"/>
          <w:szCs w:val="32"/>
          <w:rtl/>
          <w:lang w:bidi="ar-DZ"/>
        </w:rPr>
        <w:t>جرت الدراسة على</w:t>
      </w:r>
      <w:r>
        <w:rPr>
          <w:rFonts w:ascii="Simplified Arabic" w:cs="Simplified Arabic" w:hint="cs"/>
          <w:sz w:val="32"/>
          <w:szCs w:val="32"/>
          <w:rtl/>
        </w:rPr>
        <w:t xml:space="preserve"> </w:t>
      </w:r>
      <w:r>
        <w:rPr>
          <w:rFonts w:cs="Simplified Arabic" w:hint="cs"/>
          <w:sz w:val="32"/>
          <w:szCs w:val="32"/>
          <w:rtl/>
          <w:lang w:bidi="ar-DZ"/>
        </w:rPr>
        <w:t xml:space="preserve">عين قوامها </w:t>
      </w:r>
      <w:r>
        <w:rPr>
          <w:rFonts w:ascii="Simplified Arabic" w:cs="Simplified Arabic" w:hint="cs"/>
          <w:sz w:val="32"/>
          <w:szCs w:val="32"/>
          <w:rtl/>
        </w:rPr>
        <w:t xml:space="preserve">100 </w:t>
      </w:r>
      <w:r>
        <w:rPr>
          <w:rFonts w:cs="Simplified Arabic" w:hint="cs"/>
          <w:sz w:val="32"/>
          <w:szCs w:val="32"/>
          <w:rtl/>
          <w:lang w:bidi="ar-DZ"/>
        </w:rPr>
        <w:t>مسن</w:t>
      </w:r>
      <w:r>
        <w:rPr>
          <w:rFonts w:ascii="Simplified Arabic" w:cs="Simplified Arabic" w:hint="cs"/>
          <w:sz w:val="32"/>
          <w:szCs w:val="32"/>
          <w:rtl/>
        </w:rPr>
        <w:t xml:space="preserve"> </w:t>
      </w:r>
      <w:r>
        <w:rPr>
          <w:rFonts w:cs="Simplified Arabic" w:hint="cs"/>
          <w:sz w:val="32"/>
          <w:szCs w:val="32"/>
          <w:rtl/>
          <w:lang w:bidi="ar-DZ"/>
        </w:rPr>
        <w:t>من</w:t>
      </w:r>
      <w:r>
        <w:rPr>
          <w:rFonts w:ascii="Simplified Arabic" w:cs="Simplified Arabic" w:hint="cs"/>
          <w:sz w:val="32"/>
          <w:szCs w:val="32"/>
          <w:rtl/>
        </w:rPr>
        <w:t xml:space="preserve"> </w:t>
      </w:r>
      <w:r>
        <w:rPr>
          <w:rFonts w:cs="Simplified Arabic" w:hint="cs"/>
          <w:sz w:val="32"/>
          <w:szCs w:val="32"/>
          <w:rtl/>
          <w:lang w:bidi="ar-DZ"/>
        </w:rPr>
        <w:t>الذكور</w:t>
      </w:r>
      <w:r>
        <w:rPr>
          <w:rFonts w:ascii="Simplified Arabic" w:cs="Simplified Arabic" w:hint="cs"/>
          <w:sz w:val="32"/>
          <w:szCs w:val="32"/>
          <w:rtl/>
        </w:rPr>
        <w:t xml:space="preserve"> </w:t>
      </w:r>
      <w:r>
        <w:rPr>
          <w:rFonts w:cs="Simplified Arabic" w:hint="cs"/>
          <w:sz w:val="32"/>
          <w:szCs w:val="32"/>
          <w:rtl/>
          <w:lang w:bidi="ar-DZ"/>
        </w:rPr>
        <w:t>والإناث</w:t>
      </w:r>
      <w:r>
        <w:rPr>
          <w:rFonts w:ascii="Simplified Arabic" w:cs="Simplified Arabic" w:hint="cs"/>
          <w:sz w:val="32"/>
          <w:szCs w:val="32"/>
          <w:rtl/>
        </w:rPr>
        <w:t xml:space="preserve"> </w:t>
      </w:r>
      <w:r>
        <w:rPr>
          <w:rFonts w:cs="Simplified Arabic" w:hint="cs"/>
          <w:sz w:val="32"/>
          <w:szCs w:val="32"/>
          <w:rtl/>
          <w:lang w:bidi="ar-DZ"/>
        </w:rPr>
        <w:t>بواقع</w:t>
      </w:r>
      <w:r>
        <w:rPr>
          <w:rFonts w:ascii="Simplified Arabic" w:cs="Simplified Arabic" w:hint="cs"/>
          <w:sz w:val="32"/>
          <w:szCs w:val="32"/>
          <w:rtl/>
        </w:rPr>
        <w:t xml:space="preserve"> 40 </w:t>
      </w:r>
      <w:r>
        <w:rPr>
          <w:rFonts w:cs="Simplified Arabic" w:hint="cs"/>
          <w:sz w:val="32"/>
          <w:szCs w:val="32"/>
          <w:rtl/>
          <w:lang w:bidi="ar-DZ"/>
        </w:rPr>
        <w:t>بدور</w:t>
      </w:r>
      <w:r>
        <w:rPr>
          <w:rFonts w:ascii="Simplified Arabic" w:cs="Simplified Arabic" w:hint="cs"/>
          <w:sz w:val="32"/>
          <w:szCs w:val="32"/>
          <w:rtl/>
        </w:rPr>
        <w:t xml:space="preserve"> </w:t>
      </w:r>
      <w:r>
        <w:rPr>
          <w:rFonts w:cs="Simplified Arabic" w:hint="cs"/>
          <w:sz w:val="32"/>
          <w:szCs w:val="32"/>
          <w:rtl/>
          <w:lang w:bidi="ar-DZ"/>
        </w:rPr>
        <w:t>الرعاية</w:t>
      </w:r>
      <w:r>
        <w:rPr>
          <w:rFonts w:ascii="Simplified Arabic" w:cs="Simplified Arabic" w:hint="cs"/>
          <w:sz w:val="32"/>
          <w:szCs w:val="32"/>
          <w:rtl/>
        </w:rPr>
        <w:t xml:space="preserve"> </w:t>
      </w:r>
      <w:r>
        <w:rPr>
          <w:rFonts w:cs="Simplified Arabic" w:hint="cs"/>
          <w:sz w:val="32"/>
          <w:szCs w:val="32"/>
          <w:rtl/>
          <w:lang w:bidi="ar-DZ"/>
        </w:rPr>
        <w:t>و</w:t>
      </w:r>
      <w:r>
        <w:rPr>
          <w:rFonts w:ascii="Simplified Arabic" w:cs="Simplified Arabic" w:hint="cs"/>
          <w:sz w:val="32"/>
          <w:szCs w:val="32"/>
          <w:rtl/>
        </w:rPr>
        <w:t xml:space="preserve"> 60</w:t>
      </w:r>
      <w:r>
        <w:rPr>
          <w:rFonts w:cs="Simplified Arabic" w:hint="cs"/>
          <w:sz w:val="32"/>
          <w:szCs w:val="32"/>
          <w:rtl/>
          <w:lang w:bidi="ar-DZ"/>
        </w:rPr>
        <w:t xml:space="preserve"> مسنا</w:t>
      </w:r>
      <w:r>
        <w:rPr>
          <w:rFonts w:ascii="Simplified Arabic" w:cs="Simplified Arabic" w:hint="cs"/>
          <w:sz w:val="32"/>
          <w:szCs w:val="32"/>
          <w:rtl/>
        </w:rPr>
        <w:t xml:space="preserve"> </w:t>
      </w:r>
      <w:r>
        <w:rPr>
          <w:rFonts w:cs="Simplified Arabic" w:hint="cs"/>
          <w:sz w:val="32"/>
          <w:szCs w:val="32"/>
          <w:rtl/>
          <w:lang w:bidi="ar-DZ"/>
        </w:rPr>
        <w:t>مقيما</w:t>
      </w:r>
      <w:r>
        <w:rPr>
          <w:rFonts w:ascii="Simplified Arabic" w:cs="Simplified Arabic" w:hint="cs"/>
          <w:sz w:val="32"/>
          <w:szCs w:val="32"/>
          <w:rtl/>
        </w:rPr>
        <w:t xml:space="preserve"> </w:t>
      </w:r>
      <w:r>
        <w:rPr>
          <w:rFonts w:cs="Simplified Arabic" w:hint="cs"/>
          <w:sz w:val="32"/>
          <w:szCs w:val="32"/>
          <w:rtl/>
          <w:lang w:bidi="ar-DZ"/>
        </w:rPr>
        <w:t>مع</w:t>
      </w:r>
      <w:r>
        <w:rPr>
          <w:rFonts w:ascii="Simplified Arabic" w:cs="Simplified Arabic" w:hint="cs"/>
          <w:sz w:val="32"/>
          <w:szCs w:val="32"/>
          <w:rtl/>
        </w:rPr>
        <w:t xml:space="preserve"> </w:t>
      </w:r>
      <w:r>
        <w:rPr>
          <w:rFonts w:cs="Simplified Arabic" w:hint="cs"/>
          <w:sz w:val="32"/>
          <w:szCs w:val="32"/>
          <w:rtl/>
          <w:lang w:bidi="ar-DZ"/>
        </w:rPr>
        <w:t>أسرهم</w:t>
      </w:r>
      <w:r>
        <w:rPr>
          <w:rFonts w:ascii="Simplified Arabic" w:cs="Simplified Arabic" w:hint="cs"/>
          <w:sz w:val="32"/>
          <w:szCs w:val="32"/>
          <w:rtl/>
        </w:rPr>
        <w:t xml:space="preserve"> </w:t>
      </w:r>
      <w:r>
        <w:rPr>
          <w:rFonts w:cs="Simplified Arabic" w:hint="cs"/>
          <w:sz w:val="32"/>
          <w:szCs w:val="32"/>
          <w:rtl/>
          <w:lang w:bidi="ar-DZ"/>
        </w:rPr>
        <w:t>وتراوحت</w:t>
      </w:r>
      <w:r>
        <w:rPr>
          <w:rFonts w:ascii="Simplified Arabic" w:cs="Simplified Arabic" w:hint="cs"/>
          <w:sz w:val="32"/>
          <w:szCs w:val="32"/>
          <w:rtl/>
        </w:rPr>
        <w:t xml:space="preserve"> </w:t>
      </w:r>
      <w:r>
        <w:rPr>
          <w:rFonts w:cs="Simplified Arabic" w:hint="cs"/>
          <w:sz w:val="32"/>
          <w:szCs w:val="32"/>
          <w:rtl/>
          <w:lang w:bidi="ar-DZ"/>
        </w:rPr>
        <w:t>أعمارهم</w:t>
      </w:r>
      <w:r>
        <w:rPr>
          <w:rFonts w:ascii="Simplified Arabic" w:cs="Simplified Arabic" w:hint="cs"/>
          <w:sz w:val="32"/>
          <w:szCs w:val="32"/>
          <w:rtl/>
        </w:rPr>
        <w:t xml:space="preserve"> </w:t>
      </w:r>
      <w:r>
        <w:rPr>
          <w:rFonts w:cs="Simplified Arabic" w:hint="cs"/>
          <w:sz w:val="32"/>
          <w:szCs w:val="32"/>
          <w:rtl/>
          <w:lang w:bidi="ar-DZ"/>
        </w:rPr>
        <w:t>بين</w:t>
      </w:r>
      <w:r>
        <w:rPr>
          <w:rFonts w:ascii="Simplified Arabic" w:cs="Simplified Arabic" w:hint="cs"/>
          <w:sz w:val="32"/>
          <w:szCs w:val="32"/>
          <w:rtl/>
        </w:rPr>
        <w:t xml:space="preserve"> 60-70 </w:t>
      </w:r>
      <w:r>
        <w:rPr>
          <w:rFonts w:cs="Simplified Arabic" w:hint="cs"/>
          <w:sz w:val="32"/>
          <w:szCs w:val="32"/>
          <w:rtl/>
          <w:lang w:bidi="ar-DZ"/>
        </w:rPr>
        <w:t>سنة</w:t>
      </w:r>
      <w:r>
        <w:rPr>
          <w:rFonts w:ascii="Simplified Arabic" w:cs="Simplified Arabic" w:hint="cs"/>
          <w:sz w:val="32"/>
          <w:szCs w:val="32"/>
          <w:rtl/>
        </w:rPr>
        <w:t xml:space="preserve"> </w:t>
      </w:r>
      <w:r>
        <w:rPr>
          <w:rFonts w:cs="Simplified Arabic" w:hint="cs"/>
          <w:sz w:val="32"/>
          <w:szCs w:val="32"/>
          <w:rtl/>
          <w:lang w:bidi="ar-DZ"/>
        </w:rPr>
        <w:t>وطبقت</w:t>
      </w:r>
      <w:r>
        <w:rPr>
          <w:rFonts w:ascii="Simplified Arabic" w:cs="Simplified Arabic" w:hint="cs"/>
          <w:sz w:val="32"/>
          <w:szCs w:val="32"/>
          <w:rtl/>
        </w:rPr>
        <w:t xml:space="preserve"> </w:t>
      </w:r>
      <w:r>
        <w:rPr>
          <w:rFonts w:cs="Simplified Arabic" w:hint="cs"/>
          <w:sz w:val="32"/>
          <w:szCs w:val="32"/>
          <w:rtl/>
          <w:lang w:bidi="ar-DZ"/>
        </w:rPr>
        <w:t>عليهم</w:t>
      </w:r>
      <w:r>
        <w:rPr>
          <w:rFonts w:ascii="Simplified Arabic" w:cs="Simplified Arabic" w:hint="cs"/>
          <w:sz w:val="32"/>
          <w:szCs w:val="32"/>
          <w:rtl/>
        </w:rPr>
        <w:t xml:space="preserve"> </w:t>
      </w:r>
      <w:r>
        <w:rPr>
          <w:rFonts w:cs="Simplified Arabic" w:hint="cs"/>
          <w:sz w:val="32"/>
          <w:szCs w:val="32"/>
          <w:rtl/>
          <w:lang w:bidi="ar-DZ"/>
        </w:rPr>
        <w:t>مقياسا</w:t>
      </w:r>
      <w:r>
        <w:rPr>
          <w:rFonts w:ascii="Simplified Arabic" w:cs="Simplified Arabic" w:hint="cs"/>
          <w:sz w:val="32"/>
          <w:szCs w:val="32"/>
          <w:rtl/>
        </w:rPr>
        <w:t xml:space="preserve"> </w:t>
      </w:r>
      <w:r>
        <w:rPr>
          <w:rFonts w:cs="Simplified Arabic" w:hint="cs"/>
          <w:sz w:val="32"/>
          <w:szCs w:val="32"/>
          <w:rtl/>
          <w:lang w:bidi="ar-DZ"/>
        </w:rPr>
        <w:t>للمساندة</w:t>
      </w:r>
      <w:r>
        <w:rPr>
          <w:rFonts w:ascii="Simplified Arabic" w:cs="Simplified Arabic" w:hint="cs"/>
          <w:sz w:val="32"/>
          <w:szCs w:val="32"/>
          <w:rtl/>
        </w:rPr>
        <w:t xml:space="preserve"> </w:t>
      </w:r>
      <w:r>
        <w:rPr>
          <w:rFonts w:cs="Simplified Arabic" w:hint="cs"/>
          <w:sz w:val="32"/>
          <w:szCs w:val="32"/>
          <w:rtl/>
          <w:lang w:bidi="ar-DZ"/>
        </w:rPr>
        <w:t>الاجتماعية،</w:t>
      </w:r>
      <w:r>
        <w:rPr>
          <w:rFonts w:ascii="Simplified Arabic" w:cs="Simplified Arabic" w:hint="cs"/>
          <w:sz w:val="32"/>
          <w:szCs w:val="32"/>
          <w:rtl/>
        </w:rPr>
        <w:t xml:space="preserve"> </w:t>
      </w:r>
      <w:r>
        <w:rPr>
          <w:rFonts w:cs="Simplified Arabic" w:hint="cs"/>
          <w:sz w:val="32"/>
          <w:szCs w:val="32"/>
          <w:rtl/>
          <w:lang w:bidi="ar-DZ"/>
        </w:rPr>
        <w:t>ومقياسا</w:t>
      </w:r>
      <w:r>
        <w:rPr>
          <w:rFonts w:ascii="Simplified Arabic" w:cs="Simplified Arabic" w:hint="cs"/>
          <w:sz w:val="32"/>
          <w:szCs w:val="32"/>
          <w:rtl/>
        </w:rPr>
        <w:t xml:space="preserve"> </w:t>
      </w:r>
      <w:r>
        <w:rPr>
          <w:rFonts w:cs="Simplified Arabic" w:hint="cs"/>
          <w:sz w:val="32"/>
          <w:szCs w:val="32"/>
          <w:rtl/>
          <w:lang w:bidi="ar-DZ"/>
        </w:rPr>
        <w:t>للوحدة</w:t>
      </w:r>
      <w:r>
        <w:rPr>
          <w:rFonts w:ascii="Simplified Arabic" w:cs="Simplified Arabic" w:hint="cs"/>
          <w:sz w:val="32"/>
          <w:szCs w:val="32"/>
          <w:rtl/>
        </w:rPr>
        <w:t xml:space="preserve"> </w:t>
      </w:r>
      <w:r>
        <w:rPr>
          <w:rFonts w:cs="Simplified Arabic" w:hint="cs"/>
          <w:sz w:val="32"/>
          <w:szCs w:val="32"/>
          <w:rtl/>
          <w:lang w:bidi="ar-DZ"/>
        </w:rPr>
        <w:t>النفسية،</w:t>
      </w:r>
      <w:r>
        <w:rPr>
          <w:rFonts w:ascii="Simplified Arabic" w:cs="Simplified Arabic" w:hint="cs"/>
          <w:sz w:val="32"/>
          <w:szCs w:val="32"/>
          <w:rtl/>
        </w:rPr>
        <w:t xml:space="preserve"> </w:t>
      </w:r>
      <w:r>
        <w:rPr>
          <w:rFonts w:cs="Simplified Arabic" w:hint="cs"/>
          <w:sz w:val="32"/>
          <w:szCs w:val="32"/>
          <w:rtl/>
          <w:lang w:bidi="ar-DZ"/>
        </w:rPr>
        <w:t>والقائمة</w:t>
      </w:r>
      <w:r>
        <w:rPr>
          <w:rFonts w:ascii="Simplified Arabic" w:cs="Simplified Arabic" w:hint="cs"/>
          <w:sz w:val="32"/>
          <w:szCs w:val="32"/>
          <w:rtl/>
        </w:rPr>
        <w:t xml:space="preserve"> </w:t>
      </w:r>
      <w:r>
        <w:rPr>
          <w:rFonts w:cs="Simplified Arabic" w:hint="cs"/>
          <w:sz w:val="32"/>
          <w:szCs w:val="32"/>
          <w:rtl/>
          <w:lang w:bidi="ar-DZ"/>
        </w:rPr>
        <w:t>العربية</w:t>
      </w:r>
      <w:r>
        <w:rPr>
          <w:rFonts w:ascii="Simplified Arabic" w:cs="Simplified Arabic" w:hint="cs"/>
          <w:sz w:val="32"/>
          <w:szCs w:val="32"/>
          <w:rtl/>
        </w:rPr>
        <w:t xml:space="preserve"> </w:t>
      </w:r>
      <w:r>
        <w:rPr>
          <w:rFonts w:cs="Simplified Arabic" w:hint="cs"/>
          <w:sz w:val="32"/>
          <w:szCs w:val="32"/>
          <w:rtl/>
          <w:lang w:bidi="ar-DZ"/>
        </w:rPr>
        <w:t>للتفاؤل</w:t>
      </w:r>
      <w:r>
        <w:rPr>
          <w:rFonts w:ascii="Simplified Arabic" w:cs="Simplified Arabic" w:hint="cs"/>
          <w:sz w:val="32"/>
          <w:szCs w:val="32"/>
          <w:rtl/>
        </w:rPr>
        <w:t xml:space="preserve"> </w:t>
      </w:r>
      <w:r>
        <w:rPr>
          <w:rFonts w:cs="Simplified Arabic" w:hint="cs"/>
          <w:sz w:val="32"/>
          <w:szCs w:val="32"/>
          <w:rtl/>
          <w:lang w:bidi="ar-DZ"/>
        </w:rPr>
        <w:lastRenderedPageBreak/>
        <w:t>والتشاؤم</w:t>
      </w:r>
      <w:r>
        <w:rPr>
          <w:rFonts w:ascii="Simplified Arabic" w:cs="Simplified Arabic" w:hint="cs"/>
          <w:sz w:val="32"/>
          <w:szCs w:val="32"/>
          <w:rtl/>
        </w:rPr>
        <w:t xml:space="preserve"> </w:t>
      </w:r>
      <w:r>
        <w:rPr>
          <w:rFonts w:cs="Simplified Arabic" w:hint="cs"/>
          <w:sz w:val="32"/>
          <w:szCs w:val="32"/>
          <w:rtl/>
          <w:lang w:bidi="ar-DZ"/>
        </w:rPr>
        <w:t>واستمارة</w:t>
      </w:r>
      <w:r>
        <w:rPr>
          <w:rFonts w:ascii="Simplified Arabic" w:cs="Simplified Arabic" w:hint="cs"/>
          <w:sz w:val="32"/>
          <w:szCs w:val="32"/>
          <w:rtl/>
        </w:rPr>
        <w:t xml:space="preserve"> </w:t>
      </w:r>
      <w:r>
        <w:rPr>
          <w:rFonts w:cs="Simplified Arabic" w:hint="cs"/>
          <w:sz w:val="32"/>
          <w:szCs w:val="32"/>
          <w:rtl/>
          <w:lang w:bidi="ar-DZ"/>
        </w:rPr>
        <w:t>لجمع</w:t>
      </w:r>
      <w:r>
        <w:rPr>
          <w:rFonts w:ascii="Simplified Arabic" w:cs="Simplified Arabic" w:hint="cs"/>
          <w:sz w:val="32"/>
          <w:szCs w:val="32"/>
          <w:rtl/>
        </w:rPr>
        <w:t xml:space="preserve"> </w:t>
      </w:r>
      <w:r>
        <w:rPr>
          <w:rFonts w:cs="Simplified Arabic" w:hint="cs"/>
          <w:sz w:val="32"/>
          <w:szCs w:val="32"/>
          <w:rtl/>
          <w:lang w:bidi="ar-DZ"/>
        </w:rPr>
        <w:t>البيانات</w:t>
      </w:r>
      <w:r>
        <w:rPr>
          <w:rFonts w:ascii="Simplified Arabic" w:cs="Simplified Arabic" w:hint="cs"/>
          <w:sz w:val="32"/>
          <w:szCs w:val="32"/>
          <w:rtl/>
        </w:rPr>
        <w:t xml:space="preserve"> </w:t>
      </w:r>
      <w:r>
        <w:rPr>
          <w:rFonts w:cs="Simplified Arabic" w:hint="cs"/>
          <w:sz w:val="32"/>
          <w:szCs w:val="32"/>
          <w:rtl/>
          <w:lang w:bidi="ar-DZ"/>
        </w:rPr>
        <w:t>الأولية</w:t>
      </w:r>
      <w:r>
        <w:rPr>
          <w:rFonts w:ascii="Simplified Arabic" w:cs="Simplified Arabic" w:hint="cs"/>
          <w:sz w:val="32"/>
          <w:szCs w:val="32"/>
          <w:rtl/>
        </w:rPr>
        <w:t>.</w:t>
      </w:r>
      <w:r>
        <w:rPr>
          <w:rFonts w:cs="Simplified Arabic" w:hint="cs"/>
          <w:sz w:val="32"/>
          <w:szCs w:val="32"/>
          <w:rtl/>
          <w:lang w:bidi="ar-DZ"/>
        </w:rPr>
        <w:t xml:space="preserve"> وقد</w:t>
      </w:r>
      <w:r>
        <w:rPr>
          <w:rFonts w:ascii="Simplified Arabic" w:cs="Simplified Arabic" w:hint="cs"/>
          <w:sz w:val="32"/>
          <w:szCs w:val="32"/>
          <w:rtl/>
        </w:rPr>
        <w:t xml:space="preserve"> </w:t>
      </w:r>
      <w:r>
        <w:rPr>
          <w:rFonts w:cs="Simplified Arabic" w:hint="cs"/>
          <w:sz w:val="32"/>
          <w:szCs w:val="32"/>
          <w:rtl/>
          <w:lang w:bidi="ar-DZ"/>
        </w:rPr>
        <w:t>كشفت</w:t>
      </w:r>
      <w:r>
        <w:rPr>
          <w:rFonts w:ascii="Simplified Arabic" w:cs="Simplified Arabic" w:hint="cs"/>
          <w:sz w:val="32"/>
          <w:szCs w:val="32"/>
          <w:rtl/>
        </w:rPr>
        <w:t xml:space="preserve"> </w:t>
      </w:r>
      <w:r>
        <w:rPr>
          <w:rFonts w:cs="Simplified Arabic" w:hint="cs"/>
          <w:sz w:val="32"/>
          <w:szCs w:val="32"/>
          <w:rtl/>
          <w:lang w:bidi="ar-DZ"/>
        </w:rPr>
        <w:t>نتائج</w:t>
      </w:r>
      <w:r>
        <w:rPr>
          <w:rFonts w:ascii="Simplified Arabic" w:cs="Simplified Arabic" w:hint="cs"/>
          <w:sz w:val="32"/>
          <w:szCs w:val="32"/>
          <w:rtl/>
        </w:rPr>
        <w:t xml:space="preserve"> </w:t>
      </w:r>
      <w:r>
        <w:rPr>
          <w:rFonts w:cs="Simplified Arabic" w:hint="cs"/>
          <w:sz w:val="32"/>
          <w:szCs w:val="32"/>
          <w:rtl/>
          <w:lang w:bidi="ar-DZ"/>
        </w:rPr>
        <w:t>الدراسة</w:t>
      </w:r>
      <w:r>
        <w:rPr>
          <w:rFonts w:ascii="Simplified Arabic" w:cs="Simplified Arabic" w:hint="cs"/>
          <w:sz w:val="32"/>
          <w:szCs w:val="32"/>
          <w:rtl/>
        </w:rPr>
        <w:t xml:space="preserve"> </w:t>
      </w:r>
      <w:r>
        <w:rPr>
          <w:rFonts w:cs="Simplified Arabic" w:hint="cs"/>
          <w:sz w:val="32"/>
          <w:szCs w:val="32"/>
          <w:rtl/>
          <w:lang w:bidi="ar-DZ"/>
        </w:rPr>
        <w:t>عن</w:t>
      </w:r>
      <w:r>
        <w:rPr>
          <w:rFonts w:ascii="Simplified Arabic" w:cs="Simplified Arabic" w:hint="cs"/>
          <w:sz w:val="32"/>
          <w:szCs w:val="32"/>
          <w:rtl/>
        </w:rPr>
        <w:t xml:space="preserve"> </w:t>
      </w:r>
      <w:r>
        <w:rPr>
          <w:rFonts w:cs="Simplified Arabic" w:hint="cs"/>
          <w:sz w:val="32"/>
          <w:szCs w:val="32"/>
          <w:rtl/>
          <w:lang w:bidi="ar-DZ"/>
        </w:rPr>
        <w:t>وجود</w:t>
      </w:r>
      <w:r>
        <w:rPr>
          <w:rFonts w:ascii="Simplified Arabic" w:cs="Simplified Arabic" w:hint="cs"/>
          <w:sz w:val="32"/>
          <w:szCs w:val="32"/>
          <w:rtl/>
        </w:rPr>
        <w:t xml:space="preserve"> </w:t>
      </w:r>
      <w:r>
        <w:rPr>
          <w:rFonts w:cs="Simplified Arabic" w:hint="cs"/>
          <w:sz w:val="32"/>
          <w:szCs w:val="32"/>
          <w:rtl/>
          <w:lang w:bidi="ar-DZ"/>
        </w:rPr>
        <w:t>فروق</w:t>
      </w:r>
      <w:r>
        <w:rPr>
          <w:rFonts w:ascii="Simplified Arabic" w:cs="Simplified Arabic" w:hint="cs"/>
          <w:sz w:val="32"/>
          <w:szCs w:val="32"/>
          <w:rtl/>
        </w:rPr>
        <w:t xml:space="preserve"> </w:t>
      </w:r>
      <w:r>
        <w:rPr>
          <w:rFonts w:cs="Simplified Arabic" w:hint="cs"/>
          <w:sz w:val="32"/>
          <w:szCs w:val="32"/>
          <w:rtl/>
          <w:lang w:bidi="ar-DZ"/>
        </w:rPr>
        <w:t>جوهرية</w:t>
      </w:r>
      <w:r>
        <w:rPr>
          <w:rFonts w:ascii="Simplified Arabic" w:cs="Simplified Arabic" w:hint="cs"/>
          <w:sz w:val="32"/>
          <w:szCs w:val="32"/>
          <w:rtl/>
        </w:rPr>
        <w:t xml:space="preserve"> </w:t>
      </w:r>
      <w:r>
        <w:rPr>
          <w:rFonts w:cs="Simplified Arabic" w:hint="cs"/>
          <w:sz w:val="32"/>
          <w:szCs w:val="32"/>
          <w:rtl/>
          <w:lang w:bidi="ar-DZ"/>
        </w:rPr>
        <w:t>بين</w:t>
      </w:r>
      <w:r>
        <w:rPr>
          <w:rFonts w:ascii="Simplified Arabic" w:cs="Simplified Arabic" w:hint="cs"/>
          <w:sz w:val="32"/>
          <w:szCs w:val="32"/>
          <w:rtl/>
        </w:rPr>
        <w:t xml:space="preserve"> </w:t>
      </w:r>
      <w:r>
        <w:rPr>
          <w:rFonts w:cs="Simplified Arabic" w:hint="cs"/>
          <w:sz w:val="32"/>
          <w:szCs w:val="32"/>
          <w:rtl/>
          <w:lang w:bidi="ar-DZ"/>
        </w:rPr>
        <w:t>المسنين</w:t>
      </w:r>
      <w:r>
        <w:rPr>
          <w:rFonts w:ascii="Simplified Arabic" w:cs="Simplified Arabic" w:hint="cs"/>
          <w:sz w:val="32"/>
          <w:szCs w:val="32"/>
          <w:rtl/>
        </w:rPr>
        <w:t xml:space="preserve"> </w:t>
      </w:r>
      <w:r>
        <w:rPr>
          <w:rFonts w:cs="Simplified Arabic" w:hint="cs"/>
          <w:sz w:val="32"/>
          <w:szCs w:val="32"/>
          <w:rtl/>
          <w:lang w:bidi="ar-DZ"/>
        </w:rPr>
        <w:t>المقيمين</w:t>
      </w:r>
      <w:r>
        <w:rPr>
          <w:rFonts w:ascii="Simplified Arabic" w:cs="Simplified Arabic" w:hint="cs"/>
          <w:sz w:val="32"/>
          <w:szCs w:val="32"/>
          <w:rtl/>
        </w:rPr>
        <w:t xml:space="preserve"> </w:t>
      </w:r>
      <w:r>
        <w:rPr>
          <w:rFonts w:cs="Simplified Arabic" w:hint="cs"/>
          <w:sz w:val="32"/>
          <w:szCs w:val="32"/>
          <w:rtl/>
          <w:lang w:bidi="ar-DZ"/>
        </w:rPr>
        <w:t>مع</w:t>
      </w:r>
      <w:r>
        <w:rPr>
          <w:rFonts w:ascii="Simplified Arabic" w:cs="Simplified Arabic" w:hint="cs"/>
          <w:sz w:val="32"/>
          <w:szCs w:val="32"/>
          <w:rtl/>
        </w:rPr>
        <w:t xml:space="preserve"> </w:t>
      </w:r>
      <w:r>
        <w:rPr>
          <w:rFonts w:cs="Simplified Arabic" w:hint="cs"/>
          <w:sz w:val="32"/>
          <w:szCs w:val="32"/>
          <w:rtl/>
          <w:lang w:bidi="ar-DZ"/>
        </w:rPr>
        <w:t>الأسرة</w:t>
      </w:r>
      <w:r>
        <w:rPr>
          <w:rFonts w:ascii="Simplified Arabic" w:cs="Simplified Arabic" w:hint="cs"/>
          <w:sz w:val="32"/>
          <w:szCs w:val="32"/>
          <w:rtl/>
        </w:rPr>
        <w:t xml:space="preserve"> </w:t>
      </w:r>
      <w:r>
        <w:rPr>
          <w:rFonts w:cs="Simplified Arabic" w:hint="cs"/>
          <w:sz w:val="32"/>
          <w:szCs w:val="32"/>
          <w:rtl/>
          <w:lang w:bidi="ar-DZ"/>
        </w:rPr>
        <w:t>و</w:t>
      </w:r>
      <w:r>
        <w:rPr>
          <w:rFonts w:ascii="Simplified Arabic" w:cs="Simplified Arabic" w:hint="cs"/>
          <w:sz w:val="32"/>
          <w:szCs w:val="32"/>
          <w:rtl/>
        </w:rPr>
        <w:t xml:space="preserve"> </w:t>
      </w:r>
      <w:r>
        <w:rPr>
          <w:rFonts w:cs="Simplified Arabic" w:hint="cs"/>
          <w:sz w:val="32"/>
          <w:szCs w:val="32"/>
          <w:rtl/>
          <w:lang w:bidi="ar-DZ"/>
        </w:rPr>
        <w:t>المسنين</w:t>
      </w:r>
      <w:r>
        <w:rPr>
          <w:rFonts w:ascii="Simplified Arabic" w:cs="Simplified Arabic" w:hint="cs"/>
          <w:sz w:val="32"/>
          <w:szCs w:val="32"/>
          <w:rtl/>
        </w:rPr>
        <w:t xml:space="preserve"> </w:t>
      </w:r>
      <w:r>
        <w:rPr>
          <w:rFonts w:cs="Simplified Arabic" w:hint="cs"/>
          <w:sz w:val="32"/>
          <w:szCs w:val="32"/>
          <w:rtl/>
          <w:lang w:bidi="ar-DZ"/>
        </w:rPr>
        <w:t>المقيمين</w:t>
      </w:r>
      <w:r>
        <w:rPr>
          <w:rFonts w:ascii="Simplified Arabic" w:cs="Simplified Arabic" w:hint="cs"/>
          <w:sz w:val="32"/>
          <w:szCs w:val="32"/>
          <w:rtl/>
        </w:rPr>
        <w:t xml:space="preserve"> </w:t>
      </w:r>
      <w:r>
        <w:rPr>
          <w:rFonts w:cs="Simplified Arabic" w:hint="cs"/>
          <w:sz w:val="32"/>
          <w:szCs w:val="32"/>
          <w:rtl/>
          <w:lang w:bidi="ar-DZ"/>
        </w:rPr>
        <w:t>بدور</w:t>
      </w:r>
      <w:r>
        <w:rPr>
          <w:rFonts w:ascii="Simplified Arabic" w:cs="Simplified Arabic" w:hint="cs"/>
          <w:sz w:val="32"/>
          <w:szCs w:val="32"/>
          <w:rtl/>
        </w:rPr>
        <w:t xml:space="preserve"> </w:t>
      </w:r>
      <w:r>
        <w:rPr>
          <w:rFonts w:cs="Simplified Arabic" w:hint="cs"/>
          <w:sz w:val="32"/>
          <w:szCs w:val="32"/>
          <w:rtl/>
          <w:lang w:bidi="ar-DZ"/>
        </w:rPr>
        <w:t>الرعاية</w:t>
      </w:r>
      <w:r>
        <w:rPr>
          <w:rFonts w:ascii="Simplified Arabic" w:cs="Simplified Arabic" w:hint="cs"/>
          <w:sz w:val="32"/>
          <w:szCs w:val="32"/>
          <w:rtl/>
        </w:rPr>
        <w:t xml:space="preserve"> </w:t>
      </w:r>
      <w:r>
        <w:rPr>
          <w:rFonts w:cs="Simplified Arabic" w:hint="cs"/>
          <w:sz w:val="32"/>
          <w:szCs w:val="32"/>
          <w:rtl/>
          <w:lang w:bidi="ar-DZ"/>
        </w:rPr>
        <w:t>لصالح</w:t>
      </w:r>
      <w:r>
        <w:rPr>
          <w:rFonts w:ascii="Simplified Arabic" w:cs="Simplified Arabic" w:hint="cs"/>
          <w:sz w:val="32"/>
          <w:szCs w:val="32"/>
          <w:rtl/>
        </w:rPr>
        <w:t xml:space="preserve"> </w:t>
      </w:r>
      <w:r>
        <w:rPr>
          <w:rFonts w:cs="Simplified Arabic" w:hint="cs"/>
          <w:sz w:val="32"/>
          <w:szCs w:val="32"/>
          <w:rtl/>
          <w:lang w:bidi="ar-DZ"/>
        </w:rPr>
        <w:t>المقيمين</w:t>
      </w:r>
      <w:r>
        <w:rPr>
          <w:rFonts w:ascii="Simplified Arabic" w:cs="Simplified Arabic" w:hint="cs"/>
          <w:sz w:val="32"/>
          <w:szCs w:val="32"/>
          <w:rtl/>
        </w:rPr>
        <w:t xml:space="preserve"> </w:t>
      </w:r>
      <w:r>
        <w:rPr>
          <w:rFonts w:cs="Simplified Arabic" w:hint="cs"/>
          <w:sz w:val="32"/>
          <w:szCs w:val="32"/>
          <w:rtl/>
          <w:lang w:bidi="ar-DZ"/>
        </w:rPr>
        <w:t>مع</w:t>
      </w:r>
      <w:r>
        <w:rPr>
          <w:rFonts w:ascii="Simplified Arabic" w:cs="Simplified Arabic" w:hint="cs"/>
          <w:sz w:val="32"/>
          <w:szCs w:val="32"/>
          <w:rtl/>
        </w:rPr>
        <w:t xml:space="preserve"> </w:t>
      </w:r>
      <w:r>
        <w:rPr>
          <w:rFonts w:cs="Simplified Arabic" w:hint="cs"/>
          <w:sz w:val="32"/>
          <w:szCs w:val="32"/>
          <w:rtl/>
          <w:lang w:bidi="ar-DZ"/>
        </w:rPr>
        <w:t>الأٍسرة،</w:t>
      </w:r>
      <w:r>
        <w:rPr>
          <w:rFonts w:ascii="Simplified Arabic" w:cs="Simplified Arabic" w:hint="cs"/>
          <w:sz w:val="32"/>
          <w:szCs w:val="32"/>
          <w:rtl/>
        </w:rPr>
        <w:t xml:space="preserve"> </w:t>
      </w:r>
      <w:r>
        <w:rPr>
          <w:rFonts w:cs="Simplified Arabic" w:hint="cs"/>
          <w:sz w:val="32"/>
          <w:szCs w:val="32"/>
          <w:rtl/>
          <w:lang w:bidi="ar-DZ"/>
        </w:rPr>
        <w:t>كما</w:t>
      </w:r>
      <w:r>
        <w:rPr>
          <w:rFonts w:ascii="Simplified Arabic" w:cs="Simplified Arabic" w:hint="cs"/>
          <w:sz w:val="32"/>
          <w:szCs w:val="32"/>
          <w:rtl/>
        </w:rPr>
        <w:t xml:space="preserve"> </w:t>
      </w:r>
      <w:r>
        <w:rPr>
          <w:rFonts w:cs="Simplified Arabic" w:hint="cs"/>
          <w:sz w:val="32"/>
          <w:szCs w:val="32"/>
          <w:rtl/>
          <w:lang w:bidi="ar-DZ"/>
        </w:rPr>
        <w:t>تبين</w:t>
      </w:r>
      <w:r>
        <w:rPr>
          <w:rFonts w:ascii="Simplified Arabic" w:cs="Simplified Arabic" w:hint="cs"/>
          <w:sz w:val="32"/>
          <w:szCs w:val="32"/>
          <w:rtl/>
        </w:rPr>
        <w:t xml:space="preserve"> </w:t>
      </w:r>
      <w:r>
        <w:rPr>
          <w:rFonts w:cs="Simplified Arabic" w:hint="cs"/>
          <w:sz w:val="32"/>
          <w:szCs w:val="32"/>
          <w:rtl/>
          <w:lang w:bidi="ar-DZ"/>
        </w:rPr>
        <w:t>وجود</w:t>
      </w:r>
      <w:r>
        <w:rPr>
          <w:rFonts w:ascii="Simplified Arabic" w:cs="Simplified Arabic" w:hint="cs"/>
          <w:sz w:val="32"/>
          <w:szCs w:val="32"/>
          <w:rtl/>
        </w:rPr>
        <w:t xml:space="preserve"> </w:t>
      </w:r>
      <w:r>
        <w:rPr>
          <w:rFonts w:cs="Simplified Arabic" w:hint="cs"/>
          <w:sz w:val="32"/>
          <w:szCs w:val="32"/>
          <w:rtl/>
          <w:lang w:bidi="ar-DZ"/>
        </w:rPr>
        <w:t>فروق</w:t>
      </w:r>
      <w:r>
        <w:rPr>
          <w:rFonts w:ascii="Simplified Arabic" w:cs="Simplified Arabic" w:hint="cs"/>
          <w:sz w:val="32"/>
          <w:szCs w:val="32"/>
          <w:rtl/>
        </w:rPr>
        <w:t xml:space="preserve"> </w:t>
      </w:r>
      <w:r>
        <w:rPr>
          <w:rFonts w:cs="Simplified Arabic" w:hint="cs"/>
          <w:sz w:val="32"/>
          <w:szCs w:val="32"/>
          <w:rtl/>
          <w:lang w:bidi="ar-DZ"/>
        </w:rPr>
        <w:t>دالة</w:t>
      </w:r>
      <w:r>
        <w:rPr>
          <w:rFonts w:ascii="Simplified Arabic" w:cs="Simplified Arabic" w:hint="cs"/>
          <w:sz w:val="32"/>
          <w:szCs w:val="32"/>
          <w:rtl/>
        </w:rPr>
        <w:t xml:space="preserve"> </w:t>
      </w:r>
      <w:r>
        <w:rPr>
          <w:rFonts w:cs="Simplified Arabic" w:hint="cs"/>
          <w:sz w:val="32"/>
          <w:szCs w:val="32"/>
          <w:rtl/>
          <w:lang w:bidi="ar-DZ"/>
        </w:rPr>
        <w:t>بينهم</w:t>
      </w:r>
      <w:r>
        <w:rPr>
          <w:rFonts w:ascii="Simplified Arabic" w:cs="Simplified Arabic" w:hint="cs"/>
          <w:sz w:val="32"/>
          <w:szCs w:val="32"/>
          <w:rtl/>
        </w:rPr>
        <w:t xml:space="preserve"> </w:t>
      </w:r>
      <w:r>
        <w:rPr>
          <w:rFonts w:cs="Simplified Arabic" w:hint="cs"/>
          <w:sz w:val="32"/>
          <w:szCs w:val="32"/>
          <w:rtl/>
          <w:lang w:bidi="ar-DZ"/>
        </w:rPr>
        <w:t>في</w:t>
      </w:r>
      <w:r>
        <w:rPr>
          <w:rFonts w:ascii="Simplified Arabic" w:cs="Simplified Arabic" w:hint="cs"/>
          <w:sz w:val="32"/>
          <w:szCs w:val="32"/>
          <w:rtl/>
        </w:rPr>
        <w:t xml:space="preserve"> </w:t>
      </w:r>
      <w:r>
        <w:rPr>
          <w:rFonts w:cs="Simplified Arabic" w:hint="cs"/>
          <w:sz w:val="32"/>
          <w:szCs w:val="32"/>
          <w:rtl/>
          <w:lang w:bidi="ar-DZ"/>
        </w:rPr>
        <w:t>الوحدة</w:t>
      </w:r>
      <w:r>
        <w:rPr>
          <w:rFonts w:ascii="Simplified Arabic" w:cs="Simplified Arabic" w:hint="cs"/>
          <w:sz w:val="32"/>
          <w:szCs w:val="32"/>
          <w:rtl/>
        </w:rPr>
        <w:t xml:space="preserve"> </w:t>
      </w:r>
      <w:r>
        <w:rPr>
          <w:rFonts w:cs="Simplified Arabic" w:hint="cs"/>
          <w:sz w:val="32"/>
          <w:szCs w:val="32"/>
          <w:rtl/>
          <w:lang w:bidi="ar-DZ"/>
        </w:rPr>
        <w:t>النفسية</w:t>
      </w:r>
      <w:r>
        <w:rPr>
          <w:rFonts w:ascii="Simplified Arabic" w:cs="Simplified Arabic" w:hint="cs"/>
          <w:sz w:val="32"/>
          <w:szCs w:val="32"/>
          <w:rtl/>
        </w:rPr>
        <w:t xml:space="preserve"> </w:t>
      </w:r>
      <w:r>
        <w:rPr>
          <w:rFonts w:cs="Simplified Arabic" w:hint="cs"/>
          <w:sz w:val="32"/>
          <w:szCs w:val="32"/>
          <w:rtl/>
          <w:lang w:bidi="ar-DZ"/>
        </w:rPr>
        <w:t>والتشاؤم</w:t>
      </w:r>
      <w:r>
        <w:rPr>
          <w:rFonts w:ascii="Simplified Arabic" w:cs="Simplified Arabic" w:hint="cs"/>
          <w:sz w:val="32"/>
          <w:szCs w:val="32"/>
          <w:rtl/>
        </w:rPr>
        <w:t xml:space="preserve"> </w:t>
      </w:r>
      <w:r>
        <w:rPr>
          <w:rFonts w:cs="Simplified Arabic" w:hint="cs"/>
          <w:sz w:val="32"/>
          <w:szCs w:val="32"/>
          <w:rtl/>
          <w:lang w:bidi="ar-DZ"/>
        </w:rPr>
        <w:t>لصالح</w:t>
      </w:r>
      <w:r>
        <w:rPr>
          <w:rFonts w:ascii="Simplified Arabic" w:cs="Simplified Arabic" w:hint="cs"/>
          <w:sz w:val="32"/>
          <w:szCs w:val="32"/>
          <w:rtl/>
        </w:rPr>
        <w:t xml:space="preserve"> </w:t>
      </w:r>
      <w:r>
        <w:rPr>
          <w:rFonts w:cs="Simplified Arabic" w:hint="cs"/>
          <w:sz w:val="32"/>
          <w:szCs w:val="32"/>
          <w:rtl/>
          <w:lang w:bidi="ar-DZ"/>
        </w:rPr>
        <w:t>المقيمين</w:t>
      </w:r>
      <w:r>
        <w:rPr>
          <w:rFonts w:ascii="Simplified Arabic" w:cs="Simplified Arabic" w:hint="cs"/>
          <w:sz w:val="32"/>
          <w:szCs w:val="32"/>
          <w:rtl/>
        </w:rPr>
        <w:t xml:space="preserve"> </w:t>
      </w:r>
      <w:r>
        <w:rPr>
          <w:rFonts w:cs="Simplified Arabic" w:hint="cs"/>
          <w:sz w:val="32"/>
          <w:szCs w:val="32"/>
          <w:rtl/>
          <w:lang w:bidi="ar-DZ"/>
        </w:rPr>
        <w:t>بدور</w:t>
      </w:r>
      <w:r>
        <w:rPr>
          <w:rFonts w:ascii="Simplified Arabic" w:cs="Simplified Arabic" w:hint="cs"/>
          <w:sz w:val="32"/>
          <w:szCs w:val="32"/>
          <w:rtl/>
        </w:rPr>
        <w:t xml:space="preserve"> </w:t>
      </w:r>
      <w:r>
        <w:rPr>
          <w:rFonts w:cs="Simplified Arabic" w:hint="cs"/>
          <w:sz w:val="32"/>
          <w:szCs w:val="32"/>
          <w:rtl/>
          <w:lang w:bidi="ar-DZ"/>
        </w:rPr>
        <w:t>الرعاية،</w:t>
      </w:r>
      <w:r>
        <w:rPr>
          <w:rFonts w:ascii="Simplified Arabic" w:cs="Simplified Arabic" w:hint="cs"/>
          <w:sz w:val="32"/>
          <w:szCs w:val="32"/>
          <w:rtl/>
        </w:rPr>
        <w:t xml:space="preserve"> </w:t>
      </w:r>
      <w:r>
        <w:rPr>
          <w:rFonts w:cs="Simplified Arabic" w:hint="cs"/>
          <w:sz w:val="32"/>
          <w:szCs w:val="32"/>
          <w:rtl/>
          <w:lang w:bidi="ar-DZ"/>
        </w:rPr>
        <w:t>أما</w:t>
      </w:r>
      <w:r>
        <w:rPr>
          <w:rFonts w:ascii="Simplified Arabic" w:cs="Simplified Arabic" w:hint="cs"/>
          <w:sz w:val="32"/>
          <w:szCs w:val="32"/>
          <w:rtl/>
        </w:rPr>
        <w:t xml:space="preserve"> </w:t>
      </w:r>
      <w:r>
        <w:rPr>
          <w:rFonts w:cs="Simplified Arabic" w:hint="cs"/>
          <w:sz w:val="32"/>
          <w:szCs w:val="32"/>
          <w:rtl/>
          <w:lang w:bidi="ar-DZ"/>
        </w:rPr>
        <w:t>بالنسبة</w:t>
      </w:r>
      <w:r>
        <w:rPr>
          <w:rFonts w:ascii="Simplified Arabic" w:cs="Simplified Arabic" w:hint="cs"/>
          <w:sz w:val="32"/>
          <w:szCs w:val="32"/>
          <w:rtl/>
        </w:rPr>
        <w:t xml:space="preserve"> </w:t>
      </w:r>
      <w:r>
        <w:rPr>
          <w:rFonts w:cs="Simplified Arabic" w:hint="cs"/>
          <w:sz w:val="32"/>
          <w:szCs w:val="32"/>
          <w:rtl/>
          <w:lang w:bidi="ar-DZ"/>
        </w:rPr>
        <w:t>لوجود</w:t>
      </w:r>
      <w:r>
        <w:rPr>
          <w:rFonts w:ascii="Simplified Arabic" w:cs="Simplified Arabic" w:hint="cs"/>
          <w:sz w:val="32"/>
          <w:szCs w:val="32"/>
          <w:rtl/>
        </w:rPr>
        <w:t xml:space="preserve"> </w:t>
      </w:r>
      <w:r>
        <w:rPr>
          <w:rFonts w:cs="Simplified Arabic" w:hint="cs"/>
          <w:sz w:val="32"/>
          <w:szCs w:val="32"/>
          <w:rtl/>
          <w:lang w:bidi="ar-DZ"/>
        </w:rPr>
        <w:t>فروق</w:t>
      </w:r>
      <w:r>
        <w:rPr>
          <w:rFonts w:ascii="Simplified Arabic" w:cs="Simplified Arabic" w:hint="cs"/>
          <w:sz w:val="32"/>
          <w:szCs w:val="32"/>
          <w:rtl/>
        </w:rPr>
        <w:t xml:space="preserve"> </w:t>
      </w:r>
      <w:r>
        <w:rPr>
          <w:rFonts w:cs="Simplified Arabic" w:hint="cs"/>
          <w:sz w:val="32"/>
          <w:szCs w:val="32"/>
          <w:rtl/>
          <w:lang w:bidi="ar-DZ"/>
        </w:rPr>
        <w:t>بين</w:t>
      </w:r>
      <w:r>
        <w:rPr>
          <w:rFonts w:ascii="Simplified Arabic" w:cs="Simplified Arabic" w:hint="cs"/>
          <w:sz w:val="32"/>
          <w:szCs w:val="32"/>
          <w:rtl/>
        </w:rPr>
        <w:t xml:space="preserve"> </w:t>
      </w:r>
      <w:r>
        <w:rPr>
          <w:rFonts w:cs="Simplified Arabic" w:hint="cs"/>
          <w:sz w:val="32"/>
          <w:szCs w:val="32"/>
          <w:rtl/>
          <w:lang w:bidi="ar-DZ"/>
        </w:rPr>
        <w:t>المسنين</w:t>
      </w:r>
      <w:r>
        <w:rPr>
          <w:rFonts w:ascii="Simplified Arabic" w:cs="Simplified Arabic" w:hint="cs"/>
          <w:sz w:val="32"/>
          <w:szCs w:val="32"/>
          <w:rtl/>
        </w:rPr>
        <w:t xml:space="preserve"> </w:t>
      </w:r>
      <w:r>
        <w:rPr>
          <w:rFonts w:cs="Simplified Arabic" w:hint="cs"/>
          <w:sz w:val="32"/>
          <w:szCs w:val="32"/>
          <w:rtl/>
          <w:lang w:bidi="ar-DZ"/>
        </w:rPr>
        <w:t>والمسنات</w:t>
      </w:r>
      <w:r>
        <w:rPr>
          <w:rFonts w:ascii="Simplified Arabic" w:cs="Simplified Arabic" w:hint="cs"/>
          <w:sz w:val="32"/>
          <w:szCs w:val="32"/>
          <w:rtl/>
        </w:rPr>
        <w:t xml:space="preserve"> </w:t>
      </w:r>
      <w:r>
        <w:rPr>
          <w:rFonts w:cs="Simplified Arabic" w:hint="cs"/>
          <w:sz w:val="32"/>
          <w:szCs w:val="32"/>
          <w:rtl/>
          <w:lang w:bidi="ar-DZ"/>
        </w:rPr>
        <w:t>فقد</w:t>
      </w:r>
      <w:r>
        <w:rPr>
          <w:rFonts w:ascii="Simplified Arabic" w:cs="Simplified Arabic" w:hint="cs"/>
          <w:sz w:val="32"/>
          <w:szCs w:val="32"/>
          <w:rtl/>
        </w:rPr>
        <w:t xml:space="preserve"> </w:t>
      </w:r>
      <w:r>
        <w:rPr>
          <w:rFonts w:cs="Simplified Arabic" w:hint="cs"/>
          <w:sz w:val="32"/>
          <w:szCs w:val="32"/>
          <w:rtl/>
          <w:lang w:bidi="ar-DZ"/>
        </w:rPr>
        <w:t>أوضحت</w:t>
      </w:r>
      <w:r>
        <w:rPr>
          <w:rFonts w:ascii="Simplified Arabic" w:cs="Simplified Arabic" w:hint="cs"/>
          <w:sz w:val="32"/>
          <w:szCs w:val="32"/>
          <w:rtl/>
        </w:rPr>
        <w:t xml:space="preserve"> </w:t>
      </w:r>
      <w:r>
        <w:rPr>
          <w:rFonts w:cs="Simplified Arabic" w:hint="cs"/>
          <w:sz w:val="32"/>
          <w:szCs w:val="32"/>
          <w:rtl/>
          <w:lang w:bidi="ar-DZ"/>
        </w:rPr>
        <w:t>النتائج</w:t>
      </w:r>
      <w:r>
        <w:rPr>
          <w:rFonts w:ascii="Simplified Arabic" w:cs="Simplified Arabic" w:hint="cs"/>
          <w:sz w:val="32"/>
          <w:szCs w:val="32"/>
          <w:rtl/>
        </w:rPr>
        <w:t xml:space="preserve"> </w:t>
      </w:r>
      <w:r>
        <w:rPr>
          <w:rFonts w:cs="Simplified Arabic" w:hint="cs"/>
          <w:sz w:val="32"/>
          <w:szCs w:val="32"/>
          <w:rtl/>
          <w:lang w:bidi="ar-DZ"/>
        </w:rPr>
        <w:t>أن</w:t>
      </w:r>
      <w:r>
        <w:rPr>
          <w:rFonts w:ascii="Simplified Arabic" w:cs="Simplified Arabic" w:hint="cs"/>
          <w:sz w:val="32"/>
          <w:szCs w:val="32"/>
          <w:rtl/>
        </w:rPr>
        <w:t xml:space="preserve"> </w:t>
      </w:r>
      <w:r>
        <w:rPr>
          <w:rFonts w:cs="Simplified Arabic" w:hint="cs"/>
          <w:sz w:val="32"/>
          <w:szCs w:val="32"/>
          <w:rtl/>
          <w:lang w:bidi="ar-DZ"/>
        </w:rPr>
        <w:t>الذكور</w:t>
      </w:r>
      <w:r>
        <w:rPr>
          <w:rFonts w:ascii="Simplified Arabic" w:cs="Simplified Arabic" w:hint="cs"/>
          <w:sz w:val="32"/>
          <w:szCs w:val="32"/>
          <w:rtl/>
        </w:rPr>
        <w:t xml:space="preserve"> </w:t>
      </w:r>
      <w:r>
        <w:rPr>
          <w:rFonts w:cs="Simplified Arabic" w:hint="cs"/>
          <w:sz w:val="32"/>
          <w:szCs w:val="32"/>
          <w:rtl/>
          <w:lang w:bidi="ar-DZ"/>
        </w:rPr>
        <w:t>المسنين</w:t>
      </w:r>
      <w:r>
        <w:rPr>
          <w:rFonts w:ascii="Simplified Arabic" w:cs="Simplified Arabic" w:hint="cs"/>
          <w:sz w:val="32"/>
          <w:szCs w:val="32"/>
          <w:rtl/>
        </w:rPr>
        <w:t xml:space="preserve"> </w:t>
      </w:r>
      <w:r>
        <w:rPr>
          <w:rFonts w:cs="Simplified Arabic" w:hint="cs"/>
          <w:sz w:val="32"/>
          <w:szCs w:val="32"/>
          <w:rtl/>
          <w:lang w:bidi="ar-DZ"/>
        </w:rPr>
        <w:t>أكثر</w:t>
      </w:r>
      <w:r>
        <w:rPr>
          <w:rFonts w:ascii="Simplified Arabic" w:cs="Simplified Arabic" w:hint="cs"/>
          <w:sz w:val="32"/>
          <w:szCs w:val="32"/>
          <w:rtl/>
        </w:rPr>
        <w:t xml:space="preserve"> </w:t>
      </w:r>
      <w:r>
        <w:rPr>
          <w:rFonts w:cs="Simplified Arabic" w:hint="cs"/>
          <w:sz w:val="32"/>
          <w:szCs w:val="32"/>
          <w:rtl/>
          <w:lang w:bidi="ar-DZ"/>
        </w:rPr>
        <w:t>شعورا</w:t>
      </w:r>
      <w:r>
        <w:rPr>
          <w:rFonts w:ascii="Simplified Arabic" w:cs="Simplified Arabic" w:hint="cs"/>
          <w:sz w:val="32"/>
          <w:szCs w:val="32"/>
          <w:rtl/>
        </w:rPr>
        <w:t xml:space="preserve"> </w:t>
      </w:r>
      <w:r>
        <w:rPr>
          <w:rFonts w:cs="Simplified Arabic" w:hint="cs"/>
          <w:sz w:val="32"/>
          <w:szCs w:val="32"/>
          <w:rtl/>
          <w:lang w:bidi="ar-DZ"/>
        </w:rPr>
        <w:t>بالتشاؤم</w:t>
      </w:r>
      <w:r>
        <w:rPr>
          <w:rFonts w:ascii="Simplified Arabic" w:cs="Simplified Arabic" w:hint="cs"/>
          <w:sz w:val="32"/>
          <w:szCs w:val="32"/>
          <w:rtl/>
        </w:rPr>
        <w:t xml:space="preserve"> </w:t>
      </w:r>
      <w:r>
        <w:rPr>
          <w:rFonts w:cs="Simplified Arabic" w:hint="cs"/>
          <w:sz w:val="32"/>
          <w:szCs w:val="32"/>
          <w:rtl/>
          <w:lang w:bidi="ar-DZ"/>
        </w:rPr>
        <w:t>والوحدة</w:t>
      </w:r>
      <w:r>
        <w:rPr>
          <w:rFonts w:ascii="Simplified Arabic" w:cs="Simplified Arabic" w:hint="cs"/>
          <w:sz w:val="32"/>
          <w:szCs w:val="32"/>
          <w:rtl/>
        </w:rPr>
        <w:t xml:space="preserve"> </w:t>
      </w:r>
      <w:r>
        <w:rPr>
          <w:rFonts w:cs="Simplified Arabic" w:hint="cs"/>
          <w:sz w:val="32"/>
          <w:szCs w:val="32"/>
          <w:rtl/>
          <w:lang w:bidi="ar-DZ"/>
        </w:rPr>
        <w:t>النفسية</w:t>
      </w:r>
      <w:r>
        <w:rPr>
          <w:rFonts w:ascii="Simplified Arabic" w:cs="Simplified Arabic" w:hint="cs"/>
          <w:sz w:val="32"/>
          <w:szCs w:val="32"/>
          <w:rtl/>
        </w:rPr>
        <w:t xml:space="preserve"> </w:t>
      </w:r>
      <w:r>
        <w:rPr>
          <w:rFonts w:cs="Simplified Arabic" w:hint="cs"/>
          <w:sz w:val="32"/>
          <w:szCs w:val="32"/>
          <w:rtl/>
          <w:lang w:bidi="ar-DZ"/>
        </w:rPr>
        <w:t>من</w:t>
      </w:r>
      <w:r>
        <w:rPr>
          <w:rFonts w:ascii="Simplified Arabic" w:cs="Simplified Arabic" w:hint="cs"/>
          <w:sz w:val="32"/>
          <w:szCs w:val="32"/>
          <w:rtl/>
        </w:rPr>
        <w:t xml:space="preserve"> </w:t>
      </w:r>
      <w:r>
        <w:rPr>
          <w:rFonts w:cs="Simplified Arabic" w:hint="cs"/>
          <w:sz w:val="32"/>
          <w:szCs w:val="32"/>
          <w:rtl/>
          <w:lang w:bidi="ar-DZ"/>
        </w:rPr>
        <w:t>المسنات،</w:t>
      </w:r>
      <w:r>
        <w:rPr>
          <w:rFonts w:ascii="Simplified Arabic" w:cs="Simplified Arabic" w:hint="cs"/>
          <w:sz w:val="32"/>
          <w:szCs w:val="32"/>
          <w:rtl/>
        </w:rPr>
        <w:t xml:space="preserve"> </w:t>
      </w:r>
      <w:r>
        <w:rPr>
          <w:rFonts w:cs="Simplified Arabic" w:hint="cs"/>
          <w:sz w:val="32"/>
          <w:szCs w:val="32"/>
          <w:rtl/>
          <w:lang w:bidi="ar-DZ"/>
        </w:rPr>
        <w:t>بينما</w:t>
      </w:r>
      <w:r>
        <w:rPr>
          <w:rFonts w:ascii="Simplified Arabic" w:cs="Simplified Arabic" w:hint="cs"/>
          <w:sz w:val="32"/>
          <w:szCs w:val="32"/>
          <w:rtl/>
        </w:rPr>
        <w:t xml:space="preserve"> </w:t>
      </w:r>
      <w:r>
        <w:rPr>
          <w:rFonts w:cs="Simplified Arabic" w:hint="cs"/>
          <w:sz w:val="32"/>
          <w:szCs w:val="32"/>
          <w:rtl/>
          <w:lang w:bidi="ar-DZ"/>
        </w:rPr>
        <w:t>لم</w:t>
      </w:r>
      <w:r>
        <w:rPr>
          <w:rFonts w:ascii="Simplified Arabic" w:cs="Simplified Arabic" w:hint="cs"/>
          <w:sz w:val="32"/>
          <w:szCs w:val="32"/>
          <w:rtl/>
        </w:rPr>
        <w:t xml:space="preserve"> </w:t>
      </w:r>
      <w:r>
        <w:rPr>
          <w:rFonts w:cs="Simplified Arabic" w:hint="cs"/>
          <w:sz w:val="32"/>
          <w:szCs w:val="32"/>
          <w:rtl/>
          <w:lang w:bidi="ar-DZ"/>
        </w:rPr>
        <w:t>توجد</w:t>
      </w:r>
      <w:r>
        <w:rPr>
          <w:rFonts w:ascii="Simplified Arabic" w:cs="Simplified Arabic" w:hint="cs"/>
          <w:sz w:val="32"/>
          <w:szCs w:val="32"/>
          <w:rtl/>
        </w:rPr>
        <w:t xml:space="preserve"> </w:t>
      </w:r>
      <w:r>
        <w:rPr>
          <w:rFonts w:cs="Simplified Arabic" w:hint="cs"/>
          <w:sz w:val="32"/>
          <w:szCs w:val="32"/>
          <w:rtl/>
          <w:lang w:bidi="ar-DZ"/>
        </w:rPr>
        <w:t>فروق</w:t>
      </w:r>
      <w:r>
        <w:rPr>
          <w:rFonts w:ascii="Simplified Arabic" w:cs="Simplified Arabic" w:hint="cs"/>
          <w:sz w:val="32"/>
          <w:szCs w:val="32"/>
          <w:rtl/>
        </w:rPr>
        <w:t xml:space="preserve"> </w:t>
      </w:r>
      <w:r>
        <w:rPr>
          <w:rFonts w:cs="Simplified Arabic" w:hint="cs"/>
          <w:sz w:val="32"/>
          <w:szCs w:val="32"/>
          <w:rtl/>
          <w:lang w:bidi="ar-DZ"/>
        </w:rPr>
        <w:t>بينهما</w:t>
      </w:r>
      <w:r>
        <w:rPr>
          <w:rFonts w:ascii="Simplified Arabic" w:cs="Simplified Arabic" w:hint="cs"/>
          <w:sz w:val="32"/>
          <w:szCs w:val="32"/>
          <w:rtl/>
        </w:rPr>
        <w:t xml:space="preserve"> </w:t>
      </w:r>
      <w:r>
        <w:rPr>
          <w:rFonts w:cs="Simplified Arabic" w:hint="cs"/>
          <w:sz w:val="32"/>
          <w:szCs w:val="32"/>
          <w:rtl/>
          <w:lang w:bidi="ar-DZ"/>
        </w:rPr>
        <w:t>في</w:t>
      </w:r>
      <w:r>
        <w:rPr>
          <w:rFonts w:ascii="Simplified Arabic" w:cs="Simplified Arabic" w:hint="cs"/>
          <w:sz w:val="32"/>
          <w:szCs w:val="32"/>
          <w:rtl/>
        </w:rPr>
        <w:t xml:space="preserve"> </w:t>
      </w:r>
      <w:r>
        <w:rPr>
          <w:rFonts w:cs="Simplified Arabic" w:hint="cs"/>
          <w:sz w:val="32"/>
          <w:szCs w:val="32"/>
          <w:rtl/>
          <w:lang w:bidi="ar-DZ"/>
        </w:rPr>
        <w:t>الدرجة</w:t>
      </w:r>
      <w:r>
        <w:rPr>
          <w:rFonts w:ascii="Simplified Arabic" w:cs="Simplified Arabic" w:hint="cs"/>
          <w:sz w:val="32"/>
          <w:szCs w:val="32"/>
          <w:rtl/>
        </w:rPr>
        <w:t xml:space="preserve"> </w:t>
      </w:r>
      <w:r>
        <w:rPr>
          <w:rFonts w:cs="Simplified Arabic" w:hint="cs"/>
          <w:sz w:val="32"/>
          <w:szCs w:val="32"/>
          <w:rtl/>
          <w:lang w:bidi="ar-DZ"/>
        </w:rPr>
        <w:t>الكلية</w:t>
      </w:r>
      <w:r>
        <w:rPr>
          <w:rFonts w:ascii="Simplified Arabic" w:cs="Simplified Arabic" w:hint="cs"/>
          <w:sz w:val="32"/>
          <w:szCs w:val="32"/>
          <w:rtl/>
        </w:rPr>
        <w:t xml:space="preserve"> </w:t>
      </w:r>
      <w:r>
        <w:rPr>
          <w:rFonts w:cs="Simplified Arabic" w:hint="cs"/>
          <w:sz w:val="32"/>
          <w:szCs w:val="32"/>
          <w:rtl/>
          <w:lang w:bidi="ar-DZ"/>
        </w:rPr>
        <w:t>للمساندة</w:t>
      </w:r>
      <w:r>
        <w:rPr>
          <w:rFonts w:ascii="Simplified Arabic" w:cs="Simplified Arabic" w:hint="cs"/>
          <w:sz w:val="32"/>
          <w:szCs w:val="32"/>
          <w:rtl/>
        </w:rPr>
        <w:t>.</w:t>
      </w:r>
      <w:r>
        <w:rPr>
          <w:rFonts w:cs="Simplified Arabic" w:hint="cs"/>
          <w:sz w:val="32"/>
          <w:szCs w:val="32"/>
          <w:rtl/>
          <w:lang w:bidi="ar-DZ"/>
        </w:rPr>
        <w:t xml:space="preserve"> </w:t>
      </w:r>
    </w:p>
    <w:p w:rsidR="003010E2" w:rsidRDefault="003010E2" w:rsidP="004A7F28">
      <w:pPr>
        <w:bidi/>
        <w:spacing w:after="0"/>
        <w:jc w:val="both"/>
        <w:rPr>
          <w:rFonts w:ascii="Simplified Arabic" w:cs="Simplified Arabic"/>
          <w:sz w:val="32"/>
          <w:szCs w:val="32"/>
          <w:rtl/>
        </w:rPr>
      </w:pPr>
      <w:r w:rsidRPr="00F51329">
        <w:rPr>
          <w:rFonts w:cs="Simplified Arabic" w:hint="cs"/>
          <w:b/>
          <w:bCs/>
          <w:sz w:val="32"/>
          <w:szCs w:val="32"/>
          <w:rtl/>
          <w:lang w:bidi="ar-DZ"/>
        </w:rPr>
        <w:t>ـ دراسة مايسه</w:t>
      </w:r>
      <w:r w:rsidRPr="00F51329">
        <w:rPr>
          <w:rFonts w:ascii="Simplified Arabic" w:cs="Simplified Arabic" w:hint="cs"/>
          <w:b/>
          <w:bCs/>
          <w:sz w:val="32"/>
          <w:szCs w:val="32"/>
          <w:rtl/>
        </w:rPr>
        <w:t xml:space="preserve"> </w:t>
      </w:r>
      <w:r w:rsidRPr="00F51329">
        <w:rPr>
          <w:rFonts w:cs="Simplified Arabic" w:hint="cs"/>
          <w:b/>
          <w:bCs/>
          <w:sz w:val="32"/>
          <w:szCs w:val="32"/>
          <w:rtl/>
          <w:lang w:bidi="ar-DZ"/>
        </w:rPr>
        <w:t>الن</w:t>
      </w:r>
      <w:r>
        <w:rPr>
          <w:rFonts w:cs="Simplified Arabic" w:hint="cs"/>
          <w:b/>
          <w:bCs/>
          <w:sz w:val="32"/>
          <w:szCs w:val="32"/>
          <w:rtl/>
          <w:lang w:bidi="ar-DZ"/>
        </w:rPr>
        <w:t>ي</w:t>
      </w:r>
      <w:r w:rsidRPr="00F51329">
        <w:rPr>
          <w:rFonts w:cs="Simplified Arabic" w:hint="cs"/>
          <w:b/>
          <w:bCs/>
          <w:sz w:val="32"/>
          <w:szCs w:val="32"/>
          <w:rtl/>
          <w:lang w:bidi="ar-DZ"/>
        </w:rPr>
        <w:t>ال</w:t>
      </w:r>
      <w:r w:rsidRPr="00F51329">
        <w:rPr>
          <w:rFonts w:ascii="Simplified Arabic" w:cs="Simplified Arabic" w:hint="cs"/>
          <w:b/>
          <w:bCs/>
          <w:sz w:val="32"/>
          <w:szCs w:val="32"/>
          <w:rtl/>
        </w:rPr>
        <w:t xml:space="preserve"> </w:t>
      </w:r>
      <w:r w:rsidRPr="00F51329">
        <w:rPr>
          <w:rFonts w:cs="Simplified Arabic" w:hint="cs"/>
          <w:b/>
          <w:bCs/>
          <w:sz w:val="32"/>
          <w:szCs w:val="32"/>
          <w:rtl/>
          <w:lang w:bidi="ar-DZ"/>
        </w:rPr>
        <w:t>وماجدة</w:t>
      </w:r>
      <w:r w:rsidRPr="00F51329">
        <w:rPr>
          <w:rFonts w:ascii="Simplified Arabic" w:cs="Simplified Arabic" w:hint="cs"/>
          <w:b/>
          <w:bCs/>
          <w:sz w:val="32"/>
          <w:szCs w:val="32"/>
          <w:rtl/>
        </w:rPr>
        <w:t xml:space="preserve"> </w:t>
      </w:r>
      <w:r w:rsidRPr="00F51329">
        <w:rPr>
          <w:rFonts w:cs="Simplified Arabic" w:hint="cs"/>
          <w:b/>
          <w:bCs/>
          <w:sz w:val="32"/>
          <w:szCs w:val="32"/>
          <w:rtl/>
          <w:lang w:bidi="ar-DZ"/>
        </w:rPr>
        <w:t>علي</w:t>
      </w:r>
      <w:r w:rsidRPr="00F51329">
        <w:rPr>
          <w:rFonts w:ascii="Simplified Arabic" w:cs="Simplified Arabic" w:hint="cs"/>
          <w:b/>
          <w:bCs/>
          <w:sz w:val="32"/>
          <w:szCs w:val="32"/>
          <w:rtl/>
        </w:rPr>
        <w:t xml:space="preserve"> (1955)</w:t>
      </w:r>
      <w:r>
        <w:rPr>
          <w:rFonts w:cs="Simplified Arabic" w:hint="cs"/>
          <w:sz w:val="32"/>
          <w:szCs w:val="32"/>
          <w:rtl/>
          <w:lang w:bidi="ar-DZ"/>
        </w:rPr>
        <w:t>: التي كانت بعنوان</w:t>
      </w:r>
      <w:r>
        <w:rPr>
          <w:rFonts w:ascii="Simplified Arabic" w:cs="Simplified Arabic" w:hint="cs"/>
          <w:sz w:val="32"/>
          <w:szCs w:val="32"/>
          <w:rtl/>
        </w:rPr>
        <w:t xml:space="preserve"> </w:t>
      </w:r>
      <w:r w:rsidRPr="00F51329">
        <w:rPr>
          <w:rFonts w:ascii="Simplified Arabic" w:cs="Simplified Arabic" w:hint="cs"/>
          <w:sz w:val="32"/>
          <w:szCs w:val="32"/>
          <w:rtl/>
        </w:rPr>
        <w:t>"</w:t>
      </w:r>
      <w:r w:rsidRPr="00F51329">
        <w:rPr>
          <w:rFonts w:cs="Simplified Arabic" w:hint="cs"/>
          <w:sz w:val="32"/>
          <w:szCs w:val="32"/>
          <w:rtl/>
          <w:lang w:bidi="ar-DZ"/>
        </w:rPr>
        <w:t>السعادة</w:t>
      </w:r>
      <w:r w:rsidRPr="00F51329">
        <w:rPr>
          <w:rFonts w:ascii="Simplified Arabic" w:cs="Simplified Arabic" w:hint="cs"/>
          <w:sz w:val="32"/>
          <w:szCs w:val="32"/>
          <w:rtl/>
        </w:rPr>
        <w:t xml:space="preserve"> </w:t>
      </w:r>
      <w:r w:rsidRPr="00F51329">
        <w:rPr>
          <w:rFonts w:cs="Simplified Arabic" w:hint="cs"/>
          <w:sz w:val="32"/>
          <w:szCs w:val="32"/>
          <w:rtl/>
          <w:lang w:bidi="ar-DZ"/>
        </w:rPr>
        <w:t>وعلاقتها</w:t>
      </w:r>
      <w:r w:rsidRPr="00F51329">
        <w:rPr>
          <w:rFonts w:ascii="Simplified Arabic" w:cs="Simplified Arabic" w:hint="cs"/>
          <w:sz w:val="32"/>
          <w:szCs w:val="32"/>
          <w:rtl/>
        </w:rPr>
        <w:t xml:space="preserve"> </w:t>
      </w:r>
      <w:r w:rsidRPr="00F51329">
        <w:rPr>
          <w:rFonts w:cs="Simplified Arabic" w:hint="cs"/>
          <w:sz w:val="32"/>
          <w:szCs w:val="32"/>
          <w:rtl/>
          <w:lang w:bidi="ar-DZ"/>
        </w:rPr>
        <w:t>ببعض</w:t>
      </w:r>
      <w:r w:rsidRPr="00F51329">
        <w:rPr>
          <w:rFonts w:ascii="Simplified Arabic" w:cs="Simplified Arabic" w:hint="cs"/>
          <w:sz w:val="32"/>
          <w:szCs w:val="32"/>
          <w:rtl/>
        </w:rPr>
        <w:t xml:space="preserve"> </w:t>
      </w:r>
      <w:r w:rsidRPr="00F51329">
        <w:rPr>
          <w:rFonts w:cs="Simplified Arabic" w:hint="cs"/>
          <w:sz w:val="32"/>
          <w:szCs w:val="32"/>
          <w:rtl/>
          <w:lang w:bidi="ar-DZ"/>
        </w:rPr>
        <w:t>المتغيرات</w:t>
      </w:r>
      <w:r w:rsidRPr="00F51329">
        <w:rPr>
          <w:rFonts w:ascii="Simplified Arabic" w:cs="Simplified Arabic" w:hint="cs"/>
          <w:sz w:val="32"/>
          <w:szCs w:val="32"/>
          <w:rtl/>
        </w:rPr>
        <w:t xml:space="preserve"> </w:t>
      </w:r>
      <w:r w:rsidRPr="00F51329">
        <w:rPr>
          <w:rFonts w:cs="Simplified Arabic" w:hint="cs"/>
          <w:sz w:val="32"/>
          <w:szCs w:val="32"/>
          <w:rtl/>
          <w:lang w:bidi="ar-DZ"/>
        </w:rPr>
        <w:t>النفسية</w:t>
      </w:r>
      <w:r w:rsidRPr="00F51329">
        <w:rPr>
          <w:rFonts w:ascii="Simplified Arabic" w:cs="Simplified Arabic" w:hint="cs"/>
          <w:sz w:val="32"/>
          <w:szCs w:val="32"/>
          <w:rtl/>
        </w:rPr>
        <w:t xml:space="preserve"> </w:t>
      </w:r>
      <w:r w:rsidRPr="00F51329">
        <w:rPr>
          <w:rFonts w:cs="Simplified Arabic" w:hint="cs"/>
          <w:sz w:val="32"/>
          <w:szCs w:val="32"/>
          <w:rtl/>
          <w:lang w:bidi="ar-DZ"/>
        </w:rPr>
        <w:t>والشخصية</w:t>
      </w:r>
      <w:r w:rsidRPr="00F51329">
        <w:rPr>
          <w:rFonts w:ascii="Simplified Arabic" w:cs="Simplified Arabic" w:hint="cs"/>
          <w:sz w:val="32"/>
          <w:szCs w:val="32"/>
          <w:rtl/>
        </w:rPr>
        <w:t xml:space="preserve"> </w:t>
      </w:r>
      <w:r w:rsidRPr="00F51329">
        <w:rPr>
          <w:rFonts w:cs="Simplified Arabic" w:hint="cs"/>
          <w:sz w:val="32"/>
          <w:szCs w:val="32"/>
          <w:rtl/>
          <w:lang w:bidi="ar-DZ"/>
        </w:rPr>
        <w:t>لدى</w:t>
      </w:r>
      <w:r w:rsidRPr="00F51329">
        <w:rPr>
          <w:rFonts w:ascii="Simplified Arabic" w:cs="Simplified Arabic" w:hint="cs"/>
          <w:sz w:val="32"/>
          <w:szCs w:val="32"/>
          <w:rtl/>
        </w:rPr>
        <w:t xml:space="preserve"> </w:t>
      </w:r>
      <w:r w:rsidRPr="00F51329">
        <w:rPr>
          <w:rFonts w:cs="Simplified Arabic" w:hint="cs"/>
          <w:sz w:val="32"/>
          <w:szCs w:val="32"/>
          <w:rtl/>
          <w:lang w:bidi="ar-DZ"/>
        </w:rPr>
        <w:t>عينة</w:t>
      </w:r>
      <w:r w:rsidRPr="00F51329">
        <w:rPr>
          <w:rFonts w:ascii="Simplified Arabic" w:cs="Simplified Arabic" w:hint="cs"/>
          <w:sz w:val="32"/>
          <w:szCs w:val="32"/>
          <w:rtl/>
        </w:rPr>
        <w:t xml:space="preserve"> </w:t>
      </w:r>
      <w:r w:rsidRPr="00F51329">
        <w:rPr>
          <w:rFonts w:cs="Simplified Arabic" w:hint="cs"/>
          <w:sz w:val="32"/>
          <w:szCs w:val="32"/>
          <w:rtl/>
          <w:lang w:bidi="ar-DZ"/>
        </w:rPr>
        <w:t>من</w:t>
      </w:r>
      <w:r w:rsidRPr="00F51329">
        <w:rPr>
          <w:rFonts w:ascii="Simplified Arabic" w:cs="Simplified Arabic" w:hint="cs"/>
          <w:sz w:val="32"/>
          <w:szCs w:val="32"/>
          <w:rtl/>
        </w:rPr>
        <w:t xml:space="preserve"> </w:t>
      </w:r>
      <w:r w:rsidRPr="00F51329">
        <w:rPr>
          <w:rFonts w:cs="Simplified Arabic" w:hint="cs"/>
          <w:sz w:val="32"/>
          <w:szCs w:val="32"/>
          <w:rtl/>
          <w:lang w:bidi="ar-DZ"/>
        </w:rPr>
        <w:t>المسنين</w:t>
      </w:r>
      <w:r w:rsidRPr="00F51329">
        <w:rPr>
          <w:rFonts w:ascii="Simplified Arabic" w:cs="Simplified Arabic" w:hint="cs"/>
          <w:sz w:val="32"/>
          <w:szCs w:val="32"/>
          <w:rtl/>
        </w:rPr>
        <w:t xml:space="preserve"> </w:t>
      </w:r>
      <w:r w:rsidRPr="00F51329">
        <w:rPr>
          <w:rFonts w:cs="Simplified Arabic" w:hint="cs"/>
          <w:sz w:val="32"/>
          <w:szCs w:val="32"/>
          <w:rtl/>
          <w:lang w:bidi="ar-DZ"/>
        </w:rPr>
        <w:t>والمسنات</w:t>
      </w:r>
      <w:r w:rsidRPr="00F51329">
        <w:rPr>
          <w:rFonts w:ascii="Simplified Arabic" w:cs="Simplified Arabic" w:hint="cs"/>
          <w:sz w:val="32"/>
          <w:szCs w:val="32"/>
          <w:rtl/>
        </w:rPr>
        <w:t xml:space="preserve"> </w:t>
      </w:r>
      <w:r w:rsidRPr="00F51329">
        <w:rPr>
          <w:rFonts w:cs="Simplified Arabic" w:hint="cs"/>
          <w:sz w:val="32"/>
          <w:szCs w:val="32"/>
          <w:rtl/>
          <w:lang w:bidi="ar-DZ"/>
        </w:rPr>
        <w:t>دراسة</w:t>
      </w:r>
      <w:r w:rsidRPr="00F51329">
        <w:rPr>
          <w:rFonts w:ascii="Simplified Arabic" w:cs="Simplified Arabic" w:hint="cs"/>
          <w:sz w:val="32"/>
          <w:szCs w:val="32"/>
          <w:rtl/>
        </w:rPr>
        <w:t xml:space="preserve"> </w:t>
      </w:r>
      <w:r w:rsidRPr="00F51329">
        <w:rPr>
          <w:rFonts w:cs="Simplified Arabic" w:hint="cs"/>
          <w:sz w:val="32"/>
          <w:szCs w:val="32"/>
          <w:rtl/>
          <w:lang w:bidi="ar-DZ"/>
        </w:rPr>
        <w:t>مقارنة</w:t>
      </w:r>
      <w:r w:rsidRPr="00F51329">
        <w:rPr>
          <w:rFonts w:ascii="Simplified Arabic" w:cs="Simplified Arabic" w:hint="cs"/>
          <w:sz w:val="32"/>
          <w:szCs w:val="32"/>
          <w:rtl/>
        </w:rPr>
        <w:t>"</w:t>
      </w:r>
      <w:r>
        <w:rPr>
          <w:rFonts w:ascii="Simplified Arabic" w:cs="Simplified Arabic" w:hint="cs"/>
          <w:sz w:val="32"/>
          <w:szCs w:val="32"/>
          <w:rtl/>
        </w:rPr>
        <w:t xml:space="preserve"> </w:t>
      </w:r>
      <w:r>
        <w:rPr>
          <w:rFonts w:cs="Simplified Arabic" w:hint="cs"/>
          <w:sz w:val="32"/>
          <w:szCs w:val="32"/>
          <w:rtl/>
          <w:lang w:bidi="ar-DZ"/>
        </w:rPr>
        <w:t>وقد</w:t>
      </w:r>
      <w:r>
        <w:rPr>
          <w:rFonts w:ascii="Simplified Arabic" w:cs="Simplified Arabic" w:hint="cs"/>
          <w:sz w:val="32"/>
          <w:szCs w:val="32"/>
          <w:rtl/>
        </w:rPr>
        <w:t xml:space="preserve"> </w:t>
      </w:r>
      <w:r>
        <w:rPr>
          <w:rFonts w:cs="Simplified Arabic" w:hint="cs"/>
          <w:sz w:val="32"/>
          <w:szCs w:val="32"/>
          <w:rtl/>
          <w:lang w:bidi="ar-DZ"/>
        </w:rPr>
        <w:t>تكونت</w:t>
      </w:r>
      <w:r>
        <w:rPr>
          <w:rFonts w:ascii="Simplified Arabic" w:cs="Simplified Arabic" w:hint="cs"/>
          <w:sz w:val="32"/>
          <w:szCs w:val="32"/>
          <w:rtl/>
        </w:rPr>
        <w:t xml:space="preserve"> </w:t>
      </w:r>
      <w:r>
        <w:rPr>
          <w:rFonts w:cs="Simplified Arabic" w:hint="cs"/>
          <w:sz w:val="32"/>
          <w:szCs w:val="32"/>
          <w:rtl/>
          <w:lang w:bidi="ar-DZ"/>
        </w:rPr>
        <w:t>عينة</w:t>
      </w:r>
      <w:r>
        <w:rPr>
          <w:rFonts w:ascii="Simplified Arabic" w:cs="Simplified Arabic" w:hint="cs"/>
          <w:sz w:val="32"/>
          <w:szCs w:val="32"/>
          <w:rtl/>
        </w:rPr>
        <w:t xml:space="preserve"> </w:t>
      </w:r>
      <w:r>
        <w:rPr>
          <w:rFonts w:cs="Simplified Arabic" w:hint="cs"/>
          <w:sz w:val="32"/>
          <w:szCs w:val="32"/>
          <w:rtl/>
          <w:lang w:bidi="ar-DZ"/>
        </w:rPr>
        <w:t>الدراسة</w:t>
      </w:r>
      <w:r>
        <w:rPr>
          <w:rFonts w:ascii="Simplified Arabic" w:cs="Simplified Arabic" w:hint="cs"/>
          <w:sz w:val="32"/>
          <w:szCs w:val="32"/>
          <w:rtl/>
        </w:rPr>
        <w:t xml:space="preserve"> </w:t>
      </w:r>
      <w:r>
        <w:rPr>
          <w:rFonts w:cs="Simplified Arabic" w:hint="cs"/>
          <w:sz w:val="32"/>
          <w:szCs w:val="32"/>
          <w:rtl/>
          <w:lang w:bidi="ar-DZ"/>
        </w:rPr>
        <w:t>من</w:t>
      </w:r>
      <w:r>
        <w:rPr>
          <w:rFonts w:ascii="Simplified Arabic" w:cs="Simplified Arabic" w:hint="cs"/>
          <w:sz w:val="32"/>
          <w:szCs w:val="32"/>
          <w:rtl/>
        </w:rPr>
        <w:t xml:space="preserve"> </w:t>
      </w:r>
      <w:r>
        <w:rPr>
          <w:rFonts w:cs="Simplified Arabic" w:hint="cs"/>
          <w:sz w:val="32"/>
          <w:szCs w:val="32"/>
          <w:rtl/>
          <w:lang w:bidi="ar-DZ"/>
        </w:rPr>
        <w:t>ستين</w:t>
      </w:r>
      <w:r>
        <w:rPr>
          <w:rFonts w:ascii="Simplified Arabic" w:cs="Simplified Arabic" w:hint="cs"/>
          <w:sz w:val="32"/>
          <w:szCs w:val="32"/>
          <w:rtl/>
        </w:rPr>
        <w:t xml:space="preserve"> </w:t>
      </w:r>
      <w:r>
        <w:rPr>
          <w:rFonts w:cs="Simplified Arabic" w:hint="cs"/>
          <w:sz w:val="32"/>
          <w:szCs w:val="32"/>
          <w:rtl/>
          <w:lang w:bidi="ar-DZ"/>
        </w:rPr>
        <w:t>فردا</w:t>
      </w:r>
      <w:r>
        <w:rPr>
          <w:rFonts w:ascii="Simplified Arabic" w:cs="Simplified Arabic" w:hint="cs"/>
          <w:sz w:val="32"/>
          <w:szCs w:val="32"/>
          <w:rtl/>
        </w:rPr>
        <w:t xml:space="preserve"> </w:t>
      </w:r>
      <w:r>
        <w:rPr>
          <w:rFonts w:cs="Simplified Arabic" w:hint="cs"/>
          <w:sz w:val="32"/>
          <w:szCs w:val="32"/>
          <w:rtl/>
          <w:lang w:bidi="ar-DZ"/>
        </w:rPr>
        <w:t>بمتوسط</w:t>
      </w:r>
      <w:r>
        <w:rPr>
          <w:rFonts w:ascii="Simplified Arabic" w:cs="Simplified Arabic" w:hint="cs"/>
          <w:sz w:val="32"/>
          <w:szCs w:val="32"/>
          <w:rtl/>
        </w:rPr>
        <w:t xml:space="preserve"> </w:t>
      </w:r>
      <w:r>
        <w:rPr>
          <w:rFonts w:cs="Simplified Arabic" w:hint="cs"/>
          <w:sz w:val="32"/>
          <w:szCs w:val="32"/>
          <w:rtl/>
          <w:lang w:bidi="ar-DZ"/>
        </w:rPr>
        <w:t>عمري</w:t>
      </w:r>
      <w:r>
        <w:rPr>
          <w:rFonts w:ascii="Simplified Arabic" w:cs="Simplified Arabic" w:hint="cs"/>
          <w:sz w:val="32"/>
          <w:szCs w:val="32"/>
          <w:rtl/>
        </w:rPr>
        <w:t xml:space="preserve"> </w:t>
      </w:r>
      <w:r>
        <w:rPr>
          <w:rFonts w:cs="Simplified Arabic" w:hint="cs"/>
          <w:sz w:val="32"/>
          <w:szCs w:val="32"/>
          <w:rtl/>
          <w:lang w:bidi="ar-DZ"/>
        </w:rPr>
        <w:t>قدره</w:t>
      </w:r>
      <w:r>
        <w:rPr>
          <w:rFonts w:ascii="Simplified Arabic" w:cs="Simplified Arabic" w:hint="cs"/>
          <w:sz w:val="32"/>
          <w:szCs w:val="32"/>
          <w:rtl/>
        </w:rPr>
        <w:t xml:space="preserve"> 68,25 </w:t>
      </w:r>
      <w:r>
        <w:rPr>
          <w:rFonts w:cs="Simplified Arabic" w:hint="cs"/>
          <w:sz w:val="32"/>
          <w:szCs w:val="32"/>
          <w:rtl/>
          <w:lang w:bidi="ar-DZ"/>
        </w:rPr>
        <w:t>واستخدمت</w:t>
      </w:r>
      <w:r>
        <w:rPr>
          <w:rFonts w:ascii="Simplified Arabic" w:cs="Simplified Arabic" w:hint="cs"/>
          <w:sz w:val="32"/>
          <w:szCs w:val="32"/>
          <w:rtl/>
        </w:rPr>
        <w:t xml:space="preserve"> </w:t>
      </w:r>
      <w:r>
        <w:rPr>
          <w:rFonts w:cs="Simplified Arabic" w:hint="cs"/>
          <w:sz w:val="32"/>
          <w:szCs w:val="32"/>
          <w:rtl/>
          <w:lang w:bidi="ar-DZ"/>
        </w:rPr>
        <w:t>الباحثتان</w:t>
      </w:r>
      <w:r>
        <w:rPr>
          <w:rFonts w:ascii="Simplified Arabic" w:cs="Simplified Arabic" w:hint="cs"/>
          <w:sz w:val="32"/>
          <w:szCs w:val="32"/>
          <w:rtl/>
        </w:rPr>
        <w:t xml:space="preserve"> </w:t>
      </w:r>
      <w:r>
        <w:rPr>
          <w:rFonts w:cs="Simplified Arabic" w:hint="cs"/>
          <w:sz w:val="32"/>
          <w:szCs w:val="32"/>
          <w:rtl/>
          <w:lang w:bidi="ar-DZ"/>
        </w:rPr>
        <w:t>مقياسا</w:t>
      </w:r>
      <w:r>
        <w:rPr>
          <w:rFonts w:ascii="Simplified Arabic" w:cs="Simplified Arabic" w:hint="cs"/>
          <w:sz w:val="32"/>
          <w:szCs w:val="32"/>
          <w:rtl/>
        </w:rPr>
        <w:t xml:space="preserve"> </w:t>
      </w:r>
      <w:r>
        <w:rPr>
          <w:rFonts w:cs="Simplified Arabic" w:hint="cs"/>
          <w:sz w:val="32"/>
          <w:szCs w:val="32"/>
          <w:rtl/>
          <w:lang w:bidi="ar-DZ"/>
        </w:rPr>
        <w:t>للسعادة</w:t>
      </w:r>
      <w:r>
        <w:rPr>
          <w:rFonts w:ascii="Simplified Arabic" w:cs="Simplified Arabic" w:hint="cs"/>
          <w:sz w:val="32"/>
          <w:szCs w:val="32"/>
          <w:rtl/>
        </w:rPr>
        <w:t xml:space="preserve"> </w:t>
      </w:r>
      <w:r>
        <w:rPr>
          <w:rFonts w:cs="Simplified Arabic" w:hint="cs"/>
          <w:sz w:val="32"/>
          <w:szCs w:val="32"/>
          <w:rtl/>
          <w:lang w:bidi="ar-DZ"/>
        </w:rPr>
        <w:t>من</w:t>
      </w:r>
      <w:r>
        <w:rPr>
          <w:rFonts w:ascii="Simplified Arabic" w:cs="Simplified Arabic" w:hint="cs"/>
          <w:sz w:val="32"/>
          <w:szCs w:val="32"/>
          <w:rtl/>
        </w:rPr>
        <w:t xml:space="preserve"> </w:t>
      </w:r>
      <w:r>
        <w:rPr>
          <w:rFonts w:cs="Simplified Arabic" w:hint="cs"/>
          <w:sz w:val="32"/>
          <w:szCs w:val="32"/>
          <w:rtl/>
          <w:lang w:bidi="ar-DZ"/>
        </w:rPr>
        <w:t>إعدادهما</w:t>
      </w:r>
      <w:r>
        <w:rPr>
          <w:rFonts w:ascii="Simplified Arabic" w:cs="Simplified Arabic" w:hint="cs"/>
          <w:sz w:val="32"/>
          <w:szCs w:val="32"/>
          <w:rtl/>
        </w:rPr>
        <w:t xml:space="preserve"> </w:t>
      </w:r>
      <w:r>
        <w:rPr>
          <w:rFonts w:cs="Simplified Arabic" w:hint="cs"/>
          <w:sz w:val="32"/>
          <w:szCs w:val="32"/>
          <w:rtl/>
          <w:lang w:bidi="ar-DZ"/>
        </w:rPr>
        <w:t>ومقياس</w:t>
      </w:r>
      <w:r>
        <w:rPr>
          <w:rFonts w:ascii="Simplified Arabic" w:cs="Simplified Arabic" w:hint="cs"/>
          <w:sz w:val="32"/>
          <w:szCs w:val="32"/>
          <w:rtl/>
        </w:rPr>
        <w:t xml:space="preserve"> </w:t>
      </w:r>
      <w:r>
        <w:rPr>
          <w:rFonts w:cs="Simplified Arabic" w:hint="cs"/>
          <w:sz w:val="32"/>
          <w:szCs w:val="32"/>
          <w:rtl/>
          <w:lang w:bidi="ar-DZ"/>
        </w:rPr>
        <w:t>قلق</w:t>
      </w:r>
      <w:r>
        <w:rPr>
          <w:rFonts w:ascii="Simplified Arabic" w:cs="Simplified Arabic" w:hint="cs"/>
          <w:sz w:val="32"/>
          <w:szCs w:val="32"/>
          <w:rtl/>
        </w:rPr>
        <w:t xml:space="preserve"> </w:t>
      </w:r>
      <w:r>
        <w:rPr>
          <w:rFonts w:cs="Simplified Arabic" w:hint="cs"/>
          <w:sz w:val="32"/>
          <w:szCs w:val="32"/>
          <w:rtl/>
          <w:lang w:bidi="ar-DZ"/>
        </w:rPr>
        <w:t>الحالة</w:t>
      </w:r>
      <w:r>
        <w:rPr>
          <w:rFonts w:ascii="Simplified Arabic" w:cs="Simplified Arabic" w:hint="cs"/>
          <w:sz w:val="32"/>
          <w:szCs w:val="32"/>
          <w:rtl/>
        </w:rPr>
        <w:t xml:space="preserve">/ </w:t>
      </w:r>
      <w:r>
        <w:rPr>
          <w:rFonts w:cs="Simplified Arabic" w:hint="cs"/>
          <w:sz w:val="32"/>
          <w:szCs w:val="32"/>
          <w:rtl/>
          <w:lang w:bidi="ar-DZ"/>
        </w:rPr>
        <w:t>السمة</w:t>
      </w:r>
      <w:r>
        <w:rPr>
          <w:rFonts w:ascii="Simplified Arabic" w:cs="Simplified Arabic" w:hint="cs"/>
          <w:sz w:val="32"/>
          <w:szCs w:val="32"/>
          <w:rtl/>
        </w:rPr>
        <w:t xml:space="preserve"> </w:t>
      </w:r>
      <w:r>
        <w:rPr>
          <w:rFonts w:cs="Simplified Arabic" w:hint="cs"/>
          <w:sz w:val="32"/>
          <w:szCs w:val="32"/>
          <w:rtl/>
          <w:lang w:bidi="ar-DZ"/>
        </w:rPr>
        <w:t>لسبيلبيرجر</w:t>
      </w:r>
      <w:r>
        <w:rPr>
          <w:rFonts w:ascii="Simplified Arabic" w:cs="Simplified Arabic" w:hint="cs"/>
          <w:sz w:val="32"/>
          <w:szCs w:val="32"/>
          <w:rtl/>
        </w:rPr>
        <w:t xml:space="preserve"> </w:t>
      </w:r>
      <w:r>
        <w:rPr>
          <w:rFonts w:cs="Simplified Arabic" w:hint="cs"/>
          <w:sz w:val="32"/>
          <w:szCs w:val="32"/>
          <w:rtl/>
          <w:lang w:bidi="ar-DZ"/>
        </w:rPr>
        <w:t>وقائمة</w:t>
      </w:r>
      <w:r>
        <w:rPr>
          <w:rFonts w:ascii="Simplified Arabic" w:cs="Simplified Arabic" w:hint="cs"/>
          <w:sz w:val="32"/>
          <w:szCs w:val="32"/>
          <w:rtl/>
        </w:rPr>
        <w:t xml:space="preserve"> "</w:t>
      </w:r>
      <w:r>
        <w:rPr>
          <w:rFonts w:cs="Simplified Arabic" w:hint="cs"/>
          <w:sz w:val="32"/>
          <w:szCs w:val="32"/>
          <w:rtl/>
          <w:lang w:bidi="ar-DZ"/>
        </w:rPr>
        <w:t>بيك</w:t>
      </w:r>
      <w:r>
        <w:rPr>
          <w:rFonts w:ascii="Simplified Arabic" w:cs="Simplified Arabic" w:hint="cs"/>
          <w:sz w:val="32"/>
          <w:szCs w:val="32"/>
          <w:rtl/>
        </w:rPr>
        <w:t xml:space="preserve">" </w:t>
      </w:r>
      <w:r>
        <w:rPr>
          <w:rFonts w:cs="Simplified Arabic" w:hint="cs"/>
          <w:sz w:val="32"/>
          <w:szCs w:val="32"/>
          <w:rtl/>
          <w:lang w:bidi="ar-DZ"/>
        </w:rPr>
        <w:t>للإكتئاب</w:t>
      </w:r>
      <w:r>
        <w:rPr>
          <w:rFonts w:ascii="Simplified Arabic" w:cs="Simplified Arabic" w:hint="cs"/>
          <w:sz w:val="32"/>
          <w:szCs w:val="32"/>
          <w:rtl/>
        </w:rPr>
        <w:t xml:space="preserve"> </w:t>
      </w:r>
      <w:r>
        <w:rPr>
          <w:rFonts w:cs="Simplified Arabic" w:hint="cs"/>
          <w:sz w:val="32"/>
          <w:szCs w:val="32"/>
          <w:rtl/>
          <w:lang w:bidi="ar-DZ"/>
        </w:rPr>
        <w:t>ومقياسي</w:t>
      </w:r>
      <w:r>
        <w:rPr>
          <w:rFonts w:ascii="Simplified Arabic" w:cs="Simplified Arabic" w:hint="cs"/>
          <w:sz w:val="32"/>
          <w:szCs w:val="32"/>
          <w:rtl/>
        </w:rPr>
        <w:t xml:space="preserve"> </w:t>
      </w:r>
      <w:r>
        <w:rPr>
          <w:rFonts w:cs="Simplified Arabic" w:hint="cs"/>
          <w:sz w:val="32"/>
          <w:szCs w:val="32"/>
          <w:rtl/>
          <w:lang w:bidi="ar-DZ"/>
        </w:rPr>
        <w:t>العصابية</w:t>
      </w:r>
      <w:r>
        <w:rPr>
          <w:rFonts w:ascii="Simplified Arabic" w:cs="Simplified Arabic" w:hint="cs"/>
          <w:sz w:val="32"/>
          <w:szCs w:val="32"/>
          <w:rtl/>
        </w:rPr>
        <w:t xml:space="preserve"> </w:t>
      </w:r>
      <w:r>
        <w:rPr>
          <w:rFonts w:cs="Simplified Arabic" w:hint="cs"/>
          <w:sz w:val="32"/>
          <w:szCs w:val="32"/>
          <w:rtl/>
          <w:lang w:bidi="ar-DZ"/>
        </w:rPr>
        <w:t>والإنبساط</w:t>
      </w:r>
      <w:r>
        <w:rPr>
          <w:rFonts w:ascii="Simplified Arabic" w:cs="Simplified Arabic" w:hint="cs"/>
          <w:sz w:val="32"/>
          <w:szCs w:val="32"/>
          <w:rtl/>
        </w:rPr>
        <w:t xml:space="preserve"> </w:t>
      </w:r>
      <w:r>
        <w:rPr>
          <w:rFonts w:cs="Simplified Arabic" w:hint="cs"/>
          <w:sz w:val="32"/>
          <w:szCs w:val="32"/>
          <w:rtl/>
          <w:lang w:bidi="ar-DZ"/>
        </w:rPr>
        <w:t>من</w:t>
      </w:r>
      <w:r>
        <w:rPr>
          <w:rFonts w:ascii="Simplified Arabic" w:cs="Simplified Arabic" w:hint="cs"/>
          <w:sz w:val="32"/>
          <w:szCs w:val="32"/>
          <w:rtl/>
        </w:rPr>
        <w:t xml:space="preserve"> </w:t>
      </w:r>
      <w:r>
        <w:rPr>
          <w:rFonts w:cs="Simplified Arabic" w:hint="cs"/>
          <w:sz w:val="32"/>
          <w:szCs w:val="32"/>
          <w:rtl/>
          <w:lang w:bidi="ar-DZ"/>
        </w:rPr>
        <w:t>اختبار</w:t>
      </w:r>
      <w:r>
        <w:rPr>
          <w:rFonts w:ascii="Simplified Arabic" w:cs="Simplified Arabic" w:hint="cs"/>
          <w:sz w:val="32"/>
          <w:szCs w:val="32"/>
          <w:rtl/>
        </w:rPr>
        <w:t xml:space="preserve"> </w:t>
      </w:r>
      <w:r>
        <w:rPr>
          <w:rFonts w:cs="Simplified Arabic" w:hint="cs"/>
          <w:sz w:val="32"/>
          <w:szCs w:val="32"/>
          <w:rtl/>
          <w:lang w:bidi="ar-DZ"/>
        </w:rPr>
        <w:t>إيزنك</w:t>
      </w:r>
      <w:r>
        <w:rPr>
          <w:rFonts w:ascii="Simplified Arabic" w:cs="Simplified Arabic" w:hint="cs"/>
          <w:sz w:val="32"/>
          <w:szCs w:val="32"/>
          <w:rtl/>
        </w:rPr>
        <w:t xml:space="preserve"> </w:t>
      </w:r>
      <w:r>
        <w:rPr>
          <w:rFonts w:cs="Simplified Arabic" w:hint="cs"/>
          <w:sz w:val="32"/>
          <w:szCs w:val="32"/>
          <w:rtl/>
          <w:lang w:bidi="ar-DZ"/>
        </w:rPr>
        <w:t>للشخصية</w:t>
      </w:r>
      <w:r>
        <w:rPr>
          <w:rFonts w:ascii="Simplified Arabic" w:cs="Simplified Arabic" w:hint="cs"/>
          <w:sz w:val="32"/>
          <w:szCs w:val="32"/>
          <w:rtl/>
        </w:rPr>
        <w:t xml:space="preserve">. </w:t>
      </w:r>
      <w:r>
        <w:rPr>
          <w:rFonts w:cs="Simplified Arabic" w:hint="cs"/>
          <w:sz w:val="32"/>
          <w:szCs w:val="32"/>
          <w:rtl/>
          <w:lang w:bidi="ar-DZ"/>
        </w:rPr>
        <w:t>وقد</w:t>
      </w:r>
      <w:r>
        <w:rPr>
          <w:rFonts w:ascii="Simplified Arabic" w:cs="Simplified Arabic" w:hint="cs"/>
          <w:sz w:val="32"/>
          <w:szCs w:val="32"/>
          <w:rtl/>
        </w:rPr>
        <w:t xml:space="preserve"> </w:t>
      </w:r>
      <w:r>
        <w:rPr>
          <w:rFonts w:cs="Simplified Arabic" w:hint="cs"/>
          <w:sz w:val="32"/>
          <w:szCs w:val="32"/>
          <w:rtl/>
          <w:lang w:bidi="ar-DZ"/>
        </w:rPr>
        <w:t>تم</w:t>
      </w:r>
      <w:r>
        <w:rPr>
          <w:rFonts w:ascii="Simplified Arabic" w:cs="Simplified Arabic" w:hint="cs"/>
          <w:sz w:val="32"/>
          <w:szCs w:val="32"/>
          <w:rtl/>
        </w:rPr>
        <w:t xml:space="preserve"> </w:t>
      </w:r>
      <w:r>
        <w:rPr>
          <w:rFonts w:cs="Simplified Arabic" w:hint="cs"/>
          <w:sz w:val="32"/>
          <w:szCs w:val="32"/>
          <w:rtl/>
          <w:lang w:bidi="ar-DZ"/>
        </w:rPr>
        <w:t>تطبيق</w:t>
      </w:r>
      <w:r>
        <w:rPr>
          <w:rFonts w:ascii="Simplified Arabic" w:cs="Simplified Arabic" w:hint="cs"/>
          <w:sz w:val="32"/>
          <w:szCs w:val="32"/>
          <w:rtl/>
        </w:rPr>
        <w:t xml:space="preserve"> </w:t>
      </w:r>
      <w:r>
        <w:rPr>
          <w:rFonts w:cs="Simplified Arabic" w:hint="cs"/>
          <w:sz w:val="32"/>
          <w:szCs w:val="32"/>
          <w:rtl/>
          <w:lang w:bidi="ar-DZ"/>
        </w:rPr>
        <w:t>هذه</w:t>
      </w:r>
      <w:r>
        <w:rPr>
          <w:rFonts w:ascii="Simplified Arabic" w:cs="Simplified Arabic" w:hint="cs"/>
          <w:sz w:val="32"/>
          <w:szCs w:val="32"/>
          <w:rtl/>
        </w:rPr>
        <w:t xml:space="preserve"> </w:t>
      </w:r>
      <w:r>
        <w:rPr>
          <w:rFonts w:cs="Simplified Arabic" w:hint="cs"/>
          <w:sz w:val="32"/>
          <w:szCs w:val="32"/>
          <w:rtl/>
          <w:lang w:bidi="ar-DZ"/>
        </w:rPr>
        <w:t>المقاييس</w:t>
      </w:r>
      <w:r>
        <w:rPr>
          <w:rFonts w:ascii="Simplified Arabic" w:cs="Simplified Arabic" w:hint="cs"/>
          <w:sz w:val="32"/>
          <w:szCs w:val="32"/>
          <w:rtl/>
        </w:rPr>
        <w:t xml:space="preserve"> </w:t>
      </w:r>
      <w:r>
        <w:rPr>
          <w:rFonts w:cs="Simplified Arabic" w:hint="cs"/>
          <w:sz w:val="32"/>
          <w:szCs w:val="32"/>
          <w:rtl/>
          <w:lang w:bidi="ar-DZ"/>
        </w:rPr>
        <w:t>تطبيقا</w:t>
      </w:r>
      <w:r>
        <w:rPr>
          <w:rFonts w:ascii="Simplified Arabic" w:cs="Simplified Arabic" w:hint="cs"/>
          <w:sz w:val="32"/>
          <w:szCs w:val="32"/>
          <w:rtl/>
        </w:rPr>
        <w:t xml:space="preserve"> </w:t>
      </w:r>
      <w:r>
        <w:rPr>
          <w:rFonts w:cs="Simplified Arabic" w:hint="cs"/>
          <w:sz w:val="32"/>
          <w:szCs w:val="32"/>
          <w:rtl/>
          <w:lang w:bidi="ar-DZ"/>
        </w:rPr>
        <w:t>فرديا،</w:t>
      </w:r>
      <w:r>
        <w:rPr>
          <w:rFonts w:ascii="Simplified Arabic" w:cs="Simplified Arabic" w:hint="cs"/>
          <w:sz w:val="32"/>
          <w:szCs w:val="32"/>
          <w:rtl/>
        </w:rPr>
        <w:t xml:space="preserve"> </w:t>
      </w:r>
      <w:r>
        <w:rPr>
          <w:rFonts w:cs="Simplified Arabic" w:hint="cs"/>
          <w:sz w:val="32"/>
          <w:szCs w:val="32"/>
          <w:rtl/>
          <w:lang w:bidi="ar-DZ"/>
        </w:rPr>
        <w:t>وأوضحت</w:t>
      </w:r>
      <w:r>
        <w:rPr>
          <w:rFonts w:ascii="Simplified Arabic" w:cs="Simplified Arabic" w:hint="cs"/>
          <w:sz w:val="32"/>
          <w:szCs w:val="32"/>
          <w:rtl/>
        </w:rPr>
        <w:t xml:space="preserve"> </w:t>
      </w:r>
      <w:r>
        <w:rPr>
          <w:rFonts w:cs="Simplified Arabic" w:hint="cs"/>
          <w:sz w:val="32"/>
          <w:szCs w:val="32"/>
          <w:rtl/>
          <w:lang w:bidi="ar-DZ"/>
        </w:rPr>
        <w:t>النتائج</w:t>
      </w:r>
      <w:r>
        <w:rPr>
          <w:rFonts w:ascii="Simplified Arabic" w:cs="Simplified Arabic" w:hint="cs"/>
          <w:sz w:val="32"/>
          <w:szCs w:val="32"/>
          <w:rtl/>
        </w:rPr>
        <w:t xml:space="preserve"> </w:t>
      </w:r>
      <w:r>
        <w:rPr>
          <w:rFonts w:cs="Simplified Arabic" w:hint="cs"/>
          <w:sz w:val="32"/>
          <w:szCs w:val="32"/>
          <w:rtl/>
          <w:lang w:bidi="ar-DZ"/>
        </w:rPr>
        <w:t>أن</w:t>
      </w:r>
      <w:r>
        <w:rPr>
          <w:rFonts w:ascii="Simplified Arabic" w:cs="Simplified Arabic" w:hint="cs"/>
          <w:sz w:val="32"/>
          <w:szCs w:val="32"/>
          <w:rtl/>
        </w:rPr>
        <w:t xml:space="preserve"> </w:t>
      </w:r>
      <w:r>
        <w:rPr>
          <w:rFonts w:cs="Simplified Arabic" w:hint="cs"/>
          <w:sz w:val="32"/>
          <w:szCs w:val="32"/>
          <w:rtl/>
          <w:lang w:bidi="ar-DZ"/>
        </w:rPr>
        <w:t>المسنين</w:t>
      </w:r>
      <w:r>
        <w:rPr>
          <w:rFonts w:ascii="Simplified Arabic" w:cs="Simplified Arabic" w:hint="cs"/>
          <w:sz w:val="32"/>
          <w:szCs w:val="32"/>
          <w:rtl/>
        </w:rPr>
        <w:t xml:space="preserve"> </w:t>
      </w:r>
      <w:r>
        <w:rPr>
          <w:rFonts w:cs="Simplified Arabic" w:hint="cs"/>
          <w:sz w:val="32"/>
          <w:szCs w:val="32"/>
          <w:rtl/>
          <w:lang w:bidi="ar-DZ"/>
        </w:rPr>
        <w:t>أكثر</w:t>
      </w:r>
      <w:r>
        <w:rPr>
          <w:rFonts w:ascii="Simplified Arabic" w:cs="Simplified Arabic" w:hint="cs"/>
          <w:sz w:val="32"/>
          <w:szCs w:val="32"/>
          <w:rtl/>
        </w:rPr>
        <w:t xml:space="preserve"> </w:t>
      </w:r>
      <w:r>
        <w:rPr>
          <w:rFonts w:cs="Simplified Arabic" w:hint="cs"/>
          <w:sz w:val="32"/>
          <w:szCs w:val="32"/>
          <w:rtl/>
          <w:lang w:bidi="ar-DZ"/>
        </w:rPr>
        <w:t>سعادة</w:t>
      </w:r>
      <w:r>
        <w:rPr>
          <w:rFonts w:ascii="Simplified Arabic" w:cs="Simplified Arabic" w:hint="cs"/>
          <w:sz w:val="32"/>
          <w:szCs w:val="32"/>
          <w:rtl/>
        </w:rPr>
        <w:t xml:space="preserve"> </w:t>
      </w:r>
      <w:r>
        <w:rPr>
          <w:rFonts w:cs="Simplified Arabic" w:hint="cs"/>
          <w:sz w:val="32"/>
          <w:szCs w:val="32"/>
          <w:rtl/>
          <w:lang w:bidi="ar-DZ"/>
        </w:rPr>
        <w:t>من</w:t>
      </w:r>
      <w:r>
        <w:rPr>
          <w:rFonts w:ascii="Simplified Arabic" w:cs="Simplified Arabic" w:hint="cs"/>
          <w:sz w:val="32"/>
          <w:szCs w:val="32"/>
          <w:rtl/>
        </w:rPr>
        <w:t xml:space="preserve"> </w:t>
      </w:r>
      <w:r>
        <w:rPr>
          <w:rFonts w:cs="Simplified Arabic" w:hint="cs"/>
          <w:sz w:val="32"/>
          <w:szCs w:val="32"/>
          <w:rtl/>
          <w:lang w:bidi="ar-DZ"/>
        </w:rPr>
        <w:t>المسنات،</w:t>
      </w:r>
      <w:r>
        <w:rPr>
          <w:rFonts w:ascii="Simplified Arabic" w:cs="Simplified Arabic" w:hint="cs"/>
          <w:sz w:val="32"/>
          <w:szCs w:val="32"/>
          <w:rtl/>
        </w:rPr>
        <w:t xml:space="preserve"> </w:t>
      </w:r>
      <w:r>
        <w:rPr>
          <w:rFonts w:cs="Simplified Arabic" w:hint="cs"/>
          <w:sz w:val="32"/>
          <w:szCs w:val="32"/>
          <w:rtl/>
          <w:lang w:bidi="ar-DZ"/>
        </w:rPr>
        <w:t>كما</w:t>
      </w:r>
      <w:r>
        <w:rPr>
          <w:rFonts w:ascii="Simplified Arabic" w:cs="Simplified Arabic" w:hint="cs"/>
          <w:sz w:val="32"/>
          <w:szCs w:val="32"/>
          <w:rtl/>
        </w:rPr>
        <w:t xml:space="preserve"> </w:t>
      </w:r>
      <w:r>
        <w:rPr>
          <w:rFonts w:cs="Simplified Arabic" w:hint="cs"/>
          <w:sz w:val="32"/>
          <w:szCs w:val="32"/>
          <w:rtl/>
          <w:lang w:bidi="ar-DZ"/>
        </w:rPr>
        <w:t>تبين</w:t>
      </w:r>
      <w:r>
        <w:rPr>
          <w:rFonts w:ascii="Simplified Arabic" w:cs="Simplified Arabic" w:hint="cs"/>
          <w:sz w:val="32"/>
          <w:szCs w:val="32"/>
          <w:rtl/>
        </w:rPr>
        <w:t xml:space="preserve"> </w:t>
      </w:r>
      <w:r>
        <w:rPr>
          <w:rFonts w:cs="Simplified Arabic" w:hint="cs"/>
          <w:sz w:val="32"/>
          <w:szCs w:val="32"/>
          <w:rtl/>
          <w:lang w:bidi="ar-DZ"/>
        </w:rPr>
        <w:t>أن</w:t>
      </w:r>
      <w:r>
        <w:rPr>
          <w:rFonts w:ascii="Simplified Arabic" w:cs="Simplified Arabic" w:hint="cs"/>
          <w:sz w:val="32"/>
          <w:szCs w:val="32"/>
          <w:rtl/>
        </w:rPr>
        <w:t xml:space="preserve"> </w:t>
      </w:r>
      <w:r>
        <w:rPr>
          <w:rFonts w:cs="Simplified Arabic" w:hint="cs"/>
          <w:sz w:val="32"/>
          <w:szCs w:val="32"/>
          <w:rtl/>
          <w:lang w:bidi="ar-DZ"/>
        </w:rPr>
        <w:t>المسنات</w:t>
      </w:r>
      <w:r>
        <w:rPr>
          <w:rFonts w:ascii="Simplified Arabic" w:cs="Simplified Arabic" w:hint="cs"/>
          <w:sz w:val="32"/>
          <w:szCs w:val="32"/>
          <w:rtl/>
        </w:rPr>
        <w:t xml:space="preserve"> </w:t>
      </w:r>
      <w:r>
        <w:rPr>
          <w:rFonts w:cs="Simplified Arabic" w:hint="cs"/>
          <w:sz w:val="32"/>
          <w:szCs w:val="32"/>
          <w:rtl/>
          <w:lang w:bidi="ar-DZ"/>
        </w:rPr>
        <w:t>أكثر</w:t>
      </w:r>
      <w:r>
        <w:rPr>
          <w:rFonts w:ascii="Simplified Arabic" w:cs="Simplified Arabic" w:hint="cs"/>
          <w:sz w:val="32"/>
          <w:szCs w:val="32"/>
          <w:rtl/>
        </w:rPr>
        <w:t xml:space="preserve"> </w:t>
      </w:r>
      <w:r>
        <w:rPr>
          <w:rFonts w:cs="Simplified Arabic" w:hint="cs"/>
          <w:sz w:val="32"/>
          <w:szCs w:val="32"/>
          <w:rtl/>
          <w:lang w:bidi="ar-DZ"/>
        </w:rPr>
        <w:t>تأثرا من</w:t>
      </w:r>
      <w:r>
        <w:rPr>
          <w:rFonts w:ascii="Simplified Arabic" w:cs="Simplified Arabic" w:hint="cs"/>
          <w:sz w:val="32"/>
          <w:szCs w:val="32"/>
          <w:rtl/>
        </w:rPr>
        <w:t xml:space="preserve"> </w:t>
      </w:r>
      <w:r>
        <w:rPr>
          <w:rFonts w:cs="Simplified Arabic" w:hint="cs"/>
          <w:sz w:val="32"/>
          <w:szCs w:val="32"/>
          <w:rtl/>
          <w:lang w:bidi="ar-DZ"/>
        </w:rPr>
        <w:t>المسنين</w:t>
      </w:r>
      <w:r>
        <w:rPr>
          <w:rFonts w:ascii="Simplified Arabic" w:cs="Simplified Arabic" w:hint="cs"/>
          <w:sz w:val="32"/>
          <w:szCs w:val="32"/>
          <w:rtl/>
        </w:rPr>
        <w:t xml:space="preserve"> </w:t>
      </w:r>
      <w:r>
        <w:rPr>
          <w:rFonts w:cs="Simplified Arabic" w:hint="cs"/>
          <w:sz w:val="32"/>
          <w:szCs w:val="32"/>
          <w:rtl/>
          <w:lang w:bidi="ar-DZ"/>
        </w:rPr>
        <w:t>على</w:t>
      </w:r>
      <w:r>
        <w:rPr>
          <w:rFonts w:ascii="Simplified Arabic" w:cs="Simplified Arabic" w:hint="cs"/>
          <w:sz w:val="32"/>
          <w:szCs w:val="32"/>
          <w:rtl/>
        </w:rPr>
        <w:t xml:space="preserve"> </w:t>
      </w:r>
      <w:r>
        <w:rPr>
          <w:rFonts w:cs="Simplified Arabic" w:hint="cs"/>
          <w:sz w:val="32"/>
          <w:szCs w:val="32"/>
          <w:rtl/>
          <w:lang w:bidi="ar-DZ"/>
        </w:rPr>
        <w:t>مقياس</w:t>
      </w:r>
      <w:r>
        <w:rPr>
          <w:rFonts w:ascii="Simplified Arabic" w:cs="Simplified Arabic" w:hint="cs"/>
          <w:sz w:val="32"/>
          <w:szCs w:val="32"/>
          <w:rtl/>
        </w:rPr>
        <w:t xml:space="preserve"> </w:t>
      </w:r>
      <w:r>
        <w:rPr>
          <w:rFonts w:cs="Simplified Arabic" w:hint="cs"/>
          <w:sz w:val="32"/>
          <w:szCs w:val="32"/>
          <w:rtl/>
          <w:lang w:bidi="ar-DZ"/>
        </w:rPr>
        <w:t>الاكتئاب</w:t>
      </w:r>
      <w:r>
        <w:rPr>
          <w:rFonts w:ascii="Simplified Arabic" w:cs="Simplified Arabic" w:hint="cs"/>
          <w:sz w:val="32"/>
          <w:szCs w:val="32"/>
          <w:rtl/>
        </w:rPr>
        <w:t xml:space="preserve"> </w:t>
      </w:r>
      <w:r>
        <w:rPr>
          <w:rFonts w:cs="Simplified Arabic" w:hint="cs"/>
          <w:sz w:val="32"/>
          <w:szCs w:val="32"/>
          <w:rtl/>
          <w:lang w:bidi="ar-DZ"/>
        </w:rPr>
        <w:t>وعلى</w:t>
      </w:r>
      <w:r>
        <w:rPr>
          <w:rFonts w:ascii="Simplified Arabic" w:cs="Simplified Arabic" w:hint="cs"/>
          <w:sz w:val="32"/>
          <w:szCs w:val="32"/>
          <w:rtl/>
        </w:rPr>
        <w:t xml:space="preserve"> </w:t>
      </w:r>
      <w:r>
        <w:rPr>
          <w:rFonts w:cs="Simplified Arabic" w:hint="cs"/>
          <w:sz w:val="32"/>
          <w:szCs w:val="32"/>
          <w:rtl/>
          <w:lang w:bidi="ar-DZ"/>
        </w:rPr>
        <w:t>مقياس</w:t>
      </w:r>
      <w:r>
        <w:rPr>
          <w:rFonts w:ascii="Simplified Arabic" w:cs="Simplified Arabic" w:hint="cs"/>
          <w:sz w:val="32"/>
          <w:szCs w:val="32"/>
          <w:rtl/>
        </w:rPr>
        <w:t xml:space="preserve"> </w:t>
      </w:r>
      <w:r>
        <w:rPr>
          <w:rFonts w:cs="Simplified Arabic" w:hint="cs"/>
          <w:sz w:val="32"/>
          <w:szCs w:val="32"/>
          <w:rtl/>
          <w:lang w:bidi="ar-DZ"/>
        </w:rPr>
        <w:t>العصابية</w:t>
      </w:r>
      <w:r>
        <w:rPr>
          <w:rFonts w:ascii="Simplified Arabic" w:cs="Simplified Arabic" w:hint="cs"/>
          <w:sz w:val="32"/>
          <w:szCs w:val="32"/>
          <w:rtl/>
        </w:rPr>
        <w:t>.</w:t>
      </w:r>
    </w:p>
    <w:p w:rsidR="003010E2" w:rsidRDefault="003010E2" w:rsidP="003010E2">
      <w:pPr>
        <w:bidi/>
        <w:spacing w:after="0" w:line="360" w:lineRule="auto"/>
        <w:jc w:val="both"/>
        <w:rPr>
          <w:rFonts w:asciiTheme="minorBidi" w:hAnsiTheme="minorBidi" w:cstheme="minorBidi"/>
          <w:sz w:val="32"/>
          <w:szCs w:val="32"/>
          <w:rtl/>
          <w:lang w:bidi="ar-DZ"/>
        </w:rPr>
      </w:pPr>
      <w:r w:rsidRPr="009C5558">
        <w:rPr>
          <w:rFonts w:asciiTheme="minorBidi" w:hAnsiTheme="minorBidi" w:cstheme="minorBidi" w:hint="cs"/>
          <w:b/>
          <w:bCs/>
          <w:sz w:val="32"/>
          <w:szCs w:val="32"/>
          <w:rtl/>
          <w:lang w:bidi="ar-DZ"/>
        </w:rPr>
        <w:t>ـ دراسة المرعود (1998):</w:t>
      </w:r>
      <w:r>
        <w:rPr>
          <w:rFonts w:asciiTheme="minorBidi" w:hAnsiTheme="minorBidi" w:cstheme="minorBidi" w:hint="cs"/>
          <w:b/>
          <w:bCs/>
          <w:sz w:val="32"/>
          <w:szCs w:val="32"/>
          <w:rtl/>
          <w:lang w:bidi="ar-DZ"/>
        </w:rPr>
        <w:t xml:space="preserve"> </w:t>
      </w:r>
      <w:r>
        <w:rPr>
          <w:rFonts w:asciiTheme="minorBidi" w:hAnsiTheme="minorBidi" w:cstheme="minorBidi" w:hint="cs"/>
          <w:sz w:val="32"/>
          <w:szCs w:val="32"/>
          <w:rtl/>
          <w:lang w:bidi="ar-DZ"/>
        </w:rPr>
        <w:t>التي ذهبت إلى توضيح طبيعة التكامل بين دور الأسرة والمؤسسة الإجتماعية لرعاية المسنين ،و تكونت عينة الدراسة من جميع المسنين المقيمين بالمركز بمحافظة عنيزة بالمملكة السعودية .فأسفرت نتائج الدراسة بأن أغلب المسنين المقيمين في دار الرعاية ليس لديهم أسرة ترعاهم و أن المسن الذي له أسرة أو أقارب يتواصلون معه ، سواء من خلال الزيارات الدورية أو من خلال المكالمات الهاتفية له أفضلية من حيث التوافق مقارنة بالمسن الذي ليس له من يتواصل معه .</w:t>
      </w:r>
    </w:p>
    <w:p w:rsidR="00C46FC4" w:rsidRDefault="003010E2" w:rsidP="003010E2">
      <w:pPr>
        <w:bidi/>
        <w:spacing w:after="0" w:line="360" w:lineRule="auto"/>
        <w:jc w:val="both"/>
        <w:rPr>
          <w:rFonts w:asciiTheme="minorBidi" w:hAnsiTheme="minorBidi" w:cstheme="minorBidi"/>
          <w:sz w:val="32"/>
          <w:szCs w:val="32"/>
          <w:lang w:bidi="ar-DZ"/>
        </w:rPr>
      </w:pPr>
      <w:r w:rsidRPr="001A0418">
        <w:rPr>
          <w:rFonts w:asciiTheme="minorBidi" w:hAnsiTheme="minorBidi" w:cstheme="minorBidi" w:hint="cs"/>
          <w:b/>
          <w:bCs/>
          <w:sz w:val="32"/>
          <w:szCs w:val="32"/>
          <w:rtl/>
          <w:lang w:bidi="ar-DZ"/>
        </w:rPr>
        <w:t>ـ دراسة سميرة عبد اله كردي (2006 ):</w:t>
      </w:r>
      <w:r>
        <w:rPr>
          <w:rFonts w:asciiTheme="minorBidi" w:hAnsiTheme="minorBidi" w:cstheme="minorBidi" w:hint="cs"/>
          <w:sz w:val="32"/>
          <w:szCs w:val="32"/>
          <w:rtl/>
          <w:lang w:bidi="ar-DZ"/>
        </w:rPr>
        <w:t xml:space="preserve">هدفت الدراسة إلى التعرف على الفروق بين درجات المسنات المقيمات بدور الرعاية الإجتماعية و المسنات اللاتي يسكن مع أسرهن، بالنسبة للمتغيرات الناجمة عن إضطرابات النوم ، الإكتئاب و الشعور بالوحدة النفسية. وتكونت العينة من 25 مسنة من دار الرعاية الإجتماعية و 30 مسنة من المقيمات مع ذويهم .و أظهرت النتائج وجود فروق ذات دلالة إحصائية بين متوسط درجات المسنات المقيمات مع أسرهن و المقيمات بدور الرعاية الإجتماعية من حيث اضطراب النوم ودرجة الإكتئاب و الوحدة النفسية و لصالح المسنات المقيمات بدور الرعاية الإجتماعية . </w:t>
      </w:r>
    </w:p>
    <w:p w:rsidR="007878A1" w:rsidRDefault="007878A1" w:rsidP="007878A1">
      <w:pPr>
        <w:bidi/>
        <w:spacing w:after="0" w:line="360" w:lineRule="auto"/>
        <w:jc w:val="both"/>
        <w:rPr>
          <w:rFonts w:asciiTheme="minorBidi" w:hAnsiTheme="minorBidi" w:cstheme="minorBidi"/>
          <w:sz w:val="32"/>
          <w:szCs w:val="32"/>
          <w:rtl/>
          <w:lang w:bidi="ar-DZ"/>
        </w:rPr>
      </w:pPr>
    </w:p>
    <w:p w:rsidR="003010E2" w:rsidRPr="001A0418" w:rsidRDefault="003010E2" w:rsidP="00C46FC4">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  </w:t>
      </w:r>
    </w:p>
    <w:p w:rsidR="003010E2" w:rsidRPr="00E27520" w:rsidRDefault="003010E2" w:rsidP="003010E2">
      <w:pPr>
        <w:bidi/>
        <w:spacing w:after="0" w:line="360" w:lineRule="auto"/>
        <w:jc w:val="both"/>
        <w:rPr>
          <w:rFonts w:asciiTheme="minorBidi" w:hAnsiTheme="minorBidi" w:cstheme="minorBidi"/>
          <w:b/>
          <w:bCs/>
          <w:sz w:val="32"/>
          <w:szCs w:val="32"/>
          <w:rtl/>
          <w:lang w:bidi="ar-DZ"/>
        </w:rPr>
      </w:pPr>
      <w:r w:rsidRPr="00E27520">
        <w:rPr>
          <w:rFonts w:asciiTheme="minorBidi" w:hAnsiTheme="minorBidi" w:cstheme="minorBidi" w:hint="cs"/>
          <w:b/>
          <w:bCs/>
          <w:sz w:val="32"/>
          <w:szCs w:val="32"/>
          <w:rtl/>
          <w:lang w:bidi="ar-DZ"/>
        </w:rPr>
        <w:t>ج-</w:t>
      </w:r>
      <w:r>
        <w:rPr>
          <w:rFonts w:asciiTheme="minorBidi" w:hAnsiTheme="minorBidi" w:cstheme="minorBidi" w:hint="cs"/>
          <w:b/>
          <w:bCs/>
          <w:sz w:val="32"/>
          <w:szCs w:val="32"/>
          <w:rtl/>
          <w:lang w:bidi="ar-DZ"/>
        </w:rPr>
        <w:t xml:space="preserve"> </w:t>
      </w:r>
      <w:r w:rsidRPr="00E27520">
        <w:rPr>
          <w:rFonts w:asciiTheme="minorBidi" w:hAnsiTheme="minorBidi" w:cstheme="minorBidi" w:hint="cs"/>
          <w:b/>
          <w:bCs/>
          <w:sz w:val="32"/>
          <w:szCs w:val="32"/>
          <w:rtl/>
          <w:lang w:bidi="ar-DZ"/>
        </w:rPr>
        <w:t>دراسات</w:t>
      </w:r>
      <w:r>
        <w:rPr>
          <w:rFonts w:asciiTheme="minorBidi" w:hAnsiTheme="minorBidi" w:cstheme="minorBidi" w:hint="cs"/>
          <w:b/>
          <w:bCs/>
          <w:sz w:val="32"/>
          <w:szCs w:val="32"/>
          <w:rtl/>
          <w:lang w:bidi="ar-DZ"/>
        </w:rPr>
        <w:t xml:space="preserve"> التي</w:t>
      </w:r>
      <w:r w:rsidRPr="00E27520">
        <w:rPr>
          <w:rFonts w:asciiTheme="minorBidi" w:hAnsiTheme="minorBidi" w:cstheme="minorBidi" w:hint="cs"/>
          <w:b/>
          <w:bCs/>
          <w:sz w:val="32"/>
          <w:szCs w:val="32"/>
          <w:rtl/>
          <w:lang w:bidi="ar-DZ"/>
        </w:rPr>
        <w:t xml:space="preserve"> </w:t>
      </w:r>
      <w:proofErr w:type="gramStart"/>
      <w:r w:rsidRPr="00E27520">
        <w:rPr>
          <w:rFonts w:asciiTheme="minorBidi" w:hAnsiTheme="minorBidi" w:cstheme="minorBidi" w:hint="cs"/>
          <w:b/>
          <w:bCs/>
          <w:sz w:val="32"/>
          <w:szCs w:val="32"/>
          <w:rtl/>
          <w:lang w:bidi="ar-DZ"/>
        </w:rPr>
        <w:t>تناولت</w:t>
      </w:r>
      <w:proofErr w:type="gramEnd"/>
      <w:r w:rsidRPr="00E27520">
        <w:rPr>
          <w:rFonts w:asciiTheme="minorBidi" w:hAnsiTheme="minorBidi" w:cstheme="minorBidi" w:hint="cs"/>
          <w:b/>
          <w:bCs/>
          <w:sz w:val="32"/>
          <w:szCs w:val="32"/>
          <w:rtl/>
          <w:lang w:bidi="ar-DZ"/>
        </w:rPr>
        <w:t xml:space="preserve"> التوافق النفسي:</w:t>
      </w:r>
    </w:p>
    <w:p w:rsidR="003010E2" w:rsidRPr="00ED2A51" w:rsidRDefault="003010E2" w:rsidP="003010E2">
      <w:pPr>
        <w:autoSpaceDE w:val="0"/>
        <w:autoSpaceDN w:val="0"/>
        <w:bidi/>
        <w:adjustRightInd w:val="0"/>
        <w:spacing w:after="0" w:line="360" w:lineRule="auto"/>
        <w:jc w:val="both"/>
        <w:rPr>
          <w:rFonts w:asciiTheme="minorBidi" w:eastAsiaTheme="minorHAnsi" w:hAnsiTheme="minorBidi" w:cstheme="minorBidi"/>
          <w:sz w:val="32"/>
          <w:szCs w:val="32"/>
          <w:lang w:val="fr-FR" w:bidi="ar-SA"/>
        </w:rPr>
      </w:pPr>
      <w:r>
        <w:rPr>
          <w:rFonts w:asciiTheme="minorBidi" w:eastAsiaTheme="minorHAnsi" w:hAnsiTheme="minorBidi" w:cstheme="minorBidi" w:hint="cs"/>
          <w:b/>
          <w:bCs/>
          <w:sz w:val="32"/>
          <w:szCs w:val="32"/>
          <w:rtl/>
          <w:lang w:val="fr-FR" w:bidi="ar-SA"/>
        </w:rPr>
        <w:t xml:space="preserve">ـ </w:t>
      </w:r>
      <w:r w:rsidRPr="00DC282F">
        <w:rPr>
          <w:rFonts w:asciiTheme="minorBidi" w:eastAsiaTheme="minorHAnsi" w:hAnsiTheme="minorBidi" w:cstheme="minorBidi" w:hint="cs"/>
          <w:b/>
          <w:bCs/>
          <w:sz w:val="32"/>
          <w:szCs w:val="32"/>
          <w:rtl/>
          <w:lang w:val="fr-FR" w:bidi="ar-SA"/>
        </w:rPr>
        <w:t xml:space="preserve">دراسة الدهان </w:t>
      </w:r>
      <w:r>
        <w:rPr>
          <w:rFonts w:asciiTheme="minorBidi" w:eastAsiaTheme="minorHAnsi" w:hAnsiTheme="minorBidi" w:cstheme="minorBidi" w:hint="cs"/>
          <w:b/>
          <w:bCs/>
          <w:sz w:val="32"/>
          <w:szCs w:val="32"/>
          <w:rtl/>
          <w:lang w:val="fr-FR" w:bidi="ar-SA"/>
        </w:rPr>
        <w:t>(</w:t>
      </w:r>
      <w:r w:rsidRPr="00DC282F">
        <w:rPr>
          <w:rFonts w:asciiTheme="minorBidi" w:eastAsiaTheme="minorHAnsi" w:hAnsiTheme="minorBidi" w:cstheme="minorBidi" w:hint="cs"/>
          <w:b/>
          <w:bCs/>
          <w:sz w:val="32"/>
          <w:szCs w:val="32"/>
          <w:rtl/>
          <w:lang w:val="fr-FR" w:bidi="ar-SA"/>
        </w:rPr>
        <w:t>2005)</w:t>
      </w:r>
      <w:r>
        <w:rPr>
          <w:rFonts w:asciiTheme="minorBidi" w:eastAsiaTheme="minorHAnsi" w:hAnsiTheme="minorBidi" w:cstheme="minorBidi" w:hint="cs"/>
          <w:b/>
          <w:bCs/>
          <w:sz w:val="32"/>
          <w:szCs w:val="32"/>
          <w:rtl/>
          <w:lang w:val="fr-FR" w:bidi="ar-SA"/>
        </w:rPr>
        <w:t>:</w:t>
      </w:r>
      <w:r>
        <w:rPr>
          <w:rFonts w:asciiTheme="minorBidi" w:eastAsiaTheme="minorHAnsi" w:hAnsiTheme="minorBidi" w:cstheme="minorBidi" w:hint="cs"/>
          <w:sz w:val="32"/>
          <w:szCs w:val="32"/>
          <w:rtl/>
          <w:lang w:val="fr-FR" w:bidi="ar-SA"/>
        </w:rPr>
        <w:t xml:space="preserve"> التي كان موضوعها </w:t>
      </w:r>
      <w:r w:rsidRPr="00ED2A51">
        <w:rPr>
          <w:rFonts w:asciiTheme="minorBidi" w:eastAsiaTheme="minorHAnsi" w:hAnsiTheme="minorBidi" w:cstheme="minorBidi"/>
          <w:sz w:val="32"/>
          <w:szCs w:val="32"/>
          <w:rtl/>
          <w:lang w:val="fr-FR" w:bidi="ar-SA"/>
        </w:rPr>
        <w:t>حول</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تغير</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الوسط</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الطبيعي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للمسنين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وعلاقته</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بتوافقهم</w:t>
      </w:r>
      <w:r>
        <w:rPr>
          <w:rFonts w:asciiTheme="minorBidi" w:eastAsiaTheme="minorHAnsi" w:hAnsiTheme="minorBidi" w:cstheme="minorBidi" w:hint="cs"/>
          <w:sz w:val="32"/>
          <w:szCs w:val="32"/>
          <w:rtl/>
          <w:lang w:val="fr-FR" w:bidi="ar-SA"/>
        </w:rPr>
        <w:t xml:space="preserve"> </w:t>
      </w:r>
      <w:r w:rsidRPr="00ED2A51">
        <w:rPr>
          <w:rFonts w:asciiTheme="minorBidi" w:eastAsiaTheme="minorHAnsi" w:hAnsiTheme="minorBidi" w:cstheme="minorBidi"/>
          <w:sz w:val="32"/>
          <w:szCs w:val="32"/>
          <w:rtl/>
          <w:lang w:val="fr-FR" w:bidi="ar-SA"/>
        </w:rPr>
        <w:t>الاجتماعي،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والتي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هدفت</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إلى</w:t>
      </w:r>
      <w:r>
        <w:rPr>
          <w:rFonts w:asciiTheme="minorBidi" w:eastAsiaTheme="minorHAnsi" w:hAnsiTheme="minorBidi" w:cstheme="minorBidi" w:hint="cs"/>
          <w:sz w:val="32"/>
          <w:szCs w:val="32"/>
          <w:rtl/>
          <w:lang w:val="fr-FR" w:bidi="ar-SA"/>
        </w:rPr>
        <w:t xml:space="preserve"> ال</w:t>
      </w:r>
      <w:r w:rsidRPr="00ED2A51">
        <w:rPr>
          <w:rFonts w:asciiTheme="minorBidi" w:eastAsiaTheme="minorHAnsi" w:hAnsiTheme="minorBidi" w:cstheme="minorBidi"/>
          <w:sz w:val="32"/>
          <w:szCs w:val="32"/>
          <w:rtl/>
          <w:lang w:val="fr-FR" w:bidi="ar-SA"/>
        </w:rPr>
        <w:t>تعرف</w:t>
      </w:r>
      <w:r w:rsidRPr="00ED2A51">
        <w:rPr>
          <w:rFonts w:asciiTheme="minorBidi" w:eastAsiaTheme="minorHAnsi" w:hAnsiTheme="minorBidi" w:cstheme="minorBidi"/>
          <w:sz w:val="32"/>
          <w:szCs w:val="32"/>
          <w:lang w:val="fr-FR" w:bidi="ar-SA"/>
        </w:rPr>
        <w:t xml:space="preserve"> </w:t>
      </w:r>
      <w:r>
        <w:rPr>
          <w:rFonts w:asciiTheme="minorBidi" w:eastAsiaTheme="minorHAnsi" w:hAnsiTheme="minorBidi" w:cstheme="minorBidi" w:hint="cs"/>
          <w:sz w:val="32"/>
          <w:szCs w:val="32"/>
          <w:rtl/>
          <w:lang w:val="fr-FR" w:bidi="ar-SA"/>
        </w:rPr>
        <w:t xml:space="preserve">على </w:t>
      </w:r>
      <w:r w:rsidRPr="00ED2A51">
        <w:rPr>
          <w:rFonts w:asciiTheme="minorBidi" w:eastAsiaTheme="minorHAnsi" w:hAnsiTheme="minorBidi" w:cstheme="minorBidi"/>
          <w:sz w:val="32"/>
          <w:szCs w:val="32"/>
          <w:rtl/>
          <w:lang w:val="fr-FR" w:bidi="ar-SA"/>
        </w:rPr>
        <w:t>الفر</w:t>
      </w:r>
      <w:r>
        <w:rPr>
          <w:rFonts w:asciiTheme="minorBidi" w:eastAsiaTheme="minorHAnsi" w:hAnsiTheme="minorBidi" w:cstheme="minorBidi" w:hint="cs"/>
          <w:sz w:val="32"/>
          <w:szCs w:val="32"/>
          <w:rtl/>
          <w:lang w:val="fr-FR" w:bidi="ar-SA"/>
        </w:rPr>
        <w:t>و</w:t>
      </w:r>
      <w:r w:rsidRPr="00ED2A51">
        <w:rPr>
          <w:rFonts w:asciiTheme="minorBidi" w:eastAsiaTheme="minorHAnsi" w:hAnsiTheme="minorBidi" w:cstheme="minorBidi"/>
          <w:sz w:val="32"/>
          <w:szCs w:val="32"/>
          <w:rtl/>
          <w:lang w:val="fr-FR" w:bidi="ar-SA"/>
        </w:rPr>
        <w:t>ق</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في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مستوى</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التوافق</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الاجتماعي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بين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المسنين</w:t>
      </w:r>
      <w:r>
        <w:rPr>
          <w:rFonts w:asciiTheme="minorBidi" w:eastAsiaTheme="minorHAnsi" w:hAnsiTheme="minorBidi" w:cstheme="minorBidi" w:hint="cs"/>
          <w:sz w:val="32"/>
          <w:szCs w:val="32"/>
          <w:rtl/>
          <w:lang w:val="fr-FR" w:bidi="ar-SA"/>
        </w:rPr>
        <w:t xml:space="preserve"> </w:t>
      </w:r>
      <w:r w:rsidRPr="00ED2A51">
        <w:rPr>
          <w:rFonts w:asciiTheme="minorBidi" w:eastAsiaTheme="minorHAnsi" w:hAnsiTheme="minorBidi" w:cstheme="minorBidi"/>
          <w:sz w:val="32"/>
          <w:szCs w:val="32"/>
          <w:rtl/>
          <w:lang w:val="fr-FR" w:bidi="ar-SA"/>
        </w:rPr>
        <w:t>الذين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يقيمون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في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الوسط</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الطبيعي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والمسنين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الذين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يقيمون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في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دور</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الرعاية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تبعًا</w:t>
      </w:r>
      <w:r>
        <w:rPr>
          <w:rFonts w:asciiTheme="minorBidi" w:eastAsiaTheme="minorHAnsi" w:hAnsiTheme="minorBidi" w:cstheme="minorBidi" w:hint="cs"/>
          <w:sz w:val="32"/>
          <w:szCs w:val="32"/>
          <w:rtl/>
          <w:lang w:val="fr-FR" w:bidi="ar-SA"/>
        </w:rPr>
        <w:t xml:space="preserve"> </w:t>
      </w:r>
      <w:r w:rsidRPr="00ED2A51">
        <w:rPr>
          <w:rFonts w:asciiTheme="minorBidi" w:eastAsiaTheme="minorHAnsi" w:hAnsiTheme="minorBidi" w:cstheme="minorBidi"/>
          <w:sz w:val="32"/>
          <w:szCs w:val="32"/>
          <w:rtl/>
          <w:lang w:val="fr-FR" w:bidi="ar-SA"/>
        </w:rPr>
        <w:t>لمتغيرات</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الجنس،</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العمر،</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المستوى</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التعليمي،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والإقامة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في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الدور</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الحكومية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أو</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في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الدور</w:t>
      </w:r>
      <w:r>
        <w:rPr>
          <w:rFonts w:asciiTheme="minorBidi" w:eastAsiaTheme="minorHAnsi" w:hAnsiTheme="minorBidi" w:cstheme="minorBidi" w:hint="cs"/>
          <w:sz w:val="32"/>
          <w:szCs w:val="32"/>
          <w:rtl/>
          <w:lang w:val="fr-FR" w:bidi="ar-SA"/>
        </w:rPr>
        <w:t xml:space="preserve"> </w:t>
      </w:r>
      <w:r w:rsidRPr="00ED2A51">
        <w:rPr>
          <w:rFonts w:asciiTheme="minorBidi" w:eastAsiaTheme="minorHAnsi" w:hAnsiTheme="minorBidi" w:cstheme="minorBidi"/>
          <w:sz w:val="32"/>
          <w:szCs w:val="32"/>
          <w:rtl/>
          <w:lang w:val="fr-FR" w:bidi="ar-SA"/>
        </w:rPr>
        <w:t>الخاصة</w:t>
      </w:r>
      <w:r>
        <w:rPr>
          <w:rFonts w:asciiTheme="minorBidi" w:eastAsiaTheme="minorHAnsi" w:hAnsiTheme="minorBidi" w:cstheme="minorBidi" w:hint="cs"/>
          <w:sz w:val="32"/>
          <w:szCs w:val="32"/>
          <w:rtl/>
          <w:lang w:val="fr-FR" w:bidi="ar-SA"/>
        </w:rPr>
        <w:t xml:space="preserve">، </w:t>
      </w:r>
      <w:r w:rsidRPr="00ED2A51">
        <w:rPr>
          <w:rFonts w:asciiTheme="minorBidi" w:eastAsiaTheme="minorHAnsi" w:hAnsiTheme="minorBidi" w:cstheme="minorBidi"/>
          <w:sz w:val="32"/>
          <w:szCs w:val="32"/>
          <w:rtl/>
          <w:lang w:val="fr-FR" w:bidi="ar-SA"/>
        </w:rPr>
        <w:t>وتألفت</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عينة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الدراسة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من</w:t>
      </w:r>
      <w:r w:rsidRPr="00ED2A51">
        <w:rPr>
          <w:rFonts w:asciiTheme="minorBidi" w:eastAsiaTheme="minorHAnsi" w:hAnsiTheme="minorBidi" w:cstheme="minorBidi"/>
          <w:sz w:val="32"/>
          <w:szCs w:val="32"/>
          <w:lang w:val="fr-FR" w:bidi="ar-SA"/>
        </w:rPr>
        <w:t xml:space="preserve"> 164 </w:t>
      </w:r>
      <w:r w:rsidRPr="00ED2A51">
        <w:rPr>
          <w:rFonts w:asciiTheme="minorBidi" w:eastAsiaTheme="minorHAnsi" w:hAnsiTheme="minorBidi" w:cstheme="minorBidi"/>
          <w:sz w:val="32"/>
          <w:szCs w:val="32"/>
          <w:rtl/>
          <w:lang w:val="fr-FR" w:bidi="ar-SA"/>
        </w:rPr>
        <w:t>مسنًا</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ومسنة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من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محافظة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دمشق</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سحبت</w:t>
      </w:r>
      <w:r>
        <w:rPr>
          <w:rFonts w:asciiTheme="minorBidi" w:eastAsiaTheme="minorHAnsi" w:hAnsiTheme="minorBidi" w:cstheme="minorBidi" w:hint="cs"/>
          <w:sz w:val="32"/>
          <w:szCs w:val="32"/>
          <w:rtl/>
          <w:lang w:val="fr-FR" w:bidi="ar-SA"/>
        </w:rPr>
        <w:t xml:space="preserve"> </w:t>
      </w:r>
      <w:r w:rsidRPr="00ED2A51">
        <w:rPr>
          <w:rFonts w:asciiTheme="minorBidi" w:eastAsiaTheme="minorHAnsi" w:hAnsiTheme="minorBidi" w:cstheme="minorBidi"/>
          <w:sz w:val="32"/>
          <w:szCs w:val="32"/>
          <w:rtl/>
          <w:lang w:val="fr-FR" w:bidi="ar-SA"/>
        </w:rPr>
        <w:t>بالطريقة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العشوائية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العرضية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وكانت</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أدوات</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الدراسة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hint="cs"/>
          <w:sz w:val="32"/>
          <w:szCs w:val="32"/>
          <w:rtl/>
          <w:lang w:val="fr-FR" w:bidi="ar-SA"/>
        </w:rPr>
        <w:t>استب</w:t>
      </w:r>
      <w:r>
        <w:rPr>
          <w:rFonts w:asciiTheme="minorBidi" w:eastAsiaTheme="minorHAnsi" w:hAnsiTheme="minorBidi" w:cstheme="minorBidi" w:hint="cs"/>
          <w:sz w:val="32"/>
          <w:szCs w:val="32"/>
          <w:rtl/>
          <w:lang w:val="fr-FR" w:bidi="ar-SA"/>
        </w:rPr>
        <w:t>يان خاص بالتوافق الإجتماعي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من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إعداد</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الباحثة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وقد</w:t>
      </w:r>
      <w:r>
        <w:rPr>
          <w:rFonts w:asciiTheme="minorBidi" w:eastAsiaTheme="minorHAnsi" w:hAnsiTheme="minorBidi" w:cstheme="minorBidi" w:hint="cs"/>
          <w:sz w:val="32"/>
          <w:szCs w:val="32"/>
          <w:rtl/>
          <w:lang w:val="fr-FR" w:bidi="ar-SA"/>
        </w:rPr>
        <w:t xml:space="preserve"> </w:t>
      </w:r>
      <w:r w:rsidRPr="00ED2A51">
        <w:rPr>
          <w:rFonts w:asciiTheme="minorBidi" w:eastAsiaTheme="minorHAnsi" w:hAnsiTheme="minorBidi" w:cstheme="minorBidi"/>
          <w:sz w:val="32"/>
          <w:szCs w:val="32"/>
          <w:rtl/>
          <w:lang w:val="fr-FR" w:bidi="ar-SA"/>
        </w:rPr>
        <w:t>بينت</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نتائج</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الدراسة</w:t>
      </w:r>
      <w:r w:rsidRPr="00ED2A51">
        <w:rPr>
          <w:rFonts w:asciiTheme="minorBidi" w:eastAsiaTheme="minorHAnsi" w:hAnsiTheme="minorBidi" w:cstheme="minorBidi"/>
          <w:sz w:val="32"/>
          <w:szCs w:val="32"/>
          <w:lang w:val="fr-FR" w:bidi="ar-SA"/>
        </w:rPr>
        <w:t>:</w:t>
      </w:r>
    </w:p>
    <w:p w:rsidR="003010E2" w:rsidRDefault="003010E2" w:rsidP="003010E2">
      <w:pPr>
        <w:autoSpaceDE w:val="0"/>
        <w:autoSpaceDN w:val="0"/>
        <w:bidi/>
        <w:adjustRightInd w:val="0"/>
        <w:spacing w:after="0" w:line="360" w:lineRule="auto"/>
        <w:jc w:val="both"/>
        <w:rPr>
          <w:rFonts w:asciiTheme="minorBidi" w:eastAsiaTheme="minorHAnsi" w:hAnsiTheme="minorBidi" w:cstheme="minorBidi"/>
          <w:sz w:val="32"/>
          <w:szCs w:val="32"/>
          <w:rtl/>
          <w:lang w:val="fr-FR" w:bidi="ar-SA"/>
        </w:rPr>
      </w:pPr>
      <w:proofErr w:type="gramStart"/>
      <w:r w:rsidRPr="00ED2A51">
        <w:rPr>
          <w:rFonts w:asciiTheme="minorBidi" w:eastAsiaTheme="minorHAnsi" w:hAnsiTheme="minorBidi" w:cstheme="minorBidi"/>
          <w:sz w:val="32"/>
          <w:szCs w:val="32"/>
          <w:rtl/>
          <w:lang w:val="fr-FR" w:bidi="ar-SA"/>
        </w:rPr>
        <w:t>وجود</w:t>
      </w:r>
      <w:proofErr w:type="gramEnd"/>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فروق</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دالة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إحصائيًا</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في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التوافق</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الاجتماعي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بين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المسنين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الذكور</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الذين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يعيشون</w:t>
      </w:r>
      <w:r>
        <w:rPr>
          <w:rFonts w:asciiTheme="minorBidi" w:eastAsiaTheme="minorHAnsi" w:hAnsiTheme="minorBidi" w:cstheme="minorBidi" w:hint="cs"/>
          <w:sz w:val="32"/>
          <w:szCs w:val="32"/>
          <w:rtl/>
          <w:lang w:val="fr-FR" w:bidi="ar-SA"/>
        </w:rPr>
        <w:t xml:space="preserve"> </w:t>
      </w:r>
      <w:r w:rsidRPr="00ED2A51">
        <w:rPr>
          <w:rFonts w:asciiTheme="minorBidi" w:eastAsiaTheme="minorHAnsi" w:hAnsiTheme="minorBidi" w:cstheme="minorBidi"/>
          <w:sz w:val="32"/>
          <w:szCs w:val="32"/>
          <w:rtl/>
          <w:lang w:val="fr-FR" w:bidi="ar-SA"/>
        </w:rPr>
        <w:t>في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الوسط</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الطبيعي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والذين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يعيشون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في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دور</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الرعاية</w:t>
      </w:r>
      <w:r>
        <w:rPr>
          <w:rFonts w:asciiTheme="minorBidi" w:eastAsiaTheme="minorHAnsi" w:hAnsiTheme="minorBidi" w:cstheme="minorBidi" w:hint="cs"/>
          <w:sz w:val="32"/>
          <w:szCs w:val="32"/>
          <w:rtl/>
          <w:lang w:val="fr-FR" w:bidi="ar-SA"/>
        </w:rPr>
        <w:t xml:space="preserve">. </w:t>
      </w:r>
      <w:proofErr w:type="gramStart"/>
      <w:r>
        <w:rPr>
          <w:rFonts w:asciiTheme="minorBidi" w:eastAsiaTheme="minorHAnsi" w:hAnsiTheme="minorBidi" w:cstheme="minorBidi" w:hint="cs"/>
          <w:sz w:val="32"/>
          <w:szCs w:val="32"/>
          <w:rtl/>
          <w:lang w:val="fr-FR" w:bidi="ar-SA"/>
        </w:rPr>
        <w:t>و</w:t>
      </w:r>
      <w:r w:rsidRPr="00ED2A51">
        <w:rPr>
          <w:rFonts w:asciiTheme="minorBidi" w:eastAsiaTheme="minorHAnsi" w:hAnsiTheme="minorBidi" w:cstheme="minorBidi"/>
          <w:sz w:val="32"/>
          <w:szCs w:val="32"/>
          <w:rtl/>
          <w:lang w:val="fr-FR" w:bidi="ar-SA"/>
        </w:rPr>
        <w:t>وجود</w:t>
      </w:r>
      <w:proofErr w:type="gramEnd"/>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فروق</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دالة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إحصائيًا</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في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التوافق</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الاجتماعي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بين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المسنين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الذكور</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والإناث</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الذين</w:t>
      </w:r>
      <w:r>
        <w:rPr>
          <w:rFonts w:asciiTheme="minorBidi" w:eastAsiaTheme="minorHAnsi" w:hAnsiTheme="minorBidi" w:cstheme="minorBidi" w:hint="cs"/>
          <w:sz w:val="32"/>
          <w:szCs w:val="32"/>
          <w:rtl/>
          <w:lang w:val="fr-FR" w:bidi="ar-SA"/>
        </w:rPr>
        <w:t xml:space="preserve"> </w:t>
      </w:r>
      <w:r w:rsidRPr="00ED2A51">
        <w:rPr>
          <w:rFonts w:asciiTheme="minorBidi" w:eastAsiaTheme="minorHAnsi" w:hAnsiTheme="minorBidi" w:cstheme="minorBidi"/>
          <w:sz w:val="32"/>
          <w:szCs w:val="32"/>
          <w:rtl/>
          <w:lang w:val="fr-FR" w:bidi="ar-SA"/>
        </w:rPr>
        <w:t>يعيشون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في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دور</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الرعاية</w:t>
      </w:r>
      <w:r>
        <w:rPr>
          <w:rFonts w:asciiTheme="minorBidi" w:eastAsiaTheme="minorHAnsi" w:hAnsiTheme="minorBidi" w:cstheme="minorBidi" w:hint="cs"/>
          <w:sz w:val="32"/>
          <w:szCs w:val="32"/>
          <w:rtl/>
          <w:lang w:val="fr-FR" w:bidi="ar-SA"/>
        </w:rPr>
        <w:t xml:space="preserve">، عدم وجود فروق </w:t>
      </w:r>
      <w:r w:rsidRPr="00ED2A51">
        <w:rPr>
          <w:rFonts w:asciiTheme="minorBidi" w:eastAsiaTheme="minorHAnsi" w:hAnsiTheme="minorBidi" w:cstheme="minorBidi"/>
          <w:sz w:val="32"/>
          <w:szCs w:val="32"/>
          <w:rtl/>
          <w:lang w:val="fr-FR" w:bidi="ar-SA"/>
        </w:rPr>
        <w:t>دالة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إحصائيًا</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بين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متوسطات</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درجات</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المسنين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الذكور</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والإناث</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الذين</w:t>
      </w:r>
      <w:r>
        <w:rPr>
          <w:rFonts w:asciiTheme="minorBidi" w:eastAsiaTheme="minorHAnsi" w:hAnsiTheme="minorBidi" w:cstheme="minorBidi" w:hint="cs"/>
          <w:sz w:val="32"/>
          <w:szCs w:val="32"/>
          <w:rtl/>
          <w:lang w:val="fr-FR" w:bidi="ar-SA"/>
        </w:rPr>
        <w:t xml:space="preserve"> </w:t>
      </w:r>
      <w:r w:rsidRPr="00ED2A51">
        <w:rPr>
          <w:rFonts w:asciiTheme="minorBidi" w:eastAsiaTheme="minorHAnsi" w:hAnsiTheme="minorBidi" w:cstheme="minorBidi"/>
          <w:sz w:val="32"/>
          <w:szCs w:val="32"/>
          <w:rtl/>
          <w:lang w:val="fr-FR" w:bidi="ar-SA"/>
        </w:rPr>
        <w:t>يعيشون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في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الوسط</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الطبيعي</w:t>
      </w:r>
      <w:r>
        <w:rPr>
          <w:rFonts w:asciiTheme="minorBidi" w:eastAsiaTheme="minorHAnsi" w:hAnsiTheme="minorBidi" w:cstheme="minorBidi" w:hint="cs"/>
          <w:sz w:val="32"/>
          <w:szCs w:val="32"/>
          <w:rtl/>
          <w:lang w:val="fr-FR" w:bidi="ar-SA"/>
        </w:rPr>
        <w:t xml:space="preserve">. عدم </w:t>
      </w:r>
      <w:r w:rsidRPr="00ED2A51">
        <w:rPr>
          <w:rFonts w:asciiTheme="minorBidi" w:eastAsiaTheme="minorHAnsi" w:hAnsiTheme="minorBidi" w:cstheme="minorBidi"/>
          <w:sz w:val="32"/>
          <w:szCs w:val="32"/>
          <w:rtl/>
          <w:lang w:val="fr-FR" w:bidi="ar-SA"/>
        </w:rPr>
        <w:t>وج</w:t>
      </w:r>
      <w:r>
        <w:rPr>
          <w:rFonts w:asciiTheme="minorBidi" w:eastAsiaTheme="minorHAnsi" w:hAnsiTheme="minorBidi" w:cstheme="minorBidi" w:hint="cs"/>
          <w:sz w:val="32"/>
          <w:szCs w:val="32"/>
          <w:rtl/>
          <w:lang w:val="fr-FR" w:bidi="ar-SA"/>
        </w:rPr>
        <w:t>و</w:t>
      </w:r>
      <w:r w:rsidRPr="00ED2A51">
        <w:rPr>
          <w:rFonts w:asciiTheme="minorBidi" w:eastAsiaTheme="minorHAnsi" w:hAnsiTheme="minorBidi" w:cstheme="minorBidi"/>
          <w:sz w:val="32"/>
          <w:szCs w:val="32"/>
          <w:rtl/>
          <w:lang w:val="fr-FR" w:bidi="ar-SA"/>
        </w:rPr>
        <w:t>د</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فروق</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دالة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إحصائيًا</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بين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متوسطات</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درجات</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المسنين</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وفقًا</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لمتغيرات</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الفئة</w:t>
      </w:r>
      <w:r>
        <w:rPr>
          <w:rFonts w:asciiTheme="minorBidi" w:eastAsiaTheme="minorHAnsi" w:hAnsiTheme="minorBidi" w:cstheme="minorBidi" w:hint="cs"/>
          <w:sz w:val="32"/>
          <w:szCs w:val="32"/>
          <w:rtl/>
          <w:lang w:val="fr-FR" w:bidi="ar-SA"/>
        </w:rPr>
        <w:t xml:space="preserve"> </w:t>
      </w:r>
      <w:r w:rsidRPr="00ED2A51">
        <w:rPr>
          <w:rFonts w:asciiTheme="minorBidi" w:eastAsiaTheme="minorHAnsi" w:hAnsiTheme="minorBidi" w:cstheme="minorBidi"/>
          <w:sz w:val="32"/>
          <w:szCs w:val="32"/>
          <w:rtl/>
          <w:lang w:val="fr-FR" w:bidi="ar-SA"/>
        </w:rPr>
        <w:t>العمرية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والمستوى</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التعليمي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والإقامة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في</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الدور</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الحكومية</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أو</w:t>
      </w:r>
      <w:r w:rsidRPr="00ED2A51">
        <w:rPr>
          <w:rFonts w:asciiTheme="minorBidi" w:eastAsiaTheme="minorHAnsi" w:hAnsiTheme="minorBidi" w:cstheme="minorBidi"/>
          <w:sz w:val="32"/>
          <w:szCs w:val="32"/>
          <w:lang w:val="fr-FR" w:bidi="ar-SA"/>
        </w:rPr>
        <w:t xml:space="preserve"> </w:t>
      </w:r>
      <w:r w:rsidRPr="00ED2A51">
        <w:rPr>
          <w:rFonts w:asciiTheme="minorBidi" w:eastAsiaTheme="minorHAnsi" w:hAnsiTheme="minorBidi" w:cstheme="minorBidi"/>
          <w:sz w:val="32"/>
          <w:szCs w:val="32"/>
          <w:rtl/>
          <w:lang w:val="fr-FR" w:bidi="ar-SA"/>
        </w:rPr>
        <w:t>الخاصة</w:t>
      </w:r>
      <w:r w:rsidRPr="00ED2A51">
        <w:rPr>
          <w:rFonts w:asciiTheme="minorBidi" w:eastAsiaTheme="minorHAnsi" w:hAnsiTheme="minorBidi" w:cstheme="minorBidi"/>
          <w:sz w:val="32"/>
          <w:szCs w:val="32"/>
          <w:lang w:val="fr-FR" w:bidi="ar-SA"/>
        </w:rPr>
        <w:t>.</w:t>
      </w:r>
      <w:r>
        <w:rPr>
          <w:rFonts w:asciiTheme="minorBidi" w:eastAsiaTheme="minorHAnsi" w:hAnsiTheme="minorBidi" w:cstheme="minorBidi" w:hint="cs"/>
          <w:sz w:val="32"/>
          <w:szCs w:val="32"/>
          <w:rtl/>
          <w:lang w:val="fr-FR" w:bidi="ar-SA"/>
        </w:rPr>
        <w:t>(</w:t>
      </w:r>
      <w:r w:rsidRPr="00585E58">
        <w:rPr>
          <w:rFonts w:asciiTheme="minorBidi" w:eastAsiaTheme="minorHAnsi" w:hAnsiTheme="minorBidi" w:cstheme="minorBidi" w:hint="cs"/>
          <w:b/>
          <w:bCs/>
          <w:sz w:val="32"/>
          <w:szCs w:val="32"/>
          <w:rtl/>
          <w:lang w:val="fr-FR" w:bidi="ar-SA"/>
        </w:rPr>
        <w:t>كمال يوسف بلان،2009: 26).</w:t>
      </w:r>
    </w:p>
    <w:p w:rsidR="003010E2" w:rsidRDefault="003010E2" w:rsidP="003010E2">
      <w:pPr>
        <w:bidi/>
        <w:spacing w:after="0" w:line="360" w:lineRule="auto"/>
        <w:jc w:val="both"/>
        <w:rPr>
          <w:rFonts w:asciiTheme="minorBidi" w:eastAsiaTheme="minorHAnsi" w:hAnsiTheme="minorBidi" w:cstheme="minorBidi"/>
          <w:sz w:val="32"/>
          <w:szCs w:val="32"/>
          <w:rtl/>
          <w:lang w:val="fr-FR" w:bidi="ar-SA"/>
        </w:rPr>
      </w:pPr>
      <w:r>
        <w:rPr>
          <w:rFonts w:asciiTheme="minorBidi" w:eastAsiaTheme="minorHAnsi" w:hAnsiTheme="minorBidi" w:cstheme="minorBidi" w:hint="cs"/>
          <w:b/>
          <w:bCs/>
          <w:sz w:val="32"/>
          <w:szCs w:val="32"/>
          <w:rtl/>
          <w:lang w:val="fr-FR" w:bidi="ar-SA"/>
        </w:rPr>
        <w:t xml:space="preserve">ـ </w:t>
      </w:r>
      <w:r w:rsidRPr="00A84FF7">
        <w:rPr>
          <w:rFonts w:asciiTheme="minorBidi" w:eastAsiaTheme="minorHAnsi" w:hAnsiTheme="minorBidi" w:cstheme="minorBidi" w:hint="cs"/>
          <w:b/>
          <w:bCs/>
          <w:sz w:val="32"/>
          <w:szCs w:val="32"/>
          <w:rtl/>
          <w:lang w:val="fr-FR" w:bidi="ar-SA"/>
        </w:rPr>
        <w:t xml:space="preserve">دراسة مبروك </w:t>
      </w:r>
      <w:r>
        <w:rPr>
          <w:rFonts w:asciiTheme="minorBidi" w:eastAsiaTheme="minorHAnsi" w:hAnsiTheme="minorBidi" w:cstheme="minorBidi" w:hint="cs"/>
          <w:b/>
          <w:bCs/>
          <w:sz w:val="32"/>
          <w:szCs w:val="32"/>
          <w:rtl/>
          <w:lang w:val="fr-FR" w:bidi="ar-SA"/>
        </w:rPr>
        <w:t>(</w:t>
      </w:r>
      <w:r w:rsidRPr="00A84FF7">
        <w:rPr>
          <w:rFonts w:asciiTheme="minorBidi" w:eastAsiaTheme="minorHAnsi" w:hAnsiTheme="minorBidi" w:cstheme="minorBidi" w:hint="cs"/>
          <w:b/>
          <w:bCs/>
          <w:sz w:val="32"/>
          <w:szCs w:val="32"/>
          <w:rtl/>
          <w:lang w:val="fr-FR" w:bidi="ar-SA"/>
        </w:rPr>
        <w:t>2007)</w:t>
      </w:r>
      <w:r>
        <w:rPr>
          <w:rFonts w:asciiTheme="minorBidi" w:eastAsiaTheme="minorHAnsi" w:hAnsiTheme="minorBidi" w:cstheme="minorBidi" w:hint="cs"/>
          <w:b/>
          <w:bCs/>
          <w:sz w:val="32"/>
          <w:szCs w:val="32"/>
          <w:rtl/>
          <w:lang w:val="fr-FR" w:bidi="ar-SA"/>
        </w:rPr>
        <w:t>:</w:t>
      </w:r>
      <w:r>
        <w:rPr>
          <w:rFonts w:asciiTheme="minorBidi" w:eastAsiaTheme="minorHAnsi" w:hAnsiTheme="minorBidi" w:cstheme="minorBidi" w:hint="cs"/>
          <w:sz w:val="32"/>
          <w:szCs w:val="32"/>
          <w:rtl/>
          <w:lang w:val="fr-FR" w:bidi="ar-SA"/>
        </w:rPr>
        <w:t xml:space="preserve"> هدفها التعرف على متغير الرضا العام عن الحياة لدى المسنين، حيث تكونت العينة من 114 مسن ذكور،و كشفت نتائج التحليل ألعاملي عن وجود أربعة عوامل للرضا عن الحياة: (الشعور بالرضا، والشعور بالأمان، والقناعة، والانسجام)، وكشفت تحليل الانحدار المتعدد عن أول منبئ بالرضا عن الحياة وهو تقدير المسن لحالته الصحية بنسبة تباين 24</w:t>
      </w:r>
      <w:r w:rsidRPr="00E075D4">
        <w:rPr>
          <w:rFonts w:asciiTheme="minorBidi" w:eastAsiaTheme="minorHAnsi" w:hAnsiTheme="minorBidi" w:cstheme="minorBidi"/>
          <w:sz w:val="32"/>
          <w:szCs w:val="32"/>
          <w:lang w:val="fr-FR" w:bidi="ar-SA"/>
        </w:rPr>
        <w:t>%</w:t>
      </w:r>
      <w:r>
        <w:rPr>
          <w:rFonts w:asciiTheme="minorBidi" w:eastAsiaTheme="minorHAnsi" w:hAnsiTheme="minorBidi" w:cstheme="minorBidi" w:hint="cs"/>
          <w:sz w:val="32"/>
          <w:szCs w:val="32"/>
          <w:rtl/>
          <w:lang w:val="fr-FR" w:bidi="ar-SA"/>
        </w:rPr>
        <w:t>، ثم كان لمتغير الانبساط كسمة من سمات الشخصية الإسهام الثاني في الرضا عن الحياة بنسبة 13</w:t>
      </w:r>
      <w:r w:rsidRPr="00E075D4">
        <w:rPr>
          <w:rFonts w:asciiTheme="minorBidi" w:eastAsiaTheme="minorHAnsi" w:hAnsiTheme="minorBidi" w:cstheme="minorBidi"/>
          <w:sz w:val="32"/>
          <w:szCs w:val="32"/>
          <w:lang w:val="fr-FR" w:bidi="ar-SA"/>
        </w:rPr>
        <w:t>%</w:t>
      </w:r>
      <w:r>
        <w:rPr>
          <w:rFonts w:asciiTheme="minorBidi" w:eastAsiaTheme="minorHAnsi" w:hAnsiTheme="minorBidi" w:cstheme="minorBidi" w:hint="cs"/>
          <w:sz w:val="32"/>
          <w:szCs w:val="32"/>
          <w:rtl/>
          <w:lang w:val="fr-FR" w:bidi="ar-SA"/>
        </w:rPr>
        <w:t>، وأخيرا جاء متغير التدين كمنبئ ثالث بنسبة تباين قدرها 7</w:t>
      </w:r>
      <w:r w:rsidRPr="00E075D4">
        <w:rPr>
          <w:rFonts w:asciiTheme="minorBidi" w:eastAsiaTheme="minorHAnsi" w:hAnsiTheme="minorBidi" w:cstheme="minorBidi"/>
          <w:sz w:val="32"/>
          <w:szCs w:val="32"/>
          <w:lang w:val="fr-FR" w:bidi="ar-SA"/>
        </w:rPr>
        <w:t>%</w:t>
      </w:r>
      <w:r>
        <w:rPr>
          <w:rFonts w:asciiTheme="minorBidi" w:eastAsiaTheme="minorHAnsi" w:hAnsiTheme="minorBidi" w:cstheme="minorBidi" w:hint="cs"/>
          <w:sz w:val="32"/>
          <w:szCs w:val="32"/>
          <w:rtl/>
          <w:lang w:val="fr-FR" w:bidi="ar-SA"/>
        </w:rPr>
        <w:t>.</w:t>
      </w:r>
      <w:r w:rsidRPr="007D157A">
        <w:rPr>
          <w:rFonts w:asciiTheme="minorBidi" w:eastAsiaTheme="minorHAnsi" w:hAnsiTheme="minorBidi" w:cstheme="minorBidi" w:hint="cs"/>
          <w:b/>
          <w:bCs/>
          <w:sz w:val="32"/>
          <w:szCs w:val="32"/>
          <w:rtl/>
          <w:lang w:val="fr-FR" w:bidi="ar-SA"/>
        </w:rPr>
        <w:t>(جولتان حجاز، وعطاف أبو غالي،2010: 122)</w:t>
      </w:r>
      <w:r>
        <w:rPr>
          <w:rFonts w:asciiTheme="minorBidi" w:eastAsiaTheme="minorHAnsi" w:hAnsiTheme="minorBidi" w:cstheme="minorBidi" w:hint="cs"/>
          <w:sz w:val="32"/>
          <w:szCs w:val="32"/>
          <w:rtl/>
          <w:lang w:val="fr-FR" w:bidi="ar-SA"/>
        </w:rPr>
        <w:t>.</w:t>
      </w:r>
    </w:p>
    <w:p w:rsidR="003010E2" w:rsidRPr="00CC272D" w:rsidRDefault="003010E2" w:rsidP="003010E2">
      <w:pPr>
        <w:bidi/>
        <w:spacing w:after="0" w:line="360" w:lineRule="auto"/>
        <w:jc w:val="both"/>
        <w:rPr>
          <w:rFonts w:asciiTheme="minorBidi" w:eastAsiaTheme="minorHAnsi" w:hAnsiTheme="minorBidi" w:cstheme="minorBidi"/>
          <w:sz w:val="32"/>
          <w:szCs w:val="32"/>
          <w:lang w:val="fr-FR" w:bidi="ar-SA"/>
        </w:rPr>
      </w:pPr>
      <w:r>
        <w:rPr>
          <w:rFonts w:asciiTheme="minorBidi" w:hAnsiTheme="minorBidi" w:cstheme="minorBidi" w:hint="cs"/>
          <w:b/>
          <w:bCs/>
          <w:sz w:val="32"/>
          <w:szCs w:val="32"/>
          <w:rtl/>
          <w:lang w:bidi="ar-DZ"/>
        </w:rPr>
        <w:t xml:space="preserve">ـ </w:t>
      </w:r>
      <w:r w:rsidRPr="00E22625">
        <w:rPr>
          <w:rFonts w:asciiTheme="minorBidi" w:hAnsiTheme="minorBidi" w:cstheme="minorBidi" w:hint="cs"/>
          <w:b/>
          <w:bCs/>
          <w:sz w:val="32"/>
          <w:szCs w:val="32"/>
          <w:rtl/>
          <w:lang w:bidi="ar-DZ"/>
        </w:rPr>
        <w:t>دراسة (كمال يوسف بلان، 2009)</w:t>
      </w:r>
      <w:r>
        <w:rPr>
          <w:rFonts w:asciiTheme="minorBidi" w:hAnsiTheme="minorBidi" w:cstheme="minorBidi" w:hint="cs"/>
          <w:sz w:val="32"/>
          <w:szCs w:val="32"/>
          <w:rtl/>
          <w:lang w:bidi="ar-DZ"/>
        </w:rPr>
        <w:t xml:space="preserve">، </w:t>
      </w:r>
      <w:r w:rsidRPr="001E2616">
        <w:rPr>
          <w:rFonts w:asciiTheme="minorBidi" w:eastAsiaTheme="minorHAnsi" w:hAnsiTheme="minorBidi" w:cstheme="minorBidi"/>
          <w:sz w:val="32"/>
          <w:szCs w:val="32"/>
          <w:rtl/>
          <w:lang w:val="fr-FR" w:bidi="ar-SA"/>
        </w:rPr>
        <w:t>هدفت</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إلى</w:t>
      </w:r>
      <w:r w:rsidRPr="001E2616">
        <w:rPr>
          <w:rFonts w:asciiTheme="minorBidi" w:eastAsiaTheme="minorHAnsi" w:hAnsiTheme="minorBidi" w:cstheme="minorBidi"/>
          <w:sz w:val="32"/>
          <w:szCs w:val="32"/>
          <w:lang w:val="fr-FR" w:bidi="ar-SA"/>
        </w:rPr>
        <w:t xml:space="preserve"> </w:t>
      </w:r>
      <w:r>
        <w:rPr>
          <w:rFonts w:asciiTheme="minorBidi" w:eastAsiaTheme="minorHAnsi" w:hAnsiTheme="minorBidi" w:cstheme="minorBidi" w:hint="cs"/>
          <w:sz w:val="32"/>
          <w:szCs w:val="32"/>
          <w:rtl/>
          <w:lang w:val="fr-FR" w:bidi="ar-SA"/>
        </w:rPr>
        <w:t>ال</w:t>
      </w:r>
      <w:r w:rsidRPr="001E2616">
        <w:rPr>
          <w:rFonts w:asciiTheme="minorBidi" w:eastAsiaTheme="minorHAnsi" w:hAnsiTheme="minorBidi" w:cstheme="minorBidi"/>
          <w:sz w:val="32"/>
          <w:szCs w:val="32"/>
          <w:rtl/>
          <w:lang w:val="fr-FR" w:bidi="ar-SA"/>
        </w:rPr>
        <w:t>كشف</w:t>
      </w:r>
      <w:r>
        <w:rPr>
          <w:rFonts w:asciiTheme="minorBidi" w:eastAsiaTheme="minorHAnsi" w:hAnsiTheme="minorBidi" w:cstheme="minorBidi" w:hint="cs"/>
          <w:sz w:val="32"/>
          <w:szCs w:val="32"/>
          <w:rtl/>
          <w:lang w:val="fr-FR" w:bidi="ar-SA"/>
        </w:rPr>
        <w:t xml:space="preserve"> عن </w:t>
      </w:r>
      <w:r w:rsidRPr="001E2616">
        <w:rPr>
          <w:rFonts w:asciiTheme="minorBidi" w:eastAsiaTheme="minorHAnsi" w:hAnsiTheme="minorBidi" w:cstheme="minorBidi"/>
          <w:sz w:val="32"/>
          <w:szCs w:val="32"/>
          <w:rtl/>
          <w:lang w:val="fr-FR" w:bidi="ar-SA"/>
        </w:rPr>
        <w:t>الفروق</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بين</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المسنين</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المقيمين</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في</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دور</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رعاية</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المسنين</w:t>
      </w:r>
      <w:r>
        <w:rPr>
          <w:rFonts w:asciiTheme="minorBidi" w:eastAsiaTheme="minorHAnsi" w:hAnsiTheme="minorBidi" w:cstheme="minorBidi" w:hint="cs"/>
          <w:sz w:val="32"/>
          <w:szCs w:val="32"/>
          <w:rtl/>
          <w:lang w:val="fr-FR" w:bidi="ar-SA"/>
        </w:rPr>
        <w:t xml:space="preserve"> </w:t>
      </w:r>
      <w:r w:rsidRPr="001E2616">
        <w:rPr>
          <w:rFonts w:asciiTheme="minorBidi" w:eastAsiaTheme="minorHAnsi" w:hAnsiTheme="minorBidi" w:cstheme="minorBidi"/>
          <w:sz w:val="32"/>
          <w:szCs w:val="32"/>
          <w:rtl/>
          <w:lang w:val="fr-FR" w:bidi="ar-SA"/>
        </w:rPr>
        <w:t>والمسنين</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المقيمين</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مع</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أسرهم</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في</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درجة</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معاناتهم</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للقلق،</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حسب</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متغيرات</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مكان</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الإقامة</w:t>
      </w:r>
      <w:r>
        <w:rPr>
          <w:rFonts w:asciiTheme="minorBidi" w:eastAsiaTheme="minorHAnsi" w:hAnsiTheme="minorBidi" w:cstheme="minorBidi" w:hint="cs"/>
          <w:sz w:val="32"/>
          <w:szCs w:val="32"/>
          <w:rtl/>
          <w:lang w:val="fr-FR" w:bidi="ar-SA"/>
        </w:rPr>
        <w:t xml:space="preserve"> </w:t>
      </w:r>
      <w:r w:rsidRPr="001E2616">
        <w:rPr>
          <w:rFonts w:asciiTheme="minorBidi" w:eastAsiaTheme="minorHAnsi" w:hAnsiTheme="minorBidi" w:cstheme="minorBidi"/>
          <w:sz w:val="32"/>
          <w:szCs w:val="32"/>
          <w:rtl/>
          <w:lang w:val="fr-FR" w:bidi="ar-SA"/>
        </w:rPr>
        <w:t>والعمر</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والجنس</w:t>
      </w:r>
      <w:r w:rsidRPr="001E2616">
        <w:rPr>
          <w:rFonts w:asciiTheme="minorBidi" w:eastAsiaTheme="minorHAnsi" w:hAnsiTheme="minorBidi" w:cstheme="minorBidi"/>
          <w:sz w:val="32"/>
          <w:szCs w:val="32"/>
          <w:lang w:val="fr-FR" w:bidi="ar-SA"/>
        </w:rPr>
        <w:t xml:space="preserve">. </w:t>
      </w:r>
      <w:r>
        <w:rPr>
          <w:rFonts w:asciiTheme="minorBidi" w:eastAsiaTheme="minorHAnsi" w:hAnsiTheme="minorBidi" w:cstheme="minorBidi" w:hint="cs"/>
          <w:sz w:val="32"/>
          <w:szCs w:val="32"/>
          <w:rtl/>
          <w:lang w:val="fr-FR" w:bidi="ar-SA"/>
        </w:rPr>
        <w:t>فكان العدد الإجمالي لعينة</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الدراسة</w:t>
      </w:r>
      <w:r w:rsidRPr="001E2616">
        <w:rPr>
          <w:rFonts w:asciiTheme="minorBidi" w:eastAsiaTheme="minorHAnsi" w:hAnsiTheme="minorBidi" w:cstheme="minorBidi"/>
          <w:sz w:val="32"/>
          <w:szCs w:val="32"/>
          <w:lang w:val="fr-FR" w:bidi="ar-SA"/>
        </w:rPr>
        <w:t xml:space="preserve"> 436 </w:t>
      </w:r>
      <w:r w:rsidRPr="001E2616">
        <w:rPr>
          <w:rFonts w:asciiTheme="minorBidi" w:eastAsiaTheme="minorHAnsi" w:hAnsiTheme="minorBidi" w:cstheme="minorBidi"/>
          <w:sz w:val="32"/>
          <w:szCs w:val="32"/>
          <w:rtl/>
          <w:lang w:val="fr-FR" w:bidi="ar-SA"/>
        </w:rPr>
        <w:t>مسنًا</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ومسنة</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منهم</w:t>
      </w:r>
      <w:r w:rsidRPr="001E2616">
        <w:rPr>
          <w:rFonts w:asciiTheme="minorBidi" w:eastAsiaTheme="minorHAnsi" w:hAnsiTheme="minorBidi" w:cstheme="minorBidi"/>
          <w:sz w:val="32"/>
          <w:szCs w:val="32"/>
          <w:lang w:val="fr-FR" w:bidi="ar-SA"/>
        </w:rPr>
        <w:t xml:space="preserve"> 222 </w:t>
      </w:r>
      <w:r w:rsidRPr="001E2616">
        <w:rPr>
          <w:rFonts w:asciiTheme="minorBidi" w:eastAsiaTheme="minorHAnsi" w:hAnsiTheme="minorBidi" w:cstheme="minorBidi"/>
          <w:sz w:val="32"/>
          <w:szCs w:val="32"/>
          <w:rtl/>
          <w:lang w:val="fr-FR" w:bidi="ar-SA"/>
        </w:rPr>
        <w:t>ذكور</w:t>
      </w:r>
      <w:r w:rsidRPr="001E2616">
        <w:rPr>
          <w:rFonts w:asciiTheme="minorBidi" w:eastAsiaTheme="minorHAnsi" w:hAnsiTheme="minorBidi" w:cstheme="minorBidi"/>
          <w:sz w:val="32"/>
          <w:szCs w:val="32"/>
          <w:lang w:val="fr-FR" w:bidi="ar-SA"/>
        </w:rPr>
        <w:t xml:space="preserve"> </w:t>
      </w:r>
      <w:r>
        <w:rPr>
          <w:rFonts w:asciiTheme="minorBidi" w:eastAsiaTheme="minorHAnsi" w:hAnsiTheme="minorBidi" w:cstheme="minorBidi" w:hint="cs"/>
          <w:sz w:val="32"/>
          <w:szCs w:val="32"/>
          <w:rtl/>
          <w:lang w:val="fr-FR" w:bidi="ar-SA"/>
        </w:rPr>
        <w:t>و</w:t>
      </w:r>
      <w:r w:rsidRPr="001E2616">
        <w:rPr>
          <w:rFonts w:asciiTheme="minorBidi" w:eastAsiaTheme="minorHAnsi" w:hAnsiTheme="minorBidi" w:cstheme="minorBidi"/>
          <w:sz w:val="32"/>
          <w:szCs w:val="32"/>
          <w:lang w:val="fr-FR" w:bidi="ar-SA"/>
        </w:rPr>
        <w:t>214</w:t>
      </w:r>
      <w:r>
        <w:rPr>
          <w:rFonts w:asciiTheme="minorBidi" w:eastAsiaTheme="minorHAnsi" w:hAnsiTheme="minorBidi" w:cstheme="minorBidi" w:hint="cs"/>
          <w:sz w:val="32"/>
          <w:szCs w:val="32"/>
          <w:rtl/>
          <w:lang w:val="fr-FR" w:bidi="ar-SA"/>
        </w:rPr>
        <w:t xml:space="preserve"> </w:t>
      </w:r>
      <w:r w:rsidRPr="001E2616">
        <w:rPr>
          <w:rFonts w:asciiTheme="minorBidi" w:eastAsiaTheme="minorHAnsi" w:hAnsiTheme="minorBidi" w:cstheme="minorBidi"/>
          <w:sz w:val="32"/>
          <w:szCs w:val="32"/>
          <w:rtl/>
          <w:lang w:val="fr-FR" w:bidi="ar-SA"/>
        </w:rPr>
        <w:t>إناث</w:t>
      </w:r>
      <w:r>
        <w:rPr>
          <w:rFonts w:asciiTheme="minorBidi" w:eastAsiaTheme="minorHAnsi" w:hAnsiTheme="minorBidi" w:cstheme="minorBidi" w:hint="cs"/>
          <w:sz w:val="32"/>
          <w:szCs w:val="32"/>
          <w:rtl/>
          <w:lang w:val="fr-FR" w:bidi="ar-SA"/>
        </w:rPr>
        <w:t xml:space="preserve"> </w:t>
      </w:r>
      <w:r w:rsidRPr="001E2616">
        <w:rPr>
          <w:rFonts w:asciiTheme="minorBidi" w:eastAsiaTheme="minorHAnsi" w:hAnsiTheme="minorBidi" w:cstheme="minorBidi"/>
          <w:sz w:val="32"/>
          <w:szCs w:val="32"/>
          <w:rtl/>
          <w:lang w:val="fr-FR" w:bidi="ar-SA"/>
        </w:rPr>
        <w:t>،</w:t>
      </w:r>
      <w:r>
        <w:rPr>
          <w:rFonts w:asciiTheme="minorBidi" w:eastAsiaTheme="minorHAnsi" w:hAnsiTheme="minorBidi" w:cstheme="minorBidi" w:hint="cs"/>
          <w:sz w:val="32"/>
          <w:szCs w:val="32"/>
          <w:rtl/>
          <w:lang w:val="fr-FR" w:bidi="ar-SA"/>
        </w:rPr>
        <w:t>ضمت</w:t>
      </w:r>
      <w:r w:rsidRPr="001E2616">
        <w:rPr>
          <w:rFonts w:asciiTheme="minorBidi" w:eastAsiaTheme="minorHAnsi" w:hAnsiTheme="minorBidi" w:cstheme="minorBidi"/>
          <w:sz w:val="32"/>
          <w:szCs w:val="32"/>
          <w:lang w:val="fr-FR" w:bidi="ar-SA"/>
        </w:rPr>
        <w:t xml:space="preserve"> 150 </w:t>
      </w:r>
      <w:r w:rsidRPr="001E2616">
        <w:rPr>
          <w:rFonts w:asciiTheme="minorBidi" w:eastAsiaTheme="minorHAnsi" w:hAnsiTheme="minorBidi" w:cstheme="minorBidi"/>
          <w:sz w:val="32"/>
          <w:szCs w:val="32"/>
          <w:rtl/>
          <w:lang w:val="fr-FR" w:bidi="ar-SA"/>
        </w:rPr>
        <w:t>مسنًا</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ومسنة</w:t>
      </w:r>
      <w:r>
        <w:rPr>
          <w:rFonts w:asciiTheme="minorBidi" w:eastAsiaTheme="minorHAnsi" w:hAnsiTheme="minorBidi" w:cstheme="minorBidi" w:hint="cs"/>
          <w:sz w:val="32"/>
          <w:szCs w:val="32"/>
          <w:rtl/>
          <w:lang w:val="fr-FR" w:bidi="ar-SA"/>
        </w:rPr>
        <w:t xml:space="preserve"> </w:t>
      </w:r>
      <w:r w:rsidRPr="001E2616">
        <w:rPr>
          <w:rFonts w:asciiTheme="minorBidi" w:eastAsiaTheme="minorHAnsi" w:hAnsiTheme="minorBidi" w:cstheme="minorBidi"/>
          <w:sz w:val="32"/>
          <w:szCs w:val="32"/>
          <w:rtl/>
          <w:lang w:val="fr-FR" w:bidi="ar-SA"/>
        </w:rPr>
        <w:t>مقيمين</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في</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دور</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رعاية</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lastRenderedPageBreak/>
        <w:t>المسنين</w:t>
      </w:r>
      <w:r>
        <w:rPr>
          <w:rFonts w:asciiTheme="minorBidi" w:eastAsiaTheme="minorHAnsi" w:hAnsiTheme="minorBidi" w:cstheme="minorBidi" w:hint="cs"/>
          <w:sz w:val="32"/>
          <w:szCs w:val="32"/>
          <w:rtl/>
          <w:lang w:val="fr-FR" w:bidi="ar-SA"/>
        </w:rPr>
        <w:t xml:space="preserve"> </w:t>
      </w:r>
      <w:r w:rsidRPr="001E2616">
        <w:rPr>
          <w:rFonts w:asciiTheme="minorBidi" w:eastAsiaTheme="minorHAnsi" w:hAnsiTheme="minorBidi" w:cstheme="minorBidi"/>
          <w:sz w:val="32"/>
          <w:szCs w:val="32"/>
          <w:rtl/>
          <w:lang w:val="fr-FR" w:bidi="ar-SA"/>
        </w:rPr>
        <w:t>و</w:t>
      </w:r>
      <w:r w:rsidRPr="001E2616">
        <w:rPr>
          <w:rFonts w:asciiTheme="minorBidi" w:eastAsiaTheme="minorHAnsi" w:hAnsiTheme="minorBidi" w:cstheme="minorBidi"/>
          <w:sz w:val="32"/>
          <w:szCs w:val="32"/>
          <w:lang w:val="fr-FR" w:bidi="ar-SA"/>
        </w:rPr>
        <w:t xml:space="preserve">286 </w:t>
      </w:r>
      <w:r w:rsidRPr="001E2616">
        <w:rPr>
          <w:rFonts w:asciiTheme="minorBidi" w:eastAsiaTheme="minorHAnsi" w:hAnsiTheme="minorBidi" w:cstheme="minorBidi"/>
          <w:sz w:val="32"/>
          <w:szCs w:val="32"/>
          <w:rtl/>
          <w:lang w:val="fr-FR" w:bidi="ar-SA"/>
        </w:rPr>
        <w:t>مسنا</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ومسنة،</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مقيمين</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مع</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أسرهم</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من</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محافظات</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دمشق</w:t>
      </w:r>
      <w:r>
        <w:rPr>
          <w:rFonts w:asciiTheme="minorBidi" w:eastAsiaTheme="minorHAnsi" w:hAnsiTheme="minorBidi" w:cstheme="minorBidi" w:hint="cs"/>
          <w:sz w:val="32"/>
          <w:szCs w:val="32"/>
          <w:rtl/>
          <w:lang w:val="fr-FR" w:bidi="ar-SA"/>
        </w:rPr>
        <w:t xml:space="preserve"> </w:t>
      </w:r>
      <w:r w:rsidRPr="001E2616">
        <w:rPr>
          <w:rFonts w:asciiTheme="minorBidi" w:eastAsiaTheme="minorHAnsi" w:hAnsiTheme="minorBidi" w:cstheme="minorBidi"/>
          <w:sz w:val="32"/>
          <w:szCs w:val="32"/>
          <w:rtl/>
          <w:lang w:val="fr-FR" w:bidi="ar-SA"/>
        </w:rPr>
        <w:t>وريفها</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وحمص</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واللاذقية</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في</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الجمهورية</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العربية</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السورية</w:t>
      </w:r>
      <w:r>
        <w:rPr>
          <w:rFonts w:asciiTheme="minorBidi" w:eastAsiaTheme="minorHAnsi" w:hAnsiTheme="minorBidi" w:cstheme="minorBidi" w:hint="cs"/>
          <w:sz w:val="32"/>
          <w:szCs w:val="32"/>
          <w:rtl/>
          <w:lang w:val="fr-FR" w:bidi="ar-SA"/>
        </w:rPr>
        <w:t xml:space="preserve">، </w:t>
      </w:r>
      <w:r w:rsidRPr="001E2616">
        <w:rPr>
          <w:rFonts w:asciiTheme="minorBidi" w:eastAsiaTheme="minorHAnsi" w:hAnsiTheme="minorBidi" w:cstheme="minorBidi"/>
          <w:sz w:val="32"/>
          <w:szCs w:val="32"/>
          <w:rtl/>
          <w:lang w:val="fr-FR" w:bidi="ar-SA"/>
        </w:rPr>
        <w:t>كانت</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أداة</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الدراسة</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مقياس</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سمة</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القلق</w:t>
      </w:r>
      <w:r w:rsidRPr="001E2616">
        <w:rPr>
          <w:rFonts w:asciiTheme="minorBidi" w:eastAsiaTheme="minorHAnsi" w:hAnsiTheme="minorBidi" w:cstheme="minorBidi"/>
          <w:sz w:val="32"/>
          <w:szCs w:val="32"/>
          <w:lang w:val="fr-FR" w:bidi="ar-SA"/>
        </w:rPr>
        <w:t xml:space="preserve"> </w:t>
      </w:r>
      <w:r w:rsidRPr="001E2616">
        <w:rPr>
          <w:rFonts w:asciiTheme="minorBidi" w:eastAsiaTheme="minorHAnsi" w:hAnsiTheme="minorBidi" w:cstheme="minorBidi"/>
          <w:sz w:val="32"/>
          <w:szCs w:val="32"/>
          <w:rtl/>
          <w:lang w:val="fr-FR" w:bidi="ar-SA"/>
        </w:rPr>
        <w:t>لسبيلبرجر</w:t>
      </w:r>
      <w:r>
        <w:rPr>
          <w:rFonts w:asciiTheme="minorBidi" w:eastAsiaTheme="minorHAnsi" w:hAnsiTheme="minorBidi" w:cstheme="minorBidi" w:hint="cs"/>
          <w:sz w:val="32"/>
          <w:szCs w:val="32"/>
          <w:rtl/>
          <w:lang w:val="fr-FR" w:bidi="ar-SA"/>
        </w:rPr>
        <w:t xml:space="preserve">، </w:t>
      </w:r>
      <w:r w:rsidRPr="00CC272D">
        <w:rPr>
          <w:rFonts w:asciiTheme="minorBidi" w:eastAsiaTheme="minorHAnsi" w:hAnsiTheme="minorBidi" w:cstheme="minorBidi"/>
          <w:sz w:val="32"/>
          <w:szCs w:val="32"/>
          <w:rtl/>
          <w:lang w:val="fr-FR" w:bidi="ar-SA"/>
        </w:rPr>
        <w:t>وكانت</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النتائج</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التي</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توصلت</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إليها</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الدراسة</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على</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النحو</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الآتي</w:t>
      </w:r>
      <w:r w:rsidRPr="00CC272D">
        <w:rPr>
          <w:rFonts w:asciiTheme="minorBidi" w:eastAsiaTheme="minorHAnsi" w:hAnsiTheme="minorBidi" w:cstheme="minorBidi"/>
          <w:sz w:val="32"/>
          <w:szCs w:val="32"/>
          <w:lang w:val="fr-FR" w:bidi="ar-SA"/>
        </w:rPr>
        <w:t>:</w:t>
      </w:r>
    </w:p>
    <w:p w:rsidR="003010E2" w:rsidRDefault="003010E2" w:rsidP="003010E2">
      <w:pPr>
        <w:autoSpaceDE w:val="0"/>
        <w:autoSpaceDN w:val="0"/>
        <w:bidi/>
        <w:adjustRightInd w:val="0"/>
        <w:spacing w:after="0" w:line="360" w:lineRule="auto"/>
        <w:jc w:val="both"/>
        <w:rPr>
          <w:rFonts w:asciiTheme="minorBidi" w:eastAsiaTheme="minorHAnsi" w:hAnsiTheme="minorBidi" w:cstheme="minorBidi"/>
          <w:sz w:val="32"/>
          <w:szCs w:val="32"/>
          <w:rtl/>
          <w:lang w:val="fr-FR" w:bidi="ar-SA"/>
        </w:rPr>
      </w:pPr>
      <w:r w:rsidRPr="00CC272D">
        <w:rPr>
          <w:rFonts w:asciiTheme="minorBidi" w:eastAsiaTheme="minorHAnsi" w:hAnsiTheme="minorBidi" w:cstheme="minorBidi"/>
          <w:sz w:val="32"/>
          <w:szCs w:val="32"/>
          <w:rtl/>
          <w:lang w:val="fr-FR" w:bidi="ar-SA"/>
        </w:rPr>
        <w:t>توجد</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فروق</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دالة</w:t>
      </w:r>
      <w:r>
        <w:rPr>
          <w:rFonts w:asciiTheme="minorBidi" w:eastAsiaTheme="minorHAnsi" w:hAnsiTheme="minorBidi" w:cstheme="minorBidi" w:hint="cs"/>
          <w:sz w:val="32"/>
          <w:szCs w:val="32"/>
          <w:rtl/>
          <w:lang w:val="fr-FR" w:bidi="ar-SA"/>
        </w:rPr>
        <w:t xml:space="preserve"> بين</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سمة</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القلق</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لدى</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المسنين</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تبعًا</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لمتغير</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مكان</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الإقامة</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في</w:t>
      </w:r>
      <w:r>
        <w:rPr>
          <w:rFonts w:asciiTheme="minorBidi" w:eastAsiaTheme="minorHAnsi" w:hAnsiTheme="minorBidi" w:cstheme="minorBidi" w:hint="cs"/>
          <w:sz w:val="32"/>
          <w:szCs w:val="32"/>
          <w:rtl/>
          <w:lang w:val="fr-FR" w:bidi="ar-SA"/>
        </w:rPr>
        <w:t xml:space="preserve"> </w:t>
      </w:r>
      <w:r w:rsidRPr="00CC272D">
        <w:rPr>
          <w:rFonts w:asciiTheme="minorBidi" w:eastAsiaTheme="minorHAnsi" w:hAnsiTheme="minorBidi" w:cstheme="minorBidi"/>
          <w:sz w:val="32"/>
          <w:szCs w:val="32"/>
          <w:rtl/>
          <w:lang w:val="fr-FR" w:bidi="ar-SA"/>
        </w:rPr>
        <w:t>الأسرة</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وفي</w:t>
      </w:r>
      <w:r>
        <w:rPr>
          <w:rFonts w:asciiTheme="minorBidi" w:eastAsiaTheme="minorHAnsi" w:hAnsiTheme="minorBidi" w:cstheme="minorBidi" w:hint="cs"/>
          <w:sz w:val="32"/>
          <w:szCs w:val="32"/>
          <w:rtl/>
          <w:lang w:val="fr-FR" w:bidi="ar-SA"/>
        </w:rPr>
        <w:t xml:space="preserve"> المؤسسات الإجتماعية</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المسنين</w:t>
      </w:r>
      <w:r>
        <w:rPr>
          <w:rFonts w:asciiTheme="minorBidi" w:eastAsiaTheme="minorHAnsi" w:hAnsiTheme="minorBidi" w:cstheme="minorBidi" w:hint="cs"/>
          <w:sz w:val="32"/>
          <w:szCs w:val="32"/>
          <w:rtl/>
          <w:lang w:val="fr-FR" w:bidi="ar-SA"/>
        </w:rPr>
        <w:t xml:space="preserve">، كما </w:t>
      </w:r>
      <w:r w:rsidRPr="00CC272D">
        <w:rPr>
          <w:rFonts w:asciiTheme="minorBidi" w:eastAsiaTheme="minorHAnsi" w:hAnsiTheme="minorBidi" w:cstheme="minorBidi"/>
          <w:sz w:val="32"/>
          <w:szCs w:val="32"/>
          <w:rtl/>
          <w:lang w:val="fr-FR" w:bidi="ar-SA"/>
        </w:rPr>
        <w:t>توجد</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فروق</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دالة</w:t>
      </w:r>
      <w:r w:rsidRPr="00CC272D">
        <w:rPr>
          <w:rFonts w:asciiTheme="minorBidi" w:eastAsiaTheme="minorHAnsi" w:hAnsiTheme="minorBidi" w:cstheme="minorBidi"/>
          <w:sz w:val="32"/>
          <w:szCs w:val="32"/>
          <w:lang w:val="fr-FR" w:bidi="ar-SA"/>
        </w:rPr>
        <w:t xml:space="preserve"> </w:t>
      </w:r>
      <w:r>
        <w:rPr>
          <w:rFonts w:asciiTheme="minorBidi" w:eastAsiaTheme="minorHAnsi" w:hAnsiTheme="minorBidi" w:cstheme="minorBidi" w:hint="cs"/>
          <w:sz w:val="32"/>
          <w:szCs w:val="32"/>
          <w:rtl/>
          <w:lang w:val="fr-FR" w:bidi="ar-SA"/>
        </w:rPr>
        <w:t xml:space="preserve">بين </w:t>
      </w:r>
      <w:r w:rsidRPr="00CC272D">
        <w:rPr>
          <w:rFonts w:asciiTheme="minorBidi" w:eastAsiaTheme="minorHAnsi" w:hAnsiTheme="minorBidi" w:cstheme="minorBidi"/>
          <w:sz w:val="32"/>
          <w:szCs w:val="32"/>
          <w:rtl/>
          <w:lang w:val="fr-FR" w:bidi="ar-SA"/>
        </w:rPr>
        <w:t>وجود</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سمة</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القلق</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بين</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المسنين</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الذكور</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المقيمين</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مع</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أسرهم</w:t>
      </w:r>
      <w:r>
        <w:rPr>
          <w:rFonts w:asciiTheme="minorBidi" w:eastAsiaTheme="minorHAnsi" w:hAnsiTheme="minorBidi" w:cstheme="minorBidi" w:hint="cs"/>
          <w:sz w:val="32"/>
          <w:szCs w:val="32"/>
          <w:rtl/>
          <w:lang w:val="fr-FR" w:bidi="ar-SA"/>
        </w:rPr>
        <w:t xml:space="preserve"> </w:t>
      </w:r>
      <w:r w:rsidRPr="00CC272D">
        <w:rPr>
          <w:rFonts w:asciiTheme="minorBidi" w:eastAsiaTheme="minorHAnsi" w:hAnsiTheme="minorBidi" w:cstheme="minorBidi"/>
          <w:sz w:val="32"/>
          <w:szCs w:val="32"/>
          <w:rtl/>
          <w:lang w:val="fr-FR" w:bidi="ar-SA"/>
        </w:rPr>
        <w:t>والمسنين</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المقيمين</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في</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دور</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الرعاية</w:t>
      </w:r>
      <w:r>
        <w:rPr>
          <w:rFonts w:asciiTheme="minorBidi" w:eastAsiaTheme="minorHAnsi" w:hAnsiTheme="minorBidi" w:cstheme="minorBidi" w:hint="cs"/>
          <w:sz w:val="32"/>
          <w:szCs w:val="32"/>
          <w:rtl/>
          <w:lang w:val="fr-FR" w:bidi="ar-SA"/>
        </w:rPr>
        <w:t xml:space="preserve">، ووجود </w:t>
      </w:r>
      <w:r w:rsidRPr="00CC272D">
        <w:rPr>
          <w:rFonts w:asciiTheme="minorBidi" w:eastAsiaTheme="minorHAnsi" w:hAnsiTheme="minorBidi" w:cstheme="minorBidi"/>
          <w:sz w:val="32"/>
          <w:szCs w:val="32"/>
          <w:rtl/>
          <w:lang w:val="fr-FR" w:bidi="ar-SA"/>
        </w:rPr>
        <w:t>فروق</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دالة</w:t>
      </w:r>
      <w:r w:rsidRPr="00CC272D">
        <w:rPr>
          <w:rFonts w:asciiTheme="minorBidi" w:eastAsiaTheme="minorHAnsi" w:hAnsiTheme="minorBidi" w:cstheme="minorBidi"/>
          <w:sz w:val="32"/>
          <w:szCs w:val="32"/>
          <w:lang w:val="fr-FR" w:bidi="ar-SA"/>
        </w:rPr>
        <w:t xml:space="preserve"> </w:t>
      </w:r>
      <w:r>
        <w:rPr>
          <w:rFonts w:asciiTheme="minorBidi" w:eastAsiaTheme="minorHAnsi" w:hAnsiTheme="minorBidi" w:cstheme="minorBidi" w:hint="cs"/>
          <w:sz w:val="32"/>
          <w:szCs w:val="32"/>
          <w:rtl/>
          <w:lang w:val="fr-FR" w:bidi="ar-SA"/>
        </w:rPr>
        <w:t xml:space="preserve">بين </w:t>
      </w:r>
      <w:r w:rsidRPr="00CC272D">
        <w:rPr>
          <w:rFonts w:asciiTheme="minorBidi" w:eastAsiaTheme="minorHAnsi" w:hAnsiTheme="minorBidi" w:cstheme="minorBidi"/>
          <w:sz w:val="32"/>
          <w:szCs w:val="32"/>
          <w:rtl/>
          <w:lang w:val="fr-FR" w:bidi="ar-SA"/>
        </w:rPr>
        <w:t>سمة</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القلق</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بين</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المسنين</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المقيمين</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مع</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أسرهم</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والمسنين</w:t>
      </w:r>
      <w:r>
        <w:rPr>
          <w:rFonts w:asciiTheme="minorBidi" w:eastAsiaTheme="minorHAnsi" w:hAnsiTheme="minorBidi" w:cstheme="minorBidi" w:hint="cs"/>
          <w:sz w:val="32"/>
          <w:szCs w:val="32"/>
          <w:rtl/>
          <w:lang w:val="fr-FR" w:bidi="ar-SA"/>
        </w:rPr>
        <w:t xml:space="preserve"> </w:t>
      </w:r>
      <w:r w:rsidRPr="00CC272D">
        <w:rPr>
          <w:rFonts w:asciiTheme="minorBidi" w:eastAsiaTheme="minorHAnsi" w:hAnsiTheme="minorBidi" w:cstheme="minorBidi"/>
          <w:sz w:val="32"/>
          <w:szCs w:val="32"/>
          <w:rtl/>
          <w:lang w:val="fr-FR" w:bidi="ar-SA"/>
        </w:rPr>
        <w:t>المقيمين</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في</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دور</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الرعاية</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وفقا</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لمتغير</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الفئة</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العمرية</w:t>
      </w:r>
      <w:r w:rsidRPr="00CC272D">
        <w:rPr>
          <w:rFonts w:asciiTheme="minorBidi" w:eastAsiaTheme="minorHAnsi" w:hAnsiTheme="minorBidi" w:cstheme="minorBidi"/>
          <w:sz w:val="32"/>
          <w:szCs w:val="32"/>
          <w:lang w:val="fr-FR" w:bidi="ar-SA"/>
        </w:rPr>
        <w:t xml:space="preserve"> </w:t>
      </w:r>
      <w:r>
        <w:rPr>
          <w:rFonts w:asciiTheme="minorBidi" w:eastAsiaTheme="minorHAnsi" w:hAnsiTheme="minorBidi" w:cstheme="minorBidi" w:hint="cs"/>
          <w:sz w:val="32"/>
          <w:szCs w:val="32"/>
          <w:rtl/>
          <w:lang w:val="fr-FR" w:bidi="ar-SA"/>
        </w:rPr>
        <w:t>التي تبلغ من العمر</w:t>
      </w:r>
      <w:r w:rsidRPr="00CC272D">
        <w:rPr>
          <w:rFonts w:asciiTheme="minorBidi" w:eastAsiaTheme="minorHAnsi" w:hAnsiTheme="minorBidi" w:cstheme="minorBidi"/>
          <w:sz w:val="32"/>
          <w:szCs w:val="32"/>
          <w:lang w:val="fr-FR" w:bidi="ar-SA"/>
        </w:rPr>
        <w:t xml:space="preserve"> 71</w:t>
      </w:r>
      <w:r w:rsidRPr="00CC272D">
        <w:rPr>
          <w:rFonts w:asciiTheme="minorBidi" w:eastAsiaTheme="minorHAnsi" w:hAnsiTheme="minorBidi" w:cstheme="minorBidi"/>
          <w:sz w:val="32"/>
          <w:szCs w:val="32"/>
          <w:rtl/>
          <w:lang w:val="fr-FR" w:bidi="ar-SA"/>
        </w:rPr>
        <w:t>سنة</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فما</w:t>
      </w:r>
      <w:r w:rsidRPr="00CC272D">
        <w:rPr>
          <w:rFonts w:asciiTheme="minorBidi" w:eastAsiaTheme="minorHAnsi" w:hAnsiTheme="minorBidi" w:cstheme="minorBidi"/>
          <w:sz w:val="32"/>
          <w:szCs w:val="32"/>
          <w:lang w:val="fr-FR" w:bidi="ar-SA"/>
        </w:rPr>
        <w:t xml:space="preserve"> </w:t>
      </w:r>
      <w:r w:rsidRPr="00CC272D">
        <w:rPr>
          <w:rFonts w:asciiTheme="minorBidi" w:eastAsiaTheme="minorHAnsi" w:hAnsiTheme="minorBidi" w:cstheme="minorBidi"/>
          <w:sz w:val="32"/>
          <w:szCs w:val="32"/>
          <w:rtl/>
          <w:lang w:val="fr-FR" w:bidi="ar-SA"/>
        </w:rPr>
        <w:t>فوق</w:t>
      </w:r>
      <w:r w:rsidRPr="00CC272D">
        <w:rPr>
          <w:rFonts w:asciiTheme="minorBidi" w:eastAsiaTheme="minorHAnsi" w:hAnsiTheme="minorBidi" w:cstheme="minorBidi"/>
          <w:sz w:val="32"/>
          <w:szCs w:val="32"/>
          <w:lang w:val="fr-FR" w:bidi="ar-SA"/>
        </w:rPr>
        <w:t>.</w:t>
      </w:r>
    </w:p>
    <w:p w:rsidR="003010E2" w:rsidRDefault="003010E2" w:rsidP="003010E2">
      <w:pPr>
        <w:bidi/>
        <w:spacing w:after="0" w:line="360" w:lineRule="auto"/>
        <w:jc w:val="both"/>
        <w:rPr>
          <w:rFonts w:asciiTheme="minorBidi" w:eastAsiaTheme="minorHAnsi" w:hAnsiTheme="minorBidi" w:cstheme="minorBidi"/>
          <w:sz w:val="32"/>
          <w:szCs w:val="32"/>
          <w:rtl/>
          <w:lang w:val="fr-FR" w:bidi="ar-SA"/>
        </w:rPr>
      </w:pPr>
      <w:r>
        <w:rPr>
          <w:rFonts w:asciiTheme="minorBidi" w:eastAsiaTheme="minorHAnsi" w:hAnsiTheme="minorBidi" w:cstheme="minorBidi" w:hint="cs"/>
          <w:b/>
          <w:bCs/>
          <w:sz w:val="32"/>
          <w:szCs w:val="32"/>
          <w:rtl/>
          <w:lang w:val="fr-FR" w:bidi="ar-SA"/>
        </w:rPr>
        <w:t xml:space="preserve">ـ </w:t>
      </w:r>
      <w:r w:rsidRPr="009810EC">
        <w:rPr>
          <w:rFonts w:asciiTheme="minorBidi" w:eastAsiaTheme="minorHAnsi" w:hAnsiTheme="minorBidi" w:cstheme="minorBidi" w:hint="cs"/>
          <w:b/>
          <w:bCs/>
          <w:sz w:val="32"/>
          <w:szCs w:val="32"/>
          <w:rtl/>
          <w:lang w:val="fr-FR" w:bidi="ar-SA"/>
        </w:rPr>
        <w:t>دراسة زينب دهيمي</w:t>
      </w:r>
      <w:r>
        <w:rPr>
          <w:rFonts w:asciiTheme="minorBidi" w:eastAsiaTheme="minorHAnsi" w:hAnsiTheme="minorBidi" w:cstheme="minorBidi" w:hint="cs"/>
          <w:b/>
          <w:bCs/>
          <w:sz w:val="32"/>
          <w:szCs w:val="32"/>
          <w:rtl/>
          <w:lang w:val="fr-FR" w:bidi="ar-SA"/>
        </w:rPr>
        <w:t xml:space="preserve"> (</w:t>
      </w:r>
      <w:r w:rsidRPr="009810EC">
        <w:rPr>
          <w:rFonts w:asciiTheme="minorBidi" w:eastAsiaTheme="minorHAnsi" w:hAnsiTheme="minorBidi" w:cstheme="minorBidi" w:hint="cs"/>
          <w:b/>
          <w:bCs/>
          <w:sz w:val="32"/>
          <w:szCs w:val="32"/>
          <w:rtl/>
          <w:lang w:val="fr-FR" w:bidi="ar-SA"/>
        </w:rPr>
        <w:t>2012)</w:t>
      </w:r>
      <w:r>
        <w:rPr>
          <w:rFonts w:asciiTheme="minorBidi" w:eastAsiaTheme="minorHAnsi" w:hAnsiTheme="minorBidi" w:cstheme="minorBidi" w:hint="cs"/>
          <w:b/>
          <w:bCs/>
          <w:sz w:val="32"/>
          <w:szCs w:val="32"/>
          <w:rtl/>
          <w:lang w:val="fr-FR" w:bidi="ar-SA"/>
        </w:rPr>
        <w:t>:</w:t>
      </w:r>
      <w:r w:rsidRPr="009810EC">
        <w:rPr>
          <w:rFonts w:asciiTheme="minorBidi" w:eastAsiaTheme="minorHAnsi" w:hAnsiTheme="minorBidi" w:cstheme="minorBidi" w:hint="cs"/>
          <w:sz w:val="32"/>
          <w:szCs w:val="32"/>
          <w:rtl/>
          <w:lang w:val="fr-FR" w:bidi="ar-SA"/>
        </w:rPr>
        <w:t xml:space="preserve"> والتي هدفت </w:t>
      </w:r>
      <w:r>
        <w:rPr>
          <w:rFonts w:asciiTheme="minorBidi" w:eastAsiaTheme="minorHAnsi" w:hAnsiTheme="minorBidi" w:cstheme="minorBidi" w:hint="cs"/>
          <w:sz w:val="32"/>
          <w:szCs w:val="32"/>
          <w:rtl/>
          <w:lang w:val="fr-FR" w:bidi="ar-SA"/>
        </w:rPr>
        <w:t xml:space="preserve">إلى التعرف على التوافق الاجتماعي والنفسي للمسن في الأسرة الحديثة، اشتملت الدراسة على عينة قوامها 260 مسن بمدينة بسكرة،واستخدمت مقياس التوافق النفسي و الإجتماعي لسامية القطان، وبعد المعالجات الإحصائية أسفرت النتائج على وجود فروق دالة بين الصحة النفسية لدى المسنين في أسرة ممتدة مقارنة بأسرة نووية و كانت الفروق لصالح الأسرة النووية.بمعنى أن المسن الذي يعيش في أسرة ممتدة يتمتع بصحة نفسية وتوافق نفسي و إجتماعي أكثر من المسن الذي يعيش في أسرة نووية. </w:t>
      </w:r>
    </w:p>
    <w:p w:rsidR="003010E2" w:rsidRDefault="003010E2" w:rsidP="00C46FC4">
      <w:pPr>
        <w:bidi/>
        <w:spacing w:after="0"/>
        <w:jc w:val="both"/>
        <w:rPr>
          <w:rFonts w:cs="Simplified Arabic"/>
          <w:sz w:val="32"/>
          <w:szCs w:val="32"/>
          <w:rtl/>
          <w:lang w:bidi="ar-DZ"/>
        </w:rPr>
      </w:pPr>
      <w:r>
        <w:rPr>
          <w:rFonts w:cs="Simplified Arabic" w:hint="cs"/>
          <w:b/>
          <w:bCs/>
          <w:sz w:val="32"/>
          <w:szCs w:val="32"/>
          <w:rtl/>
          <w:lang w:bidi="ar-DZ"/>
        </w:rPr>
        <w:t xml:space="preserve"> ــ دراسة </w:t>
      </w:r>
      <w:r w:rsidRPr="006A021B">
        <w:rPr>
          <w:rFonts w:cs="Simplified Arabic" w:hint="cs"/>
          <w:b/>
          <w:bCs/>
          <w:sz w:val="32"/>
          <w:szCs w:val="32"/>
          <w:rtl/>
          <w:lang w:bidi="ar-DZ"/>
        </w:rPr>
        <w:t>سهير</w:t>
      </w:r>
      <w:r w:rsidRPr="006A021B">
        <w:rPr>
          <w:rFonts w:ascii="Simplified Arabic" w:cs="Simplified Arabic" w:hint="cs"/>
          <w:b/>
          <w:bCs/>
          <w:sz w:val="32"/>
          <w:szCs w:val="32"/>
          <w:rtl/>
        </w:rPr>
        <w:t xml:space="preserve"> </w:t>
      </w:r>
      <w:r w:rsidRPr="006A021B">
        <w:rPr>
          <w:rFonts w:cs="Simplified Arabic" w:hint="cs"/>
          <w:b/>
          <w:bCs/>
          <w:sz w:val="32"/>
          <w:szCs w:val="32"/>
          <w:rtl/>
          <w:lang w:bidi="ar-DZ"/>
        </w:rPr>
        <w:t>كامل</w:t>
      </w:r>
      <w:r w:rsidRPr="006A021B">
        <w:rPr>
          <w:rFonts w:ascii="Simplified Arabic" w:cs="Simplified Arabic" w:hint="cs"/>
          <w:b/>
          <w:bCs/>
          <w:sz w:val="32"/>
          <w:szCs w:val="32"/>
          <w:rtl/>
        </w:rPr>
        <w:t xml:space="preserve"> </w:t>
      </w:r>
      <w:r w:rsidRPr="006A021B">
        <w:rPr>
          <w:rFonts w:cs="Simplified Arabic" w:hint="cs"/>
          <w:b/>
          <w:bCs/>
          <w:sz w:val="32"/>
          <w:szCs w:val="32"/>
          <w:rtl/>
          <w:lang w:bidi="ar-DZ"/>
        </w:rPr>
        <w:t>أحمد</w:t>
      </w:r>
      <w:r>
        <w:rPr>
          <w:rFonts w:ascii="Simplified Arabic" w:cs="Simplified Arabic" w:hint="cs"/>
          <w:sz w:val="32"/>
          <w:szCs w:val="32"/>
          <w:rtl/>
        </w:rPr>
        <w:t xml:space="preserve"> </w:t>
      </w:r>
      <w:r w:rsidRPr="006A021B">
        <w:rPr>
          <w:rFonts w:ascii="Simplified Arabic" w:cs="Simplified Arabic" w:hint="cs"/>
          <w:b/>
          <w:bCs/>
          <w:sz w:val="32"/>
          <w:szCs w:val="32"/>
          <w:rtl/>
        </w:rPr>
        <w:t>(1991)</w:t>
      </w:r>
      <w:r>
        <w:rPr>
          <w:rFonts w:cs="Simplified Arabic" w:hint="cs"/>
          <w:sz w:val="32"/>
          <w:szCs w:val="32"/>
          <w:rtl/>
          <w:lang w:bidi="ar-DZ"/>
        </w:rPr>
        <w:t>:</w:t>
      </w:r>
      <w:r>
        <w:rPr>
          <w:rFonts w:ascii="Simplified Arabic" w:cs="Simplified Arabic" w:hint="cs"/>
          <w:sz w:val="32"/>
          <w:szCs w:val="32"/>
          <w:rtl/>
        </w:rPr>
        <w:t xml:space="preserve"> </w:t>
      </w:r>
      <w:r>
        <w:rPr>
          <w:rFonts w:cs="Simplified Arabic" w:hint="cs"/>
          <w:sz w:val="32"/>
          <w:szCs w:val="32"/>
          <w:rtl/>
          <w:lang w:bidi="ar-DZ"/>
        </w:rPr>
        <w:t xml:space="preserve">التي كان موضوعها يتمحور </w:t>
      </w:r>
      <w:r w:rsidRPr="006A021B">
        <w:rPr>
          <w:rFonts w:cs="Simplified Arabic" w:hint="cs"/>
          <w:sz w:val="32"/>
          <w:szCs w:val="32"/>
          <w:rtl/>
          <w:lang w:bidi="ar-DZ"/>
        </w:rPr>
        <w:t>حول الحرمان</w:t>
      </w:r>
      <w:r w:rsidRPr="006A021B">
        <w:rPr>
          <w:rFonts w:ascii="Simplified Arabic" w:cs="Simplified Arabic" w:hint="cs"/>
          <w:sz w:val="32"/>
          <w:szCs w:val="32"/>
          <w:rtl/>
        </w:rPr>
        <w:t xml:space="preserve"> </w:t>
      </w:r>
      <w:r w:rsidRPr="006A021B">
        <w:rPr>
          <w:rFonts w:cs="Simplified Arabic" w:hint="cs"/>
          <w:sz w:val="32"/>
          <w:szCs w:val="32"/>
          <w:rtl/>
          <w:lang w:bidi="ar-DZ"/>
        </w:rPr>
        <w:t>من</w:t>
      </w:r>
      <w:r w:rsidRPr="006A021B">
        <w:rPr>
          <w:rFonts w:ascii="Simplified Arabic" w:cs="Simplified Arabic" w:hint="cs"/>
          <w:sz w:val="32"/>
          <w:szCs w:val="32"/>
          <w:rtl/>
        </w:rPr>
        <w:t xml:space="preserve"> </w:t>
      </w:r>
      <w:r w:rsidRPr="006A021B">
        <w:rPr>
          <w:rFonts w:cs="Simplified Arabic" w:hint="cs"/>
          <w:sz w:val="32"/>
          <w:szCs w:val="32"/>
          <w:rtl/>
          <w:lang w:bidi="ar-DZ"/>
        </w:rPr>
        <w:t>البيئة</w:t>
      </w:r>
      <w:r w:rsidRPr="006A021B">
        <w:rPr>
          <w:rFonts w:ascii="Simplified Arabic" w:cs="Simplified Arabic" w:hint="cs"/>
          <w:sz w:val="32"/>
          <w:szCs w:val="32"/>
          <w:rtl/>
        </w:rPr>
        <w:t xml:space="preserve"> </w:t>
      </w:r>
      <w:r w:rsidRPr="006A021B">
        <w:rPr>
          <w:rFonts w:cs="Simplified Arabic" w:hint="cs"/>
          <w:sz w:val="32"/>
          <w:szCs w:val="32"/>
          <w:rtl/>
          <w:lang w:bidi="ar-DZ"/>
        </w:rPr>
        <w:t>الطبيعية</w:t>
      </w:r>
      <w:r w:rsidRPr="006A021B">
        <w:rPr>
          <w:rFonts w:ascii="Simplified Arabic" w:cs="Simplified Arabic" w:hint="cs"/>
          <w:sz w:val="32"/>
          <w:szCs w:val="32"/>
          <w:rtl/>
        </w:rPr>
        <w:t xml:space="preserve"> </w:t>
      </w:r>
      <w:r w:rsidRPr="006A021B">
        <w:rPr>
          <w:rFonts w:cs="Simplified Arabic" w:hint="cs"/>
          <w:sz w:val="32"/>
          <w:szCs w:val="32"/>
          <w:rtl/>
          <w:lang w:bidi="ar-DZ"/>
        </w:rPr>
        <w:t>وعلاقته</w:t>
      </w:r>
      <w:r w:rsidRPr="006A021B">
        <w:rPr>
          <w:rFonts w:ascii="Simplified Arabic" w:cs="Simplified Arabic" w:hint="cs"/>
          <w:sz w:val="32"/>
          <w:szCs w:val="32"/>
          <w:rtl/>
        </w:rPr>
        <w:t xml:space="preserve"> </w:t>
      </w:r>
      <w:r w:rsidRPr="006A021B">
        <w:rPr>
          <w:rFonts w:cs="Simplified Arabic" w:hint="cs"/>
          <w:sz w:val="32"/>
          <w:szCs w:val="32"/>
          <w:rtl/>
          <w:lang w:bidi="ar-DZ"/>
        </w:rPr>
        <w:t>بالصحة</w:t>
      </w:r>
      <w:r w:rsidRPr="006A021B">
        <w:rPr>
          <w:rFonts w:ascii="Simplified Arabic" w:cs="Simplified Arabic" w:hint="cs"/>
          <w:sz w:val="32"/>
          <w:szCs w:val="32"/>
          <w:rtl/>
        </w:rPr>
        <w:t xml:space="preserve"> </w:t>
      </w:r>
      <w:r w:rsidRPr="006A021B">
        <w:rPr>
          <w:rFonts w:cs="Simplified Arabic" w:hint="cs"/>
          <w:sz w:val="32"/>
          <w:szCs w:val="32"/>
          <w:rtl/>
          <w:lang w:bidi="ar-DZ"/>
        </w:rPr>
        <w:t>النفسية</w:t>
      </w:r>
      <w:r w:rsidRPr="006A021B">
        <w:rPr>
          <w:rFonts w:ascii="Simplified Arabic" w:cs="Simplified Arabic" w:hint="cs"/>
          <w:sz w:val="32"/>
          <w:szCs w:val="32"/>
          <w:rtl/>
        </w:rPr>
        <w:t xml:space="preserve"> </w:t>
      </w:r>
      <w:r w:rsidRPr="006A021B">
        <w:rPr>
          <w:rFonts w:cs="Simplified Arabic" w:hint="cs"/>
          <w:sz w:val="32"/>
          <w:szCs w:val="32"/>
          <w:rtl/>
          <w:lang w:bidi="ar-DZ"/>
        </w:rPr>
        <w:t>لدى</w:t>
      </w:r>
      <w:r w:rsidRPr="006A021B">
        <w:rPr>
          <w:rFonts w:ascii="Simplified Arabic" w:cs="Simplified Arabic" w:hint="cs"/>
          <w:sz w:val="32"/>
          <w:szCs w:val="32"/>
          <w:rtl/>
        </w:rPr>
        <w:t xml:space="preserve"> </w:t>
      </w:r>
      <w:r w:rsidRPr="006A021B">
        <w:rPr>
          <w:rFonts w:cs="Simplified Arabic" w:hint="cs"/>
          <w:sz w:val="32"/>
          <w:szCs w:val="32"/>
          <w:rtl/>
          <w:lang w:bidi="ar-DZ"/>
        </w:rPr>
        <w:t>عينة</w:t>
      </w:r>
      <w:r w:rsidRPr="006A021B">
        <w:rPr>
          <w:rFonts w:ascii="Simplified Arabic" w:cs="Simplified Arabic" w:hint="cs"/>
          <w:sz w:val="32"/>
          <w:szCs w:val="32"/>
          <w:rtl/>
        </w:rPr>
        <w:t xml:space="preserve"> </w:t>
      </w:r>
      <w:r w:rsidRPr="006A021B">
        <w:rPr>
          <w:rFonts w:cs="Simplified Arabic" w:hint="cs"/>
          <w:sz w:val="32"/>
          <w:szCs w:val="32"/>
          <w:rtl/>
          <w:lang w:bidi="ar-DZ"/>
        </w:rPr>
        <w:t>من</w:t>
      </w:r>
      <w:r w:rsidRPr="006A021B">
        <w:rPr>
          <w:rFonts w:ascii="Simplified Arabic" w:cs="Simplified Arabic" w:hint="cs"/>
          <w:sz w:val="32"/>
          <w:szCs w:val="32"/>
          <w:rtl/>
        </w:rPr>
        <w:t xml:space="preserve"> </w:t>
      </w:r>
      <w:r w:rsidRPr="006A021B">
        <w:rPr>
          <w:rFonts w:cs="Simplified Arabic" w:hint="cs"/>
          <w:sz w:val="32"/>
          <w:szCs w:val="32"/>
          <w:rtl/>
          <w:lang w:bidi="ar-DZ"/>
        </w:rPr>
        <w:t>المسنات</w:t>
      </w:r>
      <w:r w:rsidRPr="006A021B">
        <w:rPr>
          <w:rFonts w:ascii="Simplified Arabic" w:cs="Simplified Arabic" w:hint="cs"/>
          <w:sz w:val="32"/>
          <w:szCs w:val="32"/>
          <w:rtl/>
        </w:rPr>
        <w:t xml:space="preserve"> </w:t>
      </w:r>
      <w:r w:rsidRPr="006A021B">
        <w:rPr>
          <w:rFonts w:cs="Simplified Arabic" w:hint="cs"/>
          <w:sz w:val="32"/>
          <w:szCs w:val="32"/>
          <w:rtl/>
          <w:lang w:bidi="ar-DZ"/>
        </w:rPr>
        <w:t>بدور</w:t>
      </w:r>
      <w:r w:rsidRPr="006A021B">
        <w:rPr>
          <w:rFonts w:ascii="Simplified Arabic" w:cs="Simplified Arabic" w:hint="cs"/>
          <w:sz w:val="32"/>
          <w:szCs w:val="32"/>
          <w:rtl/>
        </w:rPr>
        <w:t xml:space="preserve"> </w:t>
      </w:r>
      <w:r w:rsidRPr="006A021B">
        <w:rPr>
          <w:rFonts w:cs="Simplified Arabic" w:hint="cs"/>
          <w:sz w:val="32"/>
          <w:szCs w:val="32"/>
          <w:rtl/>
          <w:lang w:bidi="ar-DZ"/>
        </w:rPr>
        <w:t>الرعاية</w:t>
      </w:r>
      <w:r w:rsidRPr="006A021B">
        <w:rPr>
          <w:rFonts w:ascii="Simplified Arabic" w:cs="Simplified Arabic" w:hint="cs"/>
          <w:sz w:val="32"/>
          <w:szCs w:val="32"/>
          <w:rtl/>
        </w:rPr>
        <w:t xml:space="preserve"> </w:t>
      </w:r>
      <w:r w:rsidRPr="006A021B">
        <w:rPr>
          <w:rFonts w:cs="Simplified Arabic" w:hint="cs"/>
          <w:sz w:val="32"/>
          <w:szCs w:val="32"/>
          <w:rtl/>
          <w:lang w:bidi="ar-DZ"/>
        </w:rPr>
        <w:t>الخاصة</w:t>
      </w:r>
      <w:r>
        <w:rPr>
          <w:rFonts w:cs="Simplified Arabic" w:hint="cs"/>
          <w:sz w:val="32"/>
          <w:szCs w:val="32"/>
          <w:rtl/>
          <w:lang w:bidi="ar-DZ"/>
        </w:rPr>
        <w:t>.</w:t>
      </w:r>
      <w:proofErr w:type="gramStart"/>
      <w:r>
        <w:rPr>
          <w:rFonts w:cs="Simplified Arabic" w:hint="cs"/>
          <w:sz w:val="32"/>
          <w:szCs w:val="32"/>
          <w:rtl/>
          <w:lang w:bidi="ar-DZ"/>
        </w:rPr>
        <w:t>وشملت</w:t>
      </w:r>
      <w:proofErr w:type="gramEnd"/>
      <w:r>
        <w:rPr>
          <w:rFonts w:ascii="Simplified Arabic" w:cs="Simplified Arabic" w:hint="cs"/>
          <w:sz w:val="32"/>
          <w:szCs w:val="32"/>
          <w:rtl/>
        </w:rPr>
        <w:t xml:space="preserve">        </w:t>
      </w:r>
      <w:r>
        <w:rPr>
          <w:rFonts w:cs="Simplified Arabic" w:hint="cs"/>
          <w:sz w:val="32"/>
          <w:szCs w:val="32"/>
          <w:rtl/>
          <w:lang w:bidi="ar-DZ"/>
        </w:rPr>
        <w:t>العينة</w:t>
      </w:r>
      <w:r>
        <w:rPr>
          <w:rFonts w:ascii="Simplified Arabic" w:cs="Simplified Arabic" w:hint="cs"/>
          <w:sz w:val="32"/>
          <w:szCs w:val="32"/>
          <w:rtl/>
        </w:rPr>
        <w:t xml:space="preserve"> </w:t>
      </w:r>
      <w:r>
        <w:rPr>
          <w:rFonts w:cs="Simplified Arabic" w:hint="cs"/>
          <w:sz w:val="32"/>
          <w:szCs w:val="32"/>
          <w:rtl/>
          <w:lang w:bidi="ar-DZ"/>
        </w:rPr>
        <w:t>مجموعتين</w:t>
      </w:r>
      <w:r>
        <w:rPr>
          <w:rFonts w:ascii="Simplified Arabic" w:cs="Simplified Arabic" w:hint="cs"/>
          <w:sz w:val="32"/>
          <w:szCs w:val="32"/>
          <w:rtl/>
        </w:rPr>
        <w:t xml:space="preserve"> </w:t>
      </w:r>
      <w:r>
        <w:rPr>
          <w:rFonts w:cs="Simplified Arabic" w:hint="cs"/>
          <w:sz w:val="32"/>
          <w:szCs w:val="32"/>
          <w:rtl/>
          <w:lang w:bidi="ar-DZ"/>
        </w:rPr>
        <w:t>الأولى10 من</w:t>
      </w:r>
      <w:r>
        <w:rPr>
          <w:rFonts w:ascii="Simplified Arabic" w:cs="Simplified Arabic" w:hint="cs"/>
          <w:sz w:val="32"/>
          <w:szCs w:val="32"/>
          <w:rtl/>
        </w:rPr>
        <w:t xml:space="preserve"> </w:t>
      </w:r>
      <w:r>
        <w:rPr>
          <w:rFonts w:cs="Simplified Arabic" w:hint="cs"/>
          <w:sz w:val="32"/>
          <w:szCs w:val="32"/>
          <w:rtl/>
          <w:lang w:bidi="ar-DZ"/>
        </w:rPr>
        <w:t>المسنات</w:t>
      </w:r>
      <w:r>
        <w:rPr>
          <w:rFonts w:ascii="Simplified Arabic" w:cs="Simplified Arabic" w:hint="cs"/>
          <w:sz w:val="32"/>
          <w:szCs w:val="32"/>
          <w:rtl/>
        </w:rPr>
        <w:t xml:space="preserve"> </w:t>
      </w:r>
      <w:r>
        <w:rPr>
          <w:rFonts w:cs="Simplified Arabic" w:hint="cs"/>
          <w:sz w:val="32"/>
          <w:szCs w:val="32"/>
          <w:rtl/>
          <w:lang w:bidi="ar-DZ"/>
        </w:rPr>
        <w:t>المقيمات</w:t>
      </w:r>
      <w:r>
        <w:rPr>
          <w:rFonts w:ascii="Simplified Arabic" w:cs="Simplified Arabic" w:hint="cs"/>
          <w:sz w:val="32"/>
          <w:szCs w:val="32"/>
          <w:rtl/>
        </w:rPr>
        <w:t xml:space="preserve"> </w:t>
      </w:r>
      <w:r>
        <w:rPr>
          <w:rFonts w:cs="Simplified Arabic" w:hint="cs"/>
          <w:sz w:val="32"/>
          <w:szCs w:val="32"/>
          <w:rtl/>
          <w:lang w:bidi="ar-DZ"/>
        </w:rPr>
        <w:t>بدور</w:t>
      </w:r>
      <w:r>
        <w:rPr>
          <w:rFonts w:ascii="Simplified Arabic" w:cs="Simplified Arabic" w:hint="cs"/>
          <w:sz w:val="32"/>
          <w:szCs w:val="32"/>
          <w:rtl/>
        </w:rPr>
        <w:t xml:space="preserve"> </w:t>
      </w:r>
      <w:r>
        <w:rPr>
          <w:rFonts w:cs="Simplified Arabic" w:hint="cs"/>
          <w:sz w:val="32"/>
          <w:szCs w:val="32"/>
          <w:rtl/>
          <w:lang w:bidi="ar-DZ"/>
        </w:rPr>
        <w:t>الرعاية</w:t>
      </w:r>
      <w:r>
        <w:rPr>
          <w:rFonts w:ascii="Simplified Arabic" w:cs="Simplified Arabic" w:hint="cs"/>
          <w:sz w:val="32"/>
          <w:szCs w:val="32"/>
          <w:rtl/>
        </w:rPr>
        <w:t xml:space="preserve"> </w:t>
      </w:r>
      <w:r>
        <w:rPr>
          <w:rFonts w:cs="Simplified Arabic" w:hint="cs"/>
          <w:sz w:val="32"/>
          <w:szCs w:val="32"/>
          <w:rtl/>
          <w:lang w:bidi="ar-DZ"/>
        </w:rPr>
        <w:t>تراوحت</w:t>
      </w:r>
      <w:r>
        <w:rPr>
          <w:rFonts w:ascii="Simplified Arabic" w:cs="Simplified Arabic" w:hint="cs"/>
          <w:sz w:val="32"/>
          <w:szCs w:val="32"/>
          <w:rtl/>
        </w:rPr>
        <w:t xml:space="preserve"> </w:t>
      </w:r>
      <w:r>
        <w:rPr>
          <w:rFonts w:cs="Simplified Arabic" w:hint="cs"/>
          <w:sz w:val="32"/>
          <w:szCs w:val="32"/>
          <w:rtl/>
          <w:lang w:bidi="ar-DZ"/>
        </w:rPr>
        <w:t>أعمارهن</w:t>
      </w:r>
      <w:r>
        <w:rPr>
          <w:rFonts w:ascii="Simplified Arabic" w:cs="Simplified Arabic" w:hint="cs"/>
          <w:sz w:val="32"/>
          <w:szCs w:val="32"/>
          <w:rtl/>
        </w:rPr>
        <w:t xml:space="preserve"> </w:t>
      </w:r>
      <w:r>
        <w:rPr>
          <w:rFonts w:cs="Simplified Arabic" w:hint="cs"/>
          <w:sz w:val="32"/>
          <w:szCs w:val="32"/>
          <w:rtl/>
          <w:lang w:bidi="ar-DZ"/>
        </w:rPr>
        <w:t>من</w:t>
      </w:r>
      <w:r>
        <w:rPr>
          <w:rFonts w:ascii="Simplified Arabic" w:cs="Simplified Arabic" w:hint="cs"/>
          <w:sz w:val="32"/>
          <w:szCs w:val="32"/>
          <w:rtl/>
        </w:rPr>
        <w:t xml:space="preserve"> 60-79 </w:t>
      </w:r>
      <w:r>
        <w:rPr>
          <w:rFonts w:cs="Simplified Arabic" w:hint="cs"/>
          <w:sz w:val="32"/>
          <w:szCs w:val="32"/>
          <w:rtl/>
          <w:lang w:bidi="ar-DZ"/>
        </w:rPr>
        <w:t>سنة</w:t>
      </w:r>
      <w:r>
        <w:rPr>
          <w:rFonts w:ascii="Simplified Arabic" w:cs="Simplified Arabic" w:hint="cs"/>
          <w:sz w:val="32"/>
          <w:szCs w:val="32"/>
          <w:rtl/>
        </w:rPr>
        <w:t xml:space="preserve"> </w:t>
      </w:r>
      <w:r>
        <w:rPr>
          <w:rFonts w:cs="Simplified Arabic" w:hint="cs"/>
          <w:sz w:val="32"/>
          <w:szCs w:val="32"/>
          <w:rtl/>
          <w:lang w:bidi="ar-DZ"/>
        </w:rPr>
        <w:t>والثانية</w:t>
      </w:r>
      <w:r>
        <w:rPr>
          <w:rFonts w:ascii="Simplified Arabic" w:cs="Simplified Arabic" w:hint="cs"/>
          <w:sz w:val="32"/>
          <w:szCs w:val="32"/>
          <w:rtl/>
        </w:rPr>
        <w:t xml:space="preserve"> 10 </w:t>
      </w:r>
      <w:r>
        <w:rPr>
          <w:rFonts w:cs="Simplified Arabic" w:hint="cs"/>
          <w:sz w:val="32"/>
          <w:szCs w:val="32"/>
          <w:rtl/>
          <w:lang w:bidi="ar-DZ"/>
        </w:rPr>
        <w:t>مسنات</w:t>
      </w:r>
      <w:r>
        <w:rPr>
          <w:rFonts w:ascii="Simplified Arabic" w:cs="Simplified Arabic" w:hint="cs"/>
          <w:sz w:val="32"/>
          <w:szCs w:val="32"/>
          <w:rtl/>
        </w:rPr>
        <w:t xml:space="preserve"> </w:t>
      </w:r>
      <w:r>
        <w:rPr>
          <w:rFonts w:cs="Simplified Arabic" w:hint="cs"/>
          <w:sz w:val="32"/>
          <w:szCs w:val="32"/>
          <w:rtl/>
          <w:lang w:bidi="ar-DZ"/>
        </w:rPr>
        <w:t>يعشن</w:t>
      </w:r>
      <w:r>
        <w:rPr>
          <w:rFonts w:ascii="Simplified Arabic" w:cs="Simplified Arabic" w:hint="cs"/>
          <w:sz w:val="32"/>
          <w:szCs w:val="32"/>
          <w:rtl/>
        </w:rPr>
        <w:t xml:space="preserve"> </w:t>
      </w:r>
      <w:r>
        <w:rPr>
          <w:rFonts w:cs="Simplified Arabic" w:hint="cs"/>
          <w:sz w:val="32"/>
          <w:szCs w:val="32"/>
          <w:rtl/>
          <w:lang w:bidi="ar-DZ"/>
        </w:rPr>
        <w:t>في</w:t>
      </w:r>
      <w:r>
        <w:rPr>
          <w:rFonts w:ascii="Simplified Arabic" w:cs="Simplified Arabic" w:hint="cs"/>
          <w:sz w:val="32"/>
          <w:szCs w:val="32"/>
          <w:rtl/>
        </w:rPr>
        <w:t xml:space="preserve"> </w:t>
      </w:r>
      <w:r>
        <w:rPr>
          <w:rFonts w:cs="Simplified Arabic" w:hint="cs"/>
          <w:sz w:val="32"/>
          <w:szCs w:val="32"/>
          <w:rtl/>
          <w:lang w:bidi="ar-DZ"/>
        </w:rPr>
        <w:t>أسر</w:t>
      </w:r>
      <w:r>
        <w:rPr>
          <w:rFonts w:ascii="Simplified Arabic" w:cs="Simplified Arabic" w:hint="cs"/>
          <w:sz w:val="32"/>
          <w:szCs w:val="32"/>
          <w:rtl/>
        </w:rPr>
        <w:t xml:space="preserve"> </w:t>
      </w:r>
      <w:r>
        <w:rPr>
          <w:rFonts w:cs="Simplified Arabic" w:hint="cs"/>
          <w:sz w:val="32"/>
          <w:szCs w:val="32"/>
          <w:rtl/>
          <w:lang w:bidi="ar-DZ"/>
        </w:rPr>
        <w:t>طبيعية</w:t>
      </w:r>
      <w:r>
        <w:rPr>
          <w:rFonts w:ascii="Simplified Arabic" w:cs="Simplified Arabic" w:hint="cs"/>
          <w:sz w:val="32"/>
          <w:szCs w:val="32"/>
          <w:rtl/>
        </w:rPr>
        <w:t xml:space="preserve"> </w:t>
      </w:r>
      <w:r>
        <w:rPr>
          <w:rFonts w:cs="Simplified Arabic" w:hint="cs"/>
          <w:sz w:val="32"/>
          <w:szCs w:val="32"/>
          <w:rtl/>
          <w:lang w:bidi="ar-DZ"/>
        </w:rPr>
        <w:t>تراوحت</w:t>
      </w:r>
      <w:r>
        <w:rPr>
          <w:rFonts w:ascii="Simplified Arabic" w:cs="Simplified Arabic" w:hint="cs"/>
          <w:sz w:val="32"/>
          <w:szCs w:val="32"/>
          <w:rtl/>
        </w:rPr>
        <w:t xml:space="preserve"> </w:t>
      </w:r>
      <w:r>
        <w:rPr>
          <w:rFonts w:cs="Simplified Arabic" w:hint="cs"/>
          <w:sz w:val="32"/>
          <w:szCs w:val="32"/>
          <w:rtl/>
          <w:lang w:bidi="ar-DZ"/>
        </w:rPr>
        <w:t>أعمارهن</w:t>
      </w:r>
      <w:r>
        <w:rPr>
          <w:rFonts w:ascii="Simplified Arabic" w:cs="Simplified Arabic" w:hint="cs"/>
          <w:sz w:val="32"/>
          <w:szCs w:val="32"/>
          <w:rtl/>
        </w:rPr>
        <w:t xml:space="preserve"> </w:t>
      </w:r>
      <w:r>
        <w:rPr>
          <w:rFonts w:cs="Simplified Arabic" w:hint="cs"/>
          <w:sz w:val="32"/>
          <w:szCs w:val="32"/>
          <w:rtl/>
          <w:lang w:bidi="ar-DZ"/>
        </w:rPr>
        <w:t>بين</w:t>
      </w:r>
      <w:r>
        <w:rPr>
          <w:rFonts w:ascii="Simplified Arabic" w:cs="Simplified Arabic" w:hint="cs"/>
          <w:sz w:val="32"/>
          <w:szCs w:val="32"/>
          <w:rtl/>
        </w:rPr>
        <w:t xml:space="preserve"> 70-90 </w:t>
      </w:r>
      <w:r>
        <w:rPr>
          <w:rFonts w:cs="Simplified Arabic" w:hint="cs"/>
          <w:sz w:val="32"/>
          <w:szCs w:val="32"/>
          <w:rtl/>
          <w:lang w:bidi="ar-DZ"/>
        </w:rPr>
        <w:t>سنة</w:t>
      </w:r>
      <w:r>
        <w:rPr>
          <w:rFonts w:ascii="Simplified Arabic" w:cs="Simplified Arabic" w:hint="cs"/>
          <w:sz w:val="32"/>
          <w:szCs w:val="32"/>
          <w:rtl/>
        </w:rPr>
        <w:t xml:space="preserve"> </w:t>
      </w:r>
      <w:r>
        <w:rPr>
          <w:rFonts w:cs="Simplified Arabic" w:hint="cs"/>
          <w:sz w:val="32"/>
          <w:szCs w:val="32"/>
          <w:rtl/>
          <w:lang w:bidi="ar-DZ"/>
        </w:rPr>
        <w:t>حيث</w:t>
      </w:r>
      <w:r>
        <w:rPr>
          <w:rFonts w:ascii="Simplified Arabic" w:cs="Simplified Arabic" w:hint="cs"/>
          <w:sz w:val="32"/>
          <w:szCs w:val="32"/>
          <w:rtl/>
        </w:rPr>
        <w:t xml:space="preserve"> </w:t>
      </w:r>
      <w:r>
        <w:rPr>
          <w:rFonts w:cs="Simplified Arabic" w:hint="cs"/>
          <w:sz w:val="32"/>
          <w:szCs w:val="32"/>
          <w:rtl/>
          <w:lang w:bidi="ar-DZ"/>
        </w:rPr>
        <w:t>طبق</w:t>
      </w:r>
      <w:r>
        <w:rPr>
          <w:rFonts w:ascii="Simplified Arabic" w:cs="Simplified Arabic" w:hint="cs"/>
          <w:sz w:val="32"/>
          <w:szCs w:val="32"/>
          <w:rtl/>
        </w:rPr>
        <w:t xml:space="preserve"> </w:t>
      </w:r>
      <w:r>
        <w:rPr>
          <w:rFonts w:cs="Simplified Arabic" w:hint="cs"/>
          <w:sz w:val="32"/>
          <w:szCs w:val="32"/>
          <w:rtl/>
          <w:lang w:bidi="ar-DZ"/>
        </w:rPr>
        <w:t>عليهن</w:t>
      </w:r>
      <w:r>
        <w:rPr>
          <w:rFonts w:ascii="Simplified Arabic" w:cs="Simplified Arabic" w:hint="cs"/>
          <w:sz w:val="32"/>
          <w:szCs w:val="32"/>
          <w:rtl/>
        </w:rPr>
        <w:t xml:space="preserve"> </w:t>
      </w:r>
      <w:r>
        <w:rPr>
          <w:rFonts w:cs="Simplified Arabic" w:hint="cs"/>
          <w:sz w:val="32"/>
          <w:szCs w:val="32"/>
          <w:rtl/>
          <w:lang w:bidi="ar-DZ"/>
        </w:rPr>
        <w:t>اختبار</w:t>
      </w:r>
      <w:r>
        <w:rPr>
          <w:rFonts w:ascii="Simplified Arabic" w:cs="Simplified Arabic" w:hint="cs"/>
          <w:sz w:val="32"/>
          <w:szCs w:val="32"/>
          <w:rtl/>
        </w:rPr>
        <w:t xml:space="preserve"> </w:t>
      </w:r>
      <w:r>
        <w:rPr>
          <w:rFonts w:cs="Simplified Arabic" w:hint="cs"/>
          <w:sz w:val="32"/>
          <w:szCs w:val="32"/>
          <w:rtl/>
          <w:lang w:bidi="ar-DZ"/>
        </w:rPr>
        <w:t>الشخصية</w:t>
      </w:r>
      <w:r>
        <w:rPr>
          <w:rFonts w:ascii="Simplified Arabic" w:cs="Simplified Arabic" w:hint="cs"/>
          <w:sz w:val="32"/>
          <w:szCs w:val="32"/>
          <w:rtl/>
        </w:rPr>
        <w:t xml:space="preserve"> </w:t>
      </w:r>
      <w:r>
        <w:rPr>
          <w:rFonts w:cs="Simplified Arabic" w:hint="cs"/>
          <w:sz w:val="32"/>
          <w:szCs w:val="32"/>
          <w:rtl/>
          <w:lang w:bidi="ar-DZ"/>
        </w:rPr>
        <w:t>متعدد</w:t>
      </w:r>
      <w:r>
        <w:rPr>
          <w:rFonts w:ascii="Simplified Arabic" w:cs="Simplified Arabic" w:hint="cs"/>
          <w:sz w:val="32"/>
          <w:szCs w:val="32"/>
          <w:rtl/>
        </w:rPr>
        <w:t xml:space="preserve"> </w:t>
      </w:r>
      <w:r>
        <w:rPr>
          <w:rFonts w:cs="Simplified Arabic" w:hint="cs"/>
          <w:sz w:val="32"/>
          <w:szCs w:val="32"/>
          <w:rtl/>
          <w:lang w:bidi="ar-DZ"/>
        </w:rPr>
        <w:t>الأوجه،</w:t>
      </w:r>
      <w:r>
        <w:rPr>
          <w:rFonts w:ascii="Simplified Arabic" w:cs="Simplified Arabic" w:hint="cs"/>
          <w:sz w:val="32"/>
          <w:szCs w:val="32"/>
          <w:rtl/>
        </w:rPr>
        <w:t xml:space="preserve"> </w:t>
      </w:r>
      <w:r>
        <w:rPr>
          <w:rFonts w:cs="Simplified Arabic" w:hint="cs"/>
          <w:sz w:val="32"/>
          <w:szCs w:val="32"/>
          <w:rtl/>
          <w:lang w:bidi="ar-DZ"/>
        </w:rPr>
        <w:t>واستمارة</w:t>
      </w:r>
      <w:r>
        <w:rPr>
          <w:rFonts w:ascii="Simplified Arabic" w:cs="Simplified Arabic" w:hint="cs"/>
          <w:sz w:val="32"/>
          <w:szCs w:val="32"/>
          <w:rtl/>
        </w:rPr>
        <w:t xml:space="preserve"> </w:t>
      </w:r>
      <w:r>
        <w:rPr>
          <w:rFonts w:cs="Simplified Arabic" w:hint="cs"/>
          <w:sz w:val="32"/>
          <w:szCs w:val="32"/>
          <w:rtl/>
          <w:lang w:bidi="ar-DZ"/>
        </w:rPr>
        <w:t>تاريخ</w:t>
      </w:r>
      <w:r>
        <w:rPr>
          <w:rFonts w:ascii="Simplified Arabic" w:cs="Simplified Arabic" w:hint="cs"/>
          <w:sz w:val="32"/>
          <w:szCs w:val="32"/>
          <w:rtl/>
        </w:rPr>
        <w:t xml:space="preserve"> </w:t>
      </w:r>
      <w:r>
        <w:rPr>
          <w:rFonts w:cs="Simplified Arabic" w:hint="cs"/>
          <w:sz w:val="32"/>
          <w:szCs w:val="32"/>
          <w:rtl/>
          <w:lang w:bidi="ar-DZ"/>
        </w:rPr>
        <w:t>الحالة،</w:t>
      </w:r>
      <w:r>
        <w:rPr>
          <w:rFonts w:ascii="Simplified Arabic" w:cs="Simplified Arabic" w:hint="cs"/>
          <w:sz w:val="32"/>
          <w:szCs w:val="32"/>
          <w:rtl/>
        </w:rPr>
        <w:t xml:space="preserve"> </w:t>
      </w:r>
      <w:r>
        <w:rPr>
          <w:rFonts w:cs="Simplified Arabic" w:hint="cs"/>
          <w:sz w:val="32"/>
          <w:szCs w:val="32"/>
          <w:rtl/>
          <w:lang w:bidi="ar-DZ"/>
        </w:rPr>
        <w:t>والمقابلة</w:t>
      </w:r>
      <w:r>
        <w:rPr>
          <w:rFonts w:ascii="Simplified Arabic" w:cs="Simplified Arabic" w:hint="cs"/>
          <w:sz w:val="32"/>
          <w:szCs w:val="32"/>
          <w:rtl/>
        </w:rPr>
        <w:t xml:space="preserve"> </w:t>
      </w:r>
      <w:r>
        <w:rPr>
          <w:rFonts w:cs="Simplified Arabic" w:hint="cs"/>
          <w:sz w:val="32"/>
          <w:szCs w:val="32"/>
          <w:rtl/>
          <w:lang w:bidi="ar-DZ"/>
        </w:rPr>
        <w:t>الإكلينيكية</w:t>
      </w:r>
      <w:r>
        <w:rPr>
          <w:rFonts w:ascii="Simplified Arabic" w:cs="Simplified Arabic" w:hint="cs"/>
          <w:sz w:val="32"/>
          <w:szCs w:val="32"/>
          <w:rtl/>
        </w:rPr>
        <w:t xml:space="preserve"> </w:t>
      </w:r>
      <w:r>
        <w:rPr>
          <w:rFonts w:cs="Simplified Arabic" w:hint="cs"/>
          <w:sz w:val="32"/>
          <w:szCs w:val="32"/>
          <w:rtl/>
          <w:lang w:bidi="ar-DZ"/>
        </w:rPr>
        <w:t>واختيار</w:t>
      </w:r>
      <w:r>
        <w:rPr>
          <w:rFonts w:ascii="Simplified Arabic" w:cs="Simplified Arabic" w:hint="cs"/>
          <w:sz w:val="32"/>
          <w:szCs w:val="32"/>
          <w:rtl/>
        </w:rPr>
        <w:t xml:space="preserve"> </w:t>
      </w:r>
      <w:r>
        <w:rPr>
          <w:rFonts w:cs="Simplified Arabic" w:hint="cs"/>
          <w:sz w:val="32"/>
          <w:szCs w:val="32"/>
          <w:rtl/>
          <w:lang w:bidi="ar-DZ"/>
        </w:rPr>
        <w:t>تفهم</w:t>
      </w:r>
      <w:r>
        <w:rPr>
          <w:rFonts w:ascii="Simplified Arabic" w:cs="Simplified Arabic" w:hint="cs"/>
          <w:sz w:val="32"/>
          <w:szCs w:val="32"/>
          <w:rtl/>
        </w:rPr>
        <w:t xml:space="preserve"> </w:t>
      </w:r>
      <w:r>
        <w:rPr>
          <w:rFonts w:cs="Simplified Arabic" w:hint="cs"/>
          <w:sz w:val="32"/>
          <w:szCs w:val="32"/>
          <w:rtl/>
          <w:lang w:bidi="ar-DZ"/>
        </w:rPr>
        <w:t>الموضوع</w:t>
      </w:r>
      <w:r>
        <w:rPr>
          <w:rFonts w:ascii="Simplified Arabic" w:cs="Simplified Arabic" w:hint="cs"/>
          <w:sz w:val="32"/>
          <w:szCs w:val="32"/>
          <w:rtl/>
        </w:rPr>
        <w:t xml:space="preserve"> </w:t>
      </w:r>
      <w:r>
        <w:rPr>
          <w:rFonts w:cs="Simplified Arabic" w:hint="cs"/>
          <w:sz w:val="32"/>
          <w:szCs w:val="32"/>
          <w:rtl/>
          <w:lang w:bidi="ar-DZ"/>
        </w:rPr>
        <w:t>للمسنين.</w:t>
      </w:r>
      <w:r>
        <w:rPr>
          <w:rFonts w:ascii="Simplified Arabic" w:cs="Simplified Arabic" w:hint="cs"/>
          <w:sz w:val="32"/>
          <w:szCs w:val="32"/>
          <w:rtl/>
        </w:rPr>
        <w:t xml:space="preserve"> </w:t>
      </w:r>
      <w:r>
        <w:rPr>
          <w:rFonts w:cs="Simplified Arabic" w:hint="cs"/>
          <w:sz w:val="32"/>
          <w:szCs w:val="32"/>
          <w:rtl/>
          <w:lang w:bidi="ar-DZ"/>
        </w:rPr>
        <w:t>وأشارت</w:t>
      </w:r>
      <w:r>
        <w:rPr>
          <w:rFonts w:ascii="Simplified Arabic" w:cs="Simplified Arabic" w:hint="cs"/>
          <w:sz w:val="32"/>
          <w:szCs w:val="32"/>
          <w:rtl/>
        </w:rPr>
        <w:t xml:space="preserve"> </w:t>
      </w:r>
      <w:r>
        <w:rPr>
          <w:rFonts w:cs="Simplified Arabic" w:hint="cs"/>
          <w:sz w:val="32"/>
          <w:szCs w:val="32"/>
          <w:rtl/>
          <w:lang w:bidi="ar-DZ"/>
        </w:rPr>
        <w:t>نتائج</w:t>
      </w:r>
      <w:r>
        <w:rPr>
          <w:rFonts w:ascii="Simplified Arabic" w:cs="Simplified Arabic" w:hint="cs"/>
          <w:sz w:val="32"/>
          <w:szCs w:val="32"/>
          <w:rtl/>
        </w:rPr>
        <w:t xml:space="preserve"> </w:t>
      </w:r>
      <w:r>
        <w:rPr>
          <w:rFonts w:cs="Simplified Arabic" w:hint="cs"/>
          <w:sz w:val="32"/>
          <w:szCs w:val="32"/>
          <w:rtl/>
          <w:lang w:bidi="ar-DZ"/>
        </w:rPr>
        <w:t>البناء</w:t>
      </w:r>
      <w:r>
        <w:rPr>
          <w:rFonts w:ascii="Simplified Arabic" w:cs="Simplified Arabic" w:hint="cs"/>
          <w:sz w:val="32"/>
          <w:szCs w:val="32"/>
          <w:rtl/>
        </w:rPr>
        <w:t xml:space="preserve"> </w:t>
      </w:r>
      <w:r>
        <w:rPr>
          <w:rFonts w:cs="Simplified Arabic" w:hint="cs"/>
          <w:sz w:val="32"/>
          <w:szCs w:val="32"/>
          <w:rtl/>
          <w:lang w:bidi="ar-DZ"/>
        </w:rPr>
        <w:t>النفسي</w:t>
      </w:r>
      <w:r>
        <w:rPr>
          <w:rFonts w:ascii="Simplified Arabic" w:cs="Simplified Arabic" w:hint="cs"/>
          <w:sz w:val="32"/>
          <w:szCs w:val="32"/>
          <w:rtl/>
        </w:rPr>
        <w:t xml:space="preserve"> </w:t>
      </w:r>
      <w:r>
        <w:rPr>
          <w:rFonts w:cs="Simplified Arabic" w:hint="cs"/>
          <w:sz w:val="32"/>
          <w:szCs w:val="32"/>
          <w:rtl/>
          <w:lang w:bidi="ar-DZ"/>
        </w:rPr>
        <w:t>للمسنات</w:t>
      </w:r>
      <w:r>
        <w:rPr>
          <w:rFonts w:ascii="Simplified Arabic" w:cs="Simplified Arabic" w:hint="cs"/>
          <w:sz w:val="32"/>
          <w:szCs w:val="32"/>
          <w:rtl/>
        </w:rPr>
        <w:t xml:space="preserve"> </w:t>
      </w:r>
      <w:r>
        <w:rPr>
          <w:rFonts w:cs="Simplified Arabic" w:hint="cs"/>
          <w:sz w:val="32"/>
          <w:szCs w:val="32"/>
          <w:rtl/>
          <w:lang w:bidi="ar-DZ"/>
        </w:rPr>
        <w:t>إلى</w:t>
      </w:r>
      <w:r>
        <w:rPr>
          <w:rFonts w:ascii="Simplified Arabic" w:cs="Simplified Arabic" w:hint="cs"/>
          <w:sz w:val="32"/>
          <w:szCs w:val="32"/>
          <w:rtl/>
        </w:rPr>
        <w:t xml:space="preserve"> </w:t>
      </w:r>
      <w:r>
        <w:rPr>
          <w:rFonts w:cs="Simplified Arabic" w:hint="cs"/>
          <w:sz w:val="32"/>
          <w:szCs w:val="32"/>
          <w:rtl/>
          <w:lang w:bidi="ar-DZ"/>
        </w:rPr>
        <w:t>أن</w:t>
      </w:r>
      <w:r>
        <w:rPr>
          <w:rFonts w:ascii="Simplified Arabic" w:cs="Simplified Arabic" w:hint="cs"/>
          <w:sz w:val="32"/>
          <w:szCs w:val="32"/>
          <w:rtl/>
        </w:rPr>
        <w:t xml:space="preserve"> </w:t>
      </w:r>
      <w:r>
        <w:rPr>
          <w:rFonts w:cs="Simplified Arabic" w:hint="cs"/>
          <w:sz w:val="32"/>
          <w:szCs w:val="32"/>
          <w:rtl/>
          <w:lang w:bidi="ar-DZ"/>
        </w:rPr>
        <w:t>حرمان</w:t>
      </w:r>
      <w:r>
        <w:rPr>
          <w:rFonts w:ascii="Simplified Arabic" w:cs="Simplified Arabic" w:hint="cs"/>
          <w:sz w:val="32"/>
          <w:szCs w:val="32"/>
          <w:rtl/>
        </w:rPr>
        <w:t xml:space="preserve"> </w:t>
      </w:r>
      <w:r>
        <w:rPr>
          <w:rFonts w:cs="Simplified Arabic" w:hint="cs"/>
          <w:sz w:val="32"/>
          <w:szCs w:val="32"/>
          <w:rtl/>
          <w:lang w:bidi="ar-DZ"/>
        </w:rPr>
        <w:t>المسنات</w:t>
      </w:r>
      <w:r>
        <w:rPr>
          <w:rFonts w:ascii="Simplified Arabic" w:cs="Simplified Arabic" w:hint="cs"/>
          <w:sz w:val="32"/>
          <w:szCs w:val="32"/>
          <w:rtl/>
        </w:rPr>
        <w:t xml:space="preserve"> </w:t>
      </w:r>
      <w:r>
        <w:rPr>
          <w:rFonts w:cs="Simplified Arabic" w:hint="cs"/>
          <w:sz w:val="32"/>
          <w:szCs w:val="32"/>
          <w:rtl/>
          <w:lang w:bidi="ar-DZ"/>
        </w:rPr>
        <w:t>من</w:t>
      </w:r>
      <w:r>
        <w:rPr>
          <w:rFonts w:ascii="Simplified Arabic" w:cs="Simplified Arabic" w:hint="cs"/>
          <w:sz w:val="32"/>
          <w:szCs w:val="32"/>
          <w:rtl/>
        </w:rPr>
        <w:t xml:space="preserve"> </w:t>
      </w:r>
      <w:r>
        <w:rPr>
          <w:rFonts w:cs="Simplified Arabic" w:hint="cs"/>
          <w:sz w:val="32"/>
          <w:szCs w:val="32"/>
          <w:rtl/>
          <w:lang w:bidi="ar-DZ"/>
        </w:rPr>
        <w:t>البيئة</w:t>
      </w:r>
      <w:r>
        <w:rPr>
          <w:rFonts w:ascii="Simplified Arabic" w:cs="Simplified Arabic" w:hint="cs"/>
          <w:sz w:val="32"/>
          <w:szCs w:val="32"/>
          <w:rtl/>
        </w:rPr>
        <w:t xml:space="preserve"> </w:t>
      </w:r>
      <w:r>
        <w:rPr>
          <w:rFonts w:cs="Simplified Arabic" w:hint="cs"/>
          <w:sz w:val="32"/>
          <w:szCs w:val="32"/>
          <w:rtl/>
          <w:lang w:bidi="ar-DZ"/>
        </w:rPr>
        <w:t>الطبيعية</w:t>
      </w:r>
      <w:r>
        <w:rPr>
          <w:rFonts w:ascii="Simplified Arabic" w:cs="Simplified Arabic" w:hint="cs"/>
          <w:sz w:val="32"/>
          <w:szCs w:val="32"/>
          <w:rtl/>
        </w:rPr>
        <w:t xml:space="preserve"> </w:t>
      </w:r>
      <w:r>
        <w:rPr>
          <w:rFonts w:cs="Simplified Arabic" w:hint="cs"/>
          <w:sz w:val="32"/>
          <w:szCs w:val="32"/>
          <w:rtl/>
          <w:lang w:bidi="ar-DZ"/>
        </w:rPr>
        <w:t>يؤثر</w:t>
      </w:r>
      <w:r>
        <w:rPr>
          <w:rFonts w:ascii="Simplified Arabic" w:cs="Simplified Arabic" w:hint="cs"/>
          <w:sz w:val="32"/>
          <w:szCs w:val="32"/>
          <w:rtl/>
        </w:rPr>
        <w:t xml:space="preserve"> </w:t>
      </w:r>
      <w:r>
        <w:rPr>
          <w:rFonts w:cs="Simplified Arabic" w:hint="cs"/>
          <w:sz w:val="32"/>
          <w:szCs w:val="32"/>
          <w:rtl/>
          <w:lang w:bidi="ar-DZ"/>
        </w:rPr>
        <w:t>تأثيرا</w:t>
      </w:r>
      <w:r>
        <w:rPr>
          <w:rFonts w:ascii="Simplified Arabic" w:cs="Simplified Arabic" w:hint="cs"/>
          <w:sz w:val="32"/>
          <w:szCs w:val="32"/>
          <w:rtl/>
        </w:rPr>
        <w:t xml:space="preserve"> </w:t>
      </w:r>
      <w:r>
        <w:rPr>
          <w:rFonts w:cs="Simplified Arabic" w:hint="cs"/>
          <w:sz w:val="32"/>
          <w:szCs w:val="32"/>
          <w:rtl/>
          <w:lang w:bidi="ar-DZ"/>
        </w:rPr>
        <w:t>كبيرا</w:t>
      </w:r>
      <w:r>
        <w:rPr>
          <w:rFonts w:ascii="Simplified Arabic" w:cs="Simplified Arabic" w:hint="cs"/>
          <w:sz w:val="32"/>
          <w:szCs w:val="32"/>
          <w:rtl/>
        </w:rPr>
        <w:t xml:space="preserve"> </w:t>
      </w:r>
      <w:r>
        <w:rPr>
          <w:rFonts w:cs="Simplified Arabic" w:hint="cs"/>
          <w:sz w:val="32"/>
          <w:szCs w:val="32"/>
          <w:rtl/>
          <w:lang w:bidi="ar-DZ"/>
        </w:rPr>
        <w:t>على</w:t>
      </w:r>
      <w:r w:rsidRPr="00663A95">
        <w:rPr>
          <w:rFonts w:asciiTheme="minorBidi" w:eastAsiaTheme="minorHAnsi" w:hAnsiTheme="minorBidi" w:cstheme="minorBidi" w:hint="cs"/>
          <w:sz w:val="32"/>
          <w:szCs w:val="32"/>
          <w:rtl/>
          <w:lang w:val="fr-FR" w:bidi="ar-SA"/>
        </w:rPr>
        <w:t xml:space="preserve"> </w:t>
      </w:r>
      <w:r>
        <w:rPr>
          <w:rFonts w:cs="Simplified Arabic" w:hint="cs"/>
          <w:sz w:val="32"/>
          <w:szCs w:val="32"/>
          <w:rtl/>
          <w:lang w:bidi="ar-DZ"/>
        </w:rPr>
        <w:t>شخصياتهن</w:t>
      </w:r>
      <w:r>
        <w:rPr>
          <w:rFonts w:ascii="Simplified Arabic" w:cs="Simplified Arabic" w:hint="cs"/>
          <w:sz w:val="32"/>
          <w:szCs w:val="32"/>
          <w:rtl/>
        </w:rPr>
        <w:t xml:space="preserve"> </w:t>
      </w:r>
      <w:r>
        <w:rPr>
          <w:rFonts w:cs="Simplified Arabic" w:hint="cs"/>
          <w:sz w:val="32"/>
          <w:szCs w:val="32"/>
          <w:rtl/>
          <w:lang w:bidi="ar-DZ"/>
        </w:rPr>
        <w:t>وتوافقهن</w:t>
      </w:r>
      <w:r>
        <w:rPr>
          <w:rFonts w:ascii="Simplified Arabic" w:cs="Simplified Arabic" w:hint="cs"/>
          <w:sz w:val="32"/>
          <w:szCs w:val="32"/>
          <w:rtl/>
        </w:rPr>
        <w:t xml:space="preserve"> </w:t>
      </w:r>
      <w:r>
        <w:rPr>
          <w:rFonts w:cs="Simplified Arabic" w:hint="cs"/>
          <w:sz w:val="32"/>
          <w:szCs w:val="32"/>
          <w:rtl/>
          <w:lang w:bidi="ar-DZ"/>
        </w:rPr>
        <w:t>الشخصي</w:t>
      </w:r>
      <w:r>
        <w:rPr>
          <w:rFonts w:ascii="Simplified Arabic" w:cs="Simplified Arabic" w:hint="cs"/>
          <w:sz w:val="32"/>
          <w:szCs w:val="32"/>
          <w:rtl/>
        </w:rPr>
        <w:t xml:space="preserve"> </w:t>
      </w:r>
      <w:r>
        <w:rPr>
          <w:rFonts w:cs="Simplified Arabic" w:hint="cs"/>
          <w:sz w:val="32"/>
          <w:szCs w:val="32"/>
          <w:rtl/>
          <w:lang w:bidi="ar-DZ"/>
        </w:rPr>
        <w:t>والاجتماعي</w:t>
      </w:r>
      <w:r>
        <w:rPr>
          <w:rFonts w:ascii="Simplified Arabic" w:cs="Simplified Arabic" w:hint="cs"/>
          <w:sz w:val="32"/>
          <w:szCs w:val="32"/>
          <w:rtl/>
        </w:rPr>
        <w:t>.</w:t>
      </w:r>
    </w:p>
    <w:p w:rsidR="003010E2" w:rsidRDefault="003010E2" w:rsidP="003010E2">
      <w:pPr>
        <w:bidi/>
        <w:spacing w:after="0" w:line="360" w:lineRule="auto"/>
        <w:jc w:val="both"/>
        <w:rPr>
          <w:rFonts w:asciiTheme="minorBidi" w:eastAsiaTheme="minorHAnsi" w:hAnsiTheme="minorBidi" w:cstheme="minorBidi"/>
          <w:sz w:val="32"/>
          <w:szCs w:val="32"/>
          <w:rtl/>
          <w:lang w:val="fr-FR" w:bidi="ar-SA"/>
        </w:rPr>
      </w:pPr>
      <w:r>
        <w:rPr>
          <w:rFonts w:asciiTheme="minorBidi" w:eastAsiaTheme="minorHAnsi" w:hAnsiTheme="minorBidi" w:cstheme="minorBidi" w:hint="cs"/>
          <w:sz w:val="32"/>
          <w:szCs w:val="32"/>
          <w:rtl/>
          <w:lang w:val="fr-FR" w:bidi="ar-SA"/>
        </w:rPr>
        <w:t>والملاحظ على هذه الدراسات ما</w:t>
      </w:r>
      <w:r>
        <w:rPr>
          <w:rFonts w:asciiTheme="minorBidi" w:eastAsiaTheme="minorHAnsi" w:hAnsiTheme="minorBidi" w:cstheme="minorBidi"/>
          <w:sz w:val="32"/>
          <w:szCs w:val="32"/>
          <w:lang w:val="fr-FR" w:bidi="ar-SA"/>
        </w:rPr>
        <w:t xml:space="preserve"> </w:t>
      </w:r>
      <w:r>
        <w:rPr>
          <w:rFonts w:asciiTheme="minorBidi" w:eastAsiaTheme="minorHAnsi" w:hAnsiTheme="minorBidi" w:cstheme="minorBidi" w:hint="cs"/>
          <w:sz w:val="32"/>
          <w:szCs w:val="32"/>
          <w:rtl/>
          <w:lang w:val="fr-FR" w:bidi="ar-SA"/>
        </w:rPr>
        <w:t>يلي:</w:t>
      </w:r>
    </w:p>
    <w:p w:rsidR="003010E2" w:rsidRDefault="003010E2" w:rsidP="003010E2">
      <w:pPr>
        <w:bidi/>
        <w:spacing w:after="0" w:line="360" w:lineRule="auto"/>
        <w:jc w:val="both"/>
        <w:rPr>
          <w:rFonts w:cs="Simplified Arabic"/>
          <w:sz w:val="32"/>
          <w:szCs w:val="32"/>
          <w:rtl/>
          <w:lang w:bidi="ar-DZ"/>
        </w:rPr>
      </w:pPr>
      <w:r>
        <w:rPr>
          <w:rFonts w:asciiTheme="minorBidi" w:eastAsiaTheme="minorHAnsi" w:hAnsiTheme="minorBidi" w:cstheme="minorBidi" w:hint="cs"/>
          <w:sz w:val="32"/>
          <w:szCs w:val="32"/>
          <w:rtl/>
          <w:lang w:val="fr-FR" w:bidi="ar-SA"/>
        </w:rPr>
        <w:t xml:space="preserve">ـ بالنسبة للدراسات التي تناولت متغير تقدير الذات أعطت البعد الحقيقي لتأثيره على بعض سمات شخصية الفرد بشكل عام و على الدور الذي يلعبه تقدير الذات في الحفاظ على الجانب السوي في الإنسان لاسيما الضبط و التحكم لديه و كذلك الحصول على الطموح </w:t>
      </w:r>
      <w:r>
        <w:rPr>
          <w:rFonts w:asciiTheme="minorBidi" w:eastAsiaTheme="minorHAnsi" w:hAnsiTheme="minorBidi" w:cstheme="minorBidi" w:hint="cs"/>
          <w:sz w:val="32"/>
          <w:szCs w:val="32"/>
          <w:rtl/>
          <w:lang w:val="fr-FR" w:bidi="ar-SA"/>
        </w:rPr>
        <w:lastRenderedPageBreak/>
        <w:t xml:space="preserve">وتحقيق الإنجاز كدراسة كل من محمد القداح (2013) الذي </w:t>
      </w:r>
      <w:r>
        <w:rPr>
          <w:rFonts w:asciiTheme="minorBidi" w:hAnsiTheme="minorBidi" w:cstheme="minorBidi" w:hint="cs"/>
          <w:sz w:val="32"/>
          <w:szCs w:val="32"/>
          <w:rtl/>
          <w:lang w:bidi="ar-DZ"/>
        </w:rPr>
        <w:t xml:space="preserve">أثبتت  فيها وجود ارتباط بين تقدير الذات والمهارات القيادية لدى رؤساء الجامعات، باعتبار أن هذه الفئة واعية ومقدرة تماما لمتطلبات مهارة القيادة وما يترتب عنها من نية ونزاهة وقدرات تؤثر على نتائج التسيير وعليه ترتبط ارتباطا موجبا بالحاجة لتقدير الذات كمتطلب أساسي في التسيير والرقي.و كذلك دراسة </w:t>
      </w:r>
      <w:r>
        <w:rPr>
          <w:rFonts w:asciiTheme="minorBidi" w:eastAsiaTheme="minorHAnsi" w:hAnsiTheme="minorBidi" w:cstheme="minorBidi" w:hint="cs"/>
          <w:sz w:val="32"/>
          <w:szCs w:val="32"/>
          <w:rtl/>
          <w:lang w:val="fr-FR" w:bidi="ar-SA"/>
        </w:rPr>
        <w:t xml:space="preserve">رشا الناظور (2008) التي ربطت بين مستوى الطموح و تقدير الذات  .و أما دراسة كل من صفا عيسى و بلخير فايزة فتوصلتا إلى تأثير مصطلح كل من التوافق و التكيف على مستوى تقدير الذات .  </w:t>
      </w:r>
    </w:p>
    <w:p w:rsidR="003010E2" w:rsidRDefault="003010E2" w:rsidP="003010E2">
      <w:pPr>
        <w:bidi/>
        <w:spacing w:after="0" w:line="360" w:lineRule="auto"/>
        <w:jc w:val="both"/>
        <w:rPr>
          <w:rFonts w:asciiTheme="minorBidi" w:eastAsiaTheme="minorHAnsi" w:hAnsiTheme="minorBidi" w:cstheme="minorBidi"/>
          <w:sz w:val="32"/>
          <w:szCs w:val="32"/>
          <w:rtl/>
          <w:lang w:val="fr-FR" w:bidi="ar-SA"/>
        </w:rPr>
      </w:pPr>
      <w:r>
        <w:rPr>
          <w:rFonts w:asciiTheme="minorBidi" w:eastAsiaTheme="minorHAnsi" w:hAnsiTheme="minorBidi" w:cstheme="minorBidi" w:hint="cs"/>
          <w:sz w:val="32"/>
          <w:szCs w:val="32"/>
          <w:rtl/>
          <w:lang w:val="fr-FR" w:bidi="ar-SA"/>
        </w:rPr>
        <w:t>- بالنسبة لدراسة (الدهان،2005)، أثبتت وجود فروق بين المسنين تبعا للوسط الأسري الطبيعي مقارنة مع دور الرعاية، حيث أن الوسط الذي يتواجد فيه المسن إذا كان طبيعيا سيوفر له القدر الكافي من الشعور بالتقبل الاجتماعي، وهذا بدوره يساهم في توافقه النفسي وتحقيق متطلباته وحاجياته، بينما يشعر المسنون في مراكز الرعاية بأنهم دون فائدة ودون أي تقدير.</w:t>
      </w:r>
    </w:p>
    <w:p w:rsidR="003010E2" w:rsidRDefault="003010E2" w:rsidP="003010E2">
      <w:pPr>
        <w:bidi/>
        <w:spacing w:after="0" w:line="360" w:lineRule="auto"/>
        <w:jc w:val="both"/>
        <w:rPr>
          <w:rFonts w:asciiTheme="minorBidi" w:eastAsiaTheme="minorHAnsi" w:hAnsiTheme="minorBidi" w:cstheme="minorBidi"/>
          <w:sz w:val="32"/>
          <w:szCs w:val="32"/>
          <w:rtl/>
          <w:lang w:val="fr-FR" w:bidi="ar-SA"/>
        </w:rPr>
      </w:pPr>
      <w:r>
        <w:rPr>
          <w:rFonts w:asciiTheme="minorBidi" w:eastAsiaTheme="minorHAnsi" w:hAnsiTheme="minorBidi" w:cstheme="minorBidi" w:hint="cs"/>
          <w:sz w:val="32"/>
          <w:szCs w:val="32"/>
          <w:rtl/>
          <w:lang w:val="fr-FR" w:bidi="ar-SA"/>
        </w:rPr>
        <w:t>- أما دراسة (زينب دهيمي،2012)، أثبتت وجود فروق في الصحة النفسية بين الأسر الممتدة والنووية لصالح هذه الأخيرة، فروق في التوافق الاجتماعي لصالح المسن في وسطه الأسري. إن طابع التغير في الأدوار الاجتماعية وبنية الأسرة لاسيما الجزائرية منها وتطورها فرض على أفراد أسرتها التوافق مع متطلبات هذا التغير الاجتماعي الذي مس حتى الجانب النفسي والعقلي على مستوى معتقدات وتلبية الحاجيات مما جعل المسن يتوافق نفسيا واجتماعيا مع التغيرات لكونه يحظى بالإهتمام والقبول.</w:t>
      </w:r>
    </w:p>
    <w:p w:rsidR="003010E2" w:rsidRDefault="004A7F28" w:rsidP="003010E2">
      <w:pPr>
        <w:bidi/>
        <w:spacing w:after="0" w:line="360" w:lineRule="auto"/>
        <w:jc w:val="both"/>
        <w:rPr>
          <w:rFonts w:asciiTheme="minorBidi" w:eastAsiaTheme="minorHAnsi" w:hAnsiTheme="minorBidi" w:cstheme="minorBidi"/>
          <w:sz w:val="32"/>
          <w:szCs w:val="32"/>
          <w:rtl/>
          <w:lang w:bidi="ar-SA"/>
        </w:rPr>
      </w:pPr>
      <w:r>
        <w:rPr>
          <w:rFonts w:asciiTheme="minorBidi" w:eastAsiaTheme="minorHAnsi" w:hAnsiTheme="minorBidi" w:cstheme="minorBidi" w:hint="cs"/>
          <w:sz w:val="32"/>
          <w:szCs w:val="32"/>
          <w:rtl/>
          <w:lang w:bidi="ar-SA"/>
        </w:rPr>
        <w:t xml:space="preserve">- </w:t>
      </w:r>
      <w:r w:rsidR="003010E2" w:rsidRPr="006B0A2A">
        <w:rPr>
          <w:rFonts w:asciiTheme="minorBidi" w:eastAsiaTheme="minorHAnsi" w:hAnsiTheme="minorBidi" w:cstheme="minorBidi" w:hint="cs"/>
          <w:sz w:val="32"/>
          <w:szCs w:val="32"/>
          <w:rtl/>
          <w:lang w:bidi="ar-SA"/>
        </w:rPr>
        <w:t>من خلال عرض بعض الدر</w:t>
      </w:r>
      <w:r w:rsidR="003010E2">
        <w:rPr>
          <w:rFonts w:asciiTheme="minorBidi" w:eastAsiaTheme="minorHAnsi" w:hAnsiTheme="minorBidi" w:cstheme="minorBidi" w:hint="cs"/>
          <w:sz w:val="32"/>
          <w:szCs w:val="32"/>
          <w:rtl/>
          <w:lang w:bidi="ar-SA"/>
        </w:rPr>
        <w:t>ا</w:t>
      </w:r>
      <w:r w:rsidR="003010E2" w:rsidRPr="006B0A2A">
        <w:rPr>
          <w:rFonts w:asciiTheme="minorBidi" w:eastAsiaTheme="minorHAnsi" w:hAnsiTheme="minorBidi" w:cstheme="minorBidi" w:hint="cs"/>
          <w:sz w:val="32"/>
          <w:szCs w:val="32"/>
          <w:rtl/>
          <w:lang w:bidi="ar-SA"/>
        </w:rPr>
        <w:t xml:space="preserve">سات العربية و الأجنبية </w:t>
      </w:r>
      <w:r w:rsidR="003010E2">
        <w:rPr>
          <w:rFonts w:asciiTheme="minorBidi" w:eastAsiaTheme="minorHAnsi" w:hAnsiTheme="minorBidi" w:cstheme="minorBidi" w:hint="cs"/>
          <w:sz w:val="32"/>
          <w:szCs w:val="32"/>
          <w:rtl/>
          <w:lang w:bidi="ar-SA"/>
        </w:rPr>
        <w:t xml:space="preserve">التي تناولت تقدير الذات و تأثيره على بعض المتغيرات و مع فئات عمرية مختلفة ،أثبتت أهمية تقدير الذات في توازن شخصية الفرد بشكل عام و المسن بشكل خاص .و إتفقت جميعها على الدور الذي يلعبه تقدير الذات في الرضا عن الحياة ومجابهة الإكتئاب ،العزلة و الإضطرابات النفسية .وتوصلت نتائج الدراسات مثل دراسة </w:t>
      </w:r>
      <w:r w:rsidR="003010E2" w:rsidRPr="000843B9">
        <w:rPr>
          <w:rFonts w:asciiTheme="minorBidi" w:eastAsiaTheme="minorHAnsi" w:hAnsiTheme="minorBidi" w:cstheme="minorBidi" w:hint="cs"/>
          <w:b/>
          <w:bCs/>
          <w:sz w:val="32"/>
          <w:szCs w:val="32"/>
          <w:rtl/>
          <w:lang w:bidi="ar-SA"/>
        </w:rPr>
        <w:t>عبد</w:t>
      </w:r>
      <w:r w:rsidR="003010E2">
        <w:rPr>
          <w:rFonts w:asciiTheme="minorBidi" w:eastAsiaTheme="minorHAnsi" w:hAnsiTheme="minorBidi" w:cstheme="minorBidi" w:hint="cs"/>
          <w:sz w:val="32"/>
          <w:szCs w:val="32"/>
          <w:rtl/>
          <w:lang w:bidi="ar-SA"/>
        </w:rPr>
        <w:t xml:space="preserve"> </w:t>
      </w:r>
      <w:r w:rsidR="003010E2" w:rsidRPr="000843B9">
        <w:rPr>
          <w:rFonts w:asciiTheme="minorBidi" w:eastAsiaTheme="minorHAnsi" w:hAnsiTheme="minorBidi" w:cstheme="minorBidi" w:hint="cs"/>
          <w:b/>
          <w:bCs/>
          <w:sz w:val="32"/>
          <w:szCs w:val="32"/>
          <w:rtl/>
          <w:lang w:bidi="ar-SA"/>
        </w:rPr>
        <w:t>الرؤوف (1985)</w:t>
      </w:r>
      <w:r w:rsidR="003010E2">
        <w:rPr>
          <w:rFonts w:asciiTheme="minorBidi" w:eastAsiaTheme="minorHAnsi" w:hAnsiTheme="minorBidi" w:cstheme="minorBidi" w:hint="cs"/>
          <w:sz w:val="32"/>
          <w:szCs w:val="32"/>
          <w:rtl/>
          <w:lang w:bidi="ar-SA"/>
        </w:rPr>
        <w:t xml:space="preserve"> التي أكدت أن الذات و حسن تقديرها هي أساس التوافق بالنسبة للفرد ،كما أوضحت  العديد من الدراسات و من بينها دراسة </w:t>
      </w:r>
      <w:r w:rsidR="003010E2" w:rsidRPr="000843B9">
        <w:rPr>
          <w:rFonts w:asciiTheme="minorBidi" w:eastAsiaTheme="minorHAnsi" w:hAnsiTheme="minorBidi" w:cstheme="minorBidi" w:hint="cs"/>
          <w:b/>
          <w:bCs/>
          <w:sz w:val="32"/>
          <w:szCs w:val="32"/>
          <w:rtl/>
          <w:lang w:bidi="ar-SA"/>
        </w:rPr>
        <w:t>سلامة (1991)</w:t>
      </w:r>
      <w:r w:rsidR="003010E2">
        <w:rPr>
          <w:rFonts w:asciiTheme="minorBidi" w:eastAsiaTheme="minorHAnsi" w:hAnsiTheme="minorBidi" w:cstheme="minorBidi" w:hint="cs"/>
          <w:sz w:val="32"/>
          <w:szCs w:val="32"/>
          <w:rtl/>
          <w:lang w:bidi="ar-SA"/>
        </w:rPr>
        <w:t xml:space="preserve">علاقة الإكتئاب بالشعور بالدونية وتحقير الذات . و ذهبت البعض من الدراسات إلى حد أن تقدير الذات يسبب حتى إضطرابات الصحية كالنحافة و الشراهة مثل دراسة </w:t>
      </w:r>
      <w:r w:rsidR="003010E2" w:rsidRPr="000843B9">
        <w:rPr>
          <w:rFonts w:asciiTheme="minorBidi" w:eastAsiaTheme="minorHAnsi" w:hAnsiTheme="minorBidi" w:cstheme="minorBidi" w:hint="cs"/>
          <w:b/>
          <w:bCs/>
          <w:sz w:val="32"/>
          <w:szCs w:val="32"/>
          <w:rtl/>
          <w:lang w:bidi="ar-SA"/>
        </w:rPr>
        <w:t>ساساروني و اخرون (2008</w:t>
      </w:r>
      <w:r w:rsidR="003010E2">
        <w:rPr>
          <w:rFonts w:asciiTheme="minorBidi" w:eastAsiaTheme="minorHAnsi" w:hAnsiTheme="minorBidi" w:cstheme="minorBidi" w:hint="cs"/>
          <w:sz w:val="32"/>
          <w:szCs w:val="32"/>
          <w:rtl/>
          <w:lang w:bidi="ar-SA"/>
        </w:rPr>
        <w:t xml:space="preserve">)و هذا ليس فقط عند المسن بل عند جميع الفئات العمرية . كما إهتمت بعض من هذه الدراسات على تأثير الإقامة في دور الرعاية </w:t>
      </w:r>
      <w:r w:rsidR="003010E2">
        <w:rPr>
          <w:rFonts w:asciiTheme="minorBidi" w:eastAsiaTheme="minorHAnsi" w:hAnsiTheme="minorBidi" w:cstheme="minorBidi" w:hint="cs"/>
          <w:sz w:val="32"/>
          <w:szCs w:val="32"/>
          <w:rtl/>
          <w:lang w:bidi="ar-SA"/>
        </w:rPr>
        <w:lastRenderedPageBreak/>
        <w:t>الإجتماعية على  نفسية المسنين مقارنة مع المتواجدين مع أسرهم و بين ذويهم  كدراسة كل من سمير كردي (2006) و سهير أحمد كامل (1991) و غيرهم.</w:t>
      </w:r>
    </w:p>
    <w:p w:rsidR="003010E2" w:rsidRDefault="003010E2" w:rsidP="003010E2">
      <w:pPr>
        <w:bidi/>
        <w:spacing w:after="0" w:line="360" w:lineRule="auto"/>
        <w:jc w:val="both"/>
        <w:rPr>
          <w:rFonts w:asciiTheme="minorBidi" w:eastAsiaTheme="minorHAnsi" w:hAnsiTheme="minorBidi" w:cstheme="minorBidi"/>
          <w:sz w:val="32"/>
          <w:szCs w:val="32"/>
          <w:rtl/>
          <w:lang w:bidi="ar-SA"/>
        </w:rPr>
      </w:pPr>
      <w:r>
        <w:rPr>
          <w:rFonts w:asciiTheme="minorBidi" w:eastAsiaTheme="minorHAnsi" w:hAnsiTheme="minorBidi" w:cstheme="minorBidi" w:hint="cs"/>
          <w:sz w:val="32"/>
          <w:szCs w:val="32"/>
          <w:rtl/>
          <w:lang w:bidi="ar-SA"/>
        </w:rPr>
        <w:t>و أظهرت نتائج الدراسات أيضا إلى تأثير الوحدة النفسية و الإنسحاب على التوافق النفسي كما أكدته عزة مبروك (2002) في دراستها عندما توصلت إلى أن الرضا عن الحياة يعتمد أساسا على إحترام الذات لدى المسنين .</w:t>
      </w:r>
    </w:p>
    <w:p w:rsidR="003010E2" w:rsidRDefault="003010E2" w:rsidP="003010E2">
      <w:pPr>
        <w:bidi/>
        <w:spacing w:after="0" w:line="360" w:lineRule="auto"/>
        <w:jc w:val="both"/>
        <w:rPr>
          <w:rFonts w:asciiTheme="minorBidi" w:eastAsiaTheme="minorHAnsi" w:hAnsiTheme="minorBidi" w:cstheme="minorBidi"/>
          <w:sz w:val="32"/>
          <w:szCs w:val="32"/>
          <w:rtl/>
          <w:lang w:bidi="ar-SA"/>
        </w:rPr>
      </w:pPr>
      <w:r>
        <w:rPr>
          <w:rFonts w:asciiTheme="minorBidi" w:eastAsiaTheme="minorHAnsi" w:hAnsiTheme="minorBidi" w:cstheme="minorBidi" w:hint="cs"/>
          <w:sz w:val="32"/>
          <w:szCs w:val="32"/>
          <w:rtl/>
          <w:lang w:bidi="ar-SA"/>
        </w:rPr>
        <w:t>و عليه من خلال الدراسات السابقة التي تناولت متغيرات البحث من عدة جوانب و مع فئات عمرية مختلفة حاول بعض الباحثين إبراز علاقة مستويات تقدير الذات بجوانب معينة من شخصية الإنسان. لكن قليلة هي الدراسات التي تناولت تقدير الذات لدى المسنين في حدود إطلاع الطالب. فإستكمالا للدراسات السابقة ، و بغية التعرف على تقدير الذات و علاقتها بالتوافق النفسي عند المسنين صيغت الإشكالية الرئيسية على الشكل التالي :</w:t>
      </w:r>
    </w:p>
    <w:p w:rsidR="003010E2" w:rsidRDefault="003010E2" w:rsidP="003010E2">
      <w:pPr>
        <w:bidi/>
        <w:spacing w:after="0" w:line="360" w:lineRule="auto"/>
        <w:jc w:val="both"/>
        <w:rPr>
          <w:rFonts w:asciiTheme="minorBidi" w:eastAsiaTheme="minorHAnsi" w:hAnsiTheme="minorBidi" w:cstheme="minorBidi"/>
          <w:sz w:val="32"/>
          <w:szCs w:val="32"/>
          <w:rtl/>
          <w:lang w:bidi="ar-SA"/>
        </w:rPr>
      </w:pPr>
      <w:r>
        <w:rPr>
          <w:rFonts w:asciiTheme="minorBidi" w:eastAsiaTheme="minorHAnsi" w:hAnsiTheme="minorBidi" w:cstheme="minorBidi" w:hint="cs"/>
          <w:sz w:val="32"/>
          <w:szCs w:val="32"/>
          <w:rtl/>
          <w:lang w:bidi="ar-SA"/>
        </w:rPr>
        <w:t>هل يوجد ارتباط دال إحصائيا بين تقدير الذات و التوافق النفسي عند المسنين بدار الرعاية الإجتماعية ؟</w:t>
      </w:r>
    </w:p>
    <w:p w:rsidR="003010E2" w:rsidRDefault="003010E2" w:rsidP="004A7F28">
      <w:pPr>
        <w:bidi/>
        <w:spacing w:after="0" w:line="360" w:lineRule="auto"/>
        <w:jc w:val="both"/>
        <w:rPr>
          <w:rFonts w:asciiTheme="minorBidi" w:hAnsiTheme="minorBidi" w:cstheme="minorBidi"/>
          <w:b/>
          <w:bCs/>
          <w:sz w:val="32"/>
          <w:szCs w:val="32"/>
          <w:rtl/>
          <w:lang w:bidi="ar-DZ"/>
        </w:rPr>
      </w:pPr>
      <w:r w:rsidRPr="00CF7CDD">
        <w:rPr>
          <w:rFonts w:asciiTheme="minorBidi" w:hAnsiTheme="minorBidi" w:cstheme="minorBidi" w:hint="cs"/>
          <w:sz w:val="32"/>
          <w:szCs w:val="32"/>
          <w:rtl/>
          <w:lang w:bidi="ar-DZ"/>
        </w:rPr>
        <w:t xml:space="preserve">وتندرج منها </w:t>
      </w:r>
      <w:r w:rsidR="004A7F28">
        <w:rPr>
          <w:rFonts w:asciiTheme="minorBidi" w:hAnsiTheme="minorBidi" w:cstheme="minorBidi" w:hint="cs"/>
          <w:sz w:val="32"/>
          <w:szCs w:val="32"/>
          <w:rtl/>
          <w:lang w:bidi="ar-DZ"/>
        </w:rPr>
        <w:t xml:space="preserve">تساؤلات </w:t>
      </w:r>
      <w:r w:rsidRPr="00CF7CDD">
        <w:rPr>
          <w:rFonts w:asciiTheme="minorBidi" w:hAnsiTheme="minorBidi" w:cstheme="minorBidi" w:hint="cs"/>
          <w:sz w:val="32"/>
          <w:szCs w:val="32"/>
          <w:rtl/>
          <w:lang w:bidi="ar-DZ"/>
        </w:rPr>
        <w:t>جزئية</w:t>
      </w:r>
      <w:r w:rsidRPr="00DC068F">
        <w:rPr>
          <w:rFonts w:asciiTheme="minorBidi" w:hAnsiTheme="minorBidi" w:cstheme="minorBidi" w:hint="cs"/>
          <w:sz w:val="32"/>
          <w:szCs w:val="32"/>
          <w:rtl/>
          <w:lang w:bidi="ar-DZ"/>
        </w:rPr>
        <w:t>:</w:t>
      </w:r>
    </w:p>
    <w:p w:rsidR="003010E2" w:rsidRPr="007D7A9F"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w:t>
      </w:r>
      <w:r w:rsidRPr="007D7A9F">
        <w:rPr>
          <w:rFonts w:asciiTheme="minorBidi" w:hAnsiTheme="minorBidi" w:cstheme="minorBidi"/>
          <w:sz w:val="32"/>
          <w:szCs w:val="32"/>
          <w:rtl/>
          <w:lang w:bidi="ar-DZ"/>
        </w:rPr>
        <w:t>هل توجد علاقة بين</w:t>
      </w:r>
      <w:r w:rsidRPr="00FB79D6">
        <w:rPr>
          <w:rFonts w:asciiTheme="minorBidi" w:hAnsiTheme="minorBidi" w:cstheme="minorBidi"/>
          <w:sz w:val="32"/>
          <w:szCs w:val="32"/>
          <w:rtl/>
          <w:lang w:bidi="ar-DZ"/>
        </w:rPr>
        <w:t xml:space="preserve"> </w:t>
      </w:r>
      <w:r w:rsidRPr="007D7A9F">
        <w:rPr>
          <w:rFonts w:asciiTheme="minorBidi" w:hAnsiTheme="minorBidi" w:cstheme="minorBidi"/>
          <w:sz w:val="32"/>
          <w:szCs w:val="32"/>
          <w:rtl/>
          <w:lang w:bidi="ar-DZ"/>
        </w:rPr>
        <w:t>مستويات تقدير الذات ( ال</w:t>
      </w:r>
      <w:r>
        <w:rPr>
          <w:rFonts w:asciiTheme="minorBidi" w:hAnsiTheme="minorBidi" w:cstheme="minorBidi" w:hint="cs"/>
          <w:sz w:val="32"/>
          <w:szCs w:val="32"/>
          <w:rtl/>
          <w:lang w:bidi="ar-DZ"/>
        </w:rPr>
        <w:t>ايجابي-</w:t>
      </w:r>
      <w:r>
        <w:rPr>
          <w:rFonts w:asciiTheme="minorBidi" w:hAnsiTheme="minorBidi" w:cstheme="minorBidi"/>
          <w:sz w:val="32"/>
          <w:szCs w:val="32"/>
          <w:lang w:bidi="ar-DZ"/>
        </w:rPr>
        <w:t xml:space="preserve"> </w:t>
      </w:r>
      <w:r>
        <w:rPr>
          <w:rFonts w:asciiTheme="minorBidi" w:hAnsiTheme="minorBidi" w:cstheme="minorBidi"/>
          <w:sz w:val="32"/>
          <w:szCs w:val="32"/>
          <w:rtl/>
          <w:lang w:bidi="ar-DZ"/>
        </w:rPr>
        <w:t>ال</w:t>
      </w:r>
      <w:r>
        <w:rPr>
          <w:rFonts w:asciiTheme="minorBidi" w:hAnsiTheme="minorBidi" w:cstheme="minorBidi" w:hint="cs"/>
          <w:sz w:val="32"/>
          <w:szCs w:val="32"/>
          <w:rtl/>
          <w:lang w:bidi="ar-DZ"/>
        </w:rPr>
        <w:t>سلبي</w:t>
      </w:r>
      <w:r w:rsidRPr="007D7A9F">
        <w:rPr>
          <w:rFonts w:asciiTheme="minorBidi" w:hAnsiTheme="minorBidi" w:cstheme="minorBidi"/>
          <w:sz w:val="32"/>
          <w:szCs w:val="32"/>
          <w:rtl/>
          <w:lang w:bidi="ar-DZ"/>
        </w:rPr>
        <w:t xml:space="preserve">) </w:t>
      </w:r>
      <w:r>
        <w:rPr>
          <w:rFonts w:asciiTheme="minorBidi" w:hAnsiTheme="minorBidi" w:cstheme="minorBidi" w:hint="cs"/>
          <w:sz w:val="32"/>
          <w:szCs w:val="32"/>
          <w:rtl/>
          <w:lang w:bidi="ar-DZ"/>
        </w:rPr>
        <w:t>و</w:t>
      </w:r>
      <w:r w:rsidRPr="007D7A9F">
        <w:rPr>
          <w:rFonts w:asciiTheme="minorBidi" w:hAnsiTheme="minorBidi" w:cstheme="minorBidi"/>
          <w:sz w:val="32"/>
          <w:szCs w:val="32"/>
          <w:rtl/>
          <w:lang w:bidi="ar-DZ"/>
        </w:rPr>
        <w:t>التوافق النفسي لدى فئة  المسنين؟</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w:t>
      </w:r>
      <w:r w:rsidRPr="007D7A9F">
        <w:rPr>
          <w:rFonts w:asciiTheme="minorBidi" w:hAnsiTheme="minorBidi" w:cstheme="minorBidi"/>
          <w:sz w:val="32"/>
          <w:szCs w:val="32"/>
          <w:rtl/>
          <w:lang w:bidi="ar-DZ"/>
        </w:rPr>
        <w:t>هل ت</w:t>
      </w:r>
      <w:r>
        <w:rPr>
          <w:rFonts w:asciiTheme="minorBidi" w:hAnsiTheme="minorBidi" w:cstheme="minorBidi" w:hint="cs"/>
          <w:sz w:val="32"/>
          <w:szCs w:val="32"/>
          <w:rtl/>
          <w:lang w:bidi="ar-DZ"/>
        </w:rPr>
        <w:t>ختلف</w:t>
      </w:r>
      <w:r w:rsidRPr="007D7A9F">
        <w:rPr>
          <w:rFonts w:asciiTheme="minorBidi" w:hAnsiTheme="minorBidi" w:cstheme="minorBidi"/>
          <w:sz w:val="32"/>
          <w:szCs w:val="32"/>
          <w:rtl/>
          <w:lang w:bidi="ar-DZ"/>
        </w:rPr>
        <w:t xml:space="preserve"> </w:t>
      </w:r>
      <w:r>
        <w:rPr>
          <w:rFonts w:asciiTheme="minorBidi" w:hAnsiTheme="minorBidi" w:cstheme="minorBidi" w:hint="cs"/>
          <w:sz w:val="32"/>
          <w:szCs w:val="32"/>
          <w:rtl/>
          <w:lang w:bidi="ar-DZ"/>
        </w:rPr>
        <w:t>ال</w:t>
      </w:r>
      <w:r w:rsidRPr="007D7A9F">
        <w:rPr>
          <w:rFonts w:asciiTheme="minorBidi" w:hAnsiTheme="minorBidi" w:cstheme="minorBidi"/>
          <w:sz w:val="32"/>
          <w:szCs w:val="32"/>
          <w:rtl/>
          <w:lang w:bidi="ar-DZ"/>
        </w:rPr>
        <w:t xml:space="preserve">علاقة </w:t>
      </w:r>
      <w:r>
        <w:rPr>
          <w:rFonts w:asciiTheme="minorBidi" w:hAnsiTheme="minorBidi" w:cstheme="minorBidi" w:hint="cs"/>
          <w:sz w:val="32"/>
          <w:szCs w:val="32"/>
          <w:rtl/>
          <w:lang w:bidi="ar-DZ"/>
        </w:rPr>
        <w:t>ألارتباطيه</w:t>
      </w:r>
      <w:r w:rsidRPr="007D7A9F">
        <w:rPr>
          <w:rFonts w:asciiTheme="minorBidi" w:hAnsiTheme="minorBidi" w:cstheme="minorBidi"/>
          <w:sz w:val="32"/>
          <w:szCs w:val="32"/>
          <w:rtl/>
          <w:lang w:bidi="ar-DZ"/>
        </w:rPr>
        <w:t xml:space="preserve"> بين تقدير الذات والتوافق النفسي </w:t>
      </w:r>
      <w:r>
        <w:rPr>
          <w:rFonts w:asciiTheme="minorBidi" w:hAnsiTheme="minorBidi" w:cstheme="minorBidi" w:hint="cs"/>
          <w:sz w:val="32"/>
          <w:szCs w:val="32"/>
          <w:rtl/>
          <w:lang w:bidi="ar-DZ"/>
        </w:rPr>
        <w:t>لدى المسن تبعا</w:t>
      </w:r>
      <w:r w:rsidRPr="007D7A9F">
        <w:rPr>
          <w:rFonts w:asciiTheme="minorBidi" w:hAnsiTheme="minorBidi" w:cstheme="minorBidi"/>
          <w:sz w:val="32"/>
          <w:szCs w:val="32"/>
          <w:rtl/>
          <w:lang w:bidi="ar-DZ"/>
        </w:rPr>
        <w:t xml:space="preserve"> </w:t>
      </w:r>
      <w:r>
        <w:rPr>
          <w:rFonts w:asciiTheme="minorBidi" w:hAnsiTheme="minorBidi" w:cstheme="minorBidi" w:hint="cs"/>
          <w:sz w:val="32"/>
          <w:szCs w:val="32"/>
          <w:rtl/>
          <w:lang w:bidi="ar-DZ"/>
        </w:rPr>
        <w:t>للجنس؟</w:t>
      </w:r>
    </w:p>
    <w:p w:rsidR="003010E2" w:rsidRPr="007D7A9F"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-هل هناك فروق دالة إحصائيا بين تقدير الذات والتوافق النفسي تبعا للسن؟</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-هل توجد فروق بين تقدير الذات والتوافق النفسي تبعا لمدة الإقامة بالمركز؟</w:t>
      </w:r>
    </w:p>
    <w:p w:rsidR="003010E2" w:rsidRPr="00C14C8A" w:rsidRDefault="003010E2" w:rsidP="003010E2">
      <w:pPr>
        <w:bidi/>
        <w:spacing w:after="0" w:line="360" w:lineRule="auto"/>
        <w:jc w:val="both"/>
        <w:rPr>
          <w:rFonts w:asciiTheme="minorBidi" w:hAnsiTheme="minorBidi" w:cstheme="minorBidi"/>
          <w:b/>
          <w:bCs/>
          <w:sz w:val="32"/>
          <w:szCs w:val="32"/>
          <w:rtl/>
          <w:lang w:bidi="ar-DZ"/>
        </w:rPr>
      </w:pPr>
      <w:r>
        <w:rPr>
          <w:rFonts w:asciiTheme="minorBidi" w:hAnsiTheme="minorBidi" w:cstheme="minorBidi" w:hint="cs"/>
          <w:b/>
          <w:bCs/>
          <w:sz w:val="32"/>
          <w:szCs w:val="32"/>
          <w:rtl/>
          <w:lang w:bidi="ar-DZ"/>
        </w:rPr>
        <w:t>2-</w:t>
      </w:r>
      <w:r w:rsidRPr="00C14C8A">
        <w:rPr>
          <w:rFonts w:asciiTheme="minorBidi" w:hAnsiTheme="minorBidi" w:cstheme="minorBidi" w:hint="cs"/>
          <w:b/>
          <w:bCs/>
          <w:sz w:val="32"/>
          <w:szCs w:val="32"/>
          <w:rtl/>
          <w:lang w:bidi="ar-DZ"/>
        </w:rPr>
        <w:t>الفرضية العامة:</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هناك علاقة ارتباطيه بين تقدير الذات والتوافق النفسي لدى فئة المسنين المتواجدين بدار الرعاية إجتماعية .</w:t>
      </w:r>
    </w:p>
    <w:p w:rsidR="003010E2" w:rsidRDefault="003010E2" w:rsidP="003010E2">
      <w:pPr>
        <w:bidi/>
        <w:spacing w:after="0" w:line="360" w:lineRule="auto"/>
        <w:jc w:val="both"/>
        <w:rPr>
          <w:rFonts w:asciiTheme="minorBidi" w:hAnsiTheme="minorBidi" w:cstheme="minorBidi"/>
          <w:b/>
          <w:bCs/>
          <w:sz w:val="32"/>
          <w:szCs w:val="32"/>
          <w:rtl/>
          <w:lang w:bidi="ar-DZ"/>
        </w:rPr>
      </w:pPr>
      <w:proofErr w:type="gramStart"/>
      <w:r w:rsidRPr="00C14C8A">
        <w:rPr>
          <w:rFonts w:asciiTheme="minorBidi" w:hAnsiTheme="minorBidi" w:cstheme="minorBidi" w:hint="cs"/>
          <w:b/>
          <w:bCs/>
          <w:sz w:val="32"/>
          <w:szCs w:val="32"/>
          <w:rtl/>
          <w:lang w:bidi="ar-DZ"/>
        </w:rPr>
        <w:t>الفرضيات</w:t>
      </w:r>
      <w:proofErr w:type="gramEnd"/>
      <w:r w:rsidRPr="00C14C8A">
        <w:rPr>
          <w:rFonts w:asciiTheme="minorBidi" w:hAnsiTheme="minorBidi" w:cstheme="minorBidi" w:hint="cs"/>
          <w:b/>
          <w:bCs/>
          <w:sz w:val="32"/>
          <w:szCs w:val="32"/>
          <w:rtl/>
          <w:lang w:bidi="ar-DZ"/>
        </w:rPr>
        <w:t xml:space="preserve"> الجزئية:</w:t>
      </w:r>
    </w:p>
    <w:p w:rsidR="003010E2" w:rsidRPr="007D7A9F"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w:t>
      </w:r>
      <w:r w:rsidRPr="007D7A9F">
        <w:rPr>
          <w:rFonts w:asciiTheme="minorBidi" w:hAnsiTheme="minorBidi" w:cstheme="minorBidi"/>
          <w:sz w:val="32"/>
          <w:szCs w:val="32"/>
          <w:rtl/>
          <w:lang w:bidi="ar-DZ"/>
        </w:rPr>
        <w:t xml:space="preserve"> توجد علاقة بين</w:t>
      </w:r>
      <w:r w:rsidRPr="00FB79D6">
        <w:rPr>
          <w:rFonts w:asciiTheme="minorBidi" w:hAnsiTheme="minorBidi" w:cstheme="minorBidi"/>
          <w:sz w:val="32"/>
          <w:szCs w:val="32"/>
          <w:rtl/>
          <w:lang w:bidi="ar-DZ"/>
        </w:rPr>
        <w:t xml:space="preserve"> </w:t>
      </w:r>
      <w:r w:rsidRPr="007D7A9F">
        <w:rPr>
          <w:rFonts w:asciiTheme="minorBidi" w:hAnsiTheme="minorBidi" w:cstheme="minorBidi"/>
          <w:sz w:val="32"/>
          <w:szCs w:val="32"/>
          <w:rtl/>
          <w:lang w:bidi="ar-DZ"/>
        </w:rPr>
        <w:t xml:space="preserve">مستويات تقدير الذات ( </w:t>
      </w:r>
      <w:r>
        <w:rPr>
          <w:rFonts w:asciiTheme="minorBidi" w:hAnsiTheme="minorBidi" w:cstheme="minorBidi" w:hint="cs"/>
          <w:sz w:val="32"/>
          <w:szCs w:val="32"/>
          <w:rtl/>
          <w:lang w:bidi="ar-DZ"/>
        </w:rPr>
        <w:t>الايجابي، والسلبي</w:t>
      </w:r>
      <w:r w:rsidRPr="007D7A9F">
        <w:rPr>
          <w:rFonts w:asciiTheme="minorBidi" w:hAnsiTheme="minorBidi" w:cstheme="minorBidi"/>
          <w:sz w:val="32"/>
          <w:szCs w:val="32"/>
          <w:rtl/>
          <w:lang w:bidi="ar-DZ"/>
        </w:rPr>
        <w:t xml:space="preserve">) </w:t>
      </w:r>
      <w:r>
        <w:rPr>
          <w:rFonts w:asciiTheme="minorBidi" w:hAnsiTheme="minorBidi" w:cstheme="minorBidi" w:hint="cs"/>
          <w:sz w:val="32"/>
          <w:szCs w:val="32"/>
          <w:rtl/>
          <w:lang w:bidi="ar-DZ"/>
        </w:rPr>
        <w:t>و</w:t>
      </w:r>
      <w:r w:rsidRPr="007D7A9F">
        <w:rPr>
          <w:rFonts w:asciiTheme="minorBidi" w:hAnsiTheme="minorBidi" w:cstheme="minorBidi"/>
          <w:sz w:val="32"/>
          <w:szCs w:val="32"/>
          <w:rtl/>
          <w:lang w:bidi="ar-DZ"/>
        </w:rPr>
        <w:t>التوافق النفسي لدى فئة  المسنين</w:t>
      </w:r>
      <w:r>
        <w:rPr>
          <w:rFonts w:asciiTheme="minorBidi" w:hAnsiTheme="minorBidi" w:cstheme="minorBidi" w:hint="cs"/>
          <w:sz w:val="32"/>
          <w:szCs w:val="32"/>
          <w:rtl/>
          <w:lang w:bidi="ar-DZ"/>
        </w:rPr>
        <w:t>.</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w:t>
      </w:r>
      <w:r w:rsidRPr="007D7A9F">
        <w:rPr>
          <w:rFonts w:asciiTheme="minorBidi" w:hAnsiTheme="minorBidi" w:cstheme="minorBidi"/>
          <w:sz w:val="32"/>
          <w:szCs w:val="32"/>
          <w:rtl/>
          <w:lang w:bidi="ar-DZ"/>
        </w:rPr>
        <w:t xml:space="preserve"> ت</w:t>
      </w:r>
      <w:r>
        <w:rPr>
          <w:rFonts w:asciiTheme="minorBidi" w:hAnsiTheme="minorBidi" w:cstheme="minorBidi" w:hint="cs"/>
          <w:sz w:val="32"/>
          <w:szCs w:val="32"/>
          <w:rtl/>
          <w:lang w:bidi="ar-DZ"/>
        </w:rPr>
        <w:t>ختلف</w:t>
      </w:r>
      <w:r w:rsidRPr="007D7A9F">
        <w:rPr>
          <w:rFonts w:asciiTheme="minorBidi" w:hAnsiTheme="minorBidi" w:cstheme="minorBidi"/>
          <w:sz w:val="32"/>
          <w:szCs w:val="32"/>
          <w:rtl/>
          <w:lang w:bidi="ar-DZ"/>
        </w:rPr>
        <w:t xml:space="preserve"> </w:t>
      </w:r>
      <w:r>
        <w:rPr>
          <w:rFonts w:asciiTheme="minorBidi" w:hAnsiTheme="minorBidi" w:cstheme="minorBidi" w:hint="cs"/>
          <w:sz w:val="32"/>
          <w:szCs w:val="32"/>
          <w:rtl/>
          <w:lang w:bidi="ar-DZ"/>
        </w:rPr>
        <w:t>ال</w:t>
      </w:r>
      <w:r w:rsidRPr="007D7A9F">
        <w:rPr>
          <w:rFonts w:asciiTheme="minorBidi" w:hAnsiTheme="minorBidi" w:cstheme="minorBidi"/>
          <w:sz w:val="32"/>
          <w:szCs w:val="32"/>
          <w:rtl/>
          <w:lang w:bidi="ar-DZ"/>
        </w:rPr>
        <w:t xml:space="preserve">علاقة </w:t>
      </w:r>
      <w:r>
        <w:rPr>
          <w:rFonts w:asciiTheme="minorBidi" w:hAnsiTheme="minorBidi" w:cstheme="minorBidi" w:hint="cs"/>
          <w:sz w:val="32"/>
          <w:szCs w:val="32"/>
          <w:rtl/>
          <w:lang w:bidi="ar-DZ"/>
        </w:rPr>
        <w:t>ألارتباطيه</w:t>
      </w:r>
      <w:r w:rsidRPr="007D7A9F">
        <w:rPr>
          <w:rFonts w:asciiTheme="minorBidi" w:hAnsiTheme="minorBidi" w:cstheme="minorBidi"/>
          <w:sz w:val="32"/>
          <w:szCs w:val="32"/>
          <w:rtl/>
          <w:lang w:bidi="ar-DZ"/>
        </w:rPr>
        <w:t xml:space="preserve"> بين تقدير الذات والتوافق النفسي </w:t>
      </w:r>
      <w:r>
        <w:rPr>
          <w:rFonts w:asciiTheme="minorBidi" w:hAnsiTheme="minorBidi" w:cstheme="minorBidi" w:hint="cs"/>
          <w:sz w:val="32"/>
          <w:szCs w:val="32"/>
          <w:rtl/>
          <w:lang w:bidi="ar-DZ"/>
        </w:rPr>
        <w:t>لدى المسن تبعا</w:t>
      </w:r>
      <w:r w:rsidRPr="007D7A9F">
        <w:rPr>
          <w:rFonts w:asciiTheme="minorBidi" w:hAnsiTheme="minorBidi" w:cstheme="minorBidi"/>
          <w:sz w:val="32"/>
          <w:szCs w:val="32"/>
          <w:rtl/>
          <w:lang w:bidi="ar-DZ"/>
        </w:rPr>
        <w:t xml:space="preserve"> </w:t>
      </w:r>
      <w:r>
        <w:rPr>
          <w:rFonts w:asciiTheme="minorBidi" w:hAnsiTheme="minorBidi" w:cstheme="minorBidi" w:hint="cs"/>
          <w:sz w:val="32"/>
          <w:szCs w:val="32"/>
          <w:rtl/>
          <w:lang w:bidi="ar-DZ"/>
        </w:rPr>
        <w:t>للجنس</w:t>
      </w:r>
      <w:r w:rsidRPr="007D7A9F">
        <w:rPr>
          <w:rFonts w:asciiTheme="minorBidi" w:hAnsiTheme="minorBidi" w:cstheme="minorBidi"/>
          <w:sz w:val="32"/>
          <w:szCs w:val="32"/>
          <w:rtl/>
          <w:lang w:bidi="ar-DZ"/>
        </w:rPr>
        <w:t xml:space="preserve"> </w:t>
      </w:r>
      <w:r>
        <w:rPr>
          <w:rFonts w:asciiTheme="minorBidi" w:hAnsiTheme="minorBidi" w:cstheme="minorBidi" w:hint="cs"/>
          <w:sz w:val="32"/>
          <w:szCs w:val="32"/>
          <w:rtl/>
          <w:lang w:bidi="ar-DZ"/>
        </w:rPr>
        <w:t>.</w:t>
      </w:r>
    </w:p>
    <w:p w:rsidR="003010E2" w:rsidRPr="007D7A9F"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توجد فروق دالة إحصائيا بين تقدير الذات والتوافق النفسي تبعا للسن.</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لا توجد فروق بين تقدير الذات والتوافق النفسي تبعا لمدة الإقامة بالمركز.</w:t>
      </w:r>
    </w:p>
    <w:p w:rsidR="00A6197E" w:rsidRDefault="00A6197E" w:rsidP="00A6197E">
      <w:pPr>
        <w:bidi/>
        <w:spacing w:after="0" w:line="360" w:lineRule="auto"/>
        <w:jc w:val="both"/>
        <w:rPr>
          <w:rFonts w:asciiTheme="minorBidi" w:hAnsiTheme="minorBidi" w:cstheme="minorBidi"/>
          <w:sz w:val="32"/>
          <w:szCs w:val="32"/>
          <w:rtl/>
          <w:lang w:bidi="ar-DZ"/>
        </w:rPr>
      </w:pPr>
    </w:p>
    <w:p w:rsidR="003010E2" w:rsidRDefault="003010E2" w:rsidP="003010E2">
      <w:pPr>
        <w:bidi/>
        <w:spacing w:after="0" w:line="360" w:lineRule="auto"/>
        <w:jc w:val="both"/>
        <w:rPr>
          <w:rFonts w:asciiTheme="minorBidi" w:hAnsiTheme="minorBidi" w:cstheme="minorBidi"/>
          <w:b/>
          <w:bCs/>
          <w:sz w:val="32"/>
          <w:szCs w:val="32"/>
          <w:rtl/>
          <w:lang w:bidi="ar-DZ"/>
        </w:rPr>
      </w:pPr>
      <w:r>
        <w:rPr>
          <w:rFonts w:asciiTheme="minorBidi" w:hAnsiTheme="minorBidi" w:cstheme="minorBidi" w:hint="cs"/>
          <w:b/>
          <w:bCs/>
          <w:sz w:val="32"/>
          <w:szCs w:val="32"/>
          <w:rtl/>
          <w:lang w:bidi="ar-DZ"/>
        </w:rPr>
        <w:lastRenderedPageBreak/>
        <w:t>3</w:t>
      </w:r>
      <w:r w:rsidRPr="002D0946">
        <w:rPr>
          <w:rFonts w:asciiTheme="minorBidi" w:hAnsiTheme="minorBidi" w:cstheme="minorBidi"/>
          <w:b/>
          <w:bCs/>
          <w:sz w:val="32"/>
          <w:szCs w:val="32"/>
          <w:rtl/>
          <w:lang w:bidi="ar-DZ"/>
        </w:rPr>
        <w:t>- أهمية الدراسة</w:t>
      </w:r>
      <w:r>
        <w:rPr>
          <w:rFonts w:asciiTheme="minorBidi" w:hAnsiTheme="minorBidi" w:cstheme="minorBidi" w:hint="cs"/>
          <w:b/>
          <w:bCs/>
          <w:sz w:val="32"/>
          <w:szCs w:val="32"/>
          <w:rtl/>
          <w:lang w:bidi="ar-DZ"/>
        </w:rPr>
        <w:t>:</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b/>
          <w:bCs/>
          <w:sz w:val="32"/>
          <w:szCs w:val="32"/>
          <w:rtl/>
          <w:lang w:bidi="ar-DZ"/>
        </w:rPr>
        <w:t xml:space="preserve">أ- </w:t>
      </w:r>
      <w:r w:rsidRPr="002D0946">
        <w:rPr>
          <w:rFonts w:asciiTheme="minorBidi" w:hAnsiTheme="minorBidi" w:cstheme="minorBidi"/>
          <w:b/>
          <w:bCs/>
          <w:sz w:val="32"/>
          <w:szCs w:val="32"/>
          <w:rtl/>
          <w:lang w:bidi="ar-DZ"/>
        </w:rPr>
        <w:t>من الجانب النظري:</w:t>
      </w:r>
      <w:r w:rsidRPr="002D0946">
        <w:rPr>
          <w:rFonts w:asciiTheme="minorBidi" w:hAnsiTheme="minorBidi" w:cstheme="minorBidi" w:hint="cs"/>
          <w:sz w:val="32"/>
          <w:szCs w:val="32"/>
          <w:rtl/>
          <w:lang w:bidi="ar-DZ"/>
        </w:rPr>
        <w:t xml:space="preserve"> </w:t>
      </w:r>
    </w:p>
    <w:p w:rsidR="003010E2" w:rsidRDefault="003010E2" w:rsidP="003010E2">
      <w:pPr>
        <w:bidi/>
        <w:spacing w:after="0" w:line="360" w:lineRule="auto"/>
        <w:jc w:val="both"/>
        <w:rPr>
          <w:sz w:val="32"/>
          <w:szCs w:val="32"/>
          <w:rtl/>
          <w:lang w:bidi="ar-DZ"/>
        </w:rPr>
      </w:pPr>
      <w:r>
        <w:rPr>
          <w:rFonts w:cs="Arial"/>
          <w:sz w:val="32"/>
          <w:szCs w:val="32"/>
          <w:rtl/>
          <w:lang w:bidi="ar-DZ"/>
        </w:rPr>
        <w:t xml:space="preserve">إن نسبة الشيخوخة في تزايد في العالم عامة وفي الجزائر خاصة </w:t>
      </w:r>
      <w:r>
        <w:rPr>
          <w:rFonts w:cs="Arial" w:hint="cs"/>
          <w:sz w:val="32"/>
          <w:szCs w:val="32"/>
          <w:rtl/>
          <w:lang w:bidi="ar-DZ"/>
        </w:rPr>
        <w:t>وأتثبت</w:t>
      </w:r>
      <w:r>
        <w:rPr>
          <w:rFonts w:cs="Arial"/>
          <w:sz w:val="32"/>
          <w:szCs w:val="32"/>
          <w:rtl/>
          <w:lang w:bidi="ar-DZ"/>
        </w:rPr>
        <w:t xml:space="preserve"> الإحصائيات الحديثة </w:t>
      </w:r>
      <w:r>
        <w:rPr>
          <w:rFonts w:cs="Arial" w:hint="cs"/>
          <w:sz w:val="32"/>
          <w:szCs w:val="32"/>
          <w:rtl/>
          <w:lang w:val="fr-FR" w:bidi="ar-DZ"/>
        </w:rPr>
        <w:t xml:space="preserve">بحسب دراسة قام بها الصندوق الوطني للتقاعد في </w:t>
      </w:r>
      <w:r>
        <w:rPr>
          <w:rFonts w:cs="Arial"/>
          <w:sz w:val="32"/>
          <w:szCs w:val="32"/>
          <w:rtl/>
          <w:lang w:bidi="ar-DZ"/>
        </w:rPr>
        <w:t>الجزائر</w:t>
      </w:r>
      <w:r>
        <w:rPr>
          <w:rFonts w:cs="Arial" w:hint="cs"/>
          <w:sz w:val="32"/>
          <w:szCs w:val="32"/>
          <w:rtl/>
          <w:lang w:bidi="ar-DZ"/>
        </w:rPr>
        <w:t xml:space="preserve"> سنة 2006</w:t>
      </w:r>
      <w:r>
        <w:rPr>
          <w:rFonts w:cs="Arial"/>
          <w:sz w:val="32"/>
          <w:szCs w:val="32"/>
          <w:rtl/>
          <w:lang w:bidi="ar-DZ"/>
        </w:rPr>
        <w:t xml:space="preserve"> </w:t>
      </w:r>
      <w:r>
        <w:rPr>
          <w:rFonts w:cs="Arial" w:hint="cs"/>
          <w:sz w:val="32"/>
          <w:szCs w:val="32"/>
          <w:rtl/>
          <w:lang w:bidi="ar-DZ"/>
        </w:rPr>
        <w:t xml:space="preserve">أن </w:t>
      </w:r>
      <w:r>
        <w:rPr>
          <w:rFonts w:cs="Arial"/>
          <w:sz w:val="32"/>
          <w:szCs w:val="32"/>
          <w:rtl/>
          <w:lang w:bidi="ar-DZ"/>
        </w:rPr>
        <w:t xml:space="preserve">نسبة الشيخوخة </w:t>
      </w:r>
      <w:r>
        <w:rPr>
          <w:rFonts w:cs="Arial" w:hint="cs"/>
          <w:sz w:val="32"/>
          <w:szCs w:val="32"/>
          <w:rtl/>
          <w:lang w:bidi="ar-DZ"/>
        </w:rPr>
        <w:t xml:space="preserve">سوف تتعدى نسبة </w:t>
      </w:r>
      <w:r>
        <w:rPr>
          <w:sz w:val="32"/>
          <w:szCs w:val="32"/>
          <w:rtl/>
          <w:lang w:bidi="ar-DZ"/>
        </w:rPr>
        <w:t xml:space="preserve">10% </w:t>
      </w:r>
      <w:r>
        <w:rPr>
          <w:rFonts w:cs="Arial"/>
          <w:sz w:val="32"/>
          <w:szCs w:val="32"/>
          <w:rtl/>
          <w:lang w:bidi="ar-DZ"/>
        </w:rPr>
        <w:t>في السنوات القليلة القادمة</w:t>
      </w:r>
      <w:r>
        <w:rPr>
          <w:rFonts w:cs="Arial" w:hint="cs"/>
          <w:sz w:val="32"/>
          <w:szCs w:val="32"/>
          <w:rtl/>
          <w:lang w:bidi="ar-DZ"/>
        </w:rPr>
        <w:t xml:space="preserve"> و يتعلق الأمر بالفئات التي تزيد أعمارهم عن 50 سنة</w:t>
      </w:r>
      <w:r>
        <w:rPr>
          <w:sz w:val="32"/>
          <w:szCs w:val="32"/>
          <w:rtl/>
          <w:lang w:bidi="ar-DZ"/>
        </w:rPr>
        <w:t xml:space="preserve">. </w:t>
      </w:r>
      <w:r>
        <w:rPr>
          <w:rFonts w:hint="cs"/>
          <w:sz w:val="32"/>
          <w:szCs w:val="32"/>
          <w:rtl/>
          <w:lang w:bidi="ar-DZ"/>
        </w:rPr>
        <w:t xml:space="preserve"> </w:t>
      </w:r>
      <w:r>
        <w:rPr>
          <w:rFonts w:cs="Arial" w:hint="cs"/>
          <w:sz w:val="32"/>
          <w:szCs w:val="32"/>
          <w:rtl/>
          <w:lang w:bidi="ar-DZ"/>
        </w:rPr>
        <w:t>أما نسبة السكان الذين تتجاوز أعمارهم</w:t>
      </w:r>
      <w:r>
        <w:rPr>
          <w:rFonts w:hint="cs"/>
          <w:sz w:val="32"/>
          <w:szCs w:val="32"/>
          <w:rtl/>
          <w:lang w:bidi="ar-DZ"/>
        </w:rPr>
        <w:t xml:space="preserve"> 60 </w:t>
      </w:r>
      <w:r>
        <w:rPr>
          <w:rFonts w:cs="Arial" w:hint="cs"/>
          <w:sz w:val="32"/>
          <w:szCs w:val="32"/>
          <w:rtl/>
          <w:lang w:bidi="ar-DZ"/>
        </w:rPr>
        <w:t xml:space="preserve">سنة فقد قدر بمليونين في سنة </w:t>
      </w:r>
      <w:r>
        <w:rPr>
          <w:rFonts w:hint="cs"/>
          <w:sz w:val="32"/>
          <w:szCs w:val="32"/>
          <w:rtl/>
          <w:lang w:bidi="ar-DZ"/>
        </w:rPr>
        <w:t>1998</w:t>
      </w:r>
      <w:r>
        <w:rPr>
          <w:rFonts w:cs="Arial" w:hint="cs"/>
          <w:sz w:val="32"/>
          <w:szCs w:val="32"/>
          <w:rtl/>
          <w:lang w:bidi="ar-DZ"/>
        </w:rPr>
        <w:t>وسيصل إلى</w:t>
      </w:r>
      <w:r>
        <w:rPr>
          <w:rFonts w:hint="cs"/>
          <w:sz w:val="32"/>
          <w:szCs w:val="32"/>
          <w:rtl/>
          <w:lang w:bidi="ar-DZ"/>
        </w:rPr>
        <w:t xml:space="preserve"> 7 </w:t>
      </w:r>
      <w:r>
        <w:rPr>
          <w:rFonts w:cs="Arial" w:hint="cs"/>
          <w:sz w:val="32"/>
          <w:szCs w:val="32"/>
          <w:rtl/>
          <w:lang w:bidi="ar-DZ"/>
        </w:rPr>
        <w:t xml:space="preserve">ملايين في سنة </w:t>
      </w:r>
      <w:r>
        <w:rPr>
          <w:rFonts w:hint="cs"/>
          <w:sz w:val="32"/>
          <w:szCs w:val="32"/>
          <w:rtl/>
          <w:lang w:bidi="ar-DZ"/>
        </w:rPr>
        <w:t xml:space="preserve">2030 </w:t>
      </w:r>
      <w:r>
        <w:rPr>
          <w:rFonts w:cs="Arial" w:hint="cs"/>
          <w:sz w:val="32"/>
          <w:szCs w:val="32"/>
          <w:rtl/>
          <w:lang w:bidi="ar-DZ"/>
        </w:rPr>
        <w:t>و هذا العدد مرشح للوصول إلى</w:t>
      </w:r>
      <w:r>
        <w:rPr>
          <w:rFonts w:hint="cs"/>
          <w:sz w:val="32"/>
          <w:szCs w:val="32"/>
          <w:rtl/>
          <w:lang w:bidi="ar-DZ"/>
        </w:rPr>
        <w:t xml:space="preserve"> 10 </w:t>
      </w:r>
      <w:r>
        <w:rPr>
          <w:rFonts w:cs="Arial" w:hint="cs"/>
          <w:sz w:val="32"/>
          <w:szCs w:val="32"/>
          <w:rtl/>
          <w:lang w:bidi="ar-DZ"/>
        </w:rPr>
        <w:t xml:space="preserve">ملايين في سنة </w:t>
      </w:r>
      <w:r>
        <w:rPr>
          <w:rFonts w:hint="cs"/>
          <w:sz w:val="32"/>
          <w:szCs w:val="32"/>
          <w:rtl/>
          <w:lang w:bidi="ar-DZ"/>
        </w:rPr>
        <w:t xml:space="preserve">2040 </w:t>
      </w:r>
      <w:r>
        <w:rPr>
          <w:rFonts w:cs="Arial" w:hint="cs"/>
          <w:sz w:val="32"/>
          <w:szCs w:val="32"/>
          <w:rtl/>
          <w:lang w:bidi="ar-DZ"/>
        </w:rPr>
        <w:t>حسب دراسة قامت بها وزارة الصحة و إصلاح المستشفيات</w:t>
      </w:r>
      <w:r w:rsidRPr="0091322B">
        <w:rPr>
          <w:rFonts w:hint="cs"/>
          <w:b/>
          <w:bCs/>
          <w:sz w:val="32"/>
          <w:szCs w:val="32"/>
          <w:rtl/>
          <w:lang w:bidi="ar-DZ"/>
        </w:rPr>
        <w:t>(</w:t>
      </w:r>
      <w:r>
        <w:rPr>
          <w:rFonts w:hint="cs"/>
          <w:sz w:val="32"/>
          <w:szCs w:val="32"/>
          <w:rtl/>
          <w:lang w:bidi="ar-DZ"/>
        </w:rPr>
        <w:t xml:space="preserve"> </w:t>
      </w:r>
      <w:r w:rsidRPr="0091322B">
        <w:rPr>
          <w:rFonts w:cs="Arial" w:hint="cs"/>
          <w:b/>
          <w:bCs/>
          <w:sz w:val="32"/>
          <w:szCs w:val="32"/>
          <w:rtl/>
          <w:lang w:bidi="ar-DZ"/>
        </w:rPr>
        <w:t>وسيلة بن بشي</w:t>
      </w:r>
      <w:r>
        <w:rPr>
          <w:rFonts w:hint="cs"/>
          <w:sz w:val="32"/>
          <w:szCs w:val="32"/>
          <w:rtl/>
          <w:lang w:bidi="ar-DZ"/>
        </w:rPr>
        <w:t xml:space="preserve"> </w:t>
      </w:r>
      <w:r w:rsidRPr="0091322B">
        <w:rPr>
          <w:rFonts w:cs="Arial" w:hint="cs"/>
          <w:b/>
          <w:bCs/>
          <w:sz w:val="32"/>
          <w:szCs w:val="32"/>
          <w:rtl/>
          <w:lang w:bidi="ar-DZ"/>
        </w:rPr>
        <w:t>،</w:t>
      </w:r>
      <w:r w:rsidRPr="0091322B">
        <w:rPr>
          <w:rFonts w:hint="cs"/>
          <w:b/>
          <w:bCs/>
          <w:sz w:val="32"/>
          <w:szCs w:val="32"/>
          <w:rtl/>
          <w:lang w:bidi="ar-DZ"/>
        </w:rPr>
        <w:t>2007</w:t>
      </w:r>
      <w:r>
        <w:rPr>
          <w:rFonts w:hint="cs"/>
          <w:b/>
          <w:bCs/>
          <w:sz w:val="32"/>
          <w:szCs w:val="32"/>
          <w:rtl/>
          <w:lang w:bidi="ar-DZ"/>
        </w:rPr>
        <w:t>:</w:t>
      </w:r>
      <w:r w:rsidRPr="0091322B">
        <w:rPr>
          <w:rFonts w:cs="Arial" w:hint="cs"/>
          <w:b/>
          <w:bCs/>
          <w:sz w:val="32"/>
          <w:szCs w:val="32"/>
          <w:rtl/>
          <w:lang w:bidi="ar-DZ"/>
        </w:rPr>
        <w:t xml:space="preserve"> </w:t>
      </w:r>
      <w:r w:rsidRPr="0091322B">
        <w:rPr>
          <w:rFonts w:hint="cs"/>
          <w:b/>
          <w:bCs/>
          <w:sz w:val="32"/>
          <w:szCs w:val="32"/>
          <w:rtl/>
          <w:lang w:bidi="ar-DZ"/>
        </w:rPr>
        <w:t>16 ).</w:t>
      </w:r>
      <w:r>
        <w:rPr>
          <w:rFonts w:hint="cs"/>
          <w:sz w:val="32"/>
          <w:szCs w:val="32"/>
          <w:rtl/>
          <w:lang w:bidi="ar-DZ"/>
        </w:rPr>
        <w:t xml:space="preserve"> </w:t>
      </w:r>
      <w:r>
        <w:rPr>
          <w:rFonts w:cs="Arial"/>
          <w:sz w:val="32"/>
          <w:szCs w:val="32"/>
          <w:rtl/>
          <w:lang w:bidi="ar-DZ"/>
        </w:rPr>
        <w:t xml:space="preserve">وبالتالي يجب العمل على تخطيط إستراتيجية هادفة بالاهتمام بهذه الفئة </w:t>
      </w:r>
      <w:r>
        <w:rPr>
          <w:rFonts w:cs="Arial" w:hint="cs"/>
          <w:sz w:val="32"/>
          <w:szCs w:val="32"/>
          <w:rtl/>
          <w:lang w:bidi="ar-DZ"/>
        </w:rPr>
        <w:t>،</w:t>
      </w:r>
      <w:r>
        <w:rPr>
          <w:rFonts w:cs="Arial"/>
          <w:sz w:val="32"/>
          <w:szCs w:val="32"/>
          <w:rtl/>
          <w:lang w:bidi="ar-DZ"/>
        </w:rPr>
        <w:t xml:space="preserve">التي </w:t>
      </w:r>
      <w:r>
        <w:rPr>
          <w:rFonts w:cs="Arial" w:hint="cs"/>
          <w:sz w:val="32"/>
          <w:szCs w:val="32"/>
          <w:rtl/>
          <w:lang w:bidi="ar-DZ"/>
        </w:rPr>
        <w:t xml:space="preserve">تعتبر جزء لا يتجزأ من المجتمع إضافة إلى اكتسابها خبرة تؤلها للعب أدوارا جد هامة في الحياة المدنية. يتعين على العاملين في حقل علم النفس الأسري وأهل الاختصاص الإهتمام بهذه الفئة ليس فقط لكونها </w:t>
      </w:r>
      <w:r>
        <w:rPr>
          <w:rFonts w:cs="Arial"/>
          <w:sz w:val="32"/>
          <w:szCs w:val="32"/>
          <w:rtl/>
          <w:lang w:bidi="ar-DZ"/>
        </w:rPr>
        <w:t xml:space="preserve">أفنت عمرها في خدمة الآخرين </w:t>
      </w:r>
      <w:r>
        <w:rPr>
          <w:rFonts w:cs="Arial" w:hint="cs"/>
          <w:sz w:val="32"/>
          <w:szCs w:val="32"/>
          <w:rtl/>
          <w:lang w:bidi="ar-DZ"/>
        </w:rPr>
        <w:t>وتنتظر العطف ،بل يتعلق الأمر بإختيار إستراتيجي و ليس فقط رد الجميل لفئة تعبت و ساهمت في البناء و التشيي</w:t>
      </w:r>
      <w:r>
        <w:rPr>
          <w:rFonts w:cs="Arial" w:hint="eastAsia"/>
          <w:sz w:val="32"/>
          <w:szCs w:val="32"/>
          <w:rtl/>
          <w:lang w:bidi="ar-DZ"/>
        </w:rPr>
        <w:t>د</w:t>
      </w:r>
      <w:r>
        <w:rPr>
          <w:rFonts w:cs="Arial" w:hint="cs"/>
          <w:sz w:val="32"/>
          <w:szCs w:val="32"/>
          <w:rtl/>
          <w:lang w:bidi="ar-DZ"/>
        </w:rPr>
        <w:t xml:space="preserve"> .لذا </w:t>
      </w:r>
      <w:r>
        <w:rPr>
          <w:rFonts w:cs="Arial"/>
          <w:sz w:val="32"/>
          <w:szCs w:val="32"/>
          <w:rtl/>
          <w:lang w:bidi="ar-DZ"/>
        </w:rPr>
        <w:t xml:space="preserve">حان دور المختصين في مجال علم الأسري في تناول هذه المواضيع للإسهام في إرجاع ثقة وتقدير الذات لهذه الشريحة الكبيرة من المجتمع والتخفيف ولو بشكل بسيط من معاناتهم </w:t>
      </w:r>
      <w:r>
        <w:rPr>
          <w:sz w:val="32"/>
          <w:szCs w:val="32"/>
          <w:rtl/>
          <w:lang w:bidi="ar-DZ"/>
        </w:rPr>
        <w:t>.</w:t>
      </w:r>
    </w:p>
    <w:p w:rsidR="003010E2" w:rsidRDefault="003010E2" w:rsidP="003010E2">
      <w:pPr>
        <w:bidi/>
        <w:spacing w:after="0" w:line="360" w:lineRule="auto"/>
        <w:jc w:val="both"/>
        <w:rPr>
          <w:sz w:val="32"/>
          <w:szCs w:val="32"/>
          <w:rtl/>
          <w:lang w:bidi="ar-DZ"/>
        </w:rPr>
      </w:pPr>
      <w:r>
        <w:rPr>
          <w:rFonts w:cs="Arial" w:hint="cs"/>
          <w:sz w:val="32"/>
          <w:szCs w:val="32"/>
          <w:rtl/>
          <w:lang w:bidi="ar-DZ"/>
        </w:rPr>
        <w:t>و</w:t>
      </w:r>
      <w:r>
        <w:rPr>
          <w:rFonts w:cs="Arial"/>
          <w:sz w:val="32"/>
          <w:szCs w:val="32"/>
          <w:rtl/>
          <w:lang w:bidi="ar-DZ"/>
        </w:rPr>
        <w:t xml:space="preserve">من </w:t>
      </w:r>
      <w:r>
        <w:rPr>
          <w:rFonts w:cs="Arial" w:hint="cs"/>
          <w:sz w:val="32"/>
          <w:szCs w:val="32"/>
          <w:rtl/>
          <w:lang w:bidi="ar-DZ"/>
        </w:rPr>
        <w:t xml:space="preserve">هذا المنطلق </w:t>
      </w:r>
      <w:r>
        <w:rPr>
          <w:rFonts w:cs="Arial"/>
          <w:sz w:val="32"/>
          <w:szCs w:val="32"/>
          <w:rtl/>
          <w:lang w:bidi="ar-DZ"/>
        </w:rPr>
        <w:t xml:space="preserve">جاءت أهمية هذه الدراسة، </w:t>
      </w:r>
      <w:r>
        <w:rPr>
          <w:rFonts w:cs="Arial" w:hint="cs"/>
          <w:sz w:val="32"/>
          <w:szCs w:val="32"/>
          <w:rtl/>
          <w:lang w:bidi="ar-DZ"/>
        </w:rPr>
        <w:t>ك</w:t>
      </w:r>
      <w:r>
        <w:rPr>
          <w:rFonts w:cs="Arial"/>
          <w:sz w:val="32"/>
          <w:szCs w:val="32"/>
          <w:rtl/>
          <w:lang w:bidi="ar-DZ"/>
        </w:rPr>
        <w:t>محاولة لإثراء والإسهام في الجانب المعرفي وتزويد المكتبة العربية بالدراسات من هذا النوع</w:t>
      </w:r>
      <w:r>
        <w:rPr>
          <w:sz w:val="32"/>
          <w:szCs w:val="32"/>
          <w:rtl/>
          <w:lang w:bidi="ar-DZ"/>
        </w:rPr>
        <w:t xml:space="preserve">. </w:t>
      </w:r>
      <w:r>
        <w:rPr>
          <w:rFonts w:cs="Arial"/>
          <w:sz w:val="32"/>
          <w:szCs w:val="32"/>
          <w:rtl/>
          <w:lang w:bidi="ar-DZ"/>
        </w:rPr>
        <w:t xml:space="preserve">مع العلم أن </w:t>
      </w:r>
      <w:r>
        <w:rPr>
          <w:rFonts w:cs="Arial" w:hint="cs"/>
          <w:sz w:val="32"/>
          <w:szCs w:val="32"/>
          <w:rtl/>
          <w:lang w:bidi="ar-DZ"/>
        </w:rPr>
        <w:t xml:space="preserve">جل </w:t>
      </w:r>
      <w:r>
        <w:rPr>
          <w:rFonts w:cs="Arial"/>
          <w:sz w:val="32"/>
          <w:szCs w:val="32"/>
          <w:rtl/>
          <w:lang w:bidi="ar-DZ"/>
        </w:rPr>
        <w:t xml:space="preserve">المواضيع المتناولة </w:t>
      </w:r>
      <w:r>
        <w:rPr>
          <w:rFonts w:cs="Arial" w:hint="cs"/>
          <w:sz w:val="32"/>
          <w:szCs w:val="32"/>
          <w:rtl/>
          <w:lang w:bidi="ar-DZ"/>
        </w:rPr>
        <w:t>التي ترتبط ب</w:t>
      </w:r>
      <w:r>
        <w:rPr>
          <w:rFonts w:cs="Arial"/>
          <w:sz w:val="32"/>
          <w:szCs w:val="32"/>
          <w:rtl/>
          <w:lang w:bidi="ar-DZ"/>
        </w:rPr>
        <w:t xml:space="preserve">تقدير الذات </w:t>
      </w:r>
      <w:r>
        <w:rPr>
          <w:rFonts w:cs="Arial" w:hint="cs"/>
          <w:sz w:val="32"/>
          <w:szCs w:val="32"/>
          <w:rtl/>
          <w:lang w:bidi="ar-DZ"/>
        </w:rPr>
        <w:t xml:space="preserve">تناولته </w:t>
      </w:r>
      <w:r>
        <w:rPr>
          <w:rFonts w:cs="Arial"/>
          <w:sz w:val="32"/>
          <w:szCs w:val="32"/>
          <w:rtl/>
          <w:lang w:bidi="ar-DZ"/>
        </w:rPr>
        <w:t>بمتغيرات أخرى مع فئة عمرية مختلفة</w:t>
      </w:r>
      <w:r>
        <w:rPr>
          <w:sz w:val="32"/>
          <w:szCs w:val="32"/>
          <w:rtl/>
          <w:lang w:bidi="ar-DZ"/>
        </w:rPr>
        <w:t>.</w:t>
      </w:r>
    </w:p>
    <w:p w:rsidR="003010E2" w:rsidRDefault="003010E2" w:rsidP="003010E2">
      <w:pPr>
        <w:bidi/>
        <w:spacing w:after="0" w:line="360" w:lineRule="auto"/>
        <w:jc w:val="both"/>
        <w:rPr>
          <w:rFonts w:asciiTheme="minorBidi" w:hAnsiTheme="minorBidi" w:cstheme="minorBidi"/>
          <w:b/>
          <w:bCs/>
          <w:sz w:val="32"/>
          <w:szCs w:val="32"/>
          <w:rtl/>
          <w:lang w:bidi="ar-DZ"/>
        </w:rPr>
      </w:pPr>
      <w:r>
        <w:rPr>
          <w:rFonts w:asciiTheme="minorBidi" w:hAnsiTheme="minorBidi" w:cstheme="minorBidi" w:hint="cs"/>
          <w:b/>
          <w:bCs/>
          <w:sz w:val="32"/>
          <w:szCs w:val="32"/>
          <w:rtl/>
          <w:lang w:bidi="ar-DZ"/>
        </w:rPr>
        <w:t>ب</w:t>
      </w:r>
      <w:r>
        <w:rPr>
          <w:rFonts w:asciiTheme="minorBidi" w:hAnsiTheme="minorBidi" w:cstheme="minorBidi"/>
          <w:b/>
          <w:bCs/>
          <w:sz w:val="32"/>
          <w:szCs w:val="32"/>
          <w:rtl/>
          <w:lang w:bidi="ar-DZ"/>
        </w:rPr>
        <w:t>-</w:t>
      </w:r>
      <w:r>
        <w:rPr>
          <w:rFonts w:asciiTheme="minorBidi" w:hAnsiTheme="minorBidi" w:cstheme="minorBidi" w:hint="cs"/>
          <w:b/>
          <w:bCs/>
          <w:sz w:val="32"/>
          <w:szCs w:val="32"/>
          <w:rtl/>
          <w:lang w:bidi="ar-DZ"/>
        </w:rPr>
        <w:t xml:space="preserve"> من </w:t>
      </w:r>
      <w:r w:rsidRPr="00CB7D8F">
        <w:rPr>
          <w:rFonts w:asciiTheme="minorBidi" w:hAnsiTheme="minorBidi" w:cstheme="minorBidi"/>
          <w:b/>
          <w:bCs/>
          <w:sz w:val="32"/>
          <w:szCs w:val="32"/>
          <w:rtl/>
          <w:lang w:bidi="ar-DZ"/>
        </w:rPr>
        <w:t>الجانب التطبيقي:</w:t>
      </w:r>
    </w:p>
    <w:p w:rsidR="003010E2" w:rsidRDefault="003010E2" w:rsidP="003010E2">
      <w:pPr>
        <w:bidi/>
        <w:spacing w:after="0" w:line="360" w:lineRule="auto"/>
        <w:jc w:val="both"/>
        <w:rPr>
          <w:rFonts w:asciiTheme="minorBidi" w:hAnsiTheme="minorBidi" w:cstheme="minorBidi"/>
          <w:sz w:val="32"/>
          <w:szCs w:val="32"/>
          <w:rtl/>
          <w:lang w:bidi="ar-DZ"/>
        </w:rPr>
      </w:pPr>
      <w:r w:rsidRPr="00352CC8">
        <w:rPr>
          <w:rFonts w:asciiTheme="minorBidi" w:hAnsiTheme="minorBidi" w:cstheme="minorBidi" w:hint="cs"/>
          <w:sz w:val="32"/>
          <w:szCs w:val="32"/>
          <w:rtl/>
          <w:lang w:bidi="ar-DZ"/>
        </w:rPr>
        <w:t>مفهوم</w:t>
      </w:r>
      <w:r>
        <w:rPr>
          <w:rFonts w:asciiTheme="minorBidi" w:hAnsiTheme="minorBidi" w:cstheme="minorBidi" w:hint="cs"/>
          <w:sz w:val="32"/>
          <w:szCs w:val="32"/>
          <w:rtl/>
          <w:lang w:bidi="ar-DZ"/>
        </w:rPr>
        <w:t xml:space="preserve"> تقدير الذات تناولته العديد من الدراسات من زوايا مختلفة و من خلال استخدام وسائل وأدوات شتى و مع عينات متباينة .و أهمية الدراسة الحالية من الناحية العملية التطبيقية تمثلت في اعتمادها قياس تقدير الذات على اختبار "روزنبارغ " الذي تم تكييفه لاستخدامه مع عينة من الشيوخ، محاولةً لإبراز العلاقة بين تقدير الذات و التوافق النفسي عند المسنين المتواجدين بالمركز.</w:t>
      </w:r>
    </w:p>
    <w:p w:rsidR="003010E2" w:rsidRPr="00352CC8"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و تسليط الضوء على هذه العلاقة من شأنه أن يساعد على فهم هذه الشريحة من المجتمع ولتحسين نظرتها إلى نفسها و الرضا عنها و بالتالي الإسهام في التخفيف من معاناتها </w:t>
      </w:r>
      <w:r>
        <w:rPr>
          <w:rFonts w:asciiTheme="minorBidi" w:hAnsiTheme="minorBidi" w:cstheme="minorBidi" w:hint="cs"/>
          <w:sz w:val="32"/>
          <w:szCs w:val="32"/>
          <w:rtl/>
          <w:lang w:bidi="ar-DZ"/>
        </w:rPr>
        <w:lastRenderedPageBreak/>
        <w:t xml:space="preserve">والرفع من درجة توافقها في محيطها الأسري و مع ذويها أو في محيطها الإجتماعي بحكم تواجدها بمركز رعاية كبار السن . </w:t>
      </w:r>
    </w:p>
    <w:p w:rsidR="003010E2" w:rsidRDefault="003010E2" w:rsidP="003010E2">
      <w:pPr>
        <w:bidi/>
        <w:spacing w:after="0" w:line="360" w:lineRule="auto"/>
        <w:jc w:val="both"/>
        <w:rPr>
          <w:sz w:val="32"/>
          <w:szCs w:val="32"/>
          <w:rtl/>
          <w:lang w:bidi="ar-DZ"/>
        </w:rPr>
      </w:pPr>
      <w:r>
        <w:rPr>
          <w:rFonts w:cs="Arial" w:hint="cs"/>
          <w:sz w:val="32"/>
          <w:szCs w:val="32"/>
          <w:rtl/>
          <w:lang w:bidi="ar-DZ"/>
        </w:rPr>
        <w:t xml:space="preserve">ـ كما يأمل الطالب الباحث أن تسهم النتائج التي سوف يسفر عنها البحث في وضع بعض الحلول والمقترحات التي من شأنها أن تضع بين أيدي الباحثين في مجال الشيخوخة خارطة طريق لفهم متطلبات هذه المرحلة الحساسة </w:t>
      </w:r>
      <w:r>
        <w:rPr>
          <w:rFonts w:hint="cs"/>
          <w:sz w:val="32"/>
          <w:szCs w:val="32"/>
          <w:rtl/>
          <w:lang w:bidi="ar-DZ"/>
        </w:rPr>
        <w:t xml:space="preserve">. </w:t>
      </w:r>
      <w:r>
        <w:rPr>
          <w:sz w:val="32"/>
          <w:szCs w:val="32"/>
          <w:rtl/>
          <w:lang w:bidi="ar-DZ"/>
        </w:rPr>
        <w:t xml:space="preserve"> </w:t>
      </w:r>
    </w:p>
    <w:p w:rsidR="003010E2" w:rsidRPr="00531887" w:rsidRDefault="003010E2" w:rsidP="003010E2">
      <w:pPr>
        <w:bidi/>
        <w:spacing w:after="0" w:line="360" w:lineRule="auto"/>
        <w:jc w:val="both"/>
        <w:rPr>
          <w:rFonts w:asciiTheme="minorBidi" w:hAnsiTheme="minorBidi" w:cstheme="minorBidi"/>
          <w:b/>
          <w:bCs/>
          <w:sz w:val="32"/>
          <w:szCs w:val="32"/>
          <w:rtl/>
          <w:lang w:bidi="ar-DZ"/>
        </w:rPr>
      </w:pPr>
      <w:r>
        <w:rPr>
          <w:rFonts w:asciiTheme="minorBidi" w:hAnsiTheme="minorBidi" w:cstheme="minorBidi" w:hint="cs"/>
          <w:b/>
          <w:bCs/>
          <w:sz w:val="32"/>
          <w:szCs w:val="32"/>
          <w:rtl/>
          <w:lang w:bidi="ar-DZ"/>
        </w:rPr>
        <w:t>4</w:t>
      </w:r>
      <w:r w:rsidRPr="00531887">
        <w:rPr>
          <w:rFonts w:asciiTheme="minorBidi" w:hAnsiTheme="minorBidi" w:cstheme="minorBidi"/>
          <w:b/>
          <w:bCs/>
          <w:sz w:val="32"/>
          <w:szCs w:val="32"/>
          <w:rtl/>
          <w:lang w:bidi="ar-DZ"/>
        </w:rPr>
        <w:t>- دواعي اختيار الموضوع:</w:t>
      </w:r>
    </w:p>
    <w:p w:rsidR="003010E2" w:rsidRDefault="003010E2" w:rsidP="003010E2">
      <w:pPr>
        <w:bidi/>
        <w:spacing w:after="0" w:line="360" w:lineRule="auto"/>
        <w:jc w:val="both"/>
        <w:rPr>
          <w:rFonts w:asciiTheme="minorBidi" w:hAnsiTheme="minorBidi" w:cstheme="minorBidi"/>
          <w:sz w:val="32"/>
          <w:szCs w:val="32"/>
          <w:rtl/>
          <w:lang w:bidi="ar-DZ"/>
        </w:rPr>
      </w:pPr>
      <w:r w:rsidRPr="007D7A9F">
        <w:rPr>
          <w:rFonts w:asciiTheme="minorBidi" w:hAnsiTheme="minorBidi" w:cstheme="minorBidi"/>
          <w:sz w:val="32"/>
          <w:szCs w:val="32"/>
          <w:rtl/>
          <w:lang w:bidi="ar-DZ"/>
        </w:rPr>
        <w:t xml:space="preserve">إن من دواعي </w:t>
      </w:r>
      <w:r>
        <w:rPr>
          <w:rFonts w:asciiTheme="minorBidi" w:hAnsiTheme="minorBidi" w:cstheme="minorBidi" w:hint="cs"/>
          <w:sz w:val="32"/>
          <w:szCs w:val="32"/>
          <w:rtl/>
          <w:lang w:bidi="ar-DZ"/>
        </w:rPr>
        <w:t>إ</w:t>
      </w:r>
      <w:r w:rsidRPr="007D7A9F">
        <w:rPr>
          <w:rFonts w:asciiTheme="minorBidi" w:hAnsiTheme="minorBidi" w:cstheme="minorBidi"/>
          <w:sz w:val="32"/>
          <w:szCs w:val="32"/>
          <w:rtl/>
          <w:lang w:bidi="ar-DZ"/>
        </w:rPr>
        <w:t>ختيار موضوع الش</w:t>
      </w:r>
      <w:r>
        <w:rPr>
          <w:rFonts w:asciiTheme="minorBidi" w:hAnsiTheme="minorBidi" w:cstheme="minorBidi"/>
          <w:sz w:val="32"/>
          <w:szCs w:val="32"/>
          <w:rtl/>
          <w:lang w:bidi="ar-DZ"/>
        </w:rPr>
        <w:t>يخوخة</w:t>
      </w:r>
      <w:r>
        <w:rPr>
          <w:rFonts w:asciiTheme="minorBidi" w:hAnsiTheme="minorBidi" w:cstheme="minorBidi" w:hint="cs"/>
          <w:sz w:val="32"/>
          <w:szCs w:val="32"/>
          <w:rtl/>
          <w:lang w:bidi="ar-DZ"/>
        </w:rPr>
        <w:t>، يرجع إلى عدة اعتبارات:</w:t>
      </w:r>
    </w:p>
    <w:p w:rsidR="003010E2" w:rsidRPr="007D7A9F" w:rsidRDefault="003010E2" w:rsidP="003010E2">
      <w:pPr>
        <w:bidi/>
        <w:spacing w:after="0" w:line="360" w:lineRule="auto"/>
        <w:jc w:val="both"/>
        <w:rPr>
          <w:rFonts w:asciiTheme="minorBidi" w:hAnsiTheme="minorBidi" w:cstheme="minorBidi"/>
          <w:sz w:val="32"/>
          <w:szCs w:val="32"/>
          <w:lang w:bidi="ar-DZ"/>
        </w:rPr>
      </w:pPr>
      <w:r>
        <w:rPr>
          <w:rFonts w:asciiTheme="minorBidi" w:hAnsiTheme="minorBidi" w:cstheme="minorBidi" w:hint="cs"/>
          <w:sz w:val="32"/>
          <w:szCs w:val="32"/>
          <w:rtl/>
          <w:lang w:bidi="ar-DZ"/>
        </w:rPr>
        <w:t xml:space="preserve">الإعتبار الأول يتعلق بالشيخوخة في حد ذاتها، لأنها مرحلة إضطرارية وحتمية يصل إليها كل شخص عبر تطوره و نموه.و الإعتبار الثاني هو الخوض في معرفة مميزات وخصائص هذه المرحلة يسمح بالتأقلم و التكيف معها.و أما الإعتبار الثالث فهو </w:t>
      </w:r>
      <w:r>
        <w:rPr>
          <w:rFonts w:asciiTheme="minorBidi" w:hAnsiTheme="minorBidi" w:cstheme="minorBidi"/>
          <w:sz w:val="32"/>
          <w:szCs w:val="32"/>
          <w:rtl/>
          <w:lang w:bidi="ar-DZ"/>
        </w:rPr>
        <w:t xml:space="preserve">شعور </w:t>
      </w:r>
      <w:r>
        <w:rPr>
          <w:rFonts w:asciiTheme="minorBidi" w:hAnsiTheme="minorBidi" w:cstheme="minorBidi" w:hint="cs"/>
          <w:sz w:val="32"/>
          <w:szCs w:val="32"/>
          <w:rtl/>
          <w:lang w:bidi="ar-DZ"/>
        </w:rPr>
        <w:t xml:space="preserve">بعض الشيوخ </w:t>
      </w:r>
      <w:r>
        <w:rPr>
          <w:rFonts w:asciiTheme="minorBidi" w:hAnsiTheme="minorBidi" w:cstheme="minorBidi"/>
          <w:sz w:val="32"/>
          <w:szCs w:val="32"/>
          <w:rtl/>
          <w:lang w:bidi="ar-DZ"/>
        </w:rPr>
        <w:t>بالإهمال و</w:t>
      </w:r>
      <w:r w:rsidRPr="007D7A9F">
        <w:rPr>
          <w:rFonts w:asciiTheme="minorBidi" w:hAnsiTheme="minorBidi" w:cstheme="minorBidi"/>
          <w:sz w:val="32"/>
          <w:szCs w:val="32"/>
          <w:rtl/>
          <w:lang w:bidi="ar-DZ"/>
        </w:rPr>
        <w:t xml:space="preserve">اللامبالاة </w:t>
      </w:r>
      <w:r>
        <w:rPr>
          <w:rFonts w:asciiTheme="minorBidi" w:hAnsiTheme="minorBidi" w:cstheme="minorBidi" w:hint="cs"/>
          <w:sz w:val="32"/>
          <w:szCs w:val="32"/>
          <w:rtl/>
          <w:lang w:bidi="ar-DZ"/>
        </w:rPr>
        <w:t xml:space="preserve">من طرف </w:t>
      </w:r>
      <w:r w:rsidRPr="007D7A9F">
        <w:rPr>
          <w:rFonts w:asciiTheme="minorBidi" w:hAnsiTheme="minorBidi" w:cstheme="minorBidi"/>
          <w:sz w:val="32"/>
          <w:szCs w:val="32"/>
          <w:rtl/>
          <w:lang w:bidi="ar-DZ"/>
        </w:rPr>
        <w:t xml:space="preserve">بعض الأسر التي تكون هي </w:t>
      </w:r>
      <w:r>
        <w:rPr>
          <w:rFonts w:asciiTheme="minorBidi" w:hAnsiTheme="minorBidi" w:cstheme="minorBidi" w:hint="cs"/>
          <w:sz w:val="32"/>
          <w:szCs w:val="32"/>
          <w:rtl/>
          <w:lang w:bidi="ar-DZ"/>
        </w:rPr>
        <w:t xml:space="preserve">المسببة في </w:t>
      </w:r>
      <w:r w:rsidRPr="007D7A9F">
        <w:rPr>
          <w:rFonts w:asciiTheme="minorBidi" w:hAnsiTheme="minorBidi" w:cstheme="minorBidi"/>
          <w:sz w:val="32"/>
          <w:szCs w:val="32"/>
          <w:rtl/>
          <w:lang w:bidi="ar-DZ"/>
        </w:rPr>
        <w:t xml:space="preserve">تدني تقدير الذات لهذه الفئة من خلال سوء المعاملة </w:t>
      </w:r>
      <w:r>
        <w:rPr>
          <w:rFonts w:asciiTheme="minorBidi" w:hAnsiTheme="minorBidi" w:cstheme="minorBidi" w:hint="cs"/>
          <w:sz w:val="32"/>
          <w:szCs w:val="32"/>
          <w:rtl/>
          <w:lang w:bidi="ar-DZ"/>
        </w:rPr>
        <w:t xml:space="preserve">التي يتعرضون لها داخل أسرهم </w:t>
      </w:r>
      <w:r w:rsidRPr="007D7A9F">
        <w:rPr>
          <w:rFonts w:asciiTheme="minorBidi" w:hAnsiTheme="minorBidi" w:cstheme="minorBidi"/>
          <w:sz w:val="32"/>
          <w:szCs w:val="32"/>
          <w:rtl/>
          <w:lang w:bidi="ar-DZ"/>
        </w:rPr>
        <w:t>أو</w:t>
      </w:r>
      <w:r>
        <w:rPr>
          <w:rFonts w:asciiTheme="minorBidi" w:hAnsiTheme="minorBidi" w:cstheme="minorBidi" w:hint="cs"/>
          <w:sz w:val="32"/>
          <w:szCs w:val="32"/>
          <w:rtl/>
          <w:lang w:bidi="ar-DZ"/>
        </w:rPr>
        <w:t xml:space="preserve"> داخل م</w:t>
      </w:r>
      <w:r w:rsidRPr="007D7A9F">
        <w:rPr>
          <w:rFonts w:asciiTheme="minorBidi" w:hAnsiTheme="minorBidi" w:cstheme="minorBidi"/>
          <w:sz w:val="32"/>
          <w:szCs w:val="32"/>
          <w:rtl/>
          <w:lang w:bidi="ar-DZ"/>
        </w:rPr>
        <w:t>راكز رعاية المسنين</w:t>
      </w:r>
      <w:r w:rsidRPr="008736C3">
        <w:rPr>
          <w:rFonts w:asciiTheme="minorBidi" w:hAnsiTheme="minorBidi" w:cstheme="minorBidi"/>
          <w:b/>
          <w:bCs/>
          <w:sz w:val="32"/>
          <w:szCs w:val="32"/>
          <w:rtl/>
          <w:lang w:bidi="ar-DZ"/>
        </w:rPr>
        <w:t xml:space="preserve"> </w:t>
      </w:r>
      <w:r>
        <w:rPr>
          <w:rFonts w:asciiTheme="minorBidi" w:hAnsiTheme="minorBidi" w:cstheme="minorBidi" w:hint="cs"/>
          <w:b/>
          <w:bCs/>
          <w:sz w:val="32"/>
          <w:szCs w:val="32"/>
          <w:rtl/>
          <w:lang w:bidi="ar-DZ"/>
        </w:rPr>
        <w:t>(</w:t>
      </w:r>
      <w:r w:rsidRPr="008736C3">
        <w:rPr>
          <w:rFonts w:asciiTheme="minorBidi" w:hAnsiTheme="minorBidi" w:cstheme="minorBidi"/>
          <w:b/>
          <w:bCs/>
          <w:sz w:val="32"/>
          <w:szCs w:val="32"/>
          <w:rtl/>
          <w:lang w:bidi="ar-DZ"/>
        </w:rPr>
        <w:t>شافيلسون وزملاؤه</w:t>
      </w:r>
      <w:r>
        <w:rPr>
          <w:rFonts w:asciiTheme="minorBidi" w:hAnsiTheme="minorBidi" w:cstheme="minorBidi" w:hint="cs"/>
          <w:b/>
          <w:bCs/>
          <w:sz w:val="32"/>
          <w:szCs w:val="32"/>
          <w:rtl/>
          <w:lang w:bidi="ar-DZ"/>
        </w:rPr>
        <w:t xml:space="preserve">، </w:t>
      </w:r>
      <w:r w:rsidRPr="008736C3">
        <w:rPr>
          <w:rFonts w:asciiTheme="minorBidi" w:hAnsiTheme="minorBidi" w:cstheme="minorBidi"/>
          <w:b/>
          <w:bCs/>
          <w:sz w:val="32"/>
          <w:szCs w:val="32"/>
          <w:rtl/>
          <w:lang w:bidi="ar-DZ"/>
        </w:rPr>
        <w:t>1976</w:t>
      </w:r>
      <w:r w:rsidRPr="008736C3">
        <w:rPr>
          <w:rFonts w:asciiTheme="minorBidi" w:hAnsiTheme="minorBidi" w:cstheme="minorBidi" w:hint="cs"/>
          <w:b/>
          <w:bCs/>
          <w:sz w:val="32"/>
          <w:szCs w:val="32"/>
          <w:rtl/>
          <w:lang w:bidi="ar-DZ"/>
        </w:rPr>
        <w:t>: 411</w:t>
      </w:r>
      <w:r w:rsidRPr="008736C3">
        <w:rPr>
          <w:rFonts w:asciiTheme="minorBidi" w:hAnsiTheme="minorBidi" w:cstheme="minorBidi"/>
          <w:b/>
          <w:bCs/>
          <w:sz w:val="32"/>
          <w:szCs w:val="32"/>
          <w:rtl/>
          <w:lang w:bidi="ar-DZ"/>
        </w:rPr>
        <w:t>)</w:t>
      </w:r>
      <w:r w:rsidRPr="007D7A9F">
        <w:rPr>
          <w:rFonts w:asciiTheme="minorBidi" w:hAnsiTheme="minorBidi" w:cstheme="minorBidi"/>
          <w:sz w:val="32"/>
          <w:szCs w:val="32"/>
          <w:rtl/>
          <w:lang w:bidi="ar-DZ"/>
        </w:rPr>
        <w:t>.</w:t>
      </w:r>
    </w:p>
    <w:p w:rsidR="003010E2" w:rsidRPr="007D7A9F"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بالإضافة إلى </w:t>
      </w:r>
      <w:r w:rsidRPr="007D7A9F">
        <w:rPr>
          <w:rFonts w:asciiTheme="minorBidi" w:hAnsiTheme="minorBidi" w:cstheme="minorBidi"/>
          <w:sz w:val="32"/>
          <w:szCs w:val="32"/>
          <w:rtl/>
          <w:lang w:bidi="ar-DZ"/>
        </w:rPr>
        <w:t xml:space="preserve">أن هذه المرحلة العمرية </w:t>
      </w:r>
      <w:r>
        <w:rPr>
          <w:rFonts w:asciiTheme="minorBidi" w:hAnsiTheme="minorBidi" w:cstheme="minorBidi" w:hint="cs"/>
          <w:sz w:val="32"/>
          <w:szCs w:val="32"/>
          <w:rtl/>
          <w:lang w:bidi="ar-DZ"/>
        </w:rPr>
        <w:t xml:space="preserve">يكون تأثيرها سلبيا من الناحية النفسية لأنها تشعر الفرد </w:t>
      </w:r>
      <w:r w:rsidRPr="007D7A9F">
        <w:rPr>
          <w:rFonts w:asciiTheme="minorBidi" w:hAnsiTheme="minorBidi" w:cstheme="minorBidi"/>
          <w:sz w:val="32"/>
          <w:szCs w:val="32"/>
          <w:rtl/>
          <w:lang w:bidi="ar-DZ"/>
        </w:rPr>
        <w:t xml:space="preserve">بأن دوره </w:t>
      </w:r>
      <w:r>
        <w:rPr>
          <w:rFonts w:asciiTheme="minorBidi" w:hAnsiTheme="minorBidi" w:cstheme="minorBidi" w:hint="cs"/>
          <w:sz w:val="32"/>
          <w:szCs w:val="32"/>
          <w:rtl/>
          <w:lang w:bidi="ar-DZ"/>
        </w:rPr>
        <w:t>قد ا</w:t>
      </w:r>
      <w:r w:rsidRPr="007D7A9F">
        <w:rPr>
          <w:rFonts w:asciiTheme="minorBidi" w:hAnsiTheme="minorBidi" w:cstheme="minorBidi" w:hint="cs"/>
          <w:sz w:val="32"/>
          <w:szCs w:val="32"/>
          <w:rtl/>
          <w:lang w:bidi="ar-DZ"/>
        </w:rPr>
        <w:t>نتهى</w:t>
      </w:r>
      <w:r w:rsidRPr="007D7A9F">
        <w:rPr>
          <w:rFonts w:asciiTheme="minorBidi" w:hAnsiTheme="minorBidi" w:cstheme="minorBidi"/>
          <w:sz w:val="32"/>
          <w:szCs w:val="32"/>
          <w:rtl/>
          <w:lang w:bidi="ar-DZ"/>
        </w:rPr>
        <w:t xml:space="preserve"> </w:t>
      </w:r>
      <w:r>
        <w:rPr>
          <w:rFonts w:asciiTheme="minorBidi" w:hAnsiTheme="minorBidi" w:cstheme="minorBidi" w:hint="cs"/>
          <w:sz w:val="32"/>
          <w:szCs w:val="32"/>
          <w:rtl/>
          <w:lang w:bidi="ar-DZ"/>
        </w:rPr>
        <w:t>ويتضاعف هذا الشعور حينما ت</w:t>
      </w:r>
      <w:r w:rsidRPr="007D7A9F">
        <w:rPr>
          <w:rFonts w:asciiTheme="minorBidi" w:hAnsiTheme="minorBidi" w:cstheme="minorBidi"/>
          <w:sz w:val="32"/>
          <w:szCs w:val="32"/>
          <w:rtl/>
          <w:lang w:bidi="ar-DZ"/>
        </w:rPr>
        <w:t>تخل</w:t>
      </w:r>
      <w:r>
        <w:rPr>
          <w:rFonts w:asciiTheme="minorBidi" w:hAnsiTheme="minorBidi" w:cstheme="minorBidi" w:hint="cs"/>
          <w:sz w:val="32"/>
          <w:szCs w:val="32"/>
          <w:rtl/>
          <w:lang w:bidi="ar-DZ"/>
        </w:rPr>
        <w:t xml:space="preserve">ى </w:t>
      </w:r>
      <w:r w:rsidRPr="007D7A9F">
        <w:rPr>
          <w:rFonts w:asciiTheme="minorBidi" w:hAnsiTheme="minorBidi" w:cstheme="minorBidi"/>
          <w:sz w:val="32"/>
          <w:szCs w:val="32"/>
          <w:rtl/>
          <w:lang w:bidi="ar-DZ"/>
        </w:rPr>
        <w:t xml:space="preserve">عنه </w:t>
      </w:r>
      <w:r>
        <w:rPr>
          <w:rFonts w:asciiTheme="minorBidi" w:hAnsiTheme="minorBidi" w:cstheme="minorBidi" w:hint="cs"/>
          <w:sz w:val="32"/>
          <w:szCs w:val="32"/>
          <w:rtl/>
          <w:lang w:bidi="ar-DZ"/>
        </w:rPr>
        <w:t>أسرته وتجز به ب</w:t>
      </w:r>
      <w:r w:rsidRPr="007D7A9F">
        <w:rPr>
          <w:rFonts w:asciiTheme="minorBidi" w:hAnsiTheme="minorBidi" w:cstheme="minorBidi"/>
          <w:sz w:val="32"/>
          <w:szCs w:val="32"/>
          <w:rtl/>
          <w:lang w:bidi="ar-DZ"/>
        </w:rPr>
        <w:t xml:space="preserve">مراكز رعاية الشيخوخة  </w:t>
      </w:r>
      <w:r>
        <w:rPr>
          <w:rFonts w:asciiTheme="minorBidi" w:hAnsiTheme="minorBidi" w:cstheme="minorBidi" w:hint="cs"/>
          <w:sz w:val="32"/>
          <w:szCs w:val="32"/>
          <w:rtl/>
          <w:lang w:bidi="ar-DZ"/>
        </w:rPr>
        <w:t>مم</w:t>
      </w:r>
      <w:r w:rsidRPr="007D7A9F">
        <w:rPr>
          <w:rFonts w:asciiTheme="minorBidi" w:hAnsiTheme="minorBidi" w:cstheme="minorBidi"/>
          <w:sz w:val="32"/>
          <w:szCs w:val="32"/>
          <w:rtl/>
          <w:lang w:bidi="ar-DZ"/>
        </w:rPr>
        <w:t xml:space="preserve">ا يسبب </w:t>
      </w:r>
      <w:r>
        <w:rPr>
          <w:rFonts w:asciiTheme="minorBidi" w:hAnsiTheme="minorBidi" w:cstheme="minorBidi" w:hint="cs"/>
          <w:sz w:val="32"/>
          <w:szCs w:val="32"/>
          <w:rtl/>
          <w:lang w:bidi="ar-DZ"/>
        </w:rPr>
        <w:t xml:space="preserve">له </w:t>
      </w:r>
      <w:r w:rsidRPr="007D7A9F">
        <w:rPr>
          <w:rFonts w:asciiTheme="minorBidi" w:hAnsiTheme="minorBidi" w:cstheme="minorBidi"/>
          <w:sz w:val="32"/>
          <w:szCs w:val="32"/>
          <w:rtl/>
          <w:lang w:bidi="ar-DZ"/>
        </w:rPr>
        <w:t>انخفاض في درجة تقدير لذ</w:t>
      </w:r>
      <w:r>
        <w:rPr>
          <w:rFonts w:asciiTheme="minorBidi" w:hAnsiTheme="minorBidi" w:cstheme="minorBidi" w:hint="cs"/>
          <w:sz w:val="32"/>
          <w:szCs w:val="32"/>
          <w:rtl/>
          <w:lang w:bidi="ar-DZ"/>
        </w:rPr>
        <w:t>اته.</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b/>
          <w:bCs/>
          <w:sz w:val="32"/>
          <w:szCs w:val="32"/>
          <w:rtl/>
          <w:lang w:bidi="ar-DZ"/>
        </w:rPr>
        <w:t>5</w:t>
      </w:r>
      <w:r w:rsidRPr="007D55AF">
        <w:rPr>
          <w:rFonts w:asciiTheme="minorBidi" w:hAnsiTheme="minorBidi" w:cstheme="minorBidi"/>
          <w:b/>
          <w:bCs/>
          <w:sz w:val="32"/>
          <w:szCs w:val="32"/>
          <w:rtl/>
          <w:lang w:bidi="ar-DZ"/>
        </w:rPr>
        <w:t>-أهداف الدراسة</w:t>
      </w:r>
      <w:r w:rsidRPr="007D55AF">
        <w:rPr>
          <w:rFonts w:asciiTheme="minorBidi" w:hAnsiTheme="minorBidi" w:cstheme="minorBidi"/>
          <w:sz w:val="32"/>
          <w:szCs w:val="32"/>
          <w:rtl/>
          <w:lang w:bidi="ar-DZ"/>
        </w:rPr>
        <w:t xml:space="preserve"> </w:t>
      </w:r>
      <w:r w:rsidRPr="007D55AF">
        <w:rPr>
          <w:rFonts w:asciiTheme="minorBidi" w:hAnsiTheme="minorBidi" w:cstheme="minorBidi"/>
          <w:b/>
          <w:bCs/>
          <w:sz w:val="32"/>
          <w:szCs w:val="32"/>
          <w:rtl/>
          <w:lang w:bidi="ar-DZ"/>
        </w:rPr>
        <w:t>:</w:t>
      </w:r>
      <w:r w:rsidRPr="007D55AF">
        <w:rPr>
          <w:rFonts w:asciiTheme="minorBidi" w:hAnsiTheme="minorBidi" w:cstheme="minorBidi"/>
          <w:sz w:val="32"/>
          <w:szCs w:val="32"/>
          <w:rtl/>
          <w:lang w:bidi="ar-DZ"/>
        </w:rPr>
        <w:t xml:space="preserve"> </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تهدف الدراسة الحالية </w:t>
      </w:r>
      <w:proofErr w:type="gramStart"/>
      <w:r>
        <w:rPr>
          <w:rFonts w:asciiTheme="minorBidi" w:hAnsiTheme="minorBidi" w:cstheme="minorBidi" w:hint="cs"/>
          <w:sz w:val="32"/>
          <w:szCs w:val="32"/>
          <w:rtl/>
          <w:lang w:bidi="ar-DZ"/>
        </w:rPr>
        <w:t>إلى</w:t>
      </w:r>
      <w:proofErr w:type="gramEnd"/>
      <w:r>
        <w:rPr>
          <w:rFonts w:asciiTheme="minorBidi" w:hAnsiTheme="minorBidi" w:cstheme="minorBidi" w:hint="cs"/>
          <w:sz w:val="32"/>
          <w:szCs w:val="32"/>
          <w:rtl/>
          <w:lang w:bidi="ar-DZ"/>
        </w:rPr>
        <w:t>:</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ـ الوقوف على كيفية التعامل مع فئة المسنين و التعرف على ما يتطلبونه من أوجه الرعاية و المساندة للتخفيف من معاناتهم و العمل على رفع من تقديرهم لذواتهم.</w:t>
      </w:r>
    </w:p>
    <w:p w:rsidR="003010E2" w:rsidRPr="007D7A9F"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ـ و </w:t>
      </w:r>
      <w:proofErr w:type="gramStart"/>
      <w:r>
        <w:rPr>
          <w:rFonts w:asciiTheme="minorBidi" w:hAnsiTheme="minorBidi" w:cstheme="minorBidi" w:hint="cs"/>
          <w:sz w:val="32"/>
          <w:szCs w:val="32"/>
          <w:rtl/>
          <w:lang w:bidi="ar-DZ"/>
        </w:rPr>
        <w:t>ضع</w:t>
      </w:r>
      <w:proofErr w:type="gramEnd"/>
      <w:r>
        <w:rPr>
          <w:rFonts w:asciiTheme="minorBidi" w:hAnsiTheme="minorBidi" w:cstheme="minorBidi" w:hint="cs"/>
          <w:sz w:val="32"/>
          <w:szCs w:val="32"/>
          <w:rtl/>
          <w:lang w:bidi="ar-DZ"/>
        </w:rPr>
        <w:t xml:space="preserve"> البرامج الوقائية و العلاجية التي يحتاج إليها المسنون.</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إبراز نوع العلاقة بين تقدير الذات والتوافق النفسي لدى المسن.</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إبراز اختلاف العلاقة بين تقدير الذات والتوافق النفسي لدى المسن.</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إبراز الفروق في تقدير الذات والتوافق النفسي تبعا للجنس.</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إبراز الفروق بين تقدير الذات والتوافق النفسي تبعا لمدة الإقامة.</w:t>
      </w:r>
    </w:p>
    <w:p w:rsidR="003010E2" w:rsidRDefault="003010E2" w:rsidP="003010E2">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 </w:t>
      </w:r>
      <w:proofErr w:type="gramStart"/>
      <w:r>
        <w:rPr>
          <w:rFonts w:asciiTheme="minorBidi" w:hAnsiTheme="minorBidi" w:cstheme="minorBidi" w:hint="cs"/>
          <w:sz w:val="32"/>
          <w:szCs w:val="32"/>
          <w:rtl/>
          <w:lang w:bidi="ar-DZ"/>
        </w:rPr>
        <w:t>التوصل</w:t>
      </w:r>
      <w:proofErr w:type="gramEnd"/>
      <w:r>
        <w:rPr>
          <w:rFonts w:asciiTheme="minorBidi" w:hAnsiTheme="minorBidi" w:cstheme="minorBidi" w:hint="cs"/>
          <w:sz w:val="32"/>
          <w:szCs w:val="32"/>
          <w:rtl/>
          <w:lang w:bidi="ar-DZ"/>
        </w:rPr>
        <w:t xml:space="preserve"> إلى أداة قياس يمكن استخدامها على المسنين و صياغتها بلسان الدارج كي تتناسب مع هذه الفئة مما يخدم اتجاه البحث و كذا محاولة وضع بين أيدي الباحثين مقاييس مكيفة ومحكمة كقيمة مضافة للتعمق في دراسة فئة المسنين في البيئة الجزائرية.</w:t>
      </w:r>
    </w:p>
    <w:p w:rsidR="003010E2" w:rsidRPr="00F2682D" w:rsidRDefault="003010E2" w:rsidP="003010E2">
      <w:pPr>
        <w:bidi/>
        <w:spacing w:after="0" w:line="360" w:lineRule="auto"/>
        <w:jc w:val="both"/>
        <w:rPr>
          <w:rFonts w:asciiTheme="minorBidi" w:hAnsiTheme="minorBidi" w:cstheme="minorBidi"/>
          <w:sz w:val="32"/>
          <w:szCs w:val="32"/>
          <w:rtl/>
          <w:lang w:bidi="ar-DZ"/>
        </w:rPr>
      </w:pPr>
      <w:r w:rsidRPr="00F2682D">
        <w:rPr>
          <w:rFonts w:asciiTheme="minorBidi" w:hAnsiTheme="minorBidi" w:cstheme="minorBidi"/>
          <w:b/>
          <w:bCs/>
          <w:sz w:val="32"/>
          <w:szCs w:val="32"/>
          <w:rtl/>
          <w:lang w:bidi="ar-DZ"/>
        </w:rPr>
        <w:lastRenderedPageBreak/>
        <w:t xml:space="preserve">6- </w:t>
      </w:r>
      <w:proofErr w:type="gramStart"/>
      <w:r w:rsidRPr="00F2682D">
        <w:rPr>
          <w:rFonts w:asciiTheme="minorBidi" w:hAnsiTheme="minorBidi" w:cstheme="minorBidi"/>
          <w:b/>
          <w:bCs/>
          <w:sz w:val="32"/>
          <w:szCs w:val="32"/>
          <w:rtl/>
          <w:lang w:bidi="ar-DZ"/>
        </w:rPr>
        <w:t>التعريفات</w:t>
      </w:r>
      <w:proofErr w:type="gramEnd"/>
      <w:r w:rsidRPr="00F2682D">
        <w:rPr>
          <w:rFonts w:asciiTheme="minorBidi" w:hAnsiTheme="minorBidi" w:cstheme="minorBidi"/>
          <w:b/>
          <w:bCs/>
          <w:sz w:val="32"/>
          <w:szCs w:val="32"/>
          <w:rtl/>
          <w:lang w:bidi="ar-DZ"/>
        </w:rPr>
        <w:t xml:space="preserve"> </w:t>
      </w:r>
      <w:r w:rsidRPr="00F2682D">
        <w:rPr>
          <w:rFonts w:asciiTheme="minorBidi" w:hAnsiTheme="minorBidi" w:cstheme="minorBidi" w:hint="cs"/>
          <w:b/>
          <w:bCs/>
          <w:sz w:val="32"/>
          <w:szCs w:val="32"/>
          <w:rtl/>
          <w:lang w:bidi="ar-DZ"/>
        </w:rPr>
        <w:t>الإجرائية</w:t>
      </w:r>
      <w:r w:rsidRPr="00F2682D">
        <w:rPr>
          <w:rFonts w:asciiTheme="minorBidi" w:hAnsiTheme="minorBidi" w:cstheme="minorBidi"/>
          <w:b/>
          <w:bCs/>
          <w:sz w:val="32"/>
          <w:szCs w:val="32"/>
          <w:rtl/>
          <w:lang w:bidi="ar-DZ"/>
        </w:rPr>
        <w:t>:</w:t>
      </w:r>
    </w:p>
    <w:p w:rsidR="003010E2" w:rsidRPr="007D7A9F" w:rsidRDefault="003010E2" w:rsidP="003010E2">
      <w:pPr>
        <w:bidi/>
        <w:spacing w:after="0" w:line="360" w:lineRule="auto"/>
        <w:jc w:val="both"/>
        <w:rPr>
          <w:rFonts w:asciiTheme="minorBidi" w:hAnsiTheme="minorBidi" w:cstheme="minorBidi"/>
          <w:sz w:val="32"/>
          <w:szCs w:val="32"/>
          <w:rtl/>
          <w:lang w:bidi="ar-DZ"/>
        </w:rPr>
      </w:pPr>
      <w:r w:rsidRPr="007D7A9F">
        <w:rPr>
          <w:rFonts w:asciiTheme="minorBidi" w:hAnsiTheme="minorBidi" w:cstheme="minorBidi"/>
          <w:sz w:val="32"/>
          <w:szCs w:val="32"/>
          <w:rtl/>
          <w:lang w:bidi="ar-DZ"/>
        </w:rPr>
        <w:t xml:space="preserve">ا ) </w:t>
      </w:r>
      <w:r w:rsidRPr="002131D8">
        <w:rPr>
          <w:rFonts w:asciiTheme="minorBidi" w:hAnsiTheme="minorBidi" w:cstheme="minorBidi"/>
          <w:b/>
          <w:bCs/>
          <w:sz w:val="32"/>
          <w:szCs w:val="32"/>
          <w:rtl/>
          <w:lang w:bidi="ar-DZ"/>
        </w:rPr>
        <w:t xml:space="preserve">التعريف </w:t>
      </w:r>
      <w:r w:rsidRPr="002131D8">
        <w:rPr>
          <w:rFonts w:asciiTheme="minorBidi" w:hAnsiTheme="minorBidi" w:cstheme="minorBidi" w:hint="cs"/>
          <w:b/>
          <w:bCs/>
          <w:sz w:val="32"/>
          <w:szCs w:val="32"/>
          <w:rtl/>
          <w:lang w:bidi="ar-DZ"/>
        </w:rPr>
        <w:t>الإجرائي</w:t>
      </w:r>
      <w:r w:rsidRPr="002131D8">
        <w:rPr>
          <w:rFonts w:asciiTheme="minorBidi" w:hAnsiTheme="minorBidi" w:cstheme="minorBidi"/>
          <w:b/>
          <w:bCs/>
          <w:sz w:val="32"/>
          <w:szCs w:val="32"/>
          <w:rtl/>
          <w:lang w:bidi="ar-DZ"/>
        </w:rPr>
        <w:t xml:space="preserve">  لتقدير الذات:</w:t>
      </w:r>
    </w:p>
    <w:p w:rsidR="003010E2" w:rsidRPr="007D7A9F" w:rsidRDefault="003010E2" w:rsidP="00C46FC4">
      <w:pPr>
        <w:bidi/>
        <w:spacing w:after="0" w:line="360" w:lineRule="auto"/>
        <w:jc w:val="both"/>
        <w:rPr>
          <w:rFonts w:asciiTheme="minorBidi" w:hAnsiTheme="minorBidi" w:cstheme="minorBidi"/>
          <w:sz w:val="32"/>
          <w:szCs w:val="32"/>
          <w:rtl/>
          <w:lang w:bidi="ar-DZ"/>
        </w:rPr>
      </w:pPr>
      <w:r w:rsidRPr="007D7A9F">
        <w:rPr>
          <w:rFonts w:asciiTheme="minorBidi" w:hAnsiTheme="minorBidi" w:cstheme="minorBidi"/>
          <w:sz w:val="32"/>
          <w:szCs w:val="32"/>
          <w:rtl/>
          <w:lang w:bidi="ar-DZ"/>
        </w:rPr>
        <w:t>هو التقويم الذي يضعه المسن عن نفسه ويتصل بخصائص وأنماط سلوكية حسنة أو سيئة ت</w:t>
      </w:r>
      <w:r>
        <w:rPr>
          <w:rFonts w:asciiTheme="minorBidi" w:hAnsiTheme="minorBidi" w:cstheme="minorBidi" w:hint="cs"/>
          <w:sz w:val="32"/>
          <w:szCs w:val="32"/>
          <w:rtl/>
          <w:lang w:bidi="ar-DZ"/>
        </w:rPr>
        <w:t>عبر</w:t>
      </w:r>
      <w:r w:rsidRPr="007D7A9F">
        <w:rPr>
          <w:rFonts w:asciiTheme="minorBidi" w:hAnsiTheme="minorBidi" w:cstheme="minorBidi"/>
          <w:sz w:val="32"/>
          <w:szCs w:val="32"/>
          <w:rtl/>
          <w:lang w:bidi="ar-DZ"/>
        </w:rPr>
        <w:t xml:space="preserve"> </w:t>
      </w:r>
      <w:r>
        <w:rPr>
          <w:rFonts w:asciiTheme="minorBidi" w:hAnsiTheme="minorBidi" w:cstheme="minorBidi" w:hint="cs"/>
          <w:sz w:val="32"/>
          <w:szCs w:val="32"/>
          <w:rtl/>
          <w:lang w:bidi="ar-DZ"/>
        </w:rPr>
        <w:t>عن</w:t>
      </w:r>
      <w:r w:rsidRPr="007D7A9F">
        <w:rPr>
          <w:rFonts w:asciiTheme="minorBidi" w:hAnsiTheme="minorBidi" w:cstheme="minorBidi"/>
          <w:sz w:val="32"/>
          <w:szCs w:val="32"/>
          <w:rtl/>
          <w:lang w:bidi="ar-DZ"/>
        </w:rPr>
        <w:t>ها عبارات الاختبار المستخدم والدرجة التي يتحصل عليها المسن بعد تجريب عليه اختبار روزيناغ لتقدير الذات.</w:t>
      </w:r>
    </w:p>
    <w:p w:rsidR="003010E2" w:rsidRPr="007D7A9F" w:rsidRDefault="003010E2" w:rsidP="003010E2">
      <w:pPr>
        <w:bidi/>
        <w:spacing w:after="0" w:line="360" w:lineRule="auto"/>
        <w:jc w:val="both"/>
        <w:rPr>
          <w:rFonts w:asciiTheme="minorBidi" w:hAnsiTheme="minorBidi" w:cstheme="minorBidi"/>
          <w:sz w:val="32"/>
          <w:szCs w:val="32"/>
          <w:u w:val="single"/>
          <w:rtl/>
          <w:lang w:bidi="ar-DZ"/>
        </w:rPr>
      </w:pPr>
      <w:r w:rsidRPr="007D7A9F">
        <w:rPr>
          <w:rFonts w:asciiTheme="minorBidi" w:hAnsiTheme="minorBidi" w:cstheme="minorBidi"/>
          <w:sz w:val="32"/>
          <w:szCs w:val="32"/>
          <w:rtl/>
          <w:lang w:bidi="ar-DZ"/>
        </w:rPr>
        <w:t>ب</w:t>
      </w:r>
      <w:r w:rsidRPr="007D55AF">
        <w:rPr>
          <w:rFonts w:asciiTheme="minorBidi" w:hAnsiTheme="minorBidi" w:cstheme="minorBidi"/>
          <w:sz w:val="32"/>
          <w:szCs w:val="32"/>
          <w:rtl/>
          <w:lang w:bidi="ar-DZ"/>
        </w:rPr>
        <w:t xml:space="preserve">) </w:t>
      </w:r>
      <w:r w:rsidRPr="002131D8">
        <w:rPr>
          <w:rFonts w:asciiTheme="minorBidi" w:hAnsiTheme="minorBidi" w:cstheme="minorBidi"/>
          <w:b/>
          <w:bCs/>
          <w:sz w:val="32"/>
          <w:szCs w:val="32"/>
          <w:rtl/>
          <w:lang w:bidi="ar-DZ"/>
        </w:rPr>
        <w:t xml:space="preserve">التعريف </w:t>
      </w:r>
      <w:r w:rsidRPr="002131D8">
        <w:rPr>
          <w:rFonts w:asciiTheme="minorBidi" w:hAnsiTheme="minorBidi" w:cstheme="minorBidi" w:hint="cs"/>
          <w:b/>
          <w:bCs/>
          <w:sz w:val="32"/>
          <w:szCs w:val="32"/>
          <w:rtl/>
          <w:lang w:bidi="ar-DZ"/>
        </w:rPr>
        <w:t>الإجرائي</w:t>
      </w:r>
      <w:r w:rsidRPr="002131D8">
        <w:rPr>
          <w:rFonts w:asciiTheme="minorBidi" w:hAnsiTheme="minorBidi" w:cstheme="minorBidi"/>
          <w:b/>
          <w:bCs/>
          <w:sz w:val="32"/>
          <w:szCs w:val="32"/>
          <w:rtl/>
          <w:lang w:bidi="ar-DZ"/>
        </w:rPr>
        <w:t xml:space="preserve"> للتوافق:</w:t>
      </w:r>
    </w:p>
    <w:p w:rsidR="003010E2" w:rsidRPr="007D7A9F" w:rsidRDefault="003010E2" w:rsidP="003010E2">
      <w:pPr>
        <w:bidi/>
        <w:spacing w:after="0" w:line="360" w:lineRule="auto"/>
        <w:jc w:val="both"/>
        <w:rPr>
          <w:rFonts w:asciiTheme="minorBidi" w:hAnsiTheme="minorBidi" w:cstheme="minorBidi"/>
          <w:sz w:val="32"/>
          <w:szCs w:val="32"/>
          <w:rtl/>
          <w:lang w:bidi="ar-DZ"/>
        </w:rPr>
      </w:pPr>
      <w:r w:rsidRPr="007D7A9F">
        <w:rPr>
          <w:rFonts w:asciiTheme="minorBidi" w:hAnsiTheme="minorBidi" w:cstheme="minorBidi"/>
          <w:sz w:val="32"/>
          <w:szCs w:val="32"/>
          <w:rtl/>
          <w:lang w:bidi="ar-DZ"/>
        </w:rPr>
        <w:t>- التوافق النفسي هو قدرة المسن على إشباع حاجاته ودوافعه الداخلية في الأسرة أو في مركز رعاية الشيخوخة، مما يؤدي به إلى تقبل ذاته كما هي والشعور بالرضا عنها</w:t>
      </w:r>
      <w:r>
        <w:rPr>
          <w:rFonts w:asciiTheme="minorBidi" w:hAnsiTheme="minorBidi" w:cstheme="minorBidi" w:hint="cs"/>
          <w:sz w:val="32"/>
          <w:szCs w:val="32"/>
          <w:rtl/>
          <w:lang w:bidi="ar-DZ"/>
        </w:rPr>
        <w:t xml:space="preserve">، </w:t>
      </w:r>
      <w:r w:rsidRPr="007D7A9F">
        <w:rPr>
          <w:rFonts w:asciiTheme="minorBidi" w:hAnsiTheme="minorBidi" w:cstheme="minorBidi"/>
          <w:sz w:val="32"/>
          <w:szCs w:val="32"/>
          <w:rtl/>
          <w:lang w:bidi="ar-DZ"/>
        </w:rPr>
        <w:t xml:space="preserve">وتعبر عنه درجة المسن التي يحصل عليها </w:t>
      </w:r>
      <w:r>
        <w:rPr>
          <w:rFonts w:asciiTheme="minorBidi" w:hAnsiTheme="minorBidi" w:cstheme="minorBidi" w:hint="cs"/>
          <w:sz w:val="32"/>
          <w:szCs w:val="32"/>
          <w:rtl/>
          <w:lang w:bidi="ar-DZ"/>
        </w:rPr>
        <w:t>باستخدام ال</w:t>
      </w:r>
      <w:r w:rsidRPr="007D7A9F">
        <w:rPr>
          <w:rFonts w:asciiTheme="minorBidi" w:hAnsiTheme="minorBidi" w:cstheme="minorBidi"/>
          <w:sz w:val="32"/>
          <w:szCs w:val="32"/>
          <w:rtl/>
          <w:lang w:bidi="ar-DZ"/>
        </w:rPr>
        <w:t xml:space="preserve">مقياس </w:t>
      </w:r>
      <w:r>
        <w:rPr>
          <w:rFonts w:asciiTheme="minorBidi" w:hAnsiTheme="minorBidi" w:cstheme="minorBidi" w:hint="cs"/>
          <w:sz w:val="32"/>
          <w:szCs w:val="32"/>
          <w:rtl/>
          <w:lang w:bidi="ar-DZ"/>
        </w:rPr>
        <w:t>المكيف للتوافق النفسي لـ "سامية قطان"</w:t>
      </w:r>
      <w:r w:rsidRPr="007D7A9F">
        <w:rPr>
          <w:rFonts w:asciiTheme="minorBidi" w:hAnsiTheme="minorBidi" w:cstheme="minorBidi" w:hint="cs"/>
          <w:sz w:val="32"/>
          <w:szCs w:val="32"/>
          <w:rtl/>
          <w:lang w:bidi="ar-DZ"/>
        </w:rPr>
        <w:t>.</w:t>
      </w:r>
    </w:p>
    <w:p w:rsidR="003010E2" w:rsidRDefault="003010E2" w:rsidP="003010E2">
      <w:pPr>
        <w:bidi/>
        <w:spacing w:after="0" w:line="360" w:lineRule="auto"/>
        <w:jc w:val="both"/>
        <w:rPr>
          <w:rFonts w:asciiTheme="minorBidi" w:hAnsiTheme="minorBidi" w:cstheme="minorBidi"/>
          <w:b/>
          <w:bCs/>
          <w:sz w:val="32"/>
          <w:szCs w:val="32"/>
          <w:rtl/>
          <w:lang w:bidi="ar-DZ"/>
        </w:rPr>
      </w:pPr>
      <w:r w:rsidRPr="007D55AF">
        <w:rPr>
          <w:rFonts w:asciiTheme="minorBidi" w:hAnsiTheme="minorBidi" w:cstheme="minorBidi"/>
          <w:sz w:val="32"/>
          <w:szCs w:val="32"/>
          <w:rtl/>
          <w:lang w:bidi="ar-DZ"/>
        </w:rPr>
        <w:t xml:space="preserve">ج) </w:t>
      </w:r>
      <w:proofErr w:type="gramStart"/>
      <w:r w:rsidRPr="002131D8">
        <w:rPr>
          <w:rFonts w:asciiTheme="minorBidi" w:hAnsiTheme="minorBidi" w:cstheme="minorBidi"/>
          <w:b/>
          <w:bCs/>
          <w:sz w:val="32"/>
          <w:szCs w:val="32"/>
          <w:rtl/>
          <w:lang w:bidi="ar-DZ"/>
        </w:rPr>
        <w:t>التعريف</w:t>
      </w:r>
      <w:proofErr w:type="gramEnd"/>
      <w:r w:rsidRPr="002131D8">
        <w:rPr>
          <w:rFonts w:asciiTheme="minorBidi" w:hAnsiTheme="minorBidi" w:cstheme="minorBidi"/>
          <w:b/>
          <w:bCs/>
          <w:sz w:val="32"/>
          <w:szCs w:val="32"/>
          <w:rtl/>
          <w:lang w:bidi="ar-DZ"/>
        </w:rPr>
        <w:t xml:space="preserve"> </w:t>
      </w:r>
      <w:r w:rsidRPr="002131D8">
        <w:rPr>
          <w:rFonts w:asciiTheme="minorBidi" w:hAnsiTheme="minorBidi" w:cstheme="minorBidi" w:hint="cs"/>
          <w:b/>
          <w:bCs/>
          <w:sz w:val="32"/>
          <w:szCs w:val="32"/>
          <w:rtl/>
          <w:lang w:bidi="ar-DZ"/>
        </w:rPr>
        <w:t>الإجرائي</w:t>
      </w:r>
      <w:r w:rsidRPr="002131D8">
        <w:rPr>
          <w:rFonts w:asciiTheme="minorBidi" w:hAnsiTheme="minorBidi" w:cstheme="minorBidi"/>
          <w:b/>
          <w:bCs/>
          <w:sz w:val="32"/>
          <w:szCs w:val="32"/>
          <w:rtl/>
          <w:lang w:bidi="ar-DZ"/>
        </w:rPr>
        <w:t xml:space="preserve"> للمـــــســـــن:</w:t>
      </w:r>
    </w:p>
    <w:p w:rsidR="003010E2" w:rsidRDefault="003010E2" w:rsidP="003010E2">
      <w:pPr>
        <w:bidi/>
        <w:spacing w:after="0" w:line="360" w:lineRule="auto"/>
        <w:jc w:val="both"/>
        <w:rPr>
          <w:rFonts w:asciiTheme="minorBidi" w:hAnsiTheme="minorBidi" w:cstheme="minorBidi"/>
          <w:sz w:val="32"/>
          <w:szCs w:val="32"/>
          <w:rtl/>
          <w:lang w:bidi="ar-DZ"/>
        </w:rPr>
      </w:pPr>
      <w:proofErr w:type="gramStart"/>
      <w:r w:rsidRPr="00286705">
        <w:rPr>
          <w:rFonts w:asciiTheme="minorBidi" w:hAnsiTheme="minorBidi" w:cstheme="minorBidi" w:hint="cs"/>
          <w:sz w:val="32"/>
          <w:szCs w:val="32"/>
          <w:rtl/>
          <w:lang w:bidi="ar-DZ"/>
        </w:rPr>
        <w:t>تتبنى</w:t>
      </w:r>
      <w:proofErr w:type="gramEnd"/>
      <w:r w:rsidRPr="00286705">
        <w:rPr>
          <w:rFonts w:asciiTheme="minorBidi" w:hAnsiTheme="minorBidi" w:cstheme="minorBidi" w:hint="cs"/>
          <w:sz w:val="32"/>
          <w:szCs w:val="32"/>
          <w:rtl/>
          <w:lang w:bidi="ar-DZ"/>
        </w:rPr>
        <w:t xml:space="preserve"> الدراسة تعريف المسن حسب العمر الزمني</w:t>
      </w:r>
      <w:r>
        <w:rPr>
          <w:rFonts w:asciiTheme="minorBidi" w:hAnsiTheme="minorBidi" w:cstheme="minorBidi" w:hint="cs"/>
          <w:sz w:val="32"/>
          <w:szCs w:val="32"/>
          <w:rtl/>
          <w:lang w:bidi="ar-DZ"/>
        </w:rPr>
        <w:t>، ف</w:t>
      </w:r>
      <w:r w:rsidRPr="007D7A9F">
        <w:rPr>
          <w:rFonts w:asciiTheme="minorBidi" w:hAnsiTheme="minorBidi" w:cstheme="minorBidi"/>
          <w:sz w:val="32"/>
          <w:szCs w:val="32"/>
          <w:rtl/>
          <w:lang w:bidi="ar-DZ"/>
        </w:rPr>
        <w:t xml:space="preserve">هو الشخص الذي يبلغ </w:t>
      </w:r>
      <w:r>
        <w:rPr>
          <w:rFonts w:asciiTheme="minorBidi" w:hAnsiTheme="minorBidi" w:cstheme="minorBidi" w:hint="cs"/>
          <w:sz w:val="32"/>
          <w:szCs w:val="32"/>
          <w:rtl/>
          <w:lang w:bidi="ar-DZ"/>
        </w:rPr>
        <w:t>من ال</w:t>
      </w:r>
      <w:r w:rsidRPr="007D7A9F">
        <w:rPr>
          <w:rFonts w:asciiTheme="minorBidi" w:hAnsiTheme="minorBidi" w:cstheme="minorBidi"/>
          <w:sz w:val="32"/>
          <w:szCs w:val="32"/>
          <w:rtl/>
          <w:lang w:bidi="ar-DZ"/>
        </w:rPr>
        <w:t>عمر60 سنة فما فوق والمقيم بمركز رعاية الشيخوخة</w:t>
      </w:r>
      <w:r>
        <w:rPr>
          <w:rFonts w:asciiTheme="minorBidi" w:hAnsiTheme="minorBidi" w:cstheme="minorBidi" w:hint="cs"/>
          <w:sz w:val="32"/>
          <w:szCs w:val="32"/>
          <w:rtl/>
          <w:lang w:bidi="ar-DZ"/>
        </w:rPr>
        <w:t>.</w:t>
      </w:r>
    </w:p>
    <w:p w:rsidR="003010E2" w:rsidRDefault="003010E2" w:rsidP="003010E2">
      <w:pPr>
        <w:bidi/>
        <w:spacing w:after="0" w:line="360" w:lineRule="auto"/>
        <w:jc w:val="both"/>
        <w:rPr>
          <w:rFonts w:asciiTheme="minorBidi" w:hAnsiTheme="minorBidi" w:cstheme="minorBidi"/>
          <w:b/>
          <w:bCs/>
          <w:sz w:val="32"/>
          <w:szCs w:val="32"/>
          <w:rtl/>
          <w:lang w:bidi="ar-DZ"/>
        </w:rPr>
      </w:pPr>
      <w:r w:rsidRPr="007E0180">
        <w:rPr>
          <w:rFonts w:asciiTheme="minorBidi" w:hAnsiTheme="minorBidi" w:cstheme="minorBidi" w:hint="cs"/>
          <w:b/>
          <w:bCs/>
          <w:sz w:val="32"/>
          <w:szCs w:val="32"/>
          <w:rtl/>
          <w:lang w:bidi="ar-DZ"/>
        </w:rPr>
        <w:t xml:space="preserve">د) </w:t>
      </w:r>
      <w:proofErr w:type="gramStart"/>
      <w:r w:rsidRPr="007E0180">
        <w:rPr>
          <w:rFonts w:asciiTheme="minorBidi" w:hAnsiTheme="minorBidi" w:cstheme="minorBidi" w:hint="cs"/>
          <w:b/>
          <w:bCs/>
          <w:sz w:val="32"/>
          <w:szCs w:val="32"/>
          <w:rtl/>
          <w:lang w:bidi="ar-DZ"/>
        </w:rPr>
        <w:t>مركز</w:t>
      </w:r>
      <w:proofErr w:type="gramEnd"/>
      <w:r w:rsidRPr="007E0180">
        <w:rPr>
          <w:rFonts w:asciiTheme="minorBidi" w:hAnsiTheme="minorBidi" w:cstheme="minorBidi" w:hint="cs"/>
          <w:b/>
          <w:bCs/>
          <w:sz w:val="32"/>
          <w:szCs w:val="32"/>
          <w:rtl/>
          <w:lang w:bidi="ar-DZ"/>
        </w:rPr>
        <w:t xml:space="preserve"> رعاية المسنين:</w:t>
      </w:r>
      <w:r>
        <w:rPr>
          <w:rFonts w:asciiTheme="minorBidi" w:hAnsiTheme="minorBidi" w:cstheme="minorBidi" w:hint="cs"/>
          <w:b/>
          <w:bCs/>
          <w:sz w:val="32"/>
          <w:szCs w:val="32"/>
          <w:rtl/>
          <w:lang w:bidi="ar-DZ"/>
        </w:rPr>
        <w:t xml:space="preserve"> </w:t>
      </w:r>
    </w:p>
    <w:p w:rsidR="003010E2" w:rsidRPr="00B417AB" w:rsidRDefault="003010E2" w:rsidP="003010E2">
      <w:pPr>
        <w:bidi/>
        <w:spacing w:after="0" w:line="360" w:lineRule="auto"/>
        <w:jc w:val="both"/>
        <w:rPr>
          <w:rFonts w:asciiTheme="minorBidi" w:hAnsiTheme="minorBidi" w:cstheme="minorBidi"/>
          <w:sz w:val="32"/>
          <w:szCs w:val="32"/>
          <w:rtl/>
          <w:lang w:bidi="ar-DZ"/>
        </w:rPr>
      </w:pPr>
      <w:r w:rsidRPr="00B417AB">
        <w:rPr>
          <w:rFonts w:asciiTheme="minorBidi" w:hAnsiTheme="minorBidi" w:cstheme="minorBidi" w:hint="cs"/>
          <w:sz w:val="32"/>
          <w:szCs w:val="32"/>
          <w:rtl/>
          <w:lang w:bidi="ar-DZ"/>
        </w:rPr>
        <w:t>هي</w:t>
      </w:r>
      <w:r>
        <w:rPr>
          <w:rFonts w:asciiTheme="minorBidi" w:hAnsiTheme="minorBidi" w:cstheme="minorBidi" w:hint="cs"/>
          <w:sz w:val="32"/>
          <w:szCs w:val="32"/>
          <w:rtl/>
          <w:lang w:bidi="ar-DZ"/>
        </w:rPr>
        <w:t xml:space="preserve"> </w:t>
      </w:r>
      <w:r w:rsidRPr="00B417AB">
        <w:rPr>
          <w:rFonts w:asciiTheme="minorBidi" w:hAnsiTheme="minorBidi" w:cstheme="minorBidi" w:hint="cs"/>
          <w:sz w:val="32"/>
          <w:szCs w:val="32"/>
          <w:rtl/>
          <w:lang w:bidi="ar-DZ"/>
        </w:rPr>
        <w:t xml:space="preserve">مؤسسة </w:t>
      </w:r>
      <w:r>
        <w:rPr>
          <w:rFonts w:asciiTheme="minorBidi" w:hAnsiTheme="minorBidi" w:cstheme="minorBidi" w:hint="cs"/>
          <w:sz w:val="32"/>
          <w:szCs w:val="32"/>
          <w:rtl/>
          <w:lang w:bidi="ar-DZ"/>
        </w:rPr>
        <w:t>اجتماعية إنسانية،</w:t>
      </w:r>
      <w:r w:rsidRPr="00B417AB">
        <w:rPr>
          <w:rFonts w:asciiTheme="minorBidi" w:hAnsiTheme="minorBidi" w:cstheme="minorBidi" w:hint="cs"/>
          <w:sz w:val="32"/>
          <w:szCs w:val="32"/>
          <w:rtl/>
          <w:lang w:bidi="ar-DZ"/>
        </w:rPr>
        <w:t>عمومي</w:t>
      </w:r>
      <w:r w:rsidRPr="00B417AB">
        <w:rPr>
          <w:rFonts w:asciiTheme="minorBidi" w:hAnsiTheme="minorBidi" w:cstheme="minorBidi" w:hint="eastAsia"/>
          <w:sz w:val="32"/>
          <w:szCs w:val="32"/>
          <w:rtl/>
          <w:lang w:bidi="ar-DZ"/>
        </w:rPr>
        <w:t>ة</w:t>
      </w:r>
      <w:r w:rsidRPr="00B417AB">
        <w:rPr>
          <w:rFonts w:asciiTheme="minorBidi" w:hAnsiTheme="minorBidi" w:cstheme="minorBidi" w:hint="cs"/>
          <w:sz w:val="32"/>
          <w:szCs w:val="32"/>
          <w:rtl/>
          <w:lang w:bidi="ar-DZ"/>
        </w:rPr>
        <w:t xml:space="preserve"> </w:t>
      </w:r>
      <w:r>
        <w:rPr>
          <w:rFonts w:asciiTheme="minorBidi" w:hAnsiTheme="minorBidi" w:cstheme="minorBidi" w:hint="cs"/>
          <w:sz w:val="32"/>
          <w:szCs w:val="32"/>
          <w:rtl/>
          <w:lang w:bidi="ar-DZ"/>
        </w:rPr>
        <w:t>تخضع لم</w:t>
      </w:r>
      <w:r w:rsidRPr="00B417AB">
        <w:rPr>
          <w:rFonts w:asciiTheme="minorBidi" w:hAnsiTheme="minorBidi" w:cstheme="minorBidi" w:hint="cs"/>
          <w:sz w:val="32"/>
          <w:szCs w:val="32"/>
          <w:rtl/>
          <w:lang w:bidi="ar-DZ"/>
        </w:rPr>
        <w:t>ديرية النشاط الاجتماعي</w:t>
      </w:r>
      <w:r>
        <w:rPr>
          <w:rFonts w:asciiTheme="minorBidi" w:hAnsiTheme="minorBidi" w:cstheme="minorBidi" w:hint="cs"/>
          <w:sz w:val="32"/>
          <w:szCs w:val="32"/>
          <w:rtl/>
          <w:lang w:bidi="ar-DZ"/>
        </w:rPr>
        <w:t xml:space="preserve"> و</w:t>
      </w:r>
      <w:r w:rsidRPr="00B417AB">
        <w:rPr>
          <w:rFonts w:asciiTheme="minorBidi" w:hAnsiTheme="minorBidi" w:cstheme="minorBidi" w:hint="cs"/>
          <w:sz w:val="32"/>
          <w:szCs w:val="32"/>
          <w:rtl/>
          <w:lang w:bidi="ar-DZ"/>
        </w:rPr>
        <w:t>التضامن</w:t>
      </w:r>
      <w:r>
        <w:rPr>
          <w:rFonts w:asciiTheme="minorBidi" w:hAnsiTheme="minorBidi" w:cstheme="minorBidi" w:hint="cs"/>
          <w:sz w:val="32"/>
          <w:szCs w:val="32"/>
          <w:rtl/>
          <w:lang w:bidi="ar-DZ"/>
        </w:rPr>
        <w:t>،</w:t>
      </w:r>
      <w:r>
        <w:rPr>
          <w:rFonts w:asciiTheme="minorBidi" w:hAnsiTheme="minorBidi" w:cstheme="minorBidi" w:hint="cs"/>
          <w:b/>
          <w:bCs/>
          <w:sz w:val="32"/>
          <w:szCs w:val="32"/>
          <w:rtl/>
          <w:lang w:bidi="ar-DZ"/>
        </w:rPr>
        <w:t xml:space="preserve"> </w:t>
      </w:r>
      <w:r w:rsidRPr="00B417AB">
        <w:rPr>
          <w:rFonts w:asciiTheme="minorBidi" w:hAnsiTheme="minorBidi" w:cstheme="minorBidi" w:hint="cs"/>
          <w:sz w:val="32"/>
          <w:szCs w:val="32"/>
          <w:rtl/>
          <w:lang w:bidi="ar-DZ"/>
        </w:rPr>
        <w:t xml:space="preserve">إداريا </w:t>
      </w:r>
      <w:r>
        <w:rPr>
          <w:rFonts w:asciiTheme="minorBidi" w:hAnsiTheme="minorBidi" w:cstheme="minorBidi" w:hint="cs"/>
          <w:sz w:val="32"/>
          <w:szCs w:val="32"/>
          <w:rtl/>
          <w:lang w:bidi="ar-DZ"/>
        </w:rPr>
        <w:t>و</w:t>
      </w:r>
      <w:r w:rsidRPr="00B417AB">
        <w:rPr>
          <w:rFonts w:asciiTheme="minorBidi" w:hAnsiTheme="minorBidi" w:cstheme="minorBidi" w:hint="cs"/>
          <w:sz w:val="32"/>
          <w:szCs w:val="32"/>
          <w:rtl/>
          <w:lang w:bidi="ar-DZ"/>
        </w:rPr>
        <w:t xml:space="preserve">قانونيا إلا أنها مستقلة عنها ماليا </w:t>
      </w:r>
      <w:r>
        <w:rPr>
          <w:rFonts w:asciiTheme="minorBidi" w:hAnsiTheme="minorBidi" w:cstheme="minorBidi" w:hint="cs"/>
          <w:sz w:val="32"/>
          <w:szCs w:val="32"/>
          <w:rtl/>
          <w:lang w:bidi="ar-DZ"/>
        </w:rPr>
        <w:t>يسيرها قانون داخلي خاص بالتوظيف العمومي ككل مؤسسات الدولة، بها جناحان: جناح خاص بالإدارة، يديرها مدير المؤسسة وجناح خاص بمرافق الإقامة لخدمة المسنين ذكورا وإناثا والذين لم تتمكن أسرهم من إيوائهم لظروف متعددة. "أنشئت خصيصا للعناية بكبار السن، بهدف تقديم الرعاية الاجتماعية والصحية ومعالجة مشكلاتهم و تقديم الحماية لهم" (قناوي،1987).</w:t>
      </w:r>
    </w:p>
    <w:p w:rsidR="003010E2" w:rsidRPr="00F2682D" w:rsidRDefault="003010E2" w:rsidP="003010E2">
      <w:pPr>
        <w:bidi/>
        <w:spacing w:after="0" w:line="360" w:lineRule="auto"/>
        <w:jc w:val="both"/>
        <w:rPr>
          <w:rFonts w:ascii="Arial" w:hAnsiTheme="minorBidi" w:cstheme="minorBidi"/>
          <w:sz w:val="32"/>
          <w:szCs w:val="32"/>
          <w:rtl/>
        </w:rPr>
      </w:pPr>
      <w:r w:rsidRPr="00352FB3">
        <w:rPr>
          <w:rFonts w:asciiTheme="minorBidi" w:hAnsiTheme="minorBidi" w:cstheme="minorBidi" w:hint="cs"/>
          <w:b/>
          <w:bCs/>
          <w:sz w:val="32"/>
          <w:szCs w:val="32"/>
          <w:rtl/>
          <w:lang w:bidi="ar-DZ"/>
        </w:rPr>
        <w:t>7-</w:t>
      </w:r>
      <w:r>
        <w:rPr>
          <w:rFonts w:asciiTheme="minorBidi" w:hAnsiTheme="minorBidi" w:cstheme="minorBidi" w:hint="cs"/>
          <w:b/>
          <w:bCs/>
          <w:sz w:val="32"/>
          <w:szCs w:val="32"/>
          <w:rtl/>
          <w:lang w:bidi="ar-DZ"/>
        </w:rPr>
        <w:t xml:space="preserve"> </w:t>
      </w:r>
      <w:r w:rsidRPr="00352FB3">
        <w:rPr>
          <w:rFonts w:asciiTheme="minorBidi" w:hAnsiTheme="minorBidi" w:cstheme="minorBidi" w:hint="cs"/>
          <w:b/>
          <w:bCs/>
          <w:sz w:val="32"/>
          <w:szCs w:val="32"/>
          <w:rtl/>
          <w:lang w:bidi="ar-DZ"/>
        </w:rPr>
        <w:t>حدود الدراسة:</w:t>
      </w:r>
      <w:r w:rsidRPr="00363D00">
        <w:rPr>
          <w:rFonts w:ascii="Simplified Arabic" w:hAnsiTheme="minorBidi" w:cs="Simplified Arabic"/>
          <w:b/>
          <w:bCs/>
          <w:sz w:val="32"/>
          <w:szCs w:val="32"/>
          <w:rtl/>
        </w:rPr>
        <w:t xml:space="preserve"> </w:t>
      </w:r>
      <w:r w:rsidRPr="00F2682D">
        <w:rPr>
          <w:rFonts w:asciiTheme="minorBidi" w:hAnsiTheme="minorBidi" w:cstheme="minorBidi"/>
          <w:sz w:val="32"/>
          <w:szCs w:val="32"/>
          <w:rtl/>
          <w:lang w:bidi="ar-DZ"/>
        </w:rPr>
        <w:t>تنقسم</w:t>
      </w:r>
      <w:r w:rsidRPr="00F2682D">
        <w:rPr>
          <w:rFonts w:asciiTheme="minorBidi" w:hAnsiTheme="minorBidi" w:cstheme="minorBidi"/>
          <w:sz w:val="32"/>
          <w:szCs w:val="32"/>
        </w:rPr>
        <w:t xml:space="preserve"> </w:t>
      </w:r>
      <w:r w:rsidRPr="00F2682D">
        <w:rPr>
          <w:rFonts w:asciiTheme="minorBidi" w:hAnsiTheme="minorBidi" w:cstheme="minorBidi"/>
          <w:sz w:val="32"/>
          <w:szCs w:val="32"/>
          <w:rtl/>
          <w:lang w:bidi="ar-DZ"/>
        </w:rPr>
        <w:t>حدود</w:t>
      </w:r>
      <w:r w:rsidRPr="00F2682D">
        <w:rPr>
          <w:rFonts w:asciiTheme="minorBidi" w:hAnsiTheme="minorBidi" w:cstheme="minorBidi"/>
          <w:sz w:val="32"/>
          <w:szCs w:val="32"/>
        </w:rPr>
        <w:t xml:space="preserve"> </w:t>
      </w:r>
      <w:r w:rsidRPr="00F2682D">
        <w:rPr>
          <w:rFonts w:asciiTheme="minorBidi" w:hAnsiTheme="minorBidi" w:cstheme="minorBidi"/>
          <w:sz w:val="32"/>
          <w:szCs w:val="32"/>
          <w:rtl/>
          <w:lang w:bidi="ar-DZ"/>
        </w:rPr>
        <w:t>الدراسة</w:t>
      </w:r>
      <w:r w:rsidRPr="00F2682D">
        <w:rPr>
          <w:rFonts w:asciiTheme="minorBidi" w:hAnsiTheme="minorBidi" w:cstheme="minorBidi"/>
          <w:sz w:val="32"/>
          <w:szCs w:val="32"/>
        </w:rPr>
        <w:t xml:space="preserve"> </w:t>
      </w:r>
      <w:proofErr w:type="gramStart"/>
      <w:r w:rsidRPr="00F2682D">
        <w:rPr>
          <w:rFonts w:asciiTheme="minorBidi" w:hAnsiTheme="minorBidi" w:cstheme="minorBidi"/>
          <w:sz w:val="32"/>
          <w:szCs w:val="32"/>
          <w:rtl/>
          <w:lang w:bidi="ar-DZ"/>
        </w:rPr>
        <w:t>إلى</w:t>
      </w:r>
      <w:proofErr w:type="gramEnd"/>
      <w:r w:rsidRPr="00F2682D">
        <w:rPr>
          <w:rFonts w:asciiTheme="minorBidi" w:hAnsiTheme="minorBidi" w:cstheme="minorBidi"/>
          <w:sz w:val="32"/>
          <w:szCs w:val="32"/>
        </w:rPr>
        <w:t xml:space="preserve"> </w:t>
      </w:r>
      <w:r w:rsidRPr="00F2682D">
        <w:rPr>
          <w:rFonts w:asciiTheme="minorBidi" w:hAnsiTheme="minorBidi" w:cstheme="minorBidi"/>
          <w:sz w:val="32"/>
          <w:szCs w:val="32"/>
          <w:rtl/>
          <w:lang w:bidi="ar-DZ"/>
        </w:rPr>
        <w:t>ما</w:t>
      </w:r>
      <w:r w:rsidRPr="00F2682D">
        <w:rPr>
          <w:rFonts w:asciiTheme="minorBidi" w:hAnsiTheme="minorBidi" w:cstheme="minorBidi"/>
          <w:sz w:val="32"/>
          <w:szCs w:val="32"/>
        </w:rPr>
        <w:t xml:space="preserve"> </w:t>
      </w:r>
      <w:r w:rsidRPr="00F2682D">
        <w:rPr>
          <w:rFonts w:asciiTheme="minorBidi" w:hAnsiTheme="minorBidi" w:cstheme="minorBidi"/>
          <w:sz w:val="32"/>
          <w:szCs w:val="32"/>
          <w:rtl/>
          <w:lang w:bidi="ar-DZ"/>
        </w:rPr>
        <w:t>يلي</w:t>
      </w:r>
      <w:r w:rsidRPr="00F2682D">
        <w:rPr>
          <w:rFonts w:asciiTheme="minorBidi" w:hAnsiTheme="minorBidi" w:cstheme="minorBidi"/>
          <w:sz w:val="32"/>
          <w:szCs w:val="32"/>
        </w:rPr>
        <w:t>:</w:t>
      </w:r>
    </w:p>
    <w:p w:rsidR="003010E2" w:rsidRPr="00F2682D" w:rsidRDefault="003010E2" w:rsidP="003010E2">
      <w:pPr>
        <w:tabs>
          <w:tab w:val="left" w:pos="1628"/>
        </w:tabs>
        <w:autoSpaceDE w:val="0"/>
        <w:autoSpaceDN w:val="0"/>
        <w:bidi/>
        <w:adjustRightInd w:val="0"/>
        <w:spacing w:after="0" w:line="360" w:lineRule="auto"/>
        <w:jc w:val="both"/>
        <w:rPr>
          <w:rFonts w:ascii="Arial" w:hAnsiTheme="minorBidi" w:cstheme="minorBidi"/>
          <w:sz w:val="32"/>
          <w:szCs w:val="32"/>
          <w:rtl/>
        </w:rPr>
      </w:pPr>
      <w:r>
        <w:rPr>
          <w:rFonts w:asciiTheme="minorBidi" w:hAnsiTheme="minorBidi" w:cstheme="minorBidi" w:hint="cs"/>
          <w:b/>
          <w:bCs/>
          <w:sz w:val="32"/>
          <w:szCs w:val="32"/>
          <w:rtl/>
          <w:lang w:bidi="ar-DZ"/>
        </w:rPr>
        <w:t>أ</w:t>
      </w:r>
      <w:r w:rsidRPr="00F2682D">
        <w:rPr>
          <w:rFonts w:asciiTheme="minorBidi" w:hAnsiTheme="minorBidi" w:cstheme="minorBidi"/>
          <w:b/>
          <w:bCs/>
          <w:sz w:val="32"/>
          <w:szCs w:val="32"/>
          <w:rtl/>
          <w:lang w:bidi="ar-DZ"/>
        </w:rPr>
        <w:t>-</w:t>
      </w:r>
      <w:r w:rsidRPr="00F2682D">
        <w:rPr>
          <w:rFonts w:ascii="Arial" w:hAnsiTheme="minorBidi" w:cstheme="minorBidi"/>
          <w:b/>
          <w:bCs/>
          <w:sz w:val="32"/>
          <w:szCs w:val="32"/>
          <w:rtl/>
        </w:rPr>
        <w:t xml:space="preserve"> </w:t>
      </w:r>
      <w:r w:rsidRPr="00F2682D">
        <w:rPr>
          <w:rFonts w:asciiTheme="minorBidi" w:hAnsiTheme="minorBidi" w:cstheme="minorBidi"/>
          <w:b/>
          <w:bCs/>
          <w:sz w:val="32"/>
          <w:szCs w:val="32"/>
          <w:rtl/>
          <w:lang w:bidi="ar-DZ"/>
        </w:rPr>
        <w:t>حدود</w:t>
      </w:r>
      <w:r w:rsidRPr="00F2682D">
        <w:rPr>
          <w:rFonts w:asciiTheme="minorBidi" w:hAnsiTheme="minorBidi" w:cstheme="minorBidi"/>
          <w:b/>
          <w:bCs/>
          <w:sz w:val="32"/>
          <w:szCs w:val="32"/>
        </w:rPr>
        <w:t xml:space="preserve"> </w:t>
      </w:r>
      <w:r w:rsidRPr="00F2682D">
        <w:rPr>
          <w:rFonts w:asciiTheme="minorBidi" w:hAnsiTheme="minorBidi" w:cstheme="minorBidi"/>
          <w:b/>
          <w:bCs/>
          <w:sz w:val="32"/>
          <w:szCs w:val="32"/>
          <w:rtl/>
          <w:lang w:bidi="ar-DZ"/>
        </w:rPr>
        <w:t>زمنية</w:t>
      </w:r>
      <w:r w:rsidRPr="00F2682D">
        <w:rPr>
          <w:rFonts w:asciiTheme="minorBidi" w:hAnsiTheme="minorBidi" w:cstheme="minorBidi"/>
          <w:sz w:val="32"/>
          <w:szCs w:val="32"/>
        </w:rPr>
        <w:t xml:space="preserve">: </w:t>
      </w:r>
      <w:r>
        <w:rPr>
          <w:rFonts w:asciiTheme="minorBidi" w:hAnsiTheme="minorBidi" w:cstheme="minorBidi" w:hint="cs"/>
          <w:sz w:val="32"/>
          <w:szCs w:val="32"/>
          <w:rtl/>
          <w:lang w:bidi="ar-DZ"/>
        </w:rPr>
        <w:t xml:space="preserve">امتدت </w:t>
      </w:r>
      <w:r w:rsidRPr="00F2682D">
        <w:rPr>
          <w:rFonts w:asciiTheme="minorBidi" w:hAnsiTheme="minorBidi" w:cstheme="minorBidi"/>
          <w:sz w:val="32"/>
          <w:szCs w:val="32"/>
          <w:rtl/>
          <w:lang w:bidi="ar-DZ"/>
        </w:rPr>
        <w:t>الفترة</w:t>
      </w:r>
      <w:r w:rsidRPr="00F2682D">
        <w:rPr>
          <w:rFonts w:asciiTheme="minorBidi" w:hAnsiTheme="minorBidi" w:cstheme="minorBidi"/>
          <w:sz w:val="32"/>
          <w:szCs w:val="32"/>
        </w:rPr>
        <w:t xml:space="preserve"> </w:t>
      </w:r>
      <w:r w:rsidRPr="00F2682D">
        <w:rPr>
          <w:rFonts w:asciiTheme="minorBidi" w:hAnsiTheme="minorBidi" w:cstheme="minorBidi"/>
          <w:sz w:val="32"/>
          <w:szCs w:val="32"/>
          <w:rtl/>
          <w:lang w:bidi="ar-DZ"/>
        </w:rPr>
        <w:t>الزمنية</w:t>
      </w:r>
      <w:r>
        <w:rPr>
          <w:rFonts w:asciiTheme="minorBidi" w:hAnsiTheme="minorBidi" w:cstheme="minorBidi" w:hint="cs"/>
          <w:sz w:val="32"/>
          <w:szCs w:val="32"/>
          <w:rtl/>
          <w:lang w:bidi="ar-DZ"/>
        </w:rPr>
        <w:t xml:space="preserve"> للدراسة مدة شهرا كاملا ما بين 27 جويليا إلى غاية 27 أوت من السنة الجامعية (</w:t>
      </w:r>
      <w:r w:rsidRPr="00F2682D">
        <w:rPr>
          <w:rFonts w:ascii="Arial" w:hAnsiTheme="minorBidi" w:cstheme="minorBidi"/>
          <w:sz w:val="32"/>
          <w:szCs w:val="32"/>
          <w:rtl/>
        </w:rPr>
        <w:t>201</w:t>
      </w:r>
      <w:r>
        <w:rPr>
          <w:rFonts w:asciiTheme="minorBidi" w:hAnsiTheme="minorBidi" w:cstheme="minorBidi" w:hint="cs"/>
          <w:sz w:val="32"/>
          <w:szCs w:val="32"/>
          <w:rtl/>
          <w:lang w:bidi="ar-DZ"/>
        </w:rPr>
        <w:t>3</w:t>
      </w:r>
      <w:r w:rsidRPr="00F2682D">
        <w:rPr>
          <w:rFonts w:ascii="Arial" w:hAnsiTheme="minorBidi" w:cstheme="minorBidi"/>
          <w:sz w:val="32"/>
          <w:szCs w:val="32"/>
          <w:rtl/>
        </w:rPr>
        <w:t>-</w:t>
      </w:r>
      <w:r>
        <w:rPr>
          <w:rFonts w:ascii="Arial" w:hAnsiTheme="minorBidi" w:cstheme="minorBidi" w:hint="cs"/>
          <w:sz w:val="32"/>
          <w:szCs w:val="32"/>
          <w:rtl/>
          <w:lang w:bidi="ar-DZ"/>
        </w:rPr>
        <w:t xml:space="preserve">  </w:t>
      </w:r>
      <w:r w:rsidRPr="00F2682D">
        <w:rPr>
          <w:rFonts w:ascii="Arial" w:hAnsiTheme="minorBidi" w:cstheme="minorBidi"/>
          <w:sz w:val="32"/>
          <w:szCs w:val="32"/>
          <w:rtl/>
        </w:rPr>
        <w:t>201</w:t>
      </w:r>
      <w:r>
        <w:rPr>
          <w:rFonts w:asciiTheme="minorBidi" w:hAnsiTheme="minorBidi" w:cstheme="minorBidi" w:hint="cs"/>
          <w:sz w:val="32"/>
          <w:szCs w:val="32"/>
          <w:rtl/>
          <w:lang w:bidi="ar-DZ"/>
        </w:rPr>
        <w:t>4)</w:t>
      </w:r>
      <w:r w:rsidRPr="00F2682D">
        <w:rPr>
          <w:rFonts w:ascii="Arial" w:hAnsiTheme="minorBidi" w:cstheme="minorBidi"/>
          <w:sz w:val="32"/>
          <w:szCs w:val="32"/>
          <w:rtl/>
        </w:rPr>
        <w:t>.</w:t>
      </w:r>
    </w:p>
    <w:p w:rsidR="003010E2" w:rsidRPr="00F2682D" w:rsidRDefault="003010E2" w:rsidP="003010E2">
      <w:pPr>
        <w:bidi/>
        <w:spacing w:after="0" w:line="360" w:lineRule="auto"/>
        <w:jc w:val="both"/>
        <w:rPr>
          <w:rFonts w:ascii="Arial" w:hAnsiTheme="minorBidi" w:cstheme="minorBidi"/>
          <w:sz w:val="32"/>
          <w:szCs w:val="32"/>
          <w:rtl/>
        </w:rPr>
      </w:pPr>
      <w:r>
        <w:rPr>
          <w:rFonts w:ascii="Arial" w:hAnsiTheme="minorBidi" w:cstheme="minorBidi" w:hint="cs"/>
          <w:b/>
          <w:bCs/>
          <w:sz w:val="32"/>
          <w:szCs w:val="32"/>
          <w:rtl/>
          <w:lang w:bidi="ar-DZ"/>
        </w:rPr>
        <w:t>ب</w:t>
      </w:r>
      <w:r w:rsidRPr="00F2682D">
        <w:rPr>
          <w:rFonts w:ascii="Arial" w:hAnsiTheme="minorBidi" w:cstheme="minorBidi"/>
          <w:b/>
          <w:bCs/>
          <w:sz w:val="32"/>
          <w:szCs w:val="32"/>
          <w:rtl/>
        </w:rPr>
        <w:t>-</w:t>
      </w:r>
      <w:r>
        <w:rPr>
          <w:rFonts w:ascii="Arial" w:hAnsiTheme="minorBidi" w:cstheme="minorBidi" w:hint="cs"/>
          <w:b/>
          <w:bCs/>
          <w:sz w:val="32"/>
          <w:szCs w:val="32"/>
          <w:rtl/>
          <w:lang w:bidi="ar-DZ"/>
        </w:rPr>
        <w:t xml:space="preserve"> </w:t>
      </w:r>
      <w:r w:rsidRPr="00F2682D">
        <w:rPr>
          <w:rFonts w:asciiTheme="minorBidi" w:hAnsiTheme="minorBidi" w:cstheme="minorBidi"/>
          <w:b/>
          <w:bCs/>
          <w:sz w:val="32"/>
          <w:szCs w:val="32"/>
          <w:rtl/>
          <w:lang w:bidi="ar-DZ"/>
        </w:rPr>
        <w:t>حدود</w:t>
      </w:r>
      <w:r w:rsidRPr="00F2682D">
        <w:rPr>
          <w:rFonts w:asciiTheme="minorBidi" w:hAnsiTheme="minorBidi" w:cstheme="minorBidi"/>
          <w:b/>
          <w:bCs/>
          <w:sz w:val="32"/>
          <w:szCs w:val="32"/>
        </w:rPr>
        <w:t xml:space="preserve"> </w:t>
      </w:r>
      <w:r w:rsidRPr="00F2682D">
        <w:rPr>
          <w:rFonts w:asciiTheme="minorBidi" w:hAnsiTheme="minorBidi" w:cstheme="minorBidi"/>
          <w:b/>
          <w:bCs/>
          <w:sz w:val="32"/>
          <w:szCs w:val="32"/>
          <w:rtl/>
          <w:lang w:bidi="ar-DZ"/>
        </w:rPr>
        <w:t>مكانية</w:t>
      </w:r>
      <w:r w:rsidRPr="00F2682D">
        <w:rPr>
          <w:rFonts w:ascii="Arial" w:hAnsiTheme="minorBidi" w:cstheme="minorBidi"/>
          <w:b/>
          <w:bCs/>
          <w:sz w:val="32"/>
          <w:szCs w:val="32"/>
          <w:rtl/>
        </w:rPr>
        <w:t xml:space="preserve">: </w:t>
      </w:r>
      <w:r w:rsidRPr="00453060">
        <w:rPr>
          <w:rFonts w:ascii="Arial" w:hAnsiTheme="minorBidi" w:cstheme="minorBidi" w:hint="cs"/>
          <w:sz w:val="32"/>
          <w:szCs w:val="32"/>
          <w:rtl/>
          <w:lang w:bidi="ar-DZ"/>
        </w:rPr>
        <w:t>انحصرت</w:t>
      </w:r>
      <w:r>
        <w:rPr>
          <w:rFonts w:ascii="Arial" w:hAnsiTheme="minorBidi" w:cstheme="minorBidi" w:hint="cs"/>
          <w:b/>
          <w:bCs/>
          <w:sz w:val="32"/>
          <w:szCs w:val="32"/>
          <w:rtl/>
          <w:lang w:bidi="ar-DZ"/>
        </w:rPr>
        <w:t xml:space="preserve"> </w:t>
      </w:r>
      <w:r w:rsidRPr="00F2682D">
        <w:rPr>
          <w:rFonts w:asciiTheme="minorBidi" w:hAnsiTheme="minorBidi" w:cstheme="minorBidi"/>
          <w:sz w:val="32"/>
          <w:szCs w:val="32"/>
          <w:rtl/>
          <w:lang w:bidi="ar-DZ"/>
        </w:rPr>
        <w:t>الدراسة</w:t>
      </w:r>
      <w:r w:rsidRPr="00F2682D">
        <w:rPr>
          <w:rFonts w:asciiTheme="minorBidi" w:hAnsiTheme="minorBidi" w:cstheme="minorBidi"/>
          <w:sz w:val="32"/>
          <w:szCs w:val="32"/>
        </w:rPr>
        <w:t xml:space="preserve"> </w:t>
      </w:r>
      <w:r w:rsidRPr="00F2682D">
        <w:rPr>
          <w:rFonts w:asciiTheme="minorBidi" w:hAnsiTheme="minorBidi" w:cstheme="minorBidi"/>
          <w:sz w:val="32"/>
          <w:szCs w:val="32"/>
          <w:rtl/>
          <w:lang w:bidi="ar-DZ"/>
        </w:rPr>
        <w:t>في</w:t>
      </w:r>
      <w:r w:rsidRPr="00F2682D">
        <w:rPr>
          <w:rFonts w:asciiTheme="minorBidi" w:hAnsiTheme="minorBidi" w:cstheme="minorBidi"/>
          <w:sz w:val="32"/>
          <w:szCs w:val="32"/>
        </w:rPr>
        <w:t xml:space="preserve"> </w:t>
      </w:r>
      <w:r>
        <w:rPr>
          <w:rFonts w:asciiTheme="minorBidi" w:hAnsiTheme="minorBidi" w:cstheme="minorBidi" w:hint="cs"/>
          <w:sz w:val="32"/>
          <w:szCs w:val="32"/>
          <w:rtl/>
          <w:lang w:bidi="ar-DZ"/>
        </w:rPr>
        <w:t>مراكز لرعاية المسنين في الولايات التالية: سيدي بلعباس، وهران، عين تموشنت  و سيق (ولاية معسكر).</w:t>
      </w:r>
    </w:p>
    <w:p w:rsidR="003010E2" w:rsidRPr="00F2682D" w:rsidRDefault="003010E2" w:rsidP="003010E2">
      <w:pPr>
        <w:autoSpaceDE w:val="0"/>
        <w:autoSpaceDN w:val="0"/>
        <w:bidi/>
        <w:adjustRightInd w:val="0"/>
        <w:spacing w:after="0" w:line="360" w:lineRule="auto"/>
        <w:jc w:val="both"/>
        <w:rPr>
          <w:rFonts w:ascii="Arial" w:hAnsiTheme="minorBidi" w:cstheme="minorBidi"/>
          <w:sz w:val="32"/>
          <w:szCs w:val="32"/>
          <w:rtl/>
        </w:rPr>
      </w:pPr>
      <w:r>
        <w:rPr>
          <w:rFonts w:asciiTheme="minorBidi" w:hAnsiTheme="minorBidi" w:cstheme="minorBidi" w:hint="cs"/>
          <w:sz w:val="32"/>
          <w:szCs w:val="32"/>
          <w:rtl/>
          <w:lang w:bidi="ar-DZ"/>
        </w:rPr>
        <w:t>ج</w:t>
      </w:r>
      <w:r w:rsidRPr="00F2682D">
        <w:rPr>
          <w:rFonts w:asciiTheme="minorBidi" w:hAnsiTheme="minorBidi" w:cstheme="minorBidi"/>
          <w:sz w:val="32"/>
          <w:szCs w:val="32"/>
          <w:rtl/>
          <w:lang w:bidi="ar-DZ"/>
        </w:rPr>
        <w:t>-</w:t>
      </w:r>
      <w:r w:rsidRPr="00F2682D">
        <w:rPr>
          <w:rFonts w:asciiTheme="minorBidi" w:hAnsiTheme="minorBidi" w:cstheme="minorBidi"/>
          <w:sz w:val="32"/>
          <w:szCs w:val="32"/>
        </w:rPr>
        <w:t xml:space="preserve"> </w:t>
      </w:r>
      <w:proofErr w:type="gramStart"/>
      <w:r w:rsidRPr="00F2682D">
        <w:rPr>
          <w:rFonts w:asciiTheme="minorBidi" w:hAnsiTheme="minorBidi" w:cstheme="minorBidi"/>
          <w:b/>
          <w:bCs/>
          <w:sz w:val="32"/>
          <w:szCs w:val="32"/>
          <w:rtl/>
          <w:lang w:bidi="ar-DZ"/>
        </w:rPr>
        <w:t>حدود</w:t>
      </w:r>
      <w:proofErr w:type="gramEnd"/>
      <w:r w:rsidRPr="00F2682D">
        <w:rPr>
          <w:rFonts w:asciiTheme="minorBidi" w:hAnsiTheme="minorBidi" w:cstheme="minorBidi"/>
          <w:b/>
          <w:bCs/>
          <w:sz w:val="32"/>
          <w:szCs w:val="32"/>
        </w:rPr>
        <w:t xml:space="preserve"> </w:t>
      </w:r>
      <w:r w:rsidRPr="00F2682D">
        <w:rPr>
          <w:rFonts w:asciiTheme="minorBidi" w:hAnsiTheme="minorBidi" w:cstheme="minorBidi"/>
          <w:b/>
          <w:bCs/>
          <w:sz w:val="32"/>
          <w:szCs w:val="32"/>
          <w:rtl/>
          <w:lang w:bidi="ar-DZ"/>
        </w:rPr>
        <w:t>نوعية</w:t>
      </w:r>
      <w:r w:rsidRPr="00F2682D">
        <w:rPr>
          <w:rFonts w:asciiTheme="minorBidi" w:hAnsiTheme="minorBidi" w:cstheme="minorBidi"/>
          <w:b/>
          <w:bCs/>
          <w:sz w:val="32"/>
          <w:szCs w:val="32"/>
        </w:rPr>
        <w:t>:</w:t>
      </w:r>
      <w:r w:rsidRPr="00F2682D">
        <w:rPr>
          <w:rFonts w:asciiTheme="minorBidi" w:hAnsiTheme="minorBidi" w:cstheme="minorBidi"/>
          <w:sz w:val="32"/>
          <w:szCs w:val="32"/>
        </w:rPr>
        <w:t xml:space="preserve"> </w:t>
      </w:r>
      <w:r>
        <w:rPr>
          <w:rFonts w:asciiTheme="minorBidi" w:hAnsiTheme="minorBidi" w:cstheme="minorBidi" w:hint="cs"/>
          <w:sz w:val="32"/>
          <w:szCs w:val="32"/>
          <w:rtl/>
          <w:lang w:bidi="ar-DZ"/>
        </w:rPr>
        <w:t xml:space="preserve">اهتمت </w:t>
      </w:r>
      <w:r w:rsidRPr="00F2682D">
        <w:rPr>
          <w:rFonts w:asciiTheme="minorBidi" w:hAnsiTheme="minorBidi" w:cstheme="minorBidi"/>
          <w:sz w:val="32"/>
          <w:szCs w:val="32"/>
          <w:rtl/>
          <w:lang w:bidi="ar-DZ"/>
        </w:rPr>
        <w:t>الدراسة</w:t>
      </w:r>
      <w:r w:rsidRPr="00F2682D">
        <w:rPr>
          <w:rFonts w:asciiTheme="minorBidi" w:hAnsiTheme="minorBidi" w:cstheme="minorBidi"/>
          <w:sz w:val="32"/>
          <w:szCs w:val="32"/>
        </w:rPr>
        <w:t xml:space="preserve"> </w:t>
      </w:r>
      <w:r w:rsidRPr="00F2682D">
        <w:rPr>
          <w:rFonts w:asciiTheme="minorBidi" w:hAnsiTheme="minorBidi" w:cstheme="minorBidi"/>
          <w:sz w:val="32"/>
          <w:szCs w:val="32"/>
          <w:rtl/>
          <w:lang w:bidi="ar-DZ"/>
        </w:rPr>
        <w:t>على</w:t>
      </w:r>
      <w:r w:rsidRPr="00F2682D">
        <w:rPr>
          <w:rFonts w:asciiTheme="minorBidi" w:hAnsiTheme="minorBidi" w:cstheme="minorBidi"/>
          <w:sz w:val="32"/>
          <w:szCs w:val="32"/>
        </w:rPr>
        <w:t xml:space="preserve"> </w:t>
      </w:r>
      <w:r>
        <w:rPr>
          <w:rFonts w:asciiTheme="minorBidi" w:hAnsiTheme="minorBidi" w:cstheme="minorBidi" w:hint="cs"/>
          <w:sz w:val="32"/>
          <w:szCs w:val="32"/>
          <w:rtl/>
          <w:lang w:bidi="ar-DZ"/>
        </w:rPr>
        <w:t>فئة المسنين المودعين بالمراكز رعاية الشيخوخة.</w:t>
      </w:r>
    </w:p>
    <w:p w:rsidR="003010E2" w:rsidRDefault="003010E2" w:rsidP="00C46FC4">
      <w:pPr>
        <w:autoSpaceDE w:val="0"/>
        <w:autoSpaceDN w:val="0"/>
        <w:bidi/>
        <w:adjustRightInd w:val="0"/>
        <w:spacing w:after="0" w:line="360" w:lineRule="auto"/>
        <w:jc w:val="both"/>
        <w:rPr>
          <w:rFonts w:asciiTheme="minorBidi" w:hAnsiTheme="minorBidi" w:cstheme="minorBidi"/>
          <w:sz w:val="32"/>
          <w:szCs w:val="32"/>
          <w:rtl/>
          <w:lang w:bidi="ar-DZ"/>
        </w:rPr>
      </w:pPr>
      <w:r>
        <w:rPr>
          <w:rFonts w:ascii="Arial" w:hAnsiTheme="minorBidi" w:cstheme="minorBidi" w:hint="cs"/>
          <w:sz w:val="32"/>
          <w:szCs w:val="32"/>
          <w:rtl/>
          <w:lang w:bidi="ar-DZ"/>
        </w:rPr>
        <w:t>د</w:t>
      </w:r>
      <w:r w:rsidRPr="00F2682D">
        <w:rPr>
          <w:rFonts w:ascii="Arial" w:hAnsiTheme="minorBidi" w:cstheme="minorBidi"/>
          <w:sz w:val="32"/>
          <w:szCs w:val="32"/>
          <w:rtl/>
        </w:rPr>
        <w:t>-</w:t>
      </w:r>
      <w:r>
        <w:rPr>
          <w:rFonts w:ascii="Arial" w:hAnsiTheme="minorBidi" w:cstheme="minorBidi" w:hint="cs"/>
          <w:sz w:val="32"/>
          <w:szCs w:val="32"/>
          <w:rtl/>
          <w:lang w:bidi="ar-DZ"/>
        </w:rPr>
        <w:t xml:space="preserve"> </w:t>
      </w:r>
      <w:r w:rsidRPr="00F2682D">
        <w:rPr>
          <w:rFonts w:asciiTheme="minorBidi" w:hAnsiTheme="minorBidi" w:cstheme="minorBidi"/>
          <w:b/>
          <w:bCs/>
          <w:sz w:val="32"/>
          <w:szCs w:val="32"/>
          <w:rtl/>
          <w:lang w:bidi="ar-DZ"/>
        </w:rPr>
        <w:t>حدود</w:t>
      </w:r>
      <w:r w:rsidRPr="00F2682D">
        <w:rPr>
          <w:rFonts w:ascii="Arial" w:hAnsiTheme="minorBidi" w:cstheme="minorBidi"/>
          <w:b/>
          <w:bCs/>
          <w:sz w:val="32"/>
          <w:szCs w:val="32"/>
          <w:rtl/>
        </w:rPr>
        <w:t xml:space="preserve"> </w:t>
      </w:r>
      <w:r w:rsidRPr="00F2682D">
        <w:rPr>
          <w:rFonts w:asciiTheme="minorBidi" w:hAnsiTheme="minorBidi" w:cstheme="minorBidi"/>
          <w:b/>
          <w:bCs/>
          <w:sz w:val="32"/>
          <w:szCs w:val="32"/>
          <w:rtl/>
          <w:lang w:bidi="ar-DZ"/>
        </w:rPr>
        <w:t>موضوعية</w:t>
      </w:r>
      <w:r w:rsidRPr="00F2682D">
        <w:rPr>
          <w:rFonts w:ascii="Arial" w:hAnsiTheme="minorBidi" w:cstheme="minorBidi"/>
          <w:b/>
          <w:bCs/>
          <w:sz w:val="32"/>
          <w:szCs w:val="32"/>
          <w:rtl/>
        </w:rPr>
        <w:t>:</w:t>
      </w:r>
      <w:r>
        <w:rPr>
          <w:rFonts w:ascii="Arial" w:hAnsiTheme="minorBidi" w:cstheme="minorBidi" w:hint="cs"/>
          <w:b/>
          <w:bCs/>
          <w:sz w:val="32"/>
          <w:szCs w:val="32"/>
          <w:rtl/>
          <w:lang w:bidi="ar-DZ"/>
        </w:rPr>
        <w:t xml:space="preserve"> </w:t>
      </w:r>
      <w:r w:rsidRPr="008D659F">
        <w:rPr>
          <w:rFonts w:ascii="Arial" w:hAnsiTheme="minorBidi" w:cstheme="minorBidi" w:hint="cs"/>
          <w:sz w:val="32"/>
          <w:szCs w:val="32"/>
          <w:rtl/>
          <w:lang w:bidi="ar-DZ"/>
        </w:rPr>
        <w:t>كان التركيز</w:t>
      </w:r>
      <w:r>
        <w:rPr>
          <w:rFonts w:ascii="Arial" w:hAnsiTheme="minorBidi" w:cstheme="minorBidi" w:hint="cs"/>
          <w:b/>
          <w:bCs/>
          <w:sz w:val="32"/>
          <w:szCs w:val="32"/>
          <w:rtl/>
          <w:lang w:bidi="ar-DZ"/>
        </w:rPr>
        <w:t xml:space="preserve"> </w:t>
      </w:r>
      <w:r w:rsidRPr="008D659F">
        <w:rPr>
          <w:rFonts w:ascii="Arial" w:hAnsiTheme="minorBidi" w:cstheme="minorBidi" w:hint="cs"/>
          <w:sz w:val="32"/>
          <w:szCs w:val="32"/>
          <w:rtl/>
          <w:lang w:bidi="ar-DZ"/>
        </w:rPr>
        <w:t>في</w:t>
      </w:r>
      <w:r>
        <w:rPr>
          <w:rFonts w:ascii="Arial" w:hAnsiTheme="minorBidi" w:cstheme="minorBidi" w:hint="cs"/>
          <w:b/>
          <w:bCs/>
          <w:sz w:val="32"/>
          <w:szCs w:val="32"/>
          <w:rtl/>
          <w:lang w:bidi="ar-DZ"/>
        </w:rPr>
        <w:t xml:space="preserve"> </w:t>
      </w:r>
      <w:r w:rsidRPr="00F2682D">
        <w:rPr>
          <w:rFonts w:asciiTheme="minorBidi" w:hAnsiTheme="minorBidi" w:cstheme="minorBidi"/>
          <w:sz w:val="32"/>
          <w:szCs w:val="32"/>
          <w:rtl/>
          <w:lang w:bidi="ar-DZ"/>
        </w:rPr>
        <w:t>الدراسة</w:t>
      </w:r>
      <w:r w:rsidRPr="00F2682D">
        <w:rPr>
          <w:rFonts w:ascii="Arial" w:hAnsiTheme="minorBidi" w:cstheme="minorBidi"/>
          <w:sz w:val="32"/>
          <w:szCs w:val="32"/>
          <w:rtl/>
        </w:rPr>
        <w:t xml:space="preserve"> </w:t>
      </w:r>
      <w:r>
        <w:rPr>
          <w:rFonts w:ascii="Arial" w:hAnsiTheme="minorBidi" w:cstheme="minorBidi" w:hint="cs"/>
          <w:sz w:val="32"/>
          <w:szCs w:val="32"/>
          <w:rtl/>
          <w:lang w:bidi="ar-DZ"/>
        </w:rPr>
        <w:t xml:space="preserve">على </w:t>
      </w:r>
      <w:r w:rsidRPr="00F2682D">
        <w:rPr>
          <w:rFonts w:asciiTheme="minorBidi" w:hAnsiTheme="minorBidi" w:cstheme="minorBidi"/>
          <w:sz w:val="32"/>
          <w:szCs w:val="32"/>
          <w:rtl/>
          <w:lang w:bidi="ar-DZ"/>
        </w:rPr>
        <w:t>إبراز</w:t>
      </w:r>
      <w:r w:rsidRPr="00F2682D">
        <w:rPr>
          <w:rFonts w:ascii="Arial" w:hAnsiTheme="minorBidi" w:cstheme="minorBidi"/>
          <w:sz w:val="32"/>
          <w:szCs w:val="32"/>
          <w:rtl/>
        </w:rPr>
        <w:t xml:space="preserve"> </w:t>
      </w:r>
      <w:r>
        <w:rPr>
          <w:rFonts w:ascii="Arial" w:hAnsiTheme="minorBidi" w:cstheme="minorBidi" w:hint="cs"/>
          <w:sz w:val="32"/>
          <w:szCs w:val="32"/>
          <w:rtl/>
          <w:lang w:bidi="ar-DZ"/>
        </w:rPr>
        <w:t>ال</w:t>
      </w:r>
      <w:r w:rsidRPr="00F2682D">
        <w:rPr>
          <w:rFonts w:asciiTheme="minorBidi" w:hAnsiTheme="minorBidi" w:cstheme="minorBidi"/>
          <w:sz w:val="32"/>
          <w:szCs w:val="32"/>
          <w:rtl/>
          <w:lang w:bidi="ar-DZ"/>
        </w:rPr>
        <w:t>علاقة</w:t>
      </w:r>
      <w:r w:rsidRPr="00F2682D">
        <w:rPr>
          <w:rFonts w:ascii="Arial" w:hAnsiTheme="minorBidi" w:cstheme="minorBidi"/>
          <w:sz w:val="32"/>
          <w:szCs w:val="32"/>
          <w:rtl/>
        </w:rPr>
        <w:t xml:space="preserve"> </w:t>
      </w:r>
      <w:r>
        <w:rPr>
          <w:rFonts w:ascii="Arial" w:hAnsiTheme="minorBidi" w:cstheme="minorBidi" w:hint="cs"/>
          <w:sz w:val="32"/>
          <w:szCs w:val="32"/>
          <w:rtl/>
          <w:lang w:bidi="ar-DZ"/>
        </w:rPr>
        <w:t xml:space="preserve">بين </w:t>
      </w:r>
      <w:r>
        <w:rPr>
          <w:rFonts w:asciiTheme="minorBidi" w:hAnsiTheme="minorBidi" w:cstheme="minorBidi" w:hint="cs"/>
          <w:sz w:val="32"/>
          <w:szCs w:val="32"/>
          <w:rtl/>
          <w:lang w:bidi="ar-DZ"/>
        </w:rPr>
        <w:t xml:space="preserve">تقدير الذات والتوافق النفسي لدى المسن. </w:t>
      </w:r>
    </w:p>
    <w:p w:rsidR="003010E2" w:rsidRDefault="003010E2" w:rsidP="003010E2">
      <w:pPr>
        <w:autoSpaceDE w:val="0"/>
        <w:autoSpaceDN w:val="0"/>
        <w:bidi/>
        <w:adjustRightInd w:val="0"/>
        <w:spacing w:after="0" w:line="360" w:lineRule="auto"/>
        <w:jc w:val="both"/>
        <w:rPr>
          <w:rFonts w:asciiTheme="minorBidi" w:hAnsiTheme="minorBidi" w:cstheme="minorBidi"/>
          <w:b/>
          <w:bCs/>
          <w:sz w:val="32"/>
          <w:szCs w:val="32"/>
          <w:rtl/>
          <w:lang w:bidi="ar-DZ"/>
        </w:rPr>
      </w:pPr>
      <w:r w:rsidRPr="00666836">
        <w:rPr>
          <w:rFonts w:asciiTheme="minorBidi" w:hAnsiTheme="minorBidi" w:cstheme="minorBidi" w:hint="cs"/>
          <w:b/>
          <w:bCs/>
          <w:sz w:val="32"/>
          <w:szCs w:val="32"/>
          <w:rtl/>
          <w:lang w:bidi="ar-DZ"/>
        </w:rPr>
        <w:lastRenderedPageBreak/>
        <w:t xml:space="preserve">8 ـ </w:t>
      </w:r>
      <w:proofErr w:type="gramStart"/>
      <w:r w:rsidRPr="00666836">
        <w:rPr>
          <w:rFonts w:asciiTheme="minorBidi" w:hAnsiTheme="minorBidi" w:cstheme="minorBidi" w:hint="cs"/>
          <w:b/>
          <w:bCs/>
          <w:sz w:val="32"/>
          <w:szCs w:val="32"/>
          <w:rtl/>
          <w:lang w:bidi="ar-DZ"/>
        </w:rPr>
        <w:t>صعوبات</w:t>
      </w:r>
      <w:proofErr w:type="gramEnd"/>
      <w:r w:rsidRPr="00666836">
        <w:rPr>
          <w:rFonts w:asciiTheme="minorBidi" w:hAnsiTheme="minorBidi" w:cstheme="minorBidi" w:hint="cs"/>
          <w:b/>
          <w:bCs/>
          <w:sz w:val="32"/>
          <w:szCs w:val="32"/>
          <w:rtl/>
          <w:lang w:bidi="ar-DZ"/>
        </w:rPr>
        <w:t xml:space="preserve"> البحث:</w:t>
      </w:r>
    </w:p>
    <w:p w:rsidR="003010E2" w:rsidRDefault="003010E2" w:rsidP="003010E2">
      <w:pPr>
        <w:autoSpaceDE w:val="0"/>
        <w:autoSpaceDN w:val="0"/>
        <w:bidi/>
        <w:adjustRightInd w:val="0"/>
        <w:spacing w:after="0" w:line="360" w:lineRule="auto"/>
        <w:jc w:val="both"/>
        <w:rPr>
          <w:rFonts w:asciiTheme="minorBidi" w:hAnsiTheme="minorBidi" w:cstheme="minorBidi"/>
          <w:sz w:val="32"/>
          <w:szCs w:val="32"/>
          <w:rtl/>
          <w:lang w:bidi="ar-DZ"/>
        </w:rPr>
      </w:pPr>
      <w:r w:rsidRPr="0070215D">
        <w:rPr>
          <w:rFonts w:asciiTheme="minorBidi" w:hAnsiTheme="minorBidi" w:cstheme="minorBidi" w:hint="cs"/>
          <w:sz w:val="32"/>
          <w:szCs w:val="32"/>
          <w:rtl/>
          <w:lang w:bidi="ar-DZ"/>
        </w:rPr>
        <w:t>إن الصعوبات</w:t>
      </w:r>
      <w:r>
        <w:rPr>
          <w:rFonts w:asciiTheme="minorBidi" w:hAnsiTheme="minorBidi" w:cstheme="minorBidi" w:hint="cs"/>
          <w:sz w:val="32"/>
          <w:szCs w:val="32"/>
          <w:rtl/>
          <w:lang w:bidi="ar-DZ"/>
        </w:rPr>
        <w:t xml:space="preserve"> و المتاعب التي يواجهها الباحث في الدراسات الميدانية تصاحبها متعة تزيد </w:t>
      </w:r>
      <w:proofErr w:type="gramStart"/>
      <w:r>
        <w:rPr>
          <w:rFonts w:asciiTheme="minorBidi" w:hAnsiTheme="minorBidi" w:cstheme="minorBidi" w:hint="cs"/>
          <w:sz w:val="32"/>
          <w:szCs w:val="32"/>
          <w:rtl/>
          <w:lang w:bidi="ar-DZ"/>
        </w:rPr>
        <w:t>من</w:t>
      </w:r>
      <w:proofErr w:type="gramEnd"/>
      <w:r>
        <w:rPr>
          <w:rFonts w:asciiTheme="minorBidi" w:hAnsiTheme="minorBidi" w:cstheme="minorBidi" w:hint="cs"/>
          <w:sz w:val="32"/>
          <w:szCs w:val="32"/>
          <w:rtl/>
          <w:lang w:bidi="ar-DZ"/>
        </w:rPr>
        <w:t xml:space="preserve"> فضوله العلمي. </w:t>
      </w:r>
      <w:proofErr w:type="gramStart"/>
      <w:r>
        <w:rPr>
          <w:rFonts w:asciiTheme="minorBidi" w:hAnsiTheme="minorBidi" w:cstheme="minorBidi" w:hint="cs"/>
          <w:sz w:val="32"/>
          <w:szCs w:val="32"/>
          <w:rtl/>
          <w:lang w:bidi="ar-DZ"/>
        </w:rPr>
        <w:t>وفي</w:t>
      </w:r>
      <w:proofErr w:type="gramEnd"/>
      <w:r>
        <w:rPr>
          <w:rFonts w:asciiTheme="minorBidi" w:hAnsiTheme="minorBidi" w:cstheme="minorBidi" w:hint="cs"/>
          <w:sz w:val="32"/>
          <w:szCs w:val="32"/>
          <w:rtl/>
          <w:lang w:bidi="ar-DZ"/>
        </w:rPr>
        <w:t xml:space="preserve"> الدراسة الحالية واجه الباحث معوقات عدة منها ما هو ذاتي في طبيعته ومنها ما هو موضوعي.</w:t>
      </w:r>
    </w:p>
    <w:p w:rsidR="003010E2" w:rsidRDefault="003010E2" w:rsidP="003010E2">
      <w:pPr>
        <w:autoSpaceDE w:val="0"/>
        <w:autoSpaceDN w:val="0"/>
        <w:bidi/>
        <w:adjustRightInd w:val="0"/>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فالمعوقات الذاتية تعلقت خاصة بالمسنين موضوع الدراسة، حيث أن معظم من هم بالمركز يجدون صعوبة في التواصل ويعانون من اضطرابات عقلية تعرقل التعامل معهم مما دفع أحيانا إلى التخلي عن الكثير منهم وبالتالي حصل تقليص للعينة جراء ذلك .كما كان معظمهم يميلون للإنصراف قبل انتهاء المقابلات معهم ،بالإضافة إلى كثرة البكاء مصاحبة بإنفعالات حادة مما أثر سلبا على الأجواء التي تمت فيها إجراء المقابلات.</w:t>
      </w:r>
    </w:p>
    <w:p w:rsidR="003010E2" w:rsidRDefault="003010E2" w:rsidP="003010E2">
      <w:pPr>
        <w:autoSpaceDE w:val="0"/>
        <w:autoSpaceDN w:val="0"/>
        <w:bidi/>
        <w:adjustRightInd w:val="0"/>
        <w:spacing w:after="0" w:line="360" w:lineRule="auto"/>
        <w:jc w:val="both"/>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من</w:t>
      </w:r>
      <w:proofErr w:type="gramEnd"/>
      <w:r>
        <w:rPr>
          <w:rFonts w:asciiTheme="minorBidi" w:hAnsiTheme="minorBidi" w:cstheme="minorBidi" w:hint="cs"/>
          <w:sz w:val="32"/>
          <w:szCs w:val="32"/>
          <w:rtl/>
          <w:lang w:bidi="ar-DZ"/>
        </w:rPr>
        <w:t xml:space="preserve"> ناحية أخرى وجد الباحث صعوبة في تطبيق المقاييس، ذلك أن معظم المسنين كانوا أميين ويعانون من ضعف في السمع مما تعذر التواصل معهم و تطلب ذلك جهد مضاعف لإتمام المقابلة. </w:t>
      </w:r>
    </w:p>
    <w:p w:rsidR="003010E2" w:rsidRPr="00232878" w:rsidRDefault="003010E2" w:rsidP="003010E2">
      <w:pPr>
        <w:autoSpaceDE w:val="0"/>
        <w:autoSpaceDN w:val="0"/>
        <w:bidi/>
        <w:adjustRightInd w:val="0"/>
        <w:spacing w:after="0" w:line="360" w:lineRule="auto"/>
        <w:jc w:val="both"/>
        <w:rPr>
          <w:rFonts w:asciiTheme="minorBidi" w:hAnsiTheme="minorBidi" w:cstheme="minorBidi"/>
          <w:sz w:val="32"/>
          <w:szCs w:val="32"/>
          <w:lang w:bidi="ar-DZ"/>
        </w:rPr>
      </w:pPr>
      <w:r>
        <w:rPr>
          <w:rFonts w:asciiTheme="minorBidi" w:hAnsiTheme="minorBidi" w:cstheme="minorBidi" w:hint="cs"/>
          <w:sz w:val="32"/>
          <w:szCs w:val="32"/>
          <w:rtl/>
          <w:lang w:bidi="ar-DZ"/>
        </w:rPr>
        <w:t>أما أبرز المعوقات الموضوعية، فتمثلت في العراقيل البيروقراطي</w:t>
      </w:r>
      <w:r>
        <w:rPr>
          <w:rFonts w:asciiTheme="minorBidi" w:hAnsiTheme="minorBidi" w:cstheme="minorBidi" w:hint="eastAsia"/>
          <w:sz w:val="32"/>
          <w:szCs w:val="32"/>
          <w:rtl/>
          <w:lang w:bidi="ar-DZ"/>
        </w:rPr>
        <w:t>ة</w:t>
      </w:r>
      <w:r>
        <w:rPr>
          <w:rFonts w:asciiTheme="minorBidi" w:hAnsiTheme="minorBidi" w:cstheme="minorBidi" w:hint="cs"/>
          <w:sz w:val="32"/>
          <w:szCs w:val="32"/>
          <w:rtl/>
          <w:lang w:bidi="ar-DZ"/>
        </w:rPr>
        <w:t xml:space="preserve"> التي لم تسهل من مهمة الباحث، وأما المأخذ الثاني تمثل في مكان إجراء المقابلة والتي لم تكن محاطة بالسرية التامة مما دفع الباحث إلى المطالبة من القائمين على المراكز بتحسين الظروف للحفاظ على خصوصية المسن وعلى سرية المقابلة.</w:t>
      </w: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rPr>
          <w:rtl/>
          <w:lang w:bidi="ar-DZ"/>
        </w:rPr>
      </w:pPr>
    </w:p>
    <w:p w:rsidR="003010E2" w:rsidRDefault="003010E2" w:rsidP="003010E2">
      <w:pPr>
        <w:autoSpaceDE w:val="0"/>
        <w:autoSpaceDN w:val="0"/>
        <w:bidi/>
        <w:adjustRightInd w:val="0"/>
        <w:spacing w:after="0" w:line="360" w:lineRule="auto"/>
        <w:jc w:val="both"/>
        <w:rPr>
          <w:rFonts w:asciiTheme="minorBidi" w:hAnsiTheme="minorBidi" w:cstheme="minorBidi"/>
          <w:sz w:val="32"/>
          <w:szCs w:val="32"/>
          <w:rtl/>
          <w:lang w:bidi="ar-DZ"/>
        </w:rPr>
      </w:pPr>
    </w:p>
    <w:p w:rsidR="003010E2" w:rsidRDefault="003010E2" w:rsidP="003010E2">
      <w:pPr>
        <w:autoSpaceDE w:val="0"/>
        <w:autoSpaceDN w:val="0"/>
        <w:bidi/>
        <w:adjustRightInd w:val="0"/>
        <w:spacing w:after="0" w:line="360" w:lineRule="auto"/>
        <w:jc w:val="both"/>
        <w:rPr>
          <w:rFonts w:asciiTheme="minorBidi" w:hAnsiTheme="minorBidi" w:cstheme="minorBidi"/>
          <w:sz w:val="32"/>
          <w:szCs w:val="32"/>
          <w:rtl/>
          <w:lang w:bidi="ar-DZ"/>
        </w:rPr>
      </w:pPr>
    </w:p>
    <w:p w:rsidR="003010E2" w:rsidRDefault="003010E2" w:rsidP="003010E2">
      <w:pPr>
        <w:autoSpaceDE w:val="0"/>
        <w:autoSpaceDN w:val="0"/>
        <w:bidi/>
        <w:adjustRightInd w:val="0"/>
        <w:spacing w:after="0" w:line="360" w:lineRule="auto"/>
        <w:jc w:val="both"/>
        <w:rPr>
          <w:rFonts w:asciiTheme="minorBidi" w:hAnsiTheme="minorBidi" w:cstheme="minorBidi"/>
          <w:sz w:val="32"/>
          <w:szCs w:val="32"/>
          <w:rtl/>
          <w:lang w:bidi="ar-DZ"/>
        </w:rPr>
      </w:pPr>
    </w:p>
    <w:p w:rsidR="003010E2" w:rsidRDefault="003010E2" w:rsidP="003010E2">
      <w:pPr>
        <w:autoSpaceDE w:val="0"/>
        <w:autoSpaceDN w:val="0"/>
        <w:bidi/>
        <w:adjustRightInd w:val="0"/>
        <w:spacing w:after="0" w:line="360" w:lineRule="auto"/>
        <w:jc w:val="both"/>
        <w:rPr>
          <w:rFonts w:asciiTheme="minorBidi" w:hAnsiTheme="minorBidi" w:cstheme="minorBidi"/>
          <w:sz w:val="32"/>
          <w:szCs w:val="32"/>
          <w:rtl/>
          <w:lang w:bidi="ar-DZ"/>
        </w:rPr>
      </w:pPr>
    </w:p>
    <w:p w:rsidR="003010E2" w:rsidRDefault="003010E2" w:rsidP="003010E2">
      <w:pPr>
        <w:autoSpaceDE w:val="0"/>
        <w:autoSpaceDN w:val="0"/>
        <w:bidi/>
        <w:adjustRightInd w:val="0"/>
        <w:spacing w:after="0" w:line="360" w:lineRule="auto"/>
        <w:jc w:val="both"/>
        <w:rPr>
          <w:rFonts w:asciiTheme="minorBidi" w:hAnsiTheme="minorBidi" w:cstheme="minorBidi"/>
          <w:sz w:val="32"/>
          <w:szCs w:val="32"/>
          <w:rtl/>
          <w:lang w:bidi="ar-DZ"/>
        </w:rPr>
      </w:pPr>
    </w:p>
    <w:p w:rsidR="003010E2" w:rsidRDefault="003010E2" w:rsidP="003010E2">
      <w:pPr>
        <w:autoSpaceDE w:val="0"/>
        <w:autoSpaceDN w:val="0"/>
        <w:bidi/>
        <w:adjustRightInd w:val="0"/>
        <w:spacing w:after="0" w:line="360" w:lineRule="auto"/>
        <w:jc w:val="both"/>
        <w:rPr>
          <w:rFonts w:asciiTheme="minorBidi" w:hAnsiTheme="minorBidi" w:cstheme="minorBidi"/>
          <w:sz w:val="32"/>
          <w:szCs w:val="32"/>
          <w:rtl/>
          <w:lang w:bidi="ar-DZ"/>
        </w:rPr>
      </w:pPr>
    </w:p>
    <w:p w:rsidR="003010E2" w:rsidRDefault="003010E2" w:rsidP="003010E2">
      <w:pPr>
        <w:autoSpaceDE w:val="0"/>
        <w:autoSpaceDN w:val="0"/>
        <w:bidi/>
        <w:adjustRightInd w:val="0"/>
        <w:spacing w:after="0" w:line="360" w:lineRule="auto"/>
        <w:jc w:val="both"/>
        <w:rPr>
          <w:rFonts w:asciiTheme="minorBidi" w:hAnsiTheme="minorBidi" w:cstheme="minorBidi"/>
          <w:sz w:val="32"/>
          <w:szCs w:val="32"/>
          <w:rtl/>
          <w:lang w:bidi="ar-DZ"/>
        </w:rPr>
      </w:pPr>
    </w:p>
    <w:p w:rsidR="003010E2" w:rsidRDefault="003010E2" w:rsidP="003010E2">
      <w:pPr>
        <w:autoSpaceDE w:val="0"/>
        <w:autoSpaceDN w:val="0"/>
        <w:bidi/>
        <w:adjustRightInd w:val="0"/>
        <w:spacing w:after="0" w:line="360" w:lineRule="auto"/>
        <w:jc w:val="both"/>
        <w:rPr>
          <w:rFonts w:asciiTheme="minorBidi" w:hAnsiTheme="minorBidi" w:cstheme="minorBidi"/>
          <w:sz w:val="32"/>
          <w:szCs w:val="32"/>
          <w:rtl/>
          <w:lang w:bidi="ar-DZ"/>
        </w:rPr>
      </w:pPr>
    </w:p>
    <w:p w:rsidR="003010E2" w:rsidRDefault="00CF7495" w:rsidP="003010E2">
      <w:pPr>
        <w:autoSpaceDE w:val="0"/>
        <w:autoSpaceDN w:val="0"/>
        <w:bidi/>
        <w:adjustRightInd w:val="0"/>
        <w:spacing w:after="0" w:line="360" w:lineRule="auto"/>
        <w:jc w:val="center"/>
        <w:rPr>
          <w:rFonts w:asciiTheme="minorBidi" w:hAnsiTheme="minorBidi" w:cstheme="minorBidi"/>
          <w:sz w:val="32"/>
          <w:szCs w:val="32"/>
          <w:rtl/>
          <w:lang w:bidi="ar-DZ"/>
        </w:rPr>
      </w:pPr>
      <w:r w:rsidRPr="00CF7495">
        <w:rPr>
          <w:noProof/>
          <w:rtl/>
        </w:rPr>
        <w:pict>
          <v:shape id="_x0000_s1032" type="#_x0000_t136" style="position:absolute;left:0;text-align:left;margin-left:0;margin-top:0;width:409.5pt;height:237.75pt;z-index:251670528;mso-position-horizontal:center;mso-position-horizontal-relative:margin;mso-position-vertical:center;mso-position-vertical-relative:margin" fillcolor="#fc9">
            <v:fill r:id="rId10"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font-weight:bold;v-text-kern:t" trim="t" fitpath="t" string="الفصــل الثانــي&#10;تقديــر الــذات"/>
            <w10:wrap type="square" anchorx="margin" anchory="margin"/>
          </v:shape>
        </w:pict>
      </w:r>
    </w:p>
    <w:p w:rsidR="003010E2" w:rsidRDefault="003010E2" w:rsidP="003010E2">
      <w:pPr>
        <w:bidi/>
      </w:pP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rPr>
          <w:rtl/>
          <w:lang w:bidi="ar-DZ"/>
        </w:rPr>
      </w:pPr>
    </w:p>
    <w:p w:rsidR="003010E2" w:rsidRDefault="003010E2" w:rsidP="003010E2">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C46FC4" w:rsidRDefault="00C46FC4" w:rsidP="00C46FC4">
      <w:pPr>
        <w:bidi/>
        <w:rPr>
          <w:rtl/>
          <w:lang w:bidi="ar-DZ"/>
        </w:rPr>
      </w:pPr>
    </w:p>
    <w:p w:rsidR="00F65187" w:rsidRDefault="00F65187" w:rsidP="003010E2">
      <w:pPr>
        <w:bidi/>
        <w:spacing w:after="0" w:line="360" w:lineRule="auto"/>
        <w:rPr>
          <w:rFonts w:cs="Arial"/>
          <w:b/>
          <w:bCs/>
          <w:sz w:val="32"/>
          <w:szCs w:val="32"/>
          <w:rtl/>
          <w:lang w:bidi="ar-DZ"/>
        </w:rPr>
      </w:pPr>
    </w:p>
    <w:p w:rsidR="003010E2" w:rsidRPr="003B779D" w:rsidRDefault="003010E2" w:rsidP="00F65187">
      <w:pPr>
        <w:bidi/>
        <w:spacing w:after="0" w:line="360" w:lineRule="auto"/>
        <w:rPr>
          <w:b/>
          <w:bCs/>
          <w:sz w:val="32"/>
          <w:szCs w:val="32"/>
          <w:lang w:bidi="ar-DZ"/>
        </w:rPr>
      </w:pPr>
      <w:proofErr w:type="gramStart"/>
      <w:r w:rsidRPr="003B779D">
        <w:rPr>
          <w:rFonts w:cs="Arial" w:hint="cs"/>
          <w:b/>
          <w:bCs/>
          <w:sz w:val="32"/>
          <w:szCs w:val="32"/>
          <w:rtl/>
          <w:lang w:bidi="ar-DZ"/>
        </w:rPr>
        <w:t>تمهيــد</w:t>
      </w:r>
      <w:proofErr w:type="gramEnd"/>
      <w:r w:rsidRPr="003B779D">
        <w:rPr>
          <w:rFonts w:hint="cs"/>
          <w:b/>
          <w:bCs/>
          <w:sz w:val="32"/>
          <w:szCs w:val="32"/>
          <w:rtl/>
          <w:lang w:bidi="ar-DZ"/>
        </w:rPr>
        <w:t>:</w:t>
      </w:r>
    </w:p>
    <w:p w:rsidR="003010E2" w:rsidRPr="00F038C4" w:rsidRDefault="003010E2" w:rsidP="003010E2">
      <w:pPr>
        <w:bidi/>
        <w:spacing w:after="0" w:line="360" w:lineRule="auto"/>
        <w:ind w:firstLine="708"/>
        <w:jc w:val="both"/>
        <w:rPr>
          <w:sz w:val="32"/>
          <w:szCs w:val="32"/>
          <w:rtl/>
          <w:lang w:val="fr-FR" w:bidi="ar-DZ"/>
        </w:rPr>
      </w:pPr>
      <w:r w:rsidRPr="00F038C4">
        <w:rPr>
          <w:rFonts w:cs="Arial" w:hint="cs"/>
          <w:sz w:val="32"/>
          <w:szCs w:val="32"/>
          <w:rtl/>
          <w:lang w:bidi="ar-DZ"/>
        </w:rPr>
        <w:t xml:space="preserve">يعتبر مفهوم تقدير الذات المحور الأساسي في بناء الشخصية و الإطار المرجعي لفهم شخصية الفرد لما له من أثر </w:t>
      </w:r>
      <w:r>
        <w:rPr>
          <w:rFonts w:cs="Arial" w:hint="cs"/>
          <w:sz w:val="32"/>
          <w:szCs w:val="32"/>
          <w:rtl/>
          <w:lang w:bidi="ar-DZ"/>
        </w:rPr>
        <w:t xml:space="preserve">على </w:t>
      </w:r>
      <w:r w:rsidRPr="00F038C4">
        <w:rPr>
          <w:rFonts w:cs="Arial" w:hint="cs"/>
          <w:sz w:val="32"/>
          <w:szCs w:val="32"/>
          <w:rtl/>
          <w:lang w:bidi="ar-DZ"/>
        </w:rPr>
        <w:t>سلوكيات</w:t>
      </w:r>
      <w:r w:rsidRPr="00F038C4">
        <w:rPr>
          <w:rFonts w:cs="Arial" w:hint="eastAsia"/>
          <w:sz w:val="32"/>
          <w:szCs w:val="32"/>
          <w:rtl/>
          <w:lang w:bidi="ar-DZ"/>
        </w:rPr>
        <w:t>ه</w:t>
      </w:r>
      <w:r w:rsidRPr="00F038C4">
        <w:rPr>
          <w:rFonts w:hint="cs"/>
          <w:sz w:val="32"/>
          <w:szCs w:val="32"/>
          <w:rtl/>
          <w:lang w:bidi="ar-DZ"/>
        </w:rPr>
        <w:t xml:space="preserve"> . </w:t>
      </w:r>
      <w:r w:rsidRPr="00F038C4">
        <w:rPr>
          <w:rFonts w:cs="Arial" w:hint="cs"/>
          <w:sz w:val="32"/>
          <w:szCs w:val="32"/>
          <w:rtl/>
          <w:lang w:bidi="ar-DZ"/>
        </w:rPr>
        <w:t>كما يعتبر من المفاهيم النفسية التي ما زال يكتنفها نوع من الخلط، فالكثير من الباحثين في مجال تقدير الذات يعتبرونه مرادف</w:t>
      </w:r>
      <w:r>
        <w:rPr>
          <w:rFonts w:cs="Arial" w:hint="cs"/>
          <w:sz w:val="32"/>
          <w:szCs w:val="32"/>
          <w:rtl/>
          <w:lang w:bidi="ar-DZ"/>
        </w:rPr>
        <w:t>ا لمفهوم الذات مثل شافلسون</w:t>
      </w:r>
      <w:r w:rsidRPr="00F038C4">
        <w:rPr>
          <w:rFonts w:cs="Arial" w:hint="cs"/>
          <w:sz w:val="32"/>
          <w:szCs w:val="32"/>
          <w:rtl/>
          <w:lang w:bidi="ar-DZ"/>
        </w:rPr>
        <w:t>،</w:t>
      </w:r>
      <w:r>
        <w:rPr>
          <w:rFonts w:cs="Arial" w:hint="cs"/>
          <w:sz w:val="32"/>
          <w:szCs w:val="32"/>
          <w:rtl/>
          <w:lang w:bidi="ar-DZ"/>
        </w:rPr>
        <w:t xml:space="preserve"> </w:t>
      </w:r>
      <w:r w:rsidRPr="00F038C4">
        <w:rPr>
          <w:rFonts w:cs="Arial" w:hint="cs"/>
          <w:sz w:val="32"/>
          <w:szCs w:val="32"/>
          <w:rtl/>
          <w:lang w:bidi="ar-DZ"/>
        </w:rPr>
        <w:t>أنبار وستاتون</w:t>
      </w:r>
      <w:r w:rsidRPr="00F038C4">
        <w:rPr>
          <w:rFonts w:hint="cs"/>
          <w:b/>
          <w:bCs/>
          <w:sz w:val="32"/>
          <w:szCs w:val="32"/>
          <w:rtl/>
          <w:lang w:bidi="ar-DZ"/>
        </w:rPr>
        <w:t>(</w:t>
      </w:r>
      <w:r w:rsidRPr="00F038C4">
        <w:rPr>
          <w:b/>
          <w:bCs/>
          <w:sz w:val="32"/>
          <w:szCs w:val="32"/>
          <w:lang w:bidi="ar-DZ"/>
        </w:rPr>
        <w:t>Staton,Hubner,Shavelson 1976</w:t>
      </w:r>
      <w:r>
        <w:rPr>
          <w:rFonts w:hint="cs"/>
          <w:b/>
          <w:bCs/>
          <w:sz w:val="32"/>
          <w:szCs w:val="32"/>
          <w:rtl/>
          <w:lang w:bidi="ar-DZ"/>
        </w:rPr>
        <w:t>)</w:t>
      </w:r>
      <w:r w:rsidRPr="00F038C4">
        <w:rPr>
          <w:rFonts w:hint="cs"/>
          <w:sz w:val="32"/>
          <w:szCs w:val="32"/>
          <w:rtl/>
          <w:lang w:bidi="ar-DZ"/>
        </w:rPr>
        <w:t>.</w:t>
      </w:r>
      <w:r w:rsidRPr="00F038C4">
        <w:rPr>
          <w:rFonts w:cs="Arial" w:hint="cs"/>
          <w:sz w:val="32"/>
          <w:szCs w:val="32"/>
          <w:rtl/>
          <w:lang w:bidi="ar-DZ"/>
        </w:rPr>
        <w:t xml:space="preserve"> </w:t>
      </w:r>
      <w:r>
        <w:rPr>
          <w:rFonts w:cs="Arial" w:hint="cs"/>
          <w:sz w:val="32"/>
          <w:szCs w:val="32"/>
          <w:rtl/>
          <w:lang w:bidi="ar-DZ"/>
        </w:rPr>
        <w:t xml:space="preserve">غير </w:t>
      </w:r>
      <w:r w:rsidRPr="00F038C4">
        <w:rPr>
          <w:rFonts w:cs="Arial" w:hint="cs"/>
          <w:sz w:val="32"/>
          <w:szCs w:val="32"/>
          <w:rtl/>
          <w:lang w:bidi="ar-DZ"/>
        </w:rPr>
        <w:t xml:space="preserve">أن </w:t>
      </w:r>
      <w:r>
        <w:rPr>
          <w:rFonts w:cs="Arial" w:hint="cs"/>
          <w:sz w:val="32"/>
          <w:szCs w:val="32"/>
          <w:rtl/>
          <w:lang w:bidi="ar-DZ"/>
        </w:rPr>
        <w:t xml:space="preserve">معظمهم ينظرون إلى </w:t>
      </w:r>
      <w:r w:rsidRPr="00F038C4">
        <w:rPr>
          <w:rFonts w:cs="Arial" w:hint="cs"/>
          <w:sz w:val="32"/>
          <w:szCs w:val="32"/>
          <w:rtl/>
          <w:lang w:bidi="ar-DZ"/>
        </w:rPr>
        <w:t xml:space="preserve">تقدير الذات </w:t>
      </w:r>
      <w:r>
        <w:rPr>
          <w:rFonts w:cs="Arial" w:hint="cs"/>
          <w:sz w:val="32"/>
          <w:szCs w:val="32"/>
          <w:rtl/>
          <w:lang w:bidi="ar-DZ"/>
        </w:rPr>
        <w:t xml:space="preserve">بإعتباره </w:t>
      </w:r>
      <w:r w:rsidRPr="00F038C4">
        <w:rPr>
          <w:rFonts w:cs="Arial" w:hint="cs"/>
          <w:sz w:val="32"/>
          <w:szCs w:val="32"/>
          <w:rtl/>
          <w:lang w:bidi="ar-DZ"/>
        </w:rPr>
        <w:t xml:space="preserve">أهم جزء في مفهوم الذات </w:t>
      </w:r>
      <w:r>
        <w:rPr>
          <w:rFonts w:cs="Arial" w:hint="cs"/>
          <w:sz w:val="32"/>
          <w:szCs w:val="32"/>
          <w:rtl/>
          <w:lang w:bidi="ar-DZ"/>
        </w:rPr>
        <w:t>و</w:t>
      </w:r>
      <w:r w:rsidRPr="00F038C4">
        <w:rPr>
          <w:rFonts w:cs="Arial" w:hint="cs"/>
          <w:sz w:val="32"/>
          <w:szCs w:val="32"/>
          <w:rtl/>
          <w:lang w:bidi="ar-DZ"/>
        </w:rPr>
        <w:t xml:space="preserve">لكن </w:t>
      </w:r>
      <w:r>
        <w:rPr>
          <w:rFonts w:cs="Arial" w:hint="cs"/>
          <w:sz w:val="32"/>
          <w:szCs w:val="32"/>
          <w:rtl/>
          <w:lang w:bidi="ar-DZ"/>
        </w:rPr>
        <w:t xml:space="preserve">الجميع </w:t>
      </w:r>
      <w:r w:rsidRPr="00F038C4">
        <w:rPr>
          <w:rFonts w:cs="Arial" w:hint="cs"/>
          <w:sz w:val="32"/>
          <w:szCs w:val="32"/>
          <w:rtl/>
          <w:lang w:bidi="ar-DZ"/>
        </w:rPr>
        <w:t>يعتبر</w:t>
      </w:r>
      <w:r>
        <w:rPr>
          <w:rFonts w:cs="Arial" w:hint="cs"/>
          <w:sz w:val="32"/>
          <w:szCs w:val="32"/>
          <w:rtl/>
          <w:lang w:bidi="ar-DZ"/>
        </w:rPr>
        <w:t>ونه</w:t>
      </w:r>
      <w:r w:rsidRPr="00F038C4">
        <w:rPr>
          <w:rFonts w:cs="Arial" w:hint="cs"/>
          <w:sz w:val="32"/>
          <w:szCs w:val="32"/>
          <w:rtl/>
          <w:lang w:bidi="ar-DZ"/>
        </w:rPr>
        <w:t xml:space="preserve"> </w:t>
      </w:r>
      <w:r>
        <w:rPr>
          <w:rFonts w:cs="Arial" w:hint="cs"/>
          <w:sz w:val="32"/>
          <w:szCs w:val="32"/>
          <w:rtl/>
          <w:lang w:bidi="ar-DZ"/>
        </w:rPr>
        <w:t>أ</w:t>
      </w:r>
      <w:r w:rsidRPr="00F038C4">
        <w:rPr>
          <w:rFonts w:cs="Arial" w:hint="cs"/>
          <w:sz w:val="32"/>
          <w:szCs w:val="32"/>
          <w:rtl/>
          <w:lang w:bidi="ar-DZ"/>
        </w:rPr>
        <w:t>حد المفاهيم الأساسية في الحديث عن الذات</w:t>
      </w:r>
      <w:r w:rsidRPr="00F038C4">
        <w:rPr>
          <w:rFonts w:hint="cs"/>
          <w:b/>
          <w:bCs/>
          <w:sz w:val="32"/>
          <w:szCs w:val="32"/>
          <w:rtl/>
          <w:lang w:bidi="ar-DZ"/>
        </w:rPr>
        <w:t>(</w:t>
      </w:r>
      <w:r w:rsidRPr="00F038C4">
        <w:rPr>
          <w:rFonts w:cs="Arial" w:hint="cs"/>
          <w:b/>
          <w:bCs/>
          <w:sz w:val="32"/>
          <w:szCs w:val="32"/>
          <w:rtl/>
          <w:lang w:bidi="ar-DZ"/>
        </w:rPr>
        <w:t xml:space="preserve">جـنـدوبي </w:t>
      </w:r>
      <w:r w:rsidRPr="00F038C4">
        <w:rPr>
          <w:b/>
          <w:bCs/>
          <w:sz w:val="32"/>
          <w:szCs w:val="32"/>
          <w:lang w:bidi="ar-DZ"/>
        </w:rPr>
        <w:t>Jendoubi</w:t>
      </w:r>
      <w:r w:rsidRPr="00F038C4">
        <w:rPr>
          <w:rFonts w:hint="cs"/>
          <w:b/>
          <w:bCs/>
          <w:sz w:val="32"/>
          <w:szCs w:val="32"/>
          <w:rtl/>
          <w:lang w:val="fr-FR" w:bidi="ar-DZ"/>
        </w:rPr>
        <w:t xml:space="preserve"> 2002)</w:t>
      </w:r>
      <w:r w:rsidRPr="00F038C4">
        <w:rPr>
          <w:rFonts w:hint="cs"/>
          <w:sz w:val="32"/>
          <w:szCs w:val="32"/>
          <w:rtl/>
          <w:lang w:val="fr-FR" w:bidi="ar-DZ"/>
        </w:rPr>
        <w:t>.</w:t>
      </w:r>
      <w:r>
        <w:rPr>
          <w:rFonts w:hint="cs"/>
          <w:sz w:val="32"/>
          <w:szCs w:val="32"/>
          <w:rtl/>
          <w:lang w:val="fr-FR" w:bidi="ar-DZ"/>
        </w:rPr>
        <w:t xml:space="preserve"> </w:t>
      </w:r>
      <w:r w:rsidRPr="00F038C4">
        <w:rPr>
          <w:rFonts w:cs="Arial" w:hint="cs"/>
          <w:sz w:val="32"/>
          <w:szCs w:val="32"/>
          <w:rtl/>
          <w:lang w:val="fr-FR" w:bidi="ar-DZ"/>
        </w:rPr>
        <w:t>وقد حضي مبحث تقدير الذات في السنين الأخيرة ب</w:t>
      </w:r>
      <w:r>
        <w:rPr>
          <w:rFonts w:cs="Arial" w:hint="cs"/>
          <w:sz w:val="32"/>
          <w:szCs w:val="32"/>
          <w:rtl/>
          <w:lang w:val="fr-FR" w:bidi="ar-DZ"/>
        </w:rPr>
        <w:t>إ</w:t>
      </w:r>
      <w:r w:rsidRPr="00F038C4">
        <w:rPr>
          <w:rFonts w:cs="Arial" w:hint="cs"/>
          <w:sz w:val="32"/>
          <w:szCs w:val="32"/>
          <w:rtl/>
          <w:lang w:val="fr-FR" w:bidi="ar-DZ"/>
        </w:rPr>
        <w:t xml:space="preserve">هتمام كبير من طرف الدارسين و الباحثين في مجال علم النفس لكونه يراه البعض من أهم </w:t>
      </w:r>
      <w:r>
        <w:rPr>
          <w:rFonts w:cs="Arial" w:hint="cs"/>
          <w:sz w:val="32"/>
          <w:szCs w:val="32"/>
          <w:rtl/>
          <w:lang w:val="fr-FR" w:bidi="ar-DZ"/>
        </w:rPr>
        <w:t xml:space="preserve">و أكثر تأثيرا في السلوك الإنساني </w:t>
      </w:r>
      <w:r>
        <w:rPr>
          <w:rFonts w:hint="cs"/>
          <w:sz w:val="32"/>
          <w:szCs w:val="32"/>
          <w:rtl/>
          <w:lang w:val="fr-FR" w:bidi="ar-DZ"/>
        </w:rPr>
        <w:t>(الصيدان،1973 :16) .</w:t>
      </w:r>
    </w:p>
    <w:p w:rsidR="003010E2" w:rsidRPr="00F038C4" w:rsidRDefault="003010E2" w:rsidP="00791DB0">
      <w:pPr>
        <w:bidi/>
        <w:spacing w:after="0" w:line="360" w:lineRule="auto"/>
        <w:jc w:val="both"/>
        <w:rPr>
          <w:sz w:val="32"/>
          <w:szCs w:val="32"/>
          <w:rtl/>
          <w:lang w:val="fr-FR" w:bidi="ar-DZ"/>
        </w:rPr>
      </w:pPr>
      <w:r w:rsidRPr="00F038C4">
        <w:rPr>
          <w:rFonts w:cs="Arial" w:hint="cs"/>
          <w:sz w:val="32"/>
          <w:szCs w:val="32"/>
          <w:rtl/>
          <w:lang w:val="fr-FR" w:bidi="ar-DZ"/>
        </w:rPr>
        <w:t xml:space="preserve">لقد تطور مفهوم الذات من خلال الدراسات التي تناولت النفس </w:t>
      </w:r>
      <w:r w:rsidR="00A6197E">
        <w:rPr>
          <w:rFonts w:cs="Arial" w:hint="cs"/>
          <w:sz w:val="32"/>
          <w:szCs w:val="32"/>
          <w:rtl/>
          <w:lang w:val="fr-FR" w:bidi="ar-DZ"/>
        </w:rPr>
        <w:t xml:space="preserve">التي تعبرعن </w:t>
      </w:r>
      <w:r>
        <w:rPr>
          <w:rFonts w:cs="Arial" w:hint="cs"/>
          <w:sz w:val="32"/>
          <w:szCs w:val="32"/>
          <w:rtl/>
          <w:lang w:val="fr-FR" w:bidi="ar-DZ"/>
        </w:rPr>
        <w:t>الذات</w:t>
      </w:r>
      <w:r w:rsidRPr="00F038C4">
        <w:rPr>
          <w:rFonts w:cs="Arial" w:hint="cs"/>
          <w:sz w:val="32"/>
          <w:szCs w:val="32"/>
          <w:rtl/>
          <w:lang w:val="fr-FR" w:bidi="ar-DZ"/>
        </w:rPr>
        <w:t xml:space="preserve"> </w:t>
      </w:r>
      <w:r w:rsidR="00A6197E">
        <w:rPr>
          <w:rFonts w:cs="Arial" w:hint="cs"/>
          <w:sz w:val="32"/>
          <w:szCs w:val="32"/>
          <w:rtl/>
          <w:lang w:val="fr-FR" w:bidi="ar-DZ"/>
        </w:rPr>
        <w:t>و</w:t>
      </w:r>
      <w:r w:rsidRPr="00F038C4">
        <w:rPr>
          <w:rFonts w:cs="Arial" w:hint="cs"/>
          <w:sz w:val="32"/>
          <w:szCs w:val="32"/>
          <w:rtl/>
          <w:lang w:val="fr-FR" w:bidi="ar-DZ"/>
        </w:rPr>
        <w:t xml:space="preserve">ماهيتها </w:t>
      </w:r>
      <w:r>
        <w:rPr>
          <w:rFonts w:cs="Arial" w:hint="cs"/>
          <w:sz w:val="32"/>
          <w:szCs w:val="32"/>
          <w:rtl/>
          <w:lang w:val="fr-FR" w:bidi="ar-DZ"/>
        </w:rPr>
        <w:t xml:space="preserve">في </w:t>
      </w:r>
      <w:r w:rsidRPr="00F038C4">
        <w:rPr>
          <w:rFonts w:cs="Arial" w:hint="cs"/>
          <w:sz w:val="32"/>
          <w:szCs w:val="32"/>
          <w:rtl/>
          <w:lang w:val="fr-FR" w:bidi="ar-DZ"/>
        </w:rPr>
        <w:t xml:space="preserve">أبحاث متعددة أدت إلى وجود مدارس </w:t>
      </w:r>
      <w:r>
        <w:rPr>
          <w:rFonts w:cs="Arial" w:hint="cs"/>
          <w:sz w:val="32"/>
          <w:szCs w:val="32"/>
          <w:rtl/>
          <w:lang w:val="fr-FR" w:bidi="ar-DZ"/>
        </w:rPr>
        <w:t xml:space="preserve">مختلفة، </w:t>
      </w:r>
      <w:r w:rsidRPr="00F038C4">
        <w:rPr>
          <w:rFonts w:cs="Arial" w:hint="cs"/>
          <w:sz w:val="32"/>
          <w:szCs w:val="32"/>
          <w:rtl/>
          <w:lang w:val="fr-FR" w:bidi="ar-DZ"/>
        </w:rPr>
        <w:t>ركز أصحاب</w:t>
      </w:r>
      <w:r>
        <w:rPr>
          <w:rFonts w:cs="Arial" w:hint="cs"/>
          <w:sz w:val="32"/>
          <w:szCs w:val="32"/>
          <w:rtl/>
          <w:lang w:val="fr-FR" w:bidi="ar-DZ"/>
        </w:rPr>
        <w:t>ها</w:t>
      </w:r>
      <w:r w:rsidRPr="00F038C4">
        <w:rPr>
          <w:rFonts w:cs="Arial" w:hint="cs"/>
          <w:sz w:val="32"/>
          <w:szCs w:val="32"/>
          <w:rtl/>
          <w:lang w:val="fr-FR" w:bidi="ar-DZ"/>
        </w:rPr>
        <w:t xml:space="preserve"> على أهمية مفهوم الذات في تكوين شخصية </w:t>
      </w:r>
      <w:r>
        <w:rPr>
          <w:rFonts w:cs="Arial" w:hint="cs"/>
          <w:sz w:val="32"/>
          <w:szCs w:val="32"/>
          <w:rtl/>
          <w:lang w:val="fr-FR" w:bidi="ar-DZ"/>
        </w:rPr>
        <w:t>سوية</w:t>
      </w:r>
      <w:r w:rsidRPr="00F038C4">
        <w:rPr>
          <w:rFonts w:cs="Arial" w:hint="cs"/>
          <w:sz w:val="32"/>
          <w:szCs w:val="32"/>
          <w:rtl/>
          <w:lang w:val="fr-FR" w:bidi="ar-DZ"/>
        </w:rPr>
        <w:t xml:space="preserve"> </w:t>
      </w:r>
      <w:r>
        <w:rPr>
          <w:rFonts w:cs="Arial" w:hint="cs"/>
          <w:sz w:val="32"/>
          <w:szCs w:val="32"/>
          <w:rtl/>
          <w:lang w:val="fr-FR" w:bidi="ar-DZ"/>
        </w:rPr>
        <w:t>لل</w:t>
      </w:r>
      <w:r w:rsidRPr="00F038C4">
        <w:rPr>
          <w:rFonts w:cs="Arial" w:hint="cs"/>
          <w:sz w:val="32"/>
          <w:szCs w:val="32"/>
          <w:rtl/>
          <w:lang w:val="fr-FR" w:bidi="ar-DZ"/>
        </w:rPr>
        <w:t>فرد</w:t>
      </w:r>
      <w:r>
        <w:rPr>
          <w:rFonts w:cs="Arial" w:hint="cs"/>
          <w:sz w:val="32"/>
          <w:szCs w:val="32"/>
          <w:rtl/>
          <w:lang w:val="fr-FR" w:bidi="ar-DZ"/>
        </w:rPr>
        <w:t xml:space="preserve"> </w:t>
      </w:r>
      <w:r w:rsidRPr="00F038C4">
        <w:rPr>
          <w:rFonts w:cs="Arial" w:hint="cs"/>
          <w:sz w:val="32"/>
          <w:szCs w:val="32"/>
          <w:rtl/>
          <w:lang w:val="fr-FR" w:bidi="ar-DZ"/>
        </w:rPr>
        <w:t>ونموها</w:t>
      </w:r>
      <w:r>
        <w:rPr>
          <w:rFonts w:cs="Arial" w:hint="cs"/>
          <w:sz w:val="32"/>
          <w:szCs w:val="32"/>
          <w:rtl/>
          <w:lang w:val="fr-FR" w:bidi="ar-DZ"/>
        </w:rPr>
        <w:t>.</w:t>
      </w:r>
      <w:r w:rsidRPr="00F038C4">
        <w:rPr>
          <w:rFonts w:cs="Arial" w:hint="cs"/>
          <w:sz w:val="32"/>
          <w:szCs w:val="32"/>
          <w:rtl/>
          <w:lang w:val="fr-FR" w:bidi="ar-DZ"/>
        </w:rPr>
        <w:t xml:space="preserve"> كما يشترك الكثير من الباحثين في </w:t>
      </w:r>
      <w:r>
        <w:rPr>
          <w:rFonts w:cs="Arial" w:hint="cs"/>
          <w:sz w:val="32"/>
          <w:szCs w:val="32"/>
          <w:rtl/>
          <w:lang w:val="fr-FR" w:bidi="ar-DZ"/>
        </w:rPr>
        <w:t>إ</w:t>
      </w:r>
      <w:r w:rsidRPr="00F038C4">
        <w:rPr>
          <w:rFonts w:cs="Arial" w:hint="cs"/>
          <w:sz w:val="32"/>
          <w:szCs w:val="32"/>
          <w:rtl/>
          <w:lang w:val="fr-FR" w:bidi="ar-DZ"/>
        </w:rPr>
        <w:t xml:space="preserve">عطاء </w:t>
      </w:r>
      <w:r>
        <w:rPr>
          <w:rFonts w:cs="Arial" w:hint="cs"/>
          <w:sz w:val="32"/>
          <w:szCs w:val="32"/>
          <w:rtl/>
          <w:lang w:val="fr-FR" w:bidi="ar-DZ"/>
        </w:rPr>
        <w:t>أ</w:t>
      </w:r>
      <w:r w:rsidRPr="00F038C4">
        <w:rPr>
          <w:rFonts w:cs="Arial" w:hint="cs"/>
          <w:sz w:val="32"/>
          <w:szCs w:val="32"/>
          <w:rtl/>
          <w:lang w:val="fr-FR" w:bidi="ar-DZ"/>
        </w:rPr>
        <w:t>نم</w:t>
      </w:r>
      <w:r>
        <w:rPr>
          <w:rFonts w:cs="Arial" w:hint="cs"/>
          <w:sz w:val="32"/>
          <w:szCs w:val="32"/>
          <w:rtl/>
          <w:lang w:val="fr-FR" w:bidi="ar-DZ"/>
        </w:rPr>
        <w:t>ا</w:t>
      </w:r>
      <w:r w:rsidRPr="00F038C4">
        <w:rPr>
          <w:rFonts w:cs="Arial" w:hint="cs"/>
          <w:sz w:val="32"/>
          <w:szCs w:val="32"/>
          <w:rtl/>
          <w:lang w:val="fr-FR" w:bidi="ar-DZ"/>
        </w:rPr>
        <w:t>ط متعدد</w:t>
      </w:r>
      <w:r>
        <w:rPr>
          <w:rFonts w:cs="Arial" w:hint="cs"/>
          <w:sz w:val="32"/>
          <w:szCs w:val="32"/>
          <w:rtl/>
          <w:lang w:val="fr-FR" w:bidi="ar-DZ"/>
        </w:rPr>
        <w:t>ة</w:t>
      </w:r>
      <w:r w:rsidRPr="00F038C4">
        <w:rPr>
          <w:rFonts w:cs="Arial" w:hint="cs"/>
          <w:sz w:val="32"/>
          <w:szCs w:val="32"/>
          <w:rtl/>
          <w:lang w:val="fr-FR" w:bidi="ar-DZ"/>
        </w:rPr>
        <w:t xml:space="preserve"> الأبعاد لمفهوم الذات بمعنى أن هذا المفهوم مركب مجموعة من المكونات الأساسية كالأدوار، الأنماط،</w:t>
      </w:r>
      <w:r w:rsidR="00791DB0">
        <w:rPr>
          <w:rFonts w:cs="Arial" w:hint="cs"/>
          <w:sz w:val="32"/>
          <w:szCs w:val="32"/>
          <w:rtl/>
          <w:lang w:val="fr-FR" w:bidi="ar-DZ"/>
        </w:rPr>
        <w:t xml:space="preserve"> </w:t>
      </w:r>
      <w:r w:rsidRPr="00F038C4">
        <w:rPr>
          <w:rFonts w:cs="Arial" w:hint="cs"/>
          <w:sz w:val="32"/>
          <w:szCs w:val="32"/>
          <w:rtl/>
          <w:lang w:val="fr-FR" w:bidi="ar-DZ"/>
        </w:rPr>
        <w:t>القيم ،العلاقات و الخبرات الماضية</w:t>
      </w:r>
      <w:r w:rsidRPr="00F038C4">
        <w:rPr>
          <w:rFonts w:hint="cs"/>
          <w:sz w:val="32"/>
          <w:szCs w:val="32"/>
          <w:rtl/>
          <w:lang w:val="fr-FR" w:bidi="ar-DZ"/>
        </w:rPr>
        <w:t xml:space="preserve">. </w:t>
      </w:r>
      <w:r>
        <w:rPr>
          <w:rFonts w:cs="Arial" w:hint="cs"/>
          <w:sz w:val="32"/>
          <w:szCs w:val="32"/>
          <w:rtl/>
          <w:lang w:val="fr-FR" w:bidi="ar-DZ"/>
        </w:rPr>
        <w:t>و</w:t>
      </w:r>
      <w:r w:rsidRPr="00F038C4">
        <w:rPr>
          <w:rFonts w:cs="Arial" w:hint="cs"/>
          <w:sz w:val="32"/>
          <w:szCs w:val="32"/>
          <w:rtl/>
          <w:lang w:val="fr-FR" w:bidi="ar-DZ"/>
        </w:rPr>
        <w:t>أسهم</w:t>
      </w:r>
      <w:r w:rsidRPr="00F038C4">
        <w:rPr>
          <w:rFonts w:hint="cs"/>
          <w:sz w:val="32"/>
          <w:szCs w:val="32"/>
          <w:rtl/>
          <w:lang w:val="fr-FR" w:bidi="ar-DZ"/>
        </w:rPr>
        <w:t xml:space="preserve">" </w:t>
      </w:r>
      <w:r w:rsidRPr="00F038C4">
        <w:rPr>
          <w:rFonts w:cs="Arial" w:hint="cs"/>
          <w:sz w:val="32"/>
          <w:szCs w:val="32"/>
          <w:rtl/>
          <w:lang w:val="fr-FR" w:bidi="ar-DZ"/>
        </w:rPr>
        <w:t xml:space="preserve">وليام جيمس </w:t>
      </w:r>
      <w:r w:rsidRPr="00F038C4">
        <w:rPr>
          <w:sz w:val="32"/>
          <w:szCs w:val="32"/>
          <w:lang w:val="fr-FR" w:bidi="ar-DZ"/>
        </w:rPr>
        <w:t>James</w:t>
      </w:r>
      <w:r w:rsidRPr="00F038C4">
        <w:rPr>
          <w:rFonts w:hint="cs"/>
          <w:sz w:val="32"/>
          <w:szCs w:val="32"/>
          <w:rtl/>
          <w:lang w:val="fr-FR" w:bidi="ar-DZ"/>
        </w:rPr>
        <w:t xml:space="preserve"> </w:t>
      </w:r>
      <w:r w:rsidRPr="00F038C4">
        <w:rPr>
          <w:sz w:val="32"/>
          <w:szCs w:val="32"/>
          <w:lang w:val="fr-FR" w:bidi="ar-DZ"/>
        </w:rPr>
        <w:t>william</w:t>
      </w:r>
      <w:r w:rsidRPr="00F038C4">
        <w:rPr>
          <w:rFonts w:hint="cs"/>
          <w:sz w:val="32"/>
          <w:szCs w:val="32"/>
          <w:rtl/>
          <w:lang w:val="fr-FR" w:bidi="ar-DZ"/>
        </w:rPr>
        <w:t>"</w:t>
      </w:r>
      <w:r w:rsidRPr="00F038C4">
        <w:rPr>
          <w:rFonts w:cs="Arial" w:hint="cs"/>
          <w:sz w:val="32"/>
          <w:szCs w:val="32"/>
          <w:rtl/>
          <w:lang w:val="fr-FR" w:bidi="ar-DZ"/>
        </w:rPr>
        <w:t>في تطوير مفهوم</w:t>
      </w:r>
      <w:r w:rsidRPr="00F038C4">
        <w:rPr>
          <w:rFonts w:hint="cs"/>
          <w:sz w:val="32"/>
          <w:szCs w:val="32"/>
          <w:rtl/>
          <w:lang w:val="fr-FR" w:bidi="ar-DZ"/>
        </w:rPr>
        <w:t xml:space="preserve"> </w:t>
      </w:r>
      <w:r w:rsidRPr="00F038C4">
        <w:rPr>
          <w:rFonts w:cs="Arial" w:hint="cs"/>
          <w:sz w:val="32"/>
          <w:szCs w:val="32"/>
          <w:rtl/>
          <w:lang w:val="fr-FR" w:bidi="ar-DZ"/>
        </w:rPr>
        <w:t>الذات حيث اعتبر الأنا كمعنى للذات أو النفس ل</w:t>
      </w:r>
      <w:r>
        <w:rPr>
          <w:rFonts w:cs="Arial" w:hint="cs"/>
          <w:sz w:val="32"/>
          <w:szCs w:val="32"/>
          <w:rtl/>
          <w:lang w:val="fr-FR" w:bidi="ar-DZ"/>
        </w:rPr>
        <w:t>ذ</w:t>
      </w:r>
      <w:r w:rsidRPr="00F038C4">
        <w:rPr>
          <w:rFonts w:cs="Arial" w:hint="cs"/>
          <w:sz w:val="32"/>
          <w:szCs w:val="32"/>
          <w:rtl/>
          <w:lang w:val="fr-FR" w:bidi="ar-DZ"/>
        </w:rPr>
        <w:t xml:space="preserve">ا </w:t>
      </w:r>
      <w:r>
        <w:rPr>
          <w:rFonts w:cs="Arial" w:hint="cs"/>
          <w:sz w:val="32"/>
          <w:szCs w:val="32"/>
          <w:rtl/>
          <w:lang w:val="fr-FR" w:bidi="ar-DZ"/>
        </w:rPr>
        <w:t xml:space="preserve">قدم هذا </w:t>
      </w:r>
      <w:r w:rsidRPr="00F038C4">
        <w:rPr>
          <w:rFonts w:cs="Arial" w:hint="cs"/>
          <w:sz w:val="32"/>
          <w:szCs w:val="32"/>
          <w:rtl/>
          <w:lang w:val="fr-FR" w:bidi="ar-DZ"/>
        </w:rPr>
        <w:t xml:space="preserve">المفهوم </w:t>
      </w:r>
      <w:r>
        <w:rPr>
          <w:rFonts w:cs="Arial" w:hint="cs"/>
          <w:sz w:val="32"/>
          <w:szCs w:val="32"/>
          <w:rtl/>
          <w:lang w:val="fr-FR" w:bidi="ar-DZ"/>
        </w:rPr>
        <w:t xml:space="preserve">على </w:t>
      </w:r>
      <w:r w:rsidRPr="00F038C4">
        <w:rPr>
          <w:rFonts w:cs="Arial" w:hint="cs"/>
          <w:sz w:val="32"/>
          <w:szCs w:val="32"/>
          <w:rtl/>
          <w:lang w:val="fr-FR" w:bidi="ar-DZ"/>
        </w:rPr>
        <w:t xml:space="preserve">أنه تجارب من </w:t>
      </w:r>
      <w:r>
        <w:rPr>
          <w:rFonts w:cs="Arial" w:hint="cs"/>
          <w:sz w:val="32"/>
          <w:szCs w:val="32"/>
          <w:rtl/>
          <w:lang w:val="fr-FR" w:bidi="ar-DZ"/>
        </w:rPr>
        <w:t>أ</w:t>
      </w:r>
      <w:r w:rsidRPr="00F038C4">
        <w:rPr>
          <w:rFonts w:cs="Arial" w:hint="cs"/>
          <w:sz w:val="32"/>
          <w:szCs w:val="32"/>
          <w:rtl/>
          <w:lang w:val="fr-FR" w:bidi="ar-DZ"/>
        </w:rPr>
        <w:t xml:space="preserve">جل غايات محددة </w:t>
      </w:r>
      <w:r w:rsidRPr="00F038C4">
        <w:rPr>
          <w:rFonts w:hint="cs"/>
          <w:b/>
          <w:bCs/>
          <w:sz w:val="32"/>
          <w:szCs w:val="32"/>
          <w:rtl/>
          <w:lang w:val="fr-FR" w:bidi="ar-DZ"/>
        </w:rPr>
        <w:t>(</w:t>
      </w:r>
      <w:r w:rsidRPr="00F038C4">
        <w:rPr>
          <w:rFonts w:cs="Arial" w:hint="cs"/>
          <w:b/>
          <w:bCs/>
          <w:sz w:val="32"/>
          <w:szCs w:val="32"/>
          <w:rtl/>
          <w:lang w:val="fr-FR" w:bidi="ar-DZ"/>
        </w:rPr>
        <w:t>سيد خير الله،</w:t>
      </w:r>
      <w:r w:rsidRPr="00F038C4">
        <w:rPr>
          <w:rFonts w:hint="cs"/>
          <w:b/>
          <w:bCs/>
          <w:sz w:val="32"/>
          <w:szCs w:val="32"/>
          <w:rtl/>
          <w:lang w:val="fr-FR" w:bidi="ar-DZ"/>
        </w:rPr>
        <w:t>1973: 289)</w:t>
      </w:r>
      <w:r w:rsidRPr="00F038C4">
        <w:rPr>
          <w:rFonts w:hint="cs"/>
          <w:sz w:val="32"/>
          <w:szCs w:val="32"/>
          <w:rtl/>
          <w:lang w:val="fr-FR" w:bidi="ar-DZ"/>
        </w:rPr>
        <w:t xml:space="preserve"> .</w:t>
      </w:r>
    </w:p>
    <w:p w:rsidR="003010E2" w:rsidRPr="00F038C4" w:rsidRDefault="003010E2" w:rsidP="003010E2">
      <w:pPr>
        <w:bidi/>
        <w:spacing w:after="0" w:line="360" w:lineRule="auto"/>
        <w:jc w:val="both"/>
        <w:rPr>
          <w:sz w:val="32"/>
          <w:szCs w:val="32"/>
          <w:rtl/>
          <w:lang w:val="fr-FR" w:bidi="ar-DZ"/>
        </w:rPr>
      </w:pPr>
      <w:r w:rsidRPr="00F038C4">
        <w:rPr>
          <w:rFonts w:cs="Arial" w:hint="cs"/>
          <w:sz w:val="32"/>
          <w:szCs w:val="32"/>
          <w:rtl/>
          <w:lang w:val="fr-FR" w:bidi="ar-DZ"/>
        </w:rPr>
        <w:t>و قسم</w:t>
      </w:r>
      <w:r>
        <w:rPr>
          <w:rFonts w:cs="Arial" w:hint="cs"/>
          <w:sz w:val="32"/>
          <w:szCs w:val="32"/>
          <w:rtl/>
          <w:lang w:val="fr-FR" w:bidi="ar-DZ"/>
        </w:rPr>
        <w:t xml:space="preserve"> </w:t>
      </w:r>
      <w:r w:rsidRPr="00F038C4">
        <w:rPr>
          <w:rFonts w:hint="cs"/>
          <w:sz w:val="32"/>
          <w:szCs w:val="32"/>
          <w:rtl/>
          <w:lang w:val="fr-FR" w:bidi="ar-DZ"/>
        </w:rPr>
        <w:t xml:space="preserve">" </w:t>
      </w:r>
      <w:r w:rsidRPr="00F038C4">
        <w:rPr>
          <w:rFonts w:cs="Arial" w:hint="cs"/>
          <w:sz w:val="32"/>
          <w:szCs w:val="32"/>
          <w:rtl/>
          <w:lang w:val="fr-FR" w:bidi="ar-DZ"/>
        </w:rPr>
        <w:t xml:space="preserve">وليام جيمس </w:t>
      </w:r>
      <w:r w:rsidRPr="00F038C4">
        <w:rPr>
          <w:sz w:val="32"/>
          <w:szCs w:val="32"/>
          <w:lang w:val="fr-FR" w:bidi="ar-DZ"/>
        </w:rPr>
        <w:t>James</w:t>
      </w:r>
      <w:r w:rsidRPr="00F038C4">
        <w:rPr>
          <w:rFonts w:hint="cs"/>
          <w:sz w:val="32"/>
          <w:szCs w:val="32"/>
          <w:rtl/>
          <w:lang w:val="fr-FR" w:bidi="ar-DZ"/>
        </w:rPr>
        <w:t xml:space="preserve"> </w:t>
      </w:r>
      <w:r w:rsidRPr="00F038C4">
        <w:rPr>
          <w:sz w:val="32"/>
          <w:szCs w:val="32"/>
          <w:lang w:val="fr-FR" w:bidi="ar-DZ"/>
        </w:rPr>
        <w:t>william</w:t>
      </w:r>
      <w:r w:rsidRPr="00F038C4">
        <w:rPr>
          <w:rFonts w:hint="cs"/>
          <w:sz w:val="32"/>
          <w:szCs w:val="32"/>
          <w:rtl/>
          <w:lang w:val="fr-FR" w:bidi="ar-DZ"/>
        </w:rPr>
        <w:t>"</w:t>
      </w:r>
      <w:r w:rsidRPr="00F038C4">
        <w:rPr>
          <w:rFonts w:cs="Arial" w:hint="cs"/>
          <w:sz w:val="32"/>
          <w:szCs w:val="32"/>
          <w:rtl/>
          <w:lang w:val="fr-FR" w:bidi="ar-DZ"/>
        </w:rPr>
        <w:t xml:space="preserve"> مكونات الذات إلى </w:t>
      </w:r>
      <w:r w:rsidRPr="00F038C4">
        <w:rPr>
          <w:rFonts w:hint="cs"/>
          <w:sz w:val="32"/>
          <w:szCs w:val="32"/>
          <w:rtl/>
          <w:lang w:val="fr-FR" w:bidi="ar-DZ"/>
        </w:rPr>
        <w:t>:</w:t>
      </w:r>
    </w:p>
    <w:p w:rsidR="003010E2" w:rsidRPr="00F038C4" w:rsidRDefault="003010E2" w:rsidP="003010E2">
      <w:pPr>
        <w:bidi/>
        <w:spacing w:after="0" w:line="360" w:lineRule="auto"/>
        <w:jc w:val="both"/>
        <w:rPr>
          <w:sz w:val="32"/>
          <w:szCs w:val="32"/>
          <w:rtl/>
          <w:lang w:val="fr-FR" w:bidi="ar-DZ"/>
        </w:rPr>
      </w:pPr>
      <w:r w:rsidRPr="00F038C4">
        <w:rPr>
          <w:rFonts w:hint="cs"/>
          <w:b/>
          <w:bCs/>
          <w:sz w:val="32"/>
          <w:szCs w:val="32"/>
          <w:u w:val="single"/>
          <w:rtl/>
          <w:lang w:val="fr-FR" w:bidi="ar-DZ"/>
        </w:rPr>
        <w:t>1</w:t>
      </w:r>
      <w:r w:rsidRPr="00F038C4">
        <w:rPr>
          <w:rFonts w:cs="Arial" w:hint="cs"/>
          <w:b/>
          <w:bCs/>
          <w:sz w:val="32"/>
          <w:szCs w:val="32"/>
          <w:u w:val="single"/>
          <w:rtl/>
          <w:lang w:val="fr-FR" w:bidi="ar-DZ"/>
        </w:rPr>
        <w:t>ـ ذات فردية</w:t>
      </w:r>
      <w:r w:rsidRPr="00F038C4">
        <w:rPr>
          <w:rFonts w:hint="cs"/>
          <w:sz w:val="32"/>
          <w:szCs w:val="32"/>
          <w:rtl/>
          <w:lang w:val="fr-FR" w:bidi="ar-DZ"/>
        </w:rPr>
        <w:t xml:space="preserve">: </w:t>
      </w:r>
      <w:r w:rsidRPr="00F038C4">
        <w:rPr>
          <w:rFonts w:cs="Arial" w:hint="eastAsia"/>
          <w:sz w:val="32"/>
          <w:szCs w:val="32"/>
          <w:rtl/>
          <w:lang w:val="fr-FR" w:bidi="ar-DZ"/>
        </w:rPr>
        <w:t>تشمل</w:t>
      </w:r>
      <w:r>
        <w:rPr>
          <w:rFonts w:cs="Arial" w:hint="cs"/>
          <w:sz w:val="32"/>
          <w:szCs w:val="32"/>
          <w:rtl/>
          <w:lang w:val="fr-FR" w:bidi="ar-DZ"/>
        </w:rPr>
        <w:t xml:space="preserve"> الذات الفردية</w:t>
      </w:r>
      <w:r w:rsidRPr="00F038C4">
        <w:rPr>
          <w:rFonts w:cs="Arial" w:hint="cs"/>
          <w:sz w:val="32"/>
          <w:szCs w:val="32"/>
          <w:rtl/>
          <w:lang w:val="fr-FR" w:bidi="ar-DZ"/>
        </w:rPr>
        <w:t xml:space="preserve"> </w:t>
      </w:r>
      <w:r>
        <w:rPr>
          <w:rFonts w:cs="Arial" w:hint="cs"/>
          <w:sz w:val="32"/>
          <w:szCs w:val="32"/>
          <w:rtl/>
          <w:lang w:val="fr-FR" w:bidi="ar-DZ"/>
        </w:rPr>
        <w:t>ال</w:t>
      </w:r>
      <w:r w:rsidRPr="00F038C4">
        <w:rPr>
          <w:rFonts w:cs="Arial" w:hint="cs"/>
          <w:sz w:val="32"/>
          <w:szCs w:val="32"/>
          <w:rtl/>
          <w:lang w:val="fr-FR" w:bidi="ar-DZ"/>
        </w:rPr>
        <w:t>ممتلكات</w:t>
      </w:r>
      <w:r>
        <w:rPr>
          <w:rFonts w:cs="Arial" w:hint="cs"/>
          <w:sz w:val="32"/>
          <w:szCs w:val="32"/>
          <w:rtl/>
          <w:lang w:val="fr-FR" w:bidi="ar-DZ"/>
        </w:rPr>
        <w:t xml:space="preserve"> المادية و</w:t>
      </w:r>
      <w:r w:rsidRPr="00F038C4">
        <w:rPr>
          <w:rFonts w:cs="Arial" w:hint="cs"/>
          <w:sz w:val="32"/>
          <w:szCs w:val="32"/>
          <w:rtl/>
          <w:lang w:val="fr-FR" w:bidi="ar-DZ"/>
        </w:rPr>
        <w:t>الجسمية و</w:t>
      </w:r>
      <w:r>
        <w:rPr>
          <w:rFonts w:cs="Arial" w:hint="cs"/>
          <w:sz w:val="32"/>
          <w:szCs w:val="32"/>
          <w:rtl/>
          <w:lang w:val="fr-FR" w:bidi="ar-DZ"/>
        </w:rPr>
        <w:t>الأ</w:t>
      </w:r>
      <w:r w:rsidRPr="00F038C4">
        <w:rPr>
          <w:rFonts w:cs="Arial" w:hint="cs"/>
          <w:sz w:val="32"/>
          <w:szCs w:val="32"/>
          <w:rtl/>
          <w:lang w:val="fr-FR" w:bidi="ar-DZ"/>
        </w:rPr>
        <w:t>سر</w:t>
      </w:r>
      <w:r>
        <w:rPr>
          <w:rFonts w:cs="Arial" w:hint="cs"/>
          <w:sz w:val="32"/>
          <w:szCs w:val="32"/>
          <w:rtl/>
          <w:lang w:val="fr-FR" w:bidi="ar-DZ"/>
        </w:rPr>
        <w:t>ية</w:t>
      </w:r>
      <w:r w:rsidRPr="00F038C4">
        <w:rPr>
          <w:rFonts w:cs="Arial" w:hint="cs"/>
          <w:sz w:val="32"/>
          <w:szCs w:val="32"/>
          <w:rtl/>
          <w:lang w:val="fr-FR" w:bidi="ar-DZ"/>
        </w:rPr>
        <w:t xml:space="preserve"> التي </w:t>
      </w:r>
      <w:r>
        <w:rPr>
          <w:rFonts w:cs="Arial" w:hint="cs"/>
          <w:sz w:val="32"/>
          <w:szCs w:val="32"/>
          <w:rtl/>
          <w:lang w:val="fr-FR" w:bidi="ar-DZ"/>
        </w:rPr>
        <w:t>تسمح لها بالا</w:t>
      </w:r>
      <w:r w:rsidRPr="00F038C4">
        <w:rPr>
          <w:rFonts w:cs="Arial" w:hint="cs"/>
          <w:sz w:val="32"/>
          <w:szCs w:val="32"/>
          <w:rtl/>
          <w:lang w:val="fr-FR" w:bidi="ar-DZ"/>
        </w:rPr>
        <w:t xml:space="preserve">نسجام معها </w:t>
      </w:r>
      <w:r w:rsidRPr="00F038C4">
        <w:rPr>
          <w:rFonts w:hint="cs"/>
          <w:sz w:val="32"/>
          <w:szCs w:val="32"/>
          <w:rtl/>
          <w:lang w:val="fr-FR" w:bidi="ar-DZ"/>
        </w:rPr>
        <w:t>.</w:t>
      </w:r>
    </w:p>
    <w:p w:rsidR="003010E2" w:rsidRPr="00F038C4" w:rsidRDefault="003010E2" w:rsidP="003010E2">
      <w:pPr>
        <w:bidi/>
        <w:spacing w:after="0" w:line="360" w:lineRule="auto"/>
        <w:jc w:val="both"/>
        <w:rPr>
          <w:sz w:val="32"/>
          <w:szCs w:val="32"/>
          <w:rtl/>
          <w:lang w:val="fr-FR" w:bidi="ar-DZ"/>
        </w:rPr>
      </w:pPr>
      <w:r w:rsidRPr="00F038C4">
        <w:rPr>
          <w:rFonts w:hint="cs"/>
          <w:b/>
          <w:bCs/>
          <w:sz w:val="32"/>
          <w:szCs w:val="32"/>
          <w:u w:val="single"/>
          <w:rtl/>
          <w:lang w:val="fr-FR" w:bidi="ar-DZ"/>
        </w:rPr>
        <w:t>2</w:t>
      </w:r>
      <w:r w:rsidRPr="00F038C4">
        <w:rPr>
          <w:rFonts w:cs="Arial" w:hint="cs"/>
          <w:b/>
          <w:bCs/>
          <w:sz w:val="32"/>
          <w:szCs w:val="32"/>
          <w:u w:val="single"/>
          <w:rtl/>
          <w:lang w:val="fr-FR" w:bidi="ar-DZ"/>
        </w:rPr>
        <w:t xml:space="preserve">ـ </w:t>
      </w:r>
      <w:proofErr w:type="gramStart"/>
      <w:r w:rsidRPr="00F038C4">
        <w:rPr>
          <w:rFonts w:cs="Arial" w:hint="cs"/>
          <w:b/>
          <w:bCs/>
          <w:sz w:val="32"/>
          <w:szCs w:val="32"/>
          <w:u w:val="single"/>
          <w:rtl/>
          <w:lang w:val="fr-FR" w:bidi="ar-DZ"/>
        </w:rPr>
        <w:t>ذات</w:t>
      </w:r>
      <w:proofErr w:type="gramEnd"/>
      <w:r w:rsidRPr="00F038C4">
        <w:rPr>
          <w:rFonts w:cs="Arial" w:hint="cs"/>
          <w:b/>
          <w:bCs/>
          <w:sz w:val="32"/>
          <w:szCs w:val="32"/>
          <w:u w:val="single"/>
          <w:rtl/>
          <w:lang w:val="fr-FR" w:bidi="ar-DZ"/>
        </w:rPr>
        <w:t xml:space="preserve"> اجتماعية</w:t>
      </w:r>
      <w:r w:rsidRPr="00F038C4">
        <w:rPr>
          <w:rFonts w:hint="cs"/>
          <w:sz w:val="32"/>
          <w:szCs w:val="32"/>
          <w:rtl/>
          <w:lang w:val="fr-FR" w:bidi="ar-DZ"/>
        </w:rPr>
        <w:t xml:space="preserve">: </w:t>
      </w:r>
      <w:r>
        <w:rPr>
          <w:rFonts w:cs="Arial" w:hint="cs"/>
          <w:sz w:val="32"/>
          <w:szCs w:val="32"/>
          <w:rtl/>
          <w:lang w:val="fr-FR" w:bidi="ar-DZ"/>
        </w:rPr>
        <w:t>التي من خلالها يتم معرفة الغير، و</w:t>
      </w:r>
      <w:r w:rsidRPr="00F038C4">
        <w:rPr>
          <w:rFonts w:cs="Arial" w:hint="cs"/>
          <w:sz w:val="32"/>
          <w:szCs w:val="32"/>
          <w:rtl/>
          <w:lang w:val="fr-FR" w:bidi="ar-DZ"/>
        </w:rPr>
        <w:t xml:space="preserve">الصورة التي يكونها الغير عنه بمعنى الفكرة التي يكونها الفرد عن نفسه من </w:t>
      </w:r>
      <w:r>
        <w:rPr>
          <w:rFonts w:cs="Arial" w:hint="cs"/>
          <w:sz w:val="32"/>
          <w:szCs w:val="32"/>
          <w:rtl/>
          <w:lang w:val="fr-FR" w:bidi="ar-DZ"/>
        </w:rPr>
        <w:t>خ</w:t>
      </w:r>
      <w:r w:rsidRPr="00F038C4">
        <w:rPr>
          <w:rFonts w:cs="Arial" w:hint="cs"/>
          <w:sz w:val="32"/>
          <w:szCs w:val="32"/>
          <w:rtl/>
          <w:lang w:val="fr-FR" w:bidi="ar-DZ"/>
        </w:rPr>
        <w:t>لال تصورات الآخرين له</w:t>
      </w:r>
      <w:r w:rsidRPr="00F038C4">
        <w:rPr>
          <w:rFonts w:hint="cs"/>
          <w:sz w:val="32"/>
          <w:szCs w:val="32"/>
          <w:rtl/>
          <w:lang w:val="fr-FR" w:bidi="ar-DZ"/>
        </w:rPr>
        <w:t>.</w:t>
      </w:r>
    </w:p>
    <w:p w:rsidR="003010E2" w:rsidRPr="00F038C4" w:rsidRDefault="003010E2" w:rsidP="003010E2">
      <w:pPr>
        <w:bidi/>
        <w:spacing w:after="0" w:line="360" w:lineRule="auto"/>
        <w:jc w:val="both"/>
        <w:rPr>
          <w:sz w:val="32"/>
          <w:szCs w:val="32"/>
          <w:rtl/>
          <w:lang w:val="fr-FR" w:bidi="ar-DZ"/>
        </w:rPr>
      </w:pPr>
      <w:r w:rsidRPr="00F038C4">
        <w:rPr>
          <w:rFonts w:hint="cs"/>
          <w:b/>
          <w:bCs/>
          <w:sz w:val="32"/>
          <w:szCs w:val="32"/>
          <w:u w:val="single"/>
          <w:rtl/>
          <w:lang w:val="fr-FR" w:bidi="ar-DZ"/>
        </w:rPr>
        <w:t>3</w:t>
      </w:r>
      <w:r w:rsidRPr="00F038C4">
        <w:rPr>
          <w:rFonts w:cs="Arial" w:hint="cs"/>
          <w:b/>
          <w:bCs/>
          <w:sz w:val="32"/>
          <w:szCs w:val="32"/>
          <w:u w:val="single"/>
          <w:rtl/>
          <w:lang w:val="fr-FR" w:bidi="ar-DZ"/>
        </w:rPr>
        <w:t>ـ ذات روحية</w:t>
      </w:r>
      <w:r w:rsidRPr="00F038C4">
        <w:rPr>
          <w:rFonts w:hint="cs"/>
          <w:sz w:val="32"/>
          <w:szCs w:val="32"/>
          <w:rtl/>
          <w:lang w:val="fr-FR" w:bidi="ar-DZ"/>
        </w:rPr>
        <w:t xml:space="preserve">: </w:t>
      </w:r>
      <w:r w:rsidRPr="00F038C4">
        <w:rPr>
          <w:rFonts w:cs="Arial" w:hint="cs"/>
          <w:sz w:val="32"/>
          <w:szCs w:val="32"/>
          <w:rtl/>
          <w:lang w:val="fr-FR" w:bidi="ar-DZ"/>
        </w:rPr>
        <w:t>التي تتمثل في</w:t>
      </w:r>
      <w:r>
        <w:rPr>
          <w:rFonts w:cs="Arial" w:hint="cs"/>
          <w:sz w:val="32"/>
          <w:szCs w:val="32"/>
          <w:rtl/>
          <w:lang w:val="fr-FR" w:bidi="ar-DZ"/>
        </w:rPr>
        <w:t xml:space="preserve"> النواة المركزية للكائن و</w:t>
      </w:r>
      <w:r w:rsidRPr="00F038C4">
        <w:rPr>
          <w:rFonts w:cs="Arial" w:hint="cs"/>
          <w:sz w:val="32"/>
          <w:szCs w:val="32"/>
          <w:rtl/>
          <w:lang w:val="fr-FR" w:bidi="ar-DZ"/>
        </w:rPr>
        <w:t>تشمل الشعور والعواطف التي يدركها الف</w:t>
      </w:r>
      <w:r>
        <w:rPr>
          <w:rFonts w:cs="Arial" w:hint="cs"/>
          <w:sz w:val="32"/>
          <w:szCs w:val="32"/>
          <w:rtl/>
          <w:lang w:val="fr-FR" w:bidi="ar-DZ"/>
        </w:rPr>
        <w:t>رد والميول والقدرات العقلية و</w:t>
      </w:r>
      <w:r w:rsidRPr="00F038C4">
        <w:rPr>
          <w:rFonts w:cs="Arial" w:hint="cs"/>
          <w:sz w:val="32"/>
          <w:szCs w:val="32"/>
          <w:rtl/>
          <w:lang w:val="fr-FR" w:bidi="ar-DZ"/>
        </w:rPr>
        <w:t xml:space="preserve">الاستعدادات النفسية </w:t>
      </w:r>
      <w:r w:rsidRPr="00F038C4">
        <w:rPr>
          <w:rFonts w:hint="cs"/>
          <w:b/>
          <w:bCs/>
          <w:sz w:val="32"/>
          <w:szCs w:val="32"/>
          <w:rtl/>
          <w:lang w:val="fr-FR" w:bidi="ar-DZ"/>
        </w:rPr>
        <w:t>(</w:t>
      </w:r>
      <w:r w:rsidRPr="00F038C4">
        <w:rPr>
          <w:rFonts w:cs="Arial" w:hint="cs"/>
          <w:b/>
          <w:bCs/>
          <w:sz w:val="32"/>
          <w:szCs w:val="32"/>
          <w:rtl/>
          <w:lang w:val="fr-FR" w:bidi="ar-DZ"/>
        </w:rPr>
        <w:t>دويــدار،</w:t>
      </w:r>
      <w:r w:rsidRPr="00F038C4">
        <w:rPr>
          <w:rFonts w:hint="cs"/>
          <w:b/>
          <w:bCs/>
          <w:sz w:val="32"/>
          <w:szCs w:val="32"/>
          <w:rtl/>
          <w:lang w:val="fr-FR" w:bidi="ar-DZ"/>
        </w:rPr>
        <w:t>1999: 31)</w:t>
      </w:r>
      <w:r w:rsidRPr="00F038C4">
        <w:rPr>
          <w:rFonts w:hint="cs"/>
          <w:sz w:val="32"/>
          <w:szCs w:val="32"/>
          <w:rtl/>
          <w:lang w:val="fr-FR" w:bidi="ar-DZ"/>
        </w:rPr>
        <w:t>.</w:t>
      </w:r>
    </w:p>
    <w:p w:rsidR="003010E2" w:rsidRPr="00F038C4" w:rsidRDefault="003010E2" w:rsidP="003010E2">
      <w:pPr>
        <w:bidi/>
        <w:spacing w:after="0" w:line="360" w:lineRule="auto"/>
        <w:jc w:val="both"/>
        <w:rPr>
          <w:sz w:val="32"/>
          <w:szCs w:val="32"/>
          <w:rtl/>
          <w:lang w:val="fr-FR" w:bidi="ar-DZ"/>
        </w:rPr>
      </w:pPr>
      <w:r>
        <w:rPr>
          <w:rFonts w:cs="Arial" w:hint="cs"/>
          <w:sz w:val="32"/>
          <w:szCs w:val="32"/>
          <w:rtl/>
          <w:lang w:val="fr-FR" w:bidi="ar-DZ"/>
        </w:rPr>
        <w:t xml:space="preserve"> و</w:t>
      </w:r>
      <w:r w:rsidRPr="00F038C4">
        <w:rPr>
          <w:rFonts w:cs="Arial" w:hint="cs"/>
          <w:sz w:val="32"/>
          <w:szCs w:val="32"/>
          <w:rtl/>
          <w:lang w:val="fr-FR" w:bidi="ar-DZ"/>
        </w:rPr>
        <w:t xml:space="preserve">في دراسة </w:t>
      </w:r>
      <w:r>
        <w:rPr>
          <w:rFonts w:cs="Arial" w:hint="cs"/>
          <w:sz w:val="32"/>
          <w:szCs w:val="32"/>
          <w:rtl/>
          <w:lang w:val="fr-FR" w:bidi="ar-DZ"/>
        </w:rPr>
        <w:t xml:space="preserve">خاصة حول </w:t>
      </w:r>
      <w:r w:rsidRPr="00F038C4">
        <w:rPr>
          <w:rFonts w:cs="Arial" w:hint="cs"/>
          <w:sz w:val="32"/>
          <w:szCs w:val="32"/>
          <w:rtl/>
          <w:lang w:val="fr-FR" w:bidi="ar-DZ"/>
        </w:rPr>
        <w:t>ذات بي</w:t>
      </w:r>
      <w:r>
        <w:rPr>
          <w:rFonts w:cs="Arial" w:hint="cs"/>
          <w:sz w:val="32"/>
          <w:szCs w:val="32"/>
          <w:rtl/>
          <w:lang w:val="fr-FR" w:bidi="ar-DZ"/>
        </w:rPr>
        <w:t>َ</w:t>
      </w:r>
      <w:r w:rsidRPr="00F038C4">
        <w:rPr>
          <w:rFonts w:cs="Arial" w:hint="cs"/>
          <w:sz w:val="32"/>
          <w:szCs w:val="32"/>
          <w:rtl/>
          <w:lang w:val="fr-FR" w:bidi="ar-DZ"/>
        </w:rPr>
        <w:t xml:space="preserve">ن </w:t>
      </w:r>
      <w:r w:rsidRPr="00F038C4">
        <w:rPr>
          <w:sz w:val="32"/>
          <w:szCs w:val="32"/>
          <w:lang w:val="fr-FR" w:bidi="ar-DZ"/>
        </w:rPr>
        <w:t>Alport</w:t>
      </w:r>
      <w:r w:rsidRPr="00F038C4">
        <w:rPr>
          <w:rFonts w:hint="cs"/>
          <w:sz w:val="32"/>
          <w:szCs w:val="32"/>
          <w:rtl/>
          <w:lang w:val="fr-FR" w:bidi="ar-DZ"/>
        </w:rPr>
        <w:t xml:space="preserve"> </w:t>
      </w:r>
      <w:r w:rsidRPr="00F038C4">
        <w:rPr>
          <w:rFonts w:cs="Arial" w:hint="cs"/>
          <w:sz w:val="32"/>
          <w:szCs w:val="32"/>
          <w:rtl/>
          <w:lang w:val="fr-FR" w:bidi="ar-DZ"/>
        </w:rPr>
        <w:t xml:space="preserve">بأنها </w:t>
      </w:r>
      <w:r w:rsidRPr="00F038C4">
        <w:rPr>
          <w:rFonts w:hint="cs"/>
          <w:sz w:val="32"/>
          <w:szCs w:val="32"/>
          <w:rtl/>
          <w:lang w:val="fr-FR" w:bidi="ar-DZ"/>
        </w:rPr>
        <w:t xml:space="preserve">" </w:t>
      </w:r>
      <w:r w:rsidRPr="00F038C4">
        <w:rPr>
          <w:rFonts w:cs="Arial" w:hint="cs"/>
          <w:sz w:val="32"/>
          <w:szCs w:val="32"/>
          <w:rtl/>
          <w:lang w:val="fr-FR" w:bidi="ar-DZ"/>
        </w:rPr>
        <w:t xml:space="preserve">تشمل </w:t>
      </w:r>
      <w:r>
        <w:rPr>
          <w:rFonts w:cs="Arial" w:hint="cs"/>
          <w:sz w:val="32"/>
          <w:szCs w:val="32"/>
          <w:rtl/>
          <w:lang w:val="fr-FR" w:bidi="ar-DZ"/>
        </w:rPr>
        <w:t>كل جوانب الحياة المتعلقة بالشخص</w:t>
      </w:r>
      <w:r w:rsidRPr="00F038C4">
        <w:rPr>
          <w:rFonts w:cs="Arial" w:hint="cs"/>
          <w:sz w:val="32"/>
          <w:szCs w:val="32"/>
          <w:rtl/>
          <w:lang w:val="fr-FR" w:bidi="ar-DZ"/>
        </w:rPr>
        <w:t xml:space="preserve">، بما في </w:t>
      </w:r>
      <w:r>
        <w:rPr>
          <w:rFonts w:cs="Arial" w:hint="cs"/>
          <w:sz w:val="32"/>
          <w:szCs w:val="32"/>
          <w:rtl/>
          <w:lang w:val="fr-FR" w:bidi="ar-DZ"/>
        </w:rPr>
        <w:t>ذلك صورته الجسدية</w:t>
      </w:r>
      <w:r w:rsidRPr="00F038C4">
        <w:rPr>
          <w:rFonts w:cs="Arial" w:hint="cs"/>
          <w:sz w:val="32"/>
          <w:szCs w:val="32"/>
          <w:rtl/>
          <w:lang w:val="fr-FR" w:bidi="ar-DZ"/>
        </w:rPr>
        <w:t>، إحساسه ب</w:t>
      </w:r>
      <w:r>
        <w:rPr>
          <w:rFonts w:cs="Arial" w:hint="cs"/>
          <w:sz w:val="32"/>
          <w:szCs w:val="32"/>
          <w:rtl/>
          <w:lang w:val="fr-FR" w:bidi="ar-DZ"/>
        </w:rPr>
        <w:t>هويته و</w:t>
      </w:r>
      <w:r w:rsidRPr="00F038C4">
        <w:rPr>
          <w:rFonts w:cs="Arial" w:hint="cs"/>
          <w:sz w:val="32"/>
          <w:szCs w:val="32"/>
          <w:rtl/>
          <w:lang w:val="fr-FR" w:bidi="ar-DZ"/>
        </w:rPr>
        <w:t>تقديره لذاته</w:t>
      </w:r>
      <w:r>
        <w:rPr>
          <w:rFonts w:cs="Arial" w:hint="cs"/>
          <w:sz w:val="32"/>
          <w:szCs w:val="32"/>
          <w:rtl/>
          <w:lang w:val="fr-FR" w:bidi="ar-DZ"/>
        </w:rPr>
        <w:t xml:space="preserve"> </w:t>
      </w:r>
      <w:r w:rsidRPr="00F038C4">
        <w:rPr>
          <w:rFonts w:hint="cs"/>
          <w:b/>
          <w:bCs/>
          <w:sz w:val="32"/>
          <w:szCs w:val="32"/>
          <w:rtl/>
          <w:lang w:val="fr-FR" w:bidi="ar-DZ"/>
        </w:rPr>
        <w:t>"(</w:t>
      </w:r>
      <w:r w:rsidRPr="00F038C4">
        <w:rPr>
          <w:rFonts w:cs="Arial" w:hint="cs"/>
          <w:b/>
          <w:bCs/>
          <w:sz w:val="32"/>
          <w:szCs w:val="32"/>
          <w:rtl/>
          <w:lang w:val="fr-FR" w:bidi="ar-DZ"/>
        </w:rPr>
        <w:t>رتشارد لازاروس،</w:t>
      </w:r>
      <w:r>
        <w:rPr>
          <w:rFonts w:cs="Arial" w:hint="cs"/>
          <w:b/>
          <w:bCs/>
          <w:sz w:val="32"/>
          <w:szCs w:val="32"/>
          <w:rtl/>
          <w:lang w:val="fr-FR" w:bidi="ar-DZ"/>
        </w:rPr>
        <w:t xml:space="preserve"> </w:t>
      </w:r>
      <w:r w:rsidRPr="00F038C4">
        <w:rPr>
          <w:rFonts w:hint="cs"/>
          <w:b/>
          <w:bCs/>
          <w:sz w:val="32"/>
          <w:szCs w:val="32"/>
          <w:rtl/>
          <w:lang w:val="fr-FR" w:bidi="ar-DZ"/>
        </w:rPr>
        <w:t>1988: 67)</w:t>
      </w:r>
      <w:r>
        <w:rPr>
          <w:rFonts w:hint="cs"/>
          <w:b/>
          <w:bCs/>
          <w:sz w:val="32"/>
          <w:szCs w:val="32"/>
          <w:rtl/>
          <w:lang w:val="fr-FR" w:bidi="ar-DZ"/>
        </w:rPr>
        <w:t>.</w:t>
      </w:r>
      <w:r w:rsidRPr="00F038C4">
        <w:rPr>
          <w:rFonts w:hint="cs"/>
          <w:sz w:val="32"/>
          <w:szCs w:val="32"/>
          <w:rtl/>
          <w:lang w:val="fr-FR" w:bidi="ar-DZ"/>
        </w:rPr>
        <w:t xml:space="preserve"> </w:t>
      </w:r>
    </w:p>
    <w:p w:rsidR="003010E2" w:rsidRPr="00F0383E" w:rsidRDefault="003010E2" w:rsidP="003010E2">
      <w:pPr>
        <w:bidi/>
        <w:spacing w:after="0" w:line="360" w:lineRule="auto"/>
        <w:jc w:val="both"/>
        <w:rPr>
          <w:sz w:val="32"/>
          <w:szCs w:val="32"/>
          <w:rtl/>
          <w:lang w:val="fr-FR" w:bidi="ar-DZ"/>
        </w:rPr>
      </w:pPr>
      <w:r>
        <w:rPr>
          <w:rFonts w:cs="Arial" w:hint="cs"/>
          <w:sz w:val="32"/>
          <w:szCs w:val="32"/>
          <w:rtl/>
          <w:lang w:val="fr-FR" w:bidi="ar-DZ"/>
        </w:rPr>
        <w:lastRenderedPageBreak/>
        <w:t>"</w:t>
      </w:r>
      <w:r w:rsidRPr="00F038C4">
        <w:rPr>
          <w:rFonts w:cs="Arial" w:hint="cs"/>
          <w:sz w:val="32"/>
          <w:szCs w:val="32"/>
          <w:rtl/>
          <w:lang w:val="fr-FR" w:bidi="ar-DZ"/>
        </w:rPr>
        <w:t xml:space="preserve">و من خلال نتائج البحوث و الدراسات اتضح </w:t>
      </w:r>
      <w:r>
        <w:rPr>
          <w:rFonts w:cs="Arial" w:hint="cs"/>
          <w:sz w:val="32"/>
          <w:szCs w:val="32"/>
          <w:rtl/>
          <w:lang w:val="fr-FR" w:bidi="ar-DZ"/>
        </w:rPr>
        <w:t>أ</w:t>
      </w:r>
      <w:r w:rsidRPr="00F038C4">
        <w:rPr>
          <w:rFonts w:cs="Arial" w:hint="cs"/>
          <w:sz w:val="32"/>
          <w:szCs w:val="32"/>
          <w:rtl/>
          <w:lang w:val="fr-FR" w:bidi="ar-DZ"/>
        </w:rPr>
        <w:t>نه لا يمكن فهم الذات</w:t>
      </w:r>
      <w:r w:rsidRPr="00F0383E">
        <w:rPr>
          <w:rFonts w:hint="cs"/>
          <w:sz w:val="32"/>
          <w:szCs w:val="32"/>
          <w:rtl/>
          <w:lang w:val="fr-FR" w:bidi="ar-DZ"/>
        </w:rPr>
        <w:t xml:space="preserve"> </w:t>
      </w:r>
      <w:r w:rsidRPr="00F0383E">
        <w:rPr>
          <w:rFonts w:cs="Arial" w:hint="cs"/>
          <w:sz w:val="32"/>
          <w:szCs w:val="32"/>
          <w:rtl/>
          <w:lang w:val="fr-FR" w:bidi="ar-DZ"/>
        </w:rPr>
        <w:t>إلا من خلال الأشخاص المحيطين ، فالذات تعتبر محورا ترتكز عليه الإدراكات المؤثرة و الاتجاهات نحو الآخرين</w:t>
      </w:r>
      <w:r w:rsidRPr="00F0383E">
        <w:rPr>
          <w:rFonts w:hint="cs"/>
          <w:sz w:val="32"/>
          <w:szCs w:val="32"/>
          <w:rtl/>
          <w:lang w:val="fr-FR" w:bidi="ar-DZ"/>
        </w:rPr>
        <w:t xml:space="preserve">"  </w:t>
      </w:r>
      <w:r w:rsidRPr="00F0383E">
        <w:rPr>
          <w:rFonts w:hint="cs"/>
          <w:b/>
          <w:bCs/>
          <w:sz w:val="32"/>
          <w:szCs w:val="32"/>
          <w:rtl/>
          <w:lang w:val="fr-FR" w:bidi="ar-DZ"/>
        </w:rPr>
        <w:t>(</w:t>
      </w:r>
      <w:r w:rsidRPr="00F0383E">
        <w:rPr>
          <w:rFonts w:cs="Arial" w:hint="cs"/>
          <w:b/>
          <w:bCs/>
          <w:sz w:val="32"/>
          <w:szCs w:val="32"/>
          <w:rtl/>
          <w:lang w:val="fr-FR" w:bidi="ar-DZ"/>
        </w:rPr>
        <w:t>رمضان رشيدة</w:t>
      </w:r>
      <w:r w:rsidRPr="00F0383E">
        <w:rPr>
          <w:rFonts w:hint="cs"/>
          <w:b/>
          <w:bCs/>
          <w:sz w:val="32"/>
          <w:szCs w:val="32"/>
          <w:rtl/>
          <w:lang w:val="fr-FR" w:bidi="ar-DZ"/>
        </w:rPr>
        <w:t xml:space="preserve"> </w:t>
      </w:r>
      <w:r w:rsidRPr="00F0383E">
        <w:rPr>
          <w:rFonts w:cs="Arial" w:hint="cs"/>
          <w:b/>
          <w:bCs/>
          <w:sz w:val="32"/>
          <w:szCs w:val="32"/>
          <w:rtl/>
          <w:lang w:val="fr-FR" w:bidi="ar-DZ"/>
        </w:rPr>
        <w:t>،</w:t>
      </w:r>
      <w:r w:rsidRPr="00F0383E">
        <w:rPr>
          <w:rFonts w:hint="cs"/>
          <w:b/>
          <w:bCs/>
          <w:sz w:val="32"/>
          <w:szCs w:val="32"/>
          <w:rtl/>
          <w:lang w:val="fr-FR" w:bidi="ar-DZ"/>
        </w:rPr>
        <w:t>1988: 218)</w:t>
      </w:r>
      <w:r w:rsidRPr="00F0383E">
        <w:rPr>
          <w:rFonts w:hint="cs"/>
          <w:sz w:val="32"/>
          <w:szCs w:val="32"/>
          <w:rtl/>
          <w:lang w:val="fr-FR" w:bidi="ar-DZ"/>
        </w:rPr>
        <w:t xml:space="preserve"> .</w:t>
      </w:r>
    </w:p>
    <w:p w:rsidR="003010E2" w:rsidRPr="00F0383E" w:rsidRDefault="003010E2" w:rsidP="003010E2">
      <w:pPr>
        <w:bidi/>
        <w:spacing w:after="0" w:line="360" w:lineRule="auto"/>
        <w:jc w:val="both"/>
        <w:rPr>
          <w:b/>
          <w:bCs/>
          <w:sz w:val="32"/>
          <w:szCs w:val="32"/>
          <w:rtl/>
          <w:lang w:val="fr-FR" w:bidi="ar-DZ"/>
        </w:rPr>
      </w:pPr>
      <w:r w:rsidRPr="00F0383E">
        <w:rPr>
          <w:rFonts w:cs="Arial" w:hint="cs"/>
          <w:sz w:val="32"/>
          <w:szCs w:val="32"/>
          <w:rtl/>
          <w:lang w:val="fr-FR" w:bidi="ar-DZ"/>
        </w:rPr>
        <w:t xml:space="preserve">كما يعتبر تقدير الذات من الحاجات الأساسية التي يرغب الفرد في تحقيقها </w:t>
      </w:r>
      <w:r>
        <w:rPr>
          <w:rFonts w:cs="Arial" w:hint="cs"/>
          <w:sz w:val="32"/>
          <w:szCs w:val="32"/>
          <w:rtl/>
          <w:lang w:val="fr-FR" w:bidi="ar-DZ"/>
        </w:rPr>
        <w:t>.</w:t>
      </w:r>
      <w:r w:rsidRPr="00F0383E">
        <w:rPr>
          <w:rFonts w:cs="Arial" w:hint="cs"/>
          <w:sz w:val="32"/>
          <w:szCs w:val="32"/>
          <w:rtl/>
          <w:lang w:val="fr-FR" w:bidi="ar-DZ"/>
        </w:rPr>
        <w:t>و</w:t>
      </w:r>
      <w:r>
        <w:rPr>
          <w:rFonts w:cs="Arial" w:hint="cs"/>
          <w:sz w:val="32"/>
          <w:szCs w:val="32"/>
          <w:rtl/>
          <w:lang w:val="fr-FR" w:bidi="ar-DZ"/>
        </w:rPr>
        <w:t>في</w:t>
      </w:r>
      <w:r w:rsidRPr="00F0383E">
        <w:rPr>
          <w:rFonts w:cs="Arial" w:hint="cs"/>
          <w:sz w:val="32"/>
          <w:szCs w:val="32"/>
          <w:rtl/>
          <w:lang w:val="fr-FR" w:bidi="ar-DZ"/>
        </w:rPr>
        <w:t xml:space="preserve"> هرم الحاجات </w:t>
      </w:r>
      <w:r>
        <w:rPr>
          <w:rFonts w:cs="Arial" w:hint="cs"/>
          <w:sz w:val="32"/>
          <w:szCs w:val="32"/>
          <w:rtl/>
          <w:lang w:val="fr-FR" w:bidi="ar-DZ"/>
        </w:rPr>
        <w:t xml:space="preserve">يضع </w:t>
      </w:r>
      <w:r w:rsidRPr="000F5D13">
        <w:rPr>
          <w:rFonts w:cs="Arial" w:hint="cs"/>
          <w:b/>
          <w:bCs/>
          <w:sz w:val="32"/>
          <w:szCs w:val="32"/>
          <w:rtl/>
          <w:lang w:val="fr-FR" w:bidi="ar-DZ"/>
        </w:rPr>
        <w:t>ماسـلو</w:t>
      </w:r>
      <w:r w:rsidRPr="00F0383E">
        <w:rPr>
          <w:rFonts w:hint="cs"/>
          <w:sz w:val="32"/>
          <w:szCs w:val="32"/>
          <w:rtl/>
          <w:lang w:val="fr-FR" w:bidi="ar-DZ"/>
        </w:rPr>
        <w:t xml:space="preserve">:" </w:t>
      </w:r>
      <w:r w:rsidRPr="00F0383E">
        <w:rPr>
          <w:rFonts w:cs="Arial" w:hint="cs"/>
          <w:sz w:val="32"/>
          <w:szCs w:val="32"/>
          <w:rtl/>
          <w:lang w:val="fr-FR" w:bidi="ar-DZ"/>
        </w:rPr>
        <w:t xml:space="preserve">تقدير الذات في مرتبة متقدمة لما له من أهمية في توازن الفرد النفسي </w:t>
      </w:r>
      <w:r w:rsidRPr="00F0383E">
        <w:rPr>
          <w:rFonts w:hint="cs"/>
          <w:sz w:val="32"/>
          <w:szCs w:val="32"/>
          <w:rtl/>
          <w:lang w:val="fr-FR" w:bidi="ar-DZ"/>
        </w:rPr>
        <w:t xml:space="preserve">." </w:t>
      </w:r>
      <w:r w:rsidRPr="00F0383E">
        <w:rPr>
          <w:rFonts w:cs="Arial" w:hint="cs"/>
          <w:sz w:val="32"/>
          <w:szCs w:val="32"/>
          <w:rtl/>
          <w:lang w:val="fr-FR" w:bidi="ar-DZ"/>
        </w:rPr>
        <w:t>و يرى البورت أن تقدير الذات يدخل في كل السمات و الجوانب الوجدانية للفرد</w:t>
      </w:r>
      <w:r>
        <w:rPr>
          <w:rFonts w:cs="Arial" w:hint="cs"/>
          <w:sz w:val="32"/>
          <w:szCs w:val="32"/>
          <w:rtl/>
          <w:lang w:val="fr-FR" w:bidi="ar-DZ"/>
        </w:rPr>
        <w:t>،</w:t>
      </w:r>
      <w:r w:rsidRPr="00F0383E">
        <w:rPr>
          <w:rFonts w:cs="Arial" w:hint="cs"/>
          <w:sz w:val="32"/>
          <w:szCs w:val="32"/>
          <w:rtl/>
          <w:lang w:val="fr-FR" w:bidi="ar-DZ"/>
        </w:rPr>
        <w:t xml:space="preserve"> كما يشير جيرجن </w:t>
      </w:r>
      <w:r w:rsidRPr="00F0383E">
        <w:rPr>
          <w:rFonts w:hint="cs"/>
          <w:sz w:val="32"/>
          <w:szCs w:val="32"/>
          <w:rtl/>
          <w:lang w:val="fr-FR" w:bidi="ar-DZ"/>
        </w:rPr>
        <w:t xml:space="preserve">"  </w:t>
      </w:r>
      <w:r w:rsidRPr="00F0383E">
        <w:rPr>
          <w:sz w:val="32"/>
          <w:szCs w:val="32"/>
          <w:lang w:bidi="ar-DZ"/>
        </w:rPr>
        <w:t>Gergan</w:t>
      </w:r>
      <w:r w:rsidRPr="00F0383E">
        <w:rPr>
          <w:rFonts w:hint="cs"/>
          <w:sz w:val="32"/>
          <w:szCs w:val="32"/>
          <w:rtl/>
          <w:lang w:val="fr-FR" w:bidi="ar-DZ"/>
        </w:rPr>
        <w:t xml:space="preserve">" </w:t>
      </w:r>
      <w:r w:rsidRPr="00F0383E">
        <w:rPr>
          <w:rFonts w:cs="Arial" w:hint="cs"/>
          <w:sz w:val="32"/>
          <w:szCs w:val="32"/>
          <w:rtl/>
          <w:lang w:val="fr-FR" w:bidi="ar-DZ"/>
        </w:rPr>
        <w:t>إلى</w:t>
      </w:r>
      <w:r w:rsidRPr="00F0383E">
        <w:rPr>
          <w:rFonts w:hint="cs"/>
          <w:sz w:val="32"/>
          <w:szCs w:val="32"/>
          <w:rtl/>
          <w:lang w:val="fr-FR" w:bidi="ar-DZ"/>
        </w:rPr>
        <w:t xml:space="preserve"> </w:t>
      </w:r>
      <w:r w:rsidRPr="00F0383E">
        <w:rPr>
          <w:rFonts w:cs="Arial" w:hint="cs"/>
          <w:sz w:val="32"/>
          <w:szCs w:val="32"/>
          <w:rtl/>
          <w:lang w:val="fr-FR" w:bidi="ar-DZ"/>
        </w:rPr>
        <w:t>أن تقيم أو تقدير الفرد لذاته يلعب دورا أساسيا في تحديد سلوكه</w:t>
      </w:r>
      <w:r w:rsidRPr="00F0383E">
        <w:rPr>
          <w:rFonts w:hint="cs"/>
          <w:sz w:val="32"/>
          <w:szCs w:val="32"/>
          <w:rtl/>
          <w:lang w:val="fr-FR" w:bidi="ar-DZ"/>
        </w:rPr>
        <w:t xml:space="preserve">. </w:t>
      </w:r>
      <w:r w:rsidRPr="00F0383E">
        <w:rPr>
          <w:rFonts w:cs="Arial" w:hint="cs"/>
          <w:sz w:val="32"/>
          <w:szCs w:val="32"/>
          <w:rtl/>
          <w:lang w:val="fr-FR" w:bidi="ar-DZ"/>
        </w:rPr>
        <w:t>و</w:t>
      </w:r>
      <w:r>
        <w:rPr>
          <w:rFonts w:cs="Arial" w:hint="cs"/>
          <w:sz w:val="32"/>
          <w:szCs w:val="32"/>
          <w:rtl/>
          <w:lang w:val="fr-FR" w:bidi="ar-DZ"/>
        </w:rPr>
        <w:t>إ</w:t>
      </w:r>
      <w:r w:rsidRPr="00F0383E">
        <w:rPr>
          <w:rFonts w:cs="Arial" w:hint="cs"/>
          <w:sz w:val="32"/>
          <w:szCs w:val="32"/>
          <w:rtl/>
          <w:lang w:val="fr-FR" w:bidi="ar-DZ"/>
        </w:rPr>
        <w:t xml:space="preserve">ن الغرض الأساسي لكل أنواع النشاط هو محاولة لرفع تقدير الذات </w:t>
      </w:r>
      <w:r w:rsidRPr="00F0383E">
        <w:rPr>
          <w:rFonts w:hint="cs"/>
          <w:b/>
          <w:bCs/>
          <w:sz w:val="32"/>
          <w:szCs w:val="32"/>
          <w:rtl/>
          <w:lang w:val="fr-FR" w:bidi="ar-DZ"/>
        </w:rPr>
        <w:t>(</w:t>
      </w:r>
      <w:r w:rsidRPr="00F0383E">
        <w:rPr>
          <w:rFonts w:cs="Arial" w:hint="cs"/>
          <w:b/>
          <w:bCs/>
          <w:sz w:val="32"/>
          <w:szCs w:val="32"/>
          <w:rtl/>
          <w:lang w:val="fr-FR" w:bidi="ar-DZ"/>
        </w:rPr>
        <w:t>عكاشة،</w:t>
      </w:r>
      <w:r w:rsidRPr="00F0383E">
        <w:rPr>
          <w:rFonts w:hint="cs"/>
          <w:b/>
          <w:bCs/>
          <w:sz w:val="32"/>
          <w:szCs w:val="32"/>
          <w:rtl/>
          <w:lang w:val="fr-FR" w:bidi="ar-DZ"/>
        </w:rPr>
        <w:t>1990: 10).</w:t>
      </w:r>
    </w:p>
    <w:p w:rsidR="003010E2" w:rsidRPr="00F0383E" w:rsidRDefault="003010E2" w:rsidP="003010E2">
      <w:pPr>
        <w:bidi/>
        <w:spacing w:after="0" w:line="360" w:lineRule="auto"/>
        <w:jc w:val="both"/>
        <w:rPr>
          <w:b/>
          <w:bCs/>
          <w:sz w:val="32"/>
          <w:szCs w:val="32"/>
          <w:rtl/>
          <w:lang w:val="fr-FR" w:bidi="ar-DZ"/>
        </w:rPr>
      </w:pPr>
      <w:r w:rsidRPr="00F0383E">
        <w:rPr>
          <w:rFonts w:hint="cs"/>
          <w:b/>
          <w:bCs/>
          <w:sz w:val="32"/>
          <w:szCs w:val="32"/>
          <w:rtl/>
          <w:lang w:val="fr-FR" w:bidi="ar-DZ"/>
        </w:rPr>
        <w:t>1</w:t>
      </w:r>
      <w:r w:rsidRPr="00F0383E">
        <w:rPr>
          <w:rFonts w:cs="Arial" w:hint="cs"/>
          <w:b/>
          <w:bCs/>
          <w:sz w:val="32"/>
          <w:szCs w:val="32"/>
          <w:rtl/>
          <w:lang w:val="fr-FR" w:bidi="ar-DZ"/>
        </w:rPr>
        <w:t xml:space="preserve">ــ </w:t>
      </w:r>
      <w:r w:rsidRPr="00F0383E">
        <w:rPr>
          <w:rFonts w:cs="Arial" w:hint="cs"/>
          <w:b/>
          <w:bCs/>
          <w:sz w:val="32"/>
          <w:szCs w:val="32"/>
          <w:u w:val="single"/>
          <w:rtl/>
          <w:lang w:val="fr-FR" w:bidi="ar-DZ"/>
        </w:rPr>
        <w:t>تعريـفات</w:t>
      </w:r>
      <w:r w:rsidRPr="00F0383E">
        <w:rPr>
          <w:rFonts w:hint="cs"/>
          <w:b/>
          <w:bCs/>
          <w:sz w:val="32"/>
          <w:szCs w:val="32"/>
          <w:u w:val="single"/>
          <w:rtl/>
          <w:lang w:val="fr-FR" w:bidi="ar-DZ"/>
        </w:rPr>
        <w:t xml:space="preserve"> </w:t>
      </w:r>
      <w:r w:rsidRPr="00F0383E">
        <w:rPr>
          <w:rFonts w:cs="Arial" w:hint="cs"/>
          <w:b/>
          <w:bCs/>
          <w:sz w:val="32"/>
          <w:szCs w:val="32"/>
          <w:u w:val="single"/>
          <w:rtl/>
          <w:lang w:val="fr-FR" w:bidi="ar-DZ"/>
        </w:rPr>
        <w:t>لتقديـر الذات</w:t>
      </w:r>
      <w:r w:rsidRPr="00F0383E">
        <w:rPr>
          <w:rFonts w:hint="cs"/>
          <w:b/>
          <w:bCs/>
          <w:sz w:val="32"/>
          <w:szCs w:val="32"/>
          <w:rtl/>
          <w:lang w:val="fr-FR" w:bidi="ar-DZ"/>
        </w:rPr>
        <w:t>:</w:t>
      </w:r>
    </w:p>
    <w:p w:rsidR="003010E2" w:rsidRPr="00F0383E" w:rsidRDefault="003010E2" w:rsidP="003010E2">
      <w:pPr>
        <w:bidi/>
        <w:spacing w:after="0" w:line="360" w:lineRule="auto"/>
        <w:jc w:val="both"/>
        <w:rPr>
          <w:b/>
          <w:bCs/>
          <w:sz w:val="32"/>
          <w:szCs w:val="32"/>
          <w:rtl/>
          <w:lang w:val="fr-FR" w:bidi="ar-DZ"/>
        </w:rPr>
      </w:pPr>
      <w:r w:rsidRPr="00F0383E">
        <w:rPr>
          <w:rFonts w:cs="Arial" w:hint="cs"/>
          <w:b/>
          <w:bCs/>
          <w:sz w:val="32"/>
          <w:szCs w:val="32"/>
          <w:rtl/>
          <w:lang w:val="fr-FR" w:bidi="ar-DZ"/>
        </w:rPr>
        <w:t xml:space="preserve">ــ </w:t>
      </w:r>
      <w:proofErr w:type="gramStart"/>
      <w:r w:rsidRPr="00F0383E">
        <w:rPr>
          <w:rFonts w:cs="Arial" w:hint="cs"/>
          <w:b/>
          <w:bCs/>
          <w:sz w:val="32"/>
          <w:szCs w:val="32"/>
          <w:rtl/>
          <w:lang w:val="fr-FR" w:bidi="ar-DZ"/>
        </w:rPr>
        <w:t>تعريف</w:t>
      </w:r>
      <w:proofErr w:type="gramEnd"/>
      <w:r w:rsidRPr="00F0383E">
        <w:rPr>
          <w:rFonts w:cs="Arial" w:hint="cs"/>
          <w:b/>
          <w:bCs/>
          <w:sz w:val="32"/>
          <w:szCs w:val="32"/>
          <w:rtl/>
          <w:lang w:val="fr-FR" w:bidi="ar-DZ"/>
        </w:rPr>
        <w:t xml:space="preserve"> كوبـر سميـت </w:t>
      </w:r>
      <w:r w:rsidRPr="00F0383E">
        <w:rPr>
          <w:rFonts w:hint="cs"/>
          <w:b/>
          <w:bCs/>
          <w:sz w:val="32"/>
          <w:szCs w:val="32"/>
          <w:rtl/>
          <w:lang w:val="fr-FR" w:bidi="ar-DZ"/>
        </w:rPr>
        <w:t>1967:</w:t>
      </w:r>
    </w:p>
    <w:p w:rsidR="003010E2" w:rsidRPr="00F0383E" w:rsidRDefault="003010E2" w:rsidP="003010E2">
      <w:pPr>
        <w:bidi/>
        <w:spacing w:after="0" w:line="360" w:lineRule="auto"/>
        <w:jc w:val="both"/>
        <w:rPr>
          <w:sz w:val="32"/>
          <w:szCs w:val="32"/>
          <w:rtl/>
          <w:lang w:bidi="ar-DZ"/>
        </w:rPr>
      </w:pPr>
      <w:r w:rsidRPr="00F0383E">
        <w:rPr>
          <w:rFonts w:cs="Arial" w:hint="cs"/>
          <w:sz w:val="32"/>
          <w:szCs w:val="32"/>
          <w:rtl/>
          <w:lang w:val="fr-FR" w:bidi="ar-DZ"/>
        </w:rPr>
        <w:t xml:space="preserve">يعرف كوبر سميت </w:t>
      </w:r>
      <w:r w:rsidRPr="00F0383E">
        <w:rPr>
          <w:rFonts w:hint="cs"/>
          <w:sz w:val="32"/>
          <w:szCs w:val="32"/>
          <w:rtl/>
          <w:lang w:val="fr-FR" w:bidi="ar-DZ"/>
        </w:rPr>
        <w:t xml:space="preserve">"1967  </w:t>
      </w:r>
      <w:r w:rsidRPr="00F0383E">
        <w:rPr>
          <w:sz w:val="32"/>
          <w:szCs w:val="32"/>
          <w:lang w:bidi="ar-DZ"/>
        </w:rPr>
        <w:t>Cooper smith</w:t>
      </w:r>
      <w:r w:rsidRPr="00F0383E">
        <w:rPr>
          <w:rFonts w:hint="cs"/>
          <w:sz w:val="32"/>
          <w:szCs w:val="32"/>
          <w:rtl/>
          <w:lang w:bidi="ar-DZ"/>
        </w:rPr>
        <w:t xml:space="preserve">" </w:t>
      </w:r>
      <w:r w:rsidRPr="00F0383E">
        <w:rPr>
          <w:rFonts w:cs="Arial" w:hint="cs"/>
          <w:sz w:val="32"/>
          <w:szCs w:val="32"/>
          <w:rtl/>
          <w:lang w:bidi="ar-DZ"/>
        </w:rPr>
        <w:t xml:space="preserve">تقدير الذات </w:t>
      </w:r>
      <w:r>
        <w:rPr>
          <w:rFonts w:cs="Arial" w:hint="cs"/>
          <w:sz w:val="32"/>
          <w:szCs w:val="32"/>
          <w:rtl/>
          <w:lang w:bidi="ar-DZ"/>
        </w:rPr>
        <w:t xml:space="preserve">بأنه </w:t>
      </w:r>
      <w:r w:rsidRPr="00F0383E">
        <w:rPr>
          <w:rFonts w:cs="Arial" w:hint="cs"/>
          <w:sz w:val="32"/>
          <w:szCs w:val="32"/>
          <w:rtl/>
          <w:lang w:bidi="ar-DZ"/>
        </w:rPr>
        <w:t>التقيي</w:t>
      </w:r>
      <w:r w:rsidRPr="00F0383E">
        <w:rPr>
          <w:rFonts w:cs="Arial" w:hint="eastAsia"/>
          <w:sz w:val="32"/>
          <w:szCs w:val="32"/>
          <w:rtl/>
          <w:lang w:bidi="ar-DZ"/>
        </w:rPr>
        <w:t>م</w:t>
      </w:r>
      <w:r w:rsidRPr="00F0383E">
        <w:rPr>
          <w:rFonts w:cs="Arial" w:hint="cs"/>
          <w:sz w:val="32"/>
          <w:szCs w:val="32"/>
          <w:rtl/>
          <w:lang w:bidi="ar-DZ"/>
        </w:rPr>
        <w:t xml:space="preserve"> الذي يضعه الفرد لنفسه </w:t>
      </w:r>
      <w:r>
        <w:rPr>
          <w:rFonts w:cs="Arial" w:hint="cs"/>
          <w:sz w:val="32"/>
          <w:szCs w:val="32"/>
          <w:rtl/>
          <w:lang w:bidi="ar-DZ"/>
        </w:rPr>
        <w:t>و</w:t>
      </w:r>
      <w:r w:rsidRPr="00F0383E">
        <w:rPr>
          <w:rFonts w:cs="Arial" w:hint="cs"/>
          <w:sz w:val="32"/>
          <w:szCs w:val="32"/>
          <w:rtl/>
          <w:lang w:bidi="ar-DZ"/>
        </w:rPr>
        <w:t xml:space="preserve">يعمل على المحافظة عليه </w:t>
      </w:r>
      <w:r w:rsidRPr="00F0383E">
        <w:rPr>
          <w:rFonts w:hint="cs"/>
          <w:b/>
          <w:bCs/>
          <w:sz w:val="32"/>
          <w:szCs w:val="32"/>
          <w:rtl/>
          <w:lang w:bidi="ar-DZ"/>
        </w:rPr>
        <w:t>(</w:t>
      </w:r>
      <w:r w:rsidRPr="00F0383E">
        <w:rPr>
          <w:rFonts w:cs="Arial" w:hint="cs"/>
          <w:b/>
          <w:bCs/>
          <w:sz w:val="32"/>
          <w:szCs w:val="32"/>
          <w:rtl/>
          <w:lang w:bidi="ar-DZ"/>
        </w:rPr>
        <w:t>كوبر سميت،</w:t>
      </w:r>
      <w:r>
        <w:rPr>
          <w:rFonts w:cs="Arial" w:hint="cs"/>
          <w:b/>
          <w:bCs/>
          <w:sz w:val="32"/>
          <w:szCs w:val="32"/>
          <w:rtl/>
          <w:lang w:bidi="ar-DZ"/>
        </w:rPr>
        <w:t xml:space="preserve"> </w:t>
      </w:r>
      <w:r w:rsidRPr="00F0383E">
        <w:rPr>
          <w:rFonts w:hint="cs"/>
          <w:b/>
          <w:bCs/>
          <w:sz w:val="32"/>
          <w:szCs w:val="32"/>
          <w:rtl/>
          <w:lang w:bidi="ar-DZ"/>
        </w:rPr>
        <w:t>19</w:t>
      </w:r>
      <w:r>
        <w:rPr>
          <w:rFonts w:hint="cs"/>
          <w:b/>
          <w:bCs/>
          <w:sz w:val="32"/>
          <w:szCs w:val="32"/>
          <w:rtl/>
          <w:lang w:bidi="ar-DZ"/>
        </w:rPr>
        <w:t>67</w:t>
      </w:r>
      <w:r w:rsidRPr="00F0383E">
        <w:rPr>
          <w:rFonts w:hint="cs"/>
          <w:b/>
          <w:bCs/>
          <w:sz w:val="32"/>
          <w:szCs w:val="32"/>
          <w:rtl/>
          <w:lang w:bidi="ar-DZ"/>
        </w:rPr>
        <w:t>:</w:t>
      </w:r>
      <w:r>
        <w:rPr>
          <w:rFonts w:hint="cs"/>
          <w:b/>
          <w:bCs/>
          <w:sz w:val="32"/>
          <w:szCs w:val="32"/>
          <w:rtl/>
          <w:lang w:bidi="ar-DZ"/>
        </w:rPr>
        <w:t xml:space="preserve"> </w:t>
      </w:r>
      <w:r w:rsidRPr="00F0383E">
        <w:rPr>
          <w:rFonts w:hint="cs"/>
          <w:b/>
          <w:bCs/>
          <w:sz w:val="32"/>
          <w:szCs w:val="32"/>
          <w:rtl/>
          <w:lang w:bidi="ar-DZ"/>
        </w:rPr>
        <w:t>50)</w:t>
      </w:r>
      <w:r w:rsidRPr="00F0383E">
        <w:rPr>
          <w:rFonts w:hint="cs"/>
          <w:sz w:val="32"/>
          <w:szCs w:val="32"/>
          <w:rtl/>
          <w:lang w:bidi="ar-DZ"/>
        </w:rPr>
        <w:t xml:space="preserve"> .</w:t>
      </w:r>
      <w:r>
        <w:rPr>
          <w:rFonts w:cs="Arial" w:hint="cs"/>
          <w:sz w:val="32"/>
          <w:szCs w:val="32"/>
          <w:rtl/>
          <w:lang w:bidi="ar-DZ"/>
        </w:rPr>
        <w:t xml:space="preserve">كما </w:t>
      </w:r>
      <w:r w:rsidRPr="00F0383E">
        <w:rPr>
          <w:rFonts w:cs="Arial" w:hint="cs"/>
          <w:sz w:val="32"/>
          <w:szCs w:val="32"/>
          <w:rtl/>
          <w:lang w:bidi="ar-DZ"/>
        </w:rPr>
        <w:t>ينظر</w:t>
      </w:r>
      <w:r>
        <w:rPr>
          <w:rFonts w:cs="Arial" w:hint="cs"/>
          <w:sz w:val="32"/>
          <w:szCs w:val="32"/>
          <w:rtl/>
          <w:lang w:bidi="ar-DZ"/>
        </w:rPr>
        <w:t xml:space="preserve"> إليه </w:t>
      </w:r>
      <w:proofErr w:type="gramStart"/>
      <w:r w:rsidRPr="00F0383E">
        <w:rPr>
          <w:rFonts w:cs="Arial" w:hint="cs"/>
          <w:sz w:val="32"/>
          <w:szCs w:val="32"/>
          <w:rtl/>
          <w:lang w:bidi="ar-DZ"/>
        </w:rPr>
        <w:t>على</w:t>
      </w:r>
      <w:proofErr w:type="gramEnd"/>
      <w:r w:rsidRPr="00F0383E">
        <w:rPr>
          <w:rFonts w:cs="Arial" w:hint="cs"/>
          <w:sz w:val="32"/>
          <w:szCs w:val="32"/>
          <w:rtl/>
          <w:lang w:bidi="ar-DZ"/>
        </w:rPr>
        <w:t xml:space="preserve"> أنه الصورة الصادقة التي يكونها الفرد عن نفسه</w:t>
      </w:r>
      <w:r w:rsidRPr="00F0383E">
        <w:rPr>
          <w:rFonts w:hint="cs"/>
          <w:b/>
          <w:bCs/>
          <w:sz w:val="32"/>
          <w:szCs w:val="32"/>
          <w:rtl/>
          <w:lang w:bidi="ar-DZ"/>
        </w:rPr>
        <w:t>(</w:t>
      </w:r>
      <w:r w:rsidRPr="00F0383E">
        <w:rPr>
          <w:rFonts w:cs="Arial" w:hint="cs"/>
          <w:b/>
          <w:bCs/>
          <w:sz w:val="32"/>
          <w:szCs w:val="32"/>
          <w:rtl/>
          <w:lang w:bidi="ar-DZ"/>
        </w:rPr>
        <w:t xml:space="preserve">عكاشة، </w:t>
      </w:r>
      <w:r w:rsidRPr="00F0383E">
        <w:rPr>
          <w:rFonts w:hint="cs"/>
          <w:b/>
          <w:bCs/>
          <w:sz w:val="32"/>
          <w:szCs w:val="32"/>
          <w:rtl/>
          <w:lang w:bidi="ar-DZ"/>
        </w:rPr>
        <w:t>1990:</w:t>
      </w:r>
      <w:r>
        <w:rPr>
          <w:rFonts w:hint="cs"/>
          <w:b/>
          <w:bCs/>
          <w:sz w:val="32"/>
          <w:szCs w:val="32"/>
          <w:rtl/>
          <w:lang w:bidi="ar-DZ"/>
        </w:rPr>
        <w:t xml:space="preserve"> 50</w:t>
      </w:r>
      <w:r w:rsidRPr="00F0383E">
        <w:rPr>
          <w:rFonts w:hint="cs"/>
          <w:b/>
          <w:bCs/>
          <w:sz w:val="32"/>
          <w:szCs w:val="32"/>
          <w:rtl/>
          <w:lang w:bidi="ar-DZ"/>
        </w:rPr>
        <w:t>)</w:t>
      </w:r>
      <w:r>
        <w:rPr>
          <w:rFonts w:hint="cs"/>
          <w:sz w:val="32"/>
          <w:szCs w:val="32"/>
          <w:rtl/>
          <w:lang w:bidi="ar-DZ"/>
        </w:rPr>
        <w:t>.</w:t>
      </w:r>
    </w:p>
    <w:p w:rsidR="003010E2" w:rsidRDefault="003010E2" w:rsidP="003010E2">
      <w:pPr>
        <w:bidi/>
        <w:spacing w:after="0" w:line="360" w:lineRule="auto"/>
        <w:jc w:val="both"/>
        <w:rPr>
          <w:sz w:val="32"/>
          <w:szCs w:val="32"/>
          <w:rtl/>
          <w:lang w:bidi="ar-DZ"/>
        </w:rPr>
      </w:pPr>
      <w:r w:rsidRPr="00F0383E">
        <w:rPr>
          <w:rFonts w:cs="Arial" w:hint="cs"/>
          <w:sz w:val="32"/>
          <w:szCs w:val="32"/>
          <w:rtl/>
          <w:lang w:bidi="ar-DZ"/>
        </w:rPr>
        <w:t xml:space="preserve">وقد </w:t>
      </w:r>
      <w:r>
        <w:rPr>
          <w:rFonts w:cs="Arial" w:hint="cs"/>
          <w:sz w:val="32"/>
          <w:szCs w:val="32"/>
          <w:rtl/>
          <w:lang w:bidi="ar-DZ"/>
        </w:rPr>
        <w:t xml:space="preserve">انتهى </w:t>
      </w:r>
      <w:r w:rsidRPr="00F0383E">
        <w:rPr>
          <w:rFonts w:cs="Arial" w:hint="cs"/>
          <w:sz w:val="32"/>
          <w:szCs w:val="32"/>
          <w:rtl/>
          <w:lang w:bidi="ar-DZ"/>
        </w:rPr>
        <w:t xml:space="preserve">إلى أن الأشخاص ذوي تقدير الذات المرتفع يعتبرون أنفسهم أشخاصا هامين يستحقون الاحترام و التقدير </w:t>
      </w:r>
      <w:r w:rsidRPr="00F0383E">
        <w:rPr>
          <w:rFonts w:hint="cs"/>
          <w:sz w:val="32"/>
          <w:szCs w:val="32"/>
          <w:rtl/>
          <w:lang w:bidi="ar-DZ"/>
        </w:rPr>
        <w:t xml:space="preserve">. </w:t>
      </w:r>
      <w:r w:rsidRPr="00F0383E">
        <w:rPr>
          <w:rFonts w:cs="Arial" w:hint="cs"/>
          <w:sz w:val="32"/>
          <w:szCs w:val="32"/>
          <w:rtl/>
          <w:lang w:bidi="ar-DZ"/>
        </w:rPr>
        <w:t>بينما يعتبر ذ</w:t>
      </w:r>
      <w:r>
        <w:rPr>
          <w:rFonts w:cs="Arial" w:hint="cs"/>
          <w:sz w:val="32"/>
          <w:szCs w:val="32"/>
          <w:rtl/>
          <w:lang w:bidi="ar-DZ"/>
        </w:rPr>
        <w:t>و</w:t>
      </w:r>
      <w:r w:rsidRPr="00F0383E">
        <w:rPr>
          <w:rFonts w:cs="Arial" w:hint="cs"/>
          <w:sz w:val="32"/>
          <w:szCs w:val="32"/>
          <w:rtl/>
          <w:lang w:bidi="ar-DZ"/>
        </w:rPr>
        <w:t xml:space="preserve"> التقدير المنخفض للذات أنفسهم غير هامين </w:t>
      </w:r>
      <w:r>
        <w:rPr>
          <w:rFonts w:cs="Arial" w:hint="cs"/>
          <w:sz w:val="32"/>
          <w:szCs w:val="32"/>
          <w:rtl/>
          <w:lang w:bidi="ar-DZ"/>
        </w:rPr>
        <w:t>و</w:t>
      </w:r>
      <w:r w:rsidRPr="00F0383E">
        <w:rPr>
          <w:rFonts w:cs="Arial" w:hint="cs"/>
          <w:sz w:val="32"/>
          <w:szCs w:val="32"/>
          <w:rtl/>
          <w:lang w:bidi="ar-DZ"/>
        </w:rPr>
        <w:t>غير</w:t>
      </w:r>
      <w:r w:rsidRPr="00F0383E">
        <w:rPr>
          <w:rFonts w:hint="cs"/>
          <w:sz w:val="32"/>
          <w:szCs w:val="32"/>
          <w:rtl/>
          <w:lang w:bidi="ar-DZ"/>
        </w:rPr>
        <w:t xml:space="preserve"> </w:t>
      </w:r>
      <w:r w:rsidRPr="00F0383E">
        <w:rPr>
          <w:rFonts w:cs="Arial" w:hint="cs"/>
          <w:sz w:val="32"/>
          <w:szCs w:val="32"/>
          <w:rtl/>
          <w:lang w:bidi="ar-DZ"/>
        </w:rPr>
        <w:t xml:space="preserve">محبوبين و لا يستطيعون فعل الأشياء التي يودون فعلها </w:t>
      </w:r>
      <w:r w:rsidRPr="00F0383E">
        <w:rPr>
          <w:rFonts w:hint="cs"/>
          <w:sz w:val="32"/>
          <w:szCs w:val="32"/>
          <w:rtl/>
          <w:lang w:bidi="ar-DZ"/>
        </w:rPr>
        <w:t xml:space="preserve">.  </w:t>
      </w:r>
      <w:r w:rsidRPr="00F0383E">
        <w:rPr>
          <w:rFonts w:cs="Arial" w:hint="cs"/>
          <w:sz w:val="32"/>
          <w:szCs w:val="32"/>
          <w:rtl/>
          <w:lang w:bidi="ar-DZ"/>
        </w:rPr>
        <w:t>ويقع الفرد ذو التقدير المتوسط للذات بين هذين المستوين</w:t>
      </w:r>
      <w:r w:rsidRPr="00F0383E">
        <w:rPr>
          <w:rFonts w:hint="cs"/>
          <w:sz w:val="32"/>
          <w:szCs w:val="32"/>
          <w:rtl/>
          <w:lang w:bidi="ar-DZ"/>
        </w:rPr>
        <w:t xml:space="preserve">. </w:t>
      </w:r>
      <w:r w:rsidRPr="00F0383E">
        <w:rPr>
          <w:rFonts w:cs="Arial" w:hint="cs"/>
          <w:sz w:val="32"/>
          <w:szCs w:val="32"/>
          <w:rtl/>
          <w:lang w:bidi="ar-DZ"/>
        </w:rPr>
        <w:t xml:space="preserve">معنى ذلك حسب كوبر سميت أن تقدير الذات المرتفع </w:t>
      </w:r>
      <w:r>
        <w:rPr>
          <w:rFonts w:cs="Arial" w:hint="cs"/>
          <w:sz w:val="32"/>
          <w:szCs w:val="32"/>
          <w:rtl/>
          <w:lang w:bidi="ar-DZ"/>
        </w:rPr>
        <w:t xml:space="preserve">يحقق للفرد التوافق الأكبر </w:t>
      </w:r>
      <w:r w:rsidRPr="00F0383E">
        <w:rPr>
          <w:rFonts w:cs="Arial" w:hint="cs"/>
          <w:sz w:val="32"/>
          <w:szCs w:val="32"/>
          <w:rtl/>
          <w:lang w:bidi="ar-DZ"/>
        </w:rPr>
        <w:t xml:space="preserve">كما يمكنه مواجهة الفشل و الحزن </w:t>
      </w:r>
      <w:r w:rsidRPr="00F0383E">
        <w:rPr>
          <w:rFonts w:hint="cs"/>
          <w:sz w:val="32"/>
          <w:szCs w:val="32"/>
          <w:rtl/>
          <w:lang w:bidi="ar-DZ"/>
        </w:rPr>
        <w:t xml:space="preserve">. </w:t>
      </w:r>
      <w:r w:rsidRPr="00F0383E">
        <w:rPr>
          <w:rFonts w:cs="Arial" w:hint="cs"/>
          <w:sz w:val="32"/>
          <w:szCs w:val="32"/>
          <w:rtl/>
          <w:lang w:bidi="ar-DZ"/>
        </w:rPr>
        <w:t xml:space="preserve">بينما </w:t>
      </w:r>
      <w:r>
        <w:rPr>
          <w:rFonts w:cs="Arial" w:hint="cs"/>
          <w:sz w:val="32"/>
          <w:szCs w:val="32"/>
          <w:rtl/>
          <w:lang w:bidi="ar-DZ"/>
        </w:rPr>
        <w:t xml:space="preserve">يميل أصحاب </w:t>
      </w:r>
      <w:r w:rsidRPr="00F0383E">
        <w:rPr>
          <w:rFonts w:cs="Arial" w:hint="cs"/>
          <w:sz w:val="32"/>
          <w:szCs w:val="32"/>
          <w:rtl/>
          <w:lang w:bidi="ar-DZ"/>
        </w:rPr>
        <w:t xml:space="preserve">تقدير الذات المنخفض إلى الشعور بالهزيمة و فقدان </w:t>
      </w:r>
      <w:r>
        <w:rPr>
          <w:rFonts w:cs="Arial" w:hint="cs"/>
          <w:sz w:val="32"/>
          <w:szCs w:val="32"/>
          <w:rtl/>
          <w:lang w:bidi="ar-DZ"/>
        </w:rPr>
        <w:t>ا</w:t>
      </w:r>
      <w:r w:rsidRPr="00F0383E">
        <w:rPr>
          <w:rFonts w:cs="Arial" w:hint="cs"/>
          <w:sz w:val="32"/>
          <w:szCs w:val="32"/>
          <w:rtl/>
          <w:lang w:bidi="ar-DZ"/>
        </w:rPr>
        <w:t>لأمل مما يصعب عليه</w:t>
      </w:r>
      <w:r>
        <w:rPr>
          <w:rFonts w:cs="Arial" w:hint="cs"/>
          <w:sz w:val="32"/>
          <w:szCs w:val="32"/>
          <w:rtl/>
          <w:lang w:bidi="ar-DZ"/>
        </w:rPr>
        <w:t>م</w:t>
      </w:r>
      <w:r w:rsidRPr="00F0383E">
        <w:rPr>
          <w:rFonts w:cs="Arial" w:hint="cs"/>
          <w:sz w:val="32"/>
          <w:szCs w:val="32"/>
          <w:rtl/>
          <w:lang w:bidi="ar-DZ"/>
        </w:rPr>
        <w:t xml:space="preserve"> التوافق </w:t>
      </w:r>
      <w:r w:rsidRPr="00F0383E">
        <w:rPr>
          <w:rFonts w:hint="cs"/>
          <w:b/>
          <w:bCs/>
          <w:sz w:val="32"/>
          <w:szCs w:val="32"/>
          <w:rtl/>
          <w:lang w:bidi="ar-DZ"/>
        </w:rPr>
        <w:t>(</w:t>
      </w:r>
      <w:r w:rsidRPr="00F0383E">
        <w:rPr>
          <w:rFonts w:cs="Arial" w:hint="cs"/>
          <w:b/>
          <w:bCs/>
          <w:sz w:val="32"/>
          <w:szCs w:val="32"/>
          <w:rtl/>
          <w:lang w:bidi="ar-DZ"/>
        </w:rPr>
        <w:t>رمضان ،</w:t>
      </w:r>
      <w:r w:rsidRPr="00F0383E">
        <w:rPr>
          <w:rFonts w:hint="cs"/>
          <w:b/>
          <w:bCs/>
          <w:sz w:val="32"/>
          <w:szCs w:val="32"/>
          <w:rtl/>
          <w:lang w:bidi="ar-DZ"/>
        </w:rPr>
        <w:t>2000: 218)</w:t>
      </w:r>
      <w:r w:rsidRPr="00F0383E">
        <w:rPr>
          <w:rFonts w:hint="cs"/>
          <w:sz w:val="32"/>
          <w:szCs w:val="32"/>
          <w:rtl/>
          <w:lang w:bidi="ar-DZ"/>
        </w:rPr>
        <w:t>.</w:t>
      </w:r>
    </w:p>
    <w:p w:rsidR="003010E2" w:rsidRDefault="003010E2" w:rsidP="003010E2">
      <w:pPr>
        <w:bidi/>
        <w:spacing w:after="0" w:line="360" w:lineRule="auto"/>
        <w:jc w:val="both"/>
        <w:rPr>
          <w:b/>
          <w:bCs/>
          <w:sz w:val="32"/>
          <w:szCs w:val="32"/>
          <w:rtl/>
          <w:lang w:bidi="ar-DZ"/>
        </w:rPr>
      </w:pPr>
      <w:r w:rsidRPr="00F70420">
        <w:rPr>
          <w:rFonts w:cs="Arial" w:hint="cs"/>
          <w:b/>
          <w:bCs/>
          <w:sz w:val="32"/>
          <w:szCs w:val="32"/>
          <w:rtl/>
          <w:lang w:bidi="ar-DZ"/>
        </w:rPr>
        <w:t xml:space="preserve">ــ </w:t>
      </w:r>
      <w:proofErr w:type="gramStart"/>
      <w:r w:rsidRPr="00F70420">
        <w:rPr>
          <w:rFonts w:cs="Arial" w:hint="cs"/>
          <w:b/>
          <w:bCs/>
          <w:sz w:val="32"/>
          <w:szCs w:val="32"/>
          <w:rtl/>
          <w:lang w:bidi="ar-DZ"/>
        </w:rPr>
        <w:t>تعريف</w:t>
      </w:r>
      <w:proofErr w:type="gramEnd"/>
      <w:r w:rsidRPr="00F70420">
        <w:rPr>
          <w:rFonts w:cs="Arial" w:hint="cs"/>
          <w:b/>
          <w:bCs/>
          <w:sz w:val="32"/>
          <w:szCs w:val="32"/>
          <w:rtl/>
          <w:lang w:bidi="ar-DZ"/>
        </w:rPr>
        <w:t xml:space="preserve"> هامشك </w:t>
      </w:r>
      <w:r w:rsidRPr="00F70420">
        <w:rPr>
          <w:rFonts w:hint="cs"/>
          <w:b/>
          <w:bCs/>
          <w:sz w:val="32"/>
          <w:szCs w:val="32"/>
          <w:rtl/>
          <w:lang w:bidi="ar-DZ"/>
        </w:rPr>
        <w:t>1967:</w:t>
      </w:r>
    </w:p>
    <w:p w:rsidR="003010E2" w:rsidRDefault="003010E2" w:rsidP="003010E2">
      <w:pPr>
        <w:bidi/>
        <w:spacing w:after="0" w:line="360" w:lineRule="auto"/>
        <w:jc w:val="both"/>
        <w:rPr>
          <w:sz w:val="32"/>
          <w:szCs w:val="32"/>
          <w:lang w:bidi="ar-DZ"/>
        </w:rPr>
      </w:pPr>
      <w:r>
        <w:rPr>
          <w:rFonts w:cs="Arial" w:hint="cs"/>
          <w:sz w:val="32"/>
          <w:szCs w:val="32"/>
          <w:rtl/>
          <w:lang w:bidi="ar-DZ"/>
        </w:rPr>
        <w:t>يرى  أن تقدير الذات يشير إلى حكم الفرد على أهميته الشخصية  فالأشخاص الذين لديهم تقدير الذات مرتفع يعتقدون أنهم ذو</w:t>
      </w:r>
      <w:r>
        <w:rPr>
          <w:rFonts w:hint="cs"/>
          <w:sz w:val="32"/>
          <w:szCs w:val="32"/>
          <w:rtl/>
          <w:lang w:bidi="ar-DZ"/>
        </w:rPr>
        <w:t xml:space="preserve"> </w:t>
      </w:r>
      <w:r>
        <w:rPr>
          <w:rFonts w:cs="Arial" w:hint="cs"/>
          <w:sz w:val="32"/>
          <w:szCs w:val="32"/>
          <w:rtl/>
          <w:lang w:bidi="ar-DZ"/>
        </w:rPr>
        <w:t>قيمة و أهمية و أنهم جديرون بالاحترام و التقدير أما الذين لديهم تقدير ذات منخفض فلا يرون قيمة أو</w:t>
      </w:r>
      <w:r>
        <w:rPr>
          <w:rFonts w:hint="cs"/>
          <w:sz w:val="32"/>
          <w:szCs w:val="32"/>
          <w:rtl/>
          <w:lang w:bidi="ar-DZ"/>
        </w:rPr>
        <w:t xml:space="preserve"> </w:t>
      </w:r>
      <w:r>
        <w:rPr>
          <w:rFonts w:cs="Arial" w:hint="cs"/>
          <w:sz w:val="32"/>
          <w:szCs w:val="32"/>
          <w:rtl/>
          <w:lang w:bidi="ar-DZ"/>
        </w:rPr>
        <w:t>أهمية في أنفسهم و يعتقدون أن</w:t>
      </w:r>
      <w:r>
        <w:rPr>
          <w:rFonts w:hint="cs"/>
          <w:sz w:val="32"/>
          <w:szCs w:val="32"/>
          <w:rtl/>
          <w:lang w:bidi="ar-DZ"/>
        </w:rPr>
        <w:t xml:space="preserve"> </w:t>
      </w:r>
      <w:r>
        <w:rPr>
          <w:rFonts w:cs="Arial" w:hint="cs"/>
          <w:sz w:val="32"/>
          <w:szCs w:val="32"/>
          <w:rtl/>
          <w:lang w:bidi="ar-DZ"/>
        </w:rPr>
        <w:t xml:space="preserve">الآخرين لا يفهمونهم و لا يشعرونهم بالفخر </w:t>
      </w:r>
      <w:r w:rsidRPr="00944A5D">
        <w:rPr>
          <w:rFonts w:hint="cs"/>
          <w:b/>
          <w:bCs/>
          <w:sz w:val="32"/>
          <w:szCs w:val="32"/>
          <w:rtl/>
          <w:lang w:bidi="ar-DZ"/>
        </w:rPr>
        <w:t xml:space="preserve">(  </w:t>
      </w:r>
      <w:r w:rsidRPr="00944A5D">
        <w:rPr>
          <w:rFonts w:cs="Arial" w:hint="cs"/>
          <w:b/>
          <w:bCs/>
          <w:sz w:val="32"/>
          <w:szCs w:val="32"/>
          <w:rtl/>
          <w:lang w:bidi="ar-DZ"/>
        </w:rPr>
        <w:t xml:space="preserve">سلامـة عبد الحفيظ </w:t>
      </w:r>
      <w:r w:rsidRPr="00944A5D">
        <w:rPr>
          <w:rFonts w:hint="cs"/>
          <w:b/>
          <w:bCs/>
          <w:sz w:val="32"/>
          <w:szCs w:val="32"/>
          <w:rtl/>
          <w:lang w:bidi="ar-DZ"/>
        </w:rPr>
        <w:t>2007: 55 )</w:t>
      </w:r>
      <w:r>
        <w:rPr>
          <w:rFonts w:hint="cs"/>
          <w:sz w:val="32"/>
          <w:szCs w:val="32"/>
          <w:rtl/>
          <w:lang w:bidi="ar-DZ"/>
        </w:rPr>
        <w:t>.</w:t>
      </w:r>
    </w:p>
    <w:p w:rsidR="007878A1" w:rsidRDefault="007878A1" w:rsidP="007878A1">
      <w:pPr>
        <w:bidi/>
        <w:spacing w:after="0" w:line="360" w:lineRule="auto"/>
        <w:jc w:val="both"/>
        <w:rPr>
          <w:sz w:val="32"/>
          <w:szCs w:val="32"/>
          <w:lang w:bidi="ar-DZ"/>
        </w:rPr>
      </w:pPr>
    </w:p>
    <w:p w:rsidR="007878A1" w:rsidRDefault="007878A1" w:rsidP="007878A1">
      <w:pPr>
        <w:bidi/>
        <w:spacing w:after="0" w:line="360" w:lineRule="auto"/>
        <w:jc w:val="both"/>
        <w:rPr>
          <w:sz w:val="32"/>
          <w:szCs w:val="32"/>
          <w:rtl/>
          <w:lang w:bidi="ar-DZ"/>
        </w:rPr>
      </w:pPr>
    </w:p>
    <w:p w:rsidR="003010E2" w:rsidRDefault="003010E2" w:rsidP="003010E2">
      <w:pPr>
        <w:bidi/>
        <w:spacing w:after="0" w:line="360" w:lineRule="auto"/>
        <w:jc w:val="both"/>
        <w:rPr>
          <w:b/>
          <w:bCs/>
          <w:sz w:val="32"/>
          <w:szCs w:val="32"/>
          <w:rtl/>
          <w:lang w:bidi="ar-DZ"/>
        </w:rPr>
      </w:pPr>
      <w:r w:rsidRPr="00F0383E">
        <w:rPr>
          <w:rFonts w:cs="Arial" w:hint="cs"/>
          <w:b/>
          <w:bCs/>
          <w:sz w:val="32"/>
          <w:szCs w:val="32"/>
          <w:rtl/>
          <w:lang w:bidi="ar-DZ"/>
        </w:rPr>
        <w:lastRenderedPageBreak/>
        <w:t xml:space="preserve">ــ تعريف روزنبارغ </w:t>
      </w:r>
      <w:r w:rsidRPr="00F0383E">
        <w:rPr>
          <w:rFonts w:hint="cs"/>
          <w:b/>
          <w:bCs/>
          <w:sz w:val="32"/>
          <w:szCs w:val="32"/>
          <w:rtl/>
          <w:lang w:bidi="ar-DZ"/>
        </w:rPr>
        <w:t>1979:</w:t>
      </w:r>
    </w:p>
    <w:p w:rsidR="003010E2" w:rsidRPr="00F0383E" w:rsidRDefault="003010E2" w:rsidP="003010E2">
      <w:pPr>
        <w:bidi/>
        <w:spacing w:after="0" w:line="360" w:lineRule="auto"/>
        <w:jc w:val="both"/>
        <w:rPr>
          <w:sz w:val="32"/>
          <w:szCs w:val="32"/>
          <w:rtl/>
          <w:lang w:bidi="ar-DZ"/>
        </w:rPr>
      </w:pPr>
      <w:r w:rsidRPr="00F0383E">
        <w:rPr>
          <w:rFonts w:cs="Arial" w:hint="cs"/>
          <w:sz w:val="32"/>
          <w:szCs w:val="32"/>
          <w:rtl/>
          <w:lang w:bidi="ar-DZ"/>
        </w:rPr>
        <w:t xml:space="preserve">تقدير الذات هو اتجاهات الفرد الشاملة </w:t>
      </w:r>
      <w:r>
        <w:rPr>
          <w:rFonts w:cs="Arial" w:hint="cs"/>
          <w:sz w:val="32"/>
          <w:szCs w:val="32"/>
          <w:rtl/>
          <w:lang w:bidi="ar-DZ"/>
        </w:rPr>
        <w:t xml:space="preserve">نحو </w:t>
      </w:r>
      <w:r w:rsidRPr="00F0383E">
        <w:rPr>
          <w:rFonts w:cs="Arial" w:hint="cs"/>
          <w:sz w:val="32"/>
          <w:szCs w:val="32"/>
          <w:rtl/>
          <w:lang w:bidi="ar-DZ"/>
        </w:rPr>
        <w:t>ذاته السلبية</w:t>
      </w:r>
      <w:r>
        <w:rPr>
          <w:rFonts w:cs="Arial" w:hint="cs"/>
          <w:sz w:val="32"/>
          <w:szCs w:val="32"/>
          <w:rtl/>
          <w:lang w:bidi="ar-DZ"/>
        </w:rPr>
        <w:t xml:space="preserve"> منها</w:t>
      </w:r>
      <w:r w:rsidRPr="00F0383E">
        <w:rPr>
          <w:rFonts w:cs="Arial" w:hint="cs"/>
          <w:sz w:val="32"/>
          <w:szCs w:val="32"/>
          <w:rtl/>
          <w:lang w:bidi="ar-DZ"/>
        </w:rPr>
        <w:t xml:space="preserve"> </w:t>
      </w:r>
      <w:r>
        <w:rPr>
          <w:rFonts w:cs="Arial" w:hint="cs"/>
          <w:sz w:val="32"/>
          <w:szCs w:val="32"/>
          <w:rtl/>
          <w:lang w:bidi="ar-DZ"/>
        </w:rPr>
        <w:t xml:space="preserve">و </w:t>
      </w:r>
      <w:r w:rsidRPr="00F0383E">
        <w:rPr>
          <w:rFonts w:cs="Arial" w:hint="cs"/>
          <w:sz w:val="32"/>
          <w:szCs w:val="32"/>
          <w:rtl/>
          <w:lang w:bidi="ar-DZ"/>
        </w:rPr>
        <w:t xml:space="preserve">الايجابية و </w:t>
      </w:r>
      <w:r>
        <w:rPr>
          <w:rFonts w:cs="Arial" w:hint="cs"/>
          <w:sz w:val="32"/>
          <w:szCs w:val="32"/>
          <w:rtl/>
          <w:lang w:bidi="ar-DZ"/>
        </w:rPr>
        <w:t xml:space="preserve">عليه فإن </w:t>
      </w:r>
      <w:r w:rsidRPr="00F0383E">
        <w:rPr>
          <w:rFonts w:cs="Arial" w:hint="cs"/>
          <w:sz w:val="32"/>
          <w:szCs w:val="32"/>
          <w:rtl/>
          <w:lang w:bidi="ar-DZ"/>
        </w:rPr>
        <w:t xml:space="preserve">الفرد </w:t>
      </w:r>
      <w:r>
        <w:rPr>
          <w:rFonts w:cs="Arial" w:hint="cs"/>
          <w:sz w:val="32"/>
          <w:szCs w:val="32"/>
          <w:rtl/>
          <w:lang w:bidi="ar-DZ"/>
        </w:rPr>
        <w:t>ب</w:t>
      </w:r>
      <w:r w:rsidRPr="00F0383E">
        <w:rPr>
          <w:rFonts w:cs="Arial" w:hint="cs"/>
          <w:sz w:val="32"/>
          <w:szCs w:val="32"/>
          <w:rtl/>
          <w:lang w:bidi="ar-DZ"/>
        </w:rPr>
        <w:t>تقدير ذات مرتفع يعتبر نفسه ذ</w:t>
      </w:r>
      <w:r>
        <w:rPr>
          <w:rFonts w:cs="Arial" w:hint="cs"/>
          <w:sz w:val="32"/>
          <w:szCs w:val="32"/>
          <w:rtl/>
          <w:lang w:bidi="ar-DZ"/>
        </w:rPr>
        <w:t>ا</w:t>
      </w:r>
      <w:r w:rsidRPr="00F0383E">
        <w:rPr>
          <w:rFonts w:cs="Arial" w:hint="cs"/>
          <w:sz w:val="32"/>
          <w:szCs w:val="32"/>
          <w:rtl/>
          <w:lang w:bidi="ar-DZ"/>
        </w:rPr>
        <w:t xml:space="preserve"> قيمة و أهمية </w:t>
      </w:r>
      <w:r w:rsidRPr="00F0383E">
        <w:rPr>
          <w:rFonts w:hint="cs"/>
          <w:sz w:val="32"/>
          <w:szCs w:val="32"/>
          <w:rtl/>
          <w:lang w:bidi="ar-DZ"/>
        </w:rPr>
        <w:t xml:space="preserve">. </w:t>
      </w:r>
      <w:r w:rsidRPr="00F0383E">
        <w:rPr>
          <w:rFonts w:cs="Arial" w:hint="cs"/>
          <w:sz w:val="32"/>
          <w:szCs w:val="32"/>
          <w:rtl/>
          <w:lang w:bidi="ar-DZ"/>
        </w:rPr>
        <w:t xml:space="preserve">بينما </w:t>
      </w:r>
      <w:r>
        <w:rPr>
          <w:rFonts w:cs="Arial" w:hint="cs"/>
          <w:sz w:val="32"/>
          <w:szCs w:val="32"/>
          <w:rtl/>
          <w:lang w:bidi="ar-DZ"/>
        </w:rPr>
        <w:t xml:space="preserve">يتميز </w:t>
      </w:r>
      <w:r w:rsidRPr="00F0383E">
        <w:rPr>
          <w:rFonts w:cs="Arial" w:hint="cs"/>
          <w:sz w:val="32"/>
          <w:szCs w:val="32"/>
          <w:rtl/>
          <w:lang w:bidi="ar-DZ"/>
        </w:rPr>
        <w:t xml:space="preserve">المنخفض </w:t>
      </w:r>
      <w:r>
        <w:rPr>
          <w:rFonts w:cs="Arial" w:hint="cs"/>
          <w:sz w:val="32"/>
          <w:szCs w:val="32"/>
          <w:rtl/>
          <w:lang w:bidi="ar-DZ"/>
        </w:rPr>
        <w:t xml:space="preserve">في </w:t>
      </w:r>
      <w:r w:rsidRPr="00F0383E">
        <w:rPr>
          <w:rFonts w:cs="Arial" w:hint="cs"/>
          <w:sz w:val="32"/>
          <w:szCs w:val="32"/>
          <w:rtl/>
          <w:lang w:bidi="ar-DZ"/>
        </w:rPr>
        <w:t xml:space="preserve">تقدير الذات بعدم الرضا عن النفس </w:t>
      </w:r>
      <w:r>
        <w:rPr>
          <w:rFonts w:cs="Arial" w:hint="cs"/>
          <w:sz w:val="32"/>
          <w:szCs w:val="32"/>
          <w:rtl/>
          <w:lang w:bidi="ar-DZ"/>
        </w:rPr>
        <w:t>و</w:t>
      </w:r>
      <w:r w:rsidRPr="00F0383E">
        <w:rPr>
          <w:rFonts w:cs="Arial" w:hint="cs"/>
          <w:sz w:val="32"/>
          <w:szCs w:val="32"/>
          <w:rtl/>
          <w:lang w:bidi="ar-DZ"/>
        </w:rPr>
        <w:t xml:space="preserve">رفض </w:t>
      </w:r>
      <w:r>
        <w:rPr>
          <w:rFonts w:cs="Arial" w:hint="cs"/>
          <w:sz w:val="32"/>
          <w:szCs w:val="32"/>
          <w:rtl/>
          <w:lang w:bidi="ar-DZ"/>
        </w:rPr>
        <w:t>ل</w:t>
      </w:r>
      <w:r w:rsidRPr="00F0383E">
        <w:rPr>
          <w:rFonts w:cs="Arial" w:hint="cs"/>
          <w:sz w:val="32"/>
          <w:szCs w:val="32"/>
          <w:rtl/>
          <w:lang w:bidi="ar-DZ"/>
        </w:rPr>
        <w:t xml:space="preserve">لذات و احتقارها </w:t>
      </w:r>
      <w:r w:rsidRPr="00F0383E">
        <w:rPr>
          <w:rFonts w:hint="cs"/>
          <w:sz w:val="32"/>
          <w:szCs w:val="32"/>
          <w:rtl/>
          <w:lang w:bidi="ar-DZ"/>
        </w:rPr>
        <w:t xml:space="preserve">. </w:t>
      </w:r>
      <w:r w:rsidRPr="00F0383E">
        <w:rPr>
          <w:rFonts w:cs="Arial" w:hint="cs"/>
          <w:sz w:val="32"/>
          <w:szCs w:val="32"/>
          <w:rtl/>
          <w:lang w:bidi="ar-DZ"/>
        </w:rPr>
        <w:t>كما يع</w:t>
      </w:r>
      <w:r>
        <w:rPr>
          <w:rFonts w:cs="Arial" w:hint="cs"/>
          <w:sz w:val="32"/>
          <w:szCs w:val="32"/>
          <w:rtl/>
          <w:lang w:bidi="ar-DZ"/>
        </w:rPr>
        <w:t>رف روزنبارغ</w:t>
      </w:r>
      <w:r w:rsidRPr="00F0383E">
        <w:rPr>
          <w:rFonts w:cs="Arial" w:hint="cs"/>
          <w:sz w:val="32"/>
          <w:szCs w:val="32"/>
          <w:rtl/>
          <w:lang w:bidi="ar-DZ"/>
        </w:rPr>
        <w:t xml:space="preserve"> تقدير الذات</w:t>
      </w:r>
      <w:r>
        <w:rPr>
          <w:rFonts w:cs="Arial" w:hint="cs"/>
          <w:sz w:val="32"/>
          <w:szCs w:val="32"/>
          <w:rtl/>
          <w:lang w:bidi="ar-DZ"/>
        </w:rPr>
        <w:t xml:space="preserve"> بأنه</w:t>
      </w:r>
      <w:r w:rsidRPr="00F0383E">
        <w:rPr>
          <w:rFonts w:cs="Arial" w:hint="cs"/>
          <w:sz w:val="32"/>
          <w:szCs w:val="32"/>
          <w:rtl/>
          <w:lang w:bidi="ar-DZ"/>
        </w:rPr>
        <w:t xml:space="preserve"> الفكرة التي يدرك رؤية</w:t>
      </w:r>
      <w:r>
        <w:rPr>
          <w:rFonts w:cs="Arial" w:hint="cs"/>
          <w:sz w:val="32"/>
          <w:szCs w:val="32"/>
          <w:rtl/>
          <w:lang w:bidi="ar-DZ"/>
        </w:rPr>
        <w:t xml:space="preserve"> الآخرين ل</w:t>
      </w:r>
      <w:r w:rsidRPr="00F0383E">
        <w:rPr>
          <w:rFonts w:cs="Arial" w:hint="cs"/>
          <w:sz w:val="32"/>
          <w:szCs w:val="32"/>
          <w:rtl/>
          <w:lang w:bidi="ar-DZ"/>
        </w:rPr>
        <w:t xml:space="preserve">لفرد و تقيمهم له </w:t>
      </w:r>
      <w:r w:rsidRPr="00F0383E">
        <w:rPr>
          <w:rFonts w:hint="cs"/>
          <w:b/>
          <w:bCs/>
          <w:sz w:val="32"/>
          <w:szCs w:val="32"/>
          <w:rtl/>
          <w:lang w:bidi="ar-DZ"/>
        </w:rPr>
        <w:t xml:space="preserve">( </w:t>
      </w:r>
      <w:r w:rsidRPr="00F0383E">
        <w:rPr>
          <w:rFonts w:cs="Arial" w:hint="cs"/>
          <w:b/>
          <w:bCs/>
          <w:sz w:val="32"/>
          <w:szCs w:val="32"/>
          <w:rtl/>
          <w:lang w:bidi="ar-DZ"/>
        </w:rPr>
        <w:t>روزنبارغ  ،</w:t>
      </w:r>
      <w:r w:rsidRPr="00F0383E">
        <w:rPr>
          <w:rFonts w:hint="cs"/>
          <w:b/>
          <w:bCs/>
          <w:sz w:val="32"/>
          <w:szCs w:val="32"/>
          <w:rtl/>
          <w:lang w:bidi="ar-DZ"/>
        </w:rPr>
        <w:t>1979: 54  )</w:t>
      </w:r>
      <w:r>
        <w:rPr>
          <w:rFonts w:hint="cs"/>
          <w:b/>
          <w:bCs/>
          <w:sz w:val="32"/>
          <w:szCs w:val="32"/>
          <w:rtl/>
          <w:lang w:bidi="ar-DZ"/>
        </w:rPr>
        <w:t>.</w:t>
      </w:r>
    </w:p>
    <w:p w:rsidR="003010E2" w:rsidRPr="00F0383E" w:rsidRDefault="003010E2" w:rsidP="003010E2">
      <w:pPr>
        <w:bidi/>
        <w:spacing w:after="0" w:line="360" w:lineRule="auto"/>
        <w:jc w:val="both"/>
        <w:rPr>
          <w:b/>
          <w:bCs/>
          <w:sz w:val="32"/>
          <w:szCs w:val="32"/>
          <w:rtl/>
          <w:lang w:val="fr-FR" w:bidi="ar-DZ"/>
        </w:rPr>
      </w:pPr>
      <w:r w:rsidRPr="00F0383E">
        <w:rPr>
          <w:rFonts w:cs="Arial" w:hint="cs"/>
          <w:b/>
          <w:bCs/>
          <w:sz w:val="32"/>
          <w:szCs w:val="32"/>
          <w:rtl/>
          <w:lang w:val="fr-FR" w:bidi="ar-DZ"/>
        </w:rPr>
        <w:t xml:space="preserve">ــ تعريف مصطفى فهمي </w:t>
      </w:r>
      <w:r w:rsidRPr="00F0383E">
        <w:rPr>
          <w:rFonts w:hint="cs"/>
          <w:b/>
          <w:bCs/>
          <w:sz w:val="32"/>
          <w:szCs w:val="32"/>
          <w:rtl/>
          <w:lang w:val="fr-FR" w:bidi="ar-DZ"/>
        </w:rPr>
        <w:t>1979:</w:t>
      </w:r>
    </w:p>
    <w:p w:rsidR="003010E2" w:rsidRPr="00F0383E" w:rsidRDefault="003010E2" w:rsidP="003010E2">
      <w:pPr>
        <w:bidi/>
        <w:spacing w:after="0" w:line="360" w:lineRule="auto"/>
        <w:jc w:val="both"/>
        <w:rPr>
          <w:sz w:val="32"/>
          <w:szCs w:val="32"/>
          <w:rtl/>
          <w:lang w:val="fr-FR" w:bidi="ar-DZ"/>
        </w:rPr>
      </w:pPr>
      <w:r w:rsidRPr="00F0383E">
        <w:rPr>
          <w:rFonts w:cs="Arial" w:hint="cs"/>
          <w:sz w:val="32"/>
          <w:szCs w:val="32"/>
          <w:rtl/>
          <w:lang w:val="fr-FR" w:bidi="ar-DZ"/>
        </w:rPr>
        <w:t xml:space="preserve">تقدير الذات هو عبارة عن اتجاه يعبر به الفرد عن إدراكه لنفسه و عن قدرته نحو كل ما يقوم به من نشاطات و تصرفات </w:t>
      </w:r>
      <w:r w:rsidRPr="0037733A">
        <w:rPr>
          <w:rFonts w:hint="cs"/>
          <w:b/>
          <w:bCs/>
          <w:sz w:val="32"/>
          <w:szCs w:val="32"/>
          <w:rtl/>
          <w:lang w:val="fr-FR" w:bidi="ar-DZ"/>
        </w:rPr>
        <w:t xml:space="preserve">( </w:t>
      </w:r>
      <w:r w:rsidRPr="0037733A">
        <w:rPr>
          <w:rFonts w:cs="Arial" w:hint="cs"/>
          <w:b/>
          <w:bCs/>
          <w:sz w:val="32"/>
          <w:szCs w:val="32"/>
          <w:rtl/>
          <w:lang w:val="fr-FR" w:bidi="ar-DZ"/>
        </w:rPr>
        <w:t xml:space="preserve">مصطفى فهمـي ، </w:t>
      </w:r>
      <w:r w:rsidRPr="0037733A">
        <w:rPr>
          <w:rFonts w:hint="cs"/>
          <w:b/>
          <w:bCs/>
          <w:sz w:val="32"/>
          <w:szCs w:val="32"/>
          <w:rtl/>
          <w:lang w:val="fr-FR" w:bidi="ar-DZ"/>
        </w:rPr>
        <w:t>1979: 49 ) .</w:t>
      </w:r>
    </w:p>
    <w:p w:rsidR="003010E2" w:rsidRPr="00F0383E" w:rsidRDefault="003010E2" w:rsidP="003010E2">
      <w:pPr>
        <w:bidi/>
        <w:spacing w:after="0" w:line="360" w:lineRule="auto"/>
        <w:jc w:val="both"/>
        <w:rPr>
          <w:sz w:val="32"/>
          <w:szCs w:val="32"/>
          <w:rtl/>
          <w:lang w:val="fr-FR" w:bidi="ar-DZ"/>
        </w:rPr>
      </w:pPr>
      <w:r w:rsidRPr="00F0383E">
        <w:rPr>
          <w:rFonts w:cs="Arial" w:hint="cs"/>
          <w:b/>
          <w:bCs/>
          <w:sz w:val="32"/>
          <w:szCs w:val="32"/>
          <w:rtl/>
          <w:lang w:val="fr-FR" w:bidi="ar-DZ"/>
        </w:rPr>
        <w:t>ــ</w:t>
      </w:r>
      <w:r w:rsidRPr="00F0383E">
        <w:rPr>
          <w:rFonts w:hint="cs"/>
          <w:sz w:val="32"/>
          <w:szCs w:val="32"/>
          <w:rtl/>
          <w:lang w:val="fr-FR" w:bidi="ar-DZ"/>
        </w:rPr>
        <w:t xml:space="preserve"> </w:t>
      </w:r>
      <w:r w:rsidRPr="00F0383E">
        <w:rPr>
          <w:rFonts w:cs="Arial" w:hint="cs"/>
          <w:b/>
          <w:bCs/>
          <w:sz w:val="32"/>
          <w:szCs w:val="32"/>
          <w:rtl/>
          <w:lang w:val="fr-FR" w:bidi="ar-DZ"/>
        </w:rPr>
        <w:t xml:space="preserve">تعريف عبد الرحيم بخيث </w:t>
      </w:r>
      <w:r w:rsidRPr="00F0383E">
        <w:rPr>
          <w:rFonts w:hint="cs"/>
          <w:b/>
          <w:bCs/>
          <w:sz w:val="32"/>
          <w:szCs w:val="32"/>
          <w:rtl/>
          <w:lang w:val="fr-FR" w:bidi="ar-DZ"/>
        </w:rPr>
        <w:t>1985:</w:t>
      </w:r>
    </w:p>
    <w:p w:rsidR="003010E2" w:rsidRPr="00F0383E" w:rsidRDefault="003010E2" w:rsidP="003010E2">
      <w:pPr>
        <w:bidi/>
        <w:spacing w:after="0" w:line="360" w:lineRule="auto"/>
        <w:jc w:val="both"/>
        <w:rPr>
          <w:sz w:val="32"/>
          <w:szCs w:val="32"/>
          <w:rtl/>
          <w:lang w:val="fr-FR" w:bidi="ar-DZ"/>
        </w:rPr>
      </w:pPr>
      <w:r w:rsidRPr="00F0383E">
        <w:rPr>
          <w:rFonts w:cs="Arial" w:hint="cs"/>
          <w:sz w:val="32"/>
          <w:szCs w:val="32"/>
          <w:rtl/>
          <w:lang w:val="fr-FR" w:bidi="ar-DZ"/>
        </w:rPr>
        <w:t xml:space="preserve">تقدير الذات هو مجموع الاتجاهات و المعتقدات التي يستند عليها الفرد عندما يواجه العالم المحيط به </w:t>
      </w:r>
      <w:r w:rsidRPr="00F0383E">
        <w:rPr>
          <w:rFonts w:hint="cs"/>
          <w:sz w:val="32"/>
          <w:szCs w:val="32"/>
          <w:rtl/>
          <w:lang w:val="fr-FR" w:bidi="ar-DZ"/>
        </w:rPr>
        <w:t xml:space="preserve">. </w:t>
      </w:r>
      <w:r w:rsidRPr="00F0383E">
        <w:rPr>
          <w:rFonts w:cs="Arial" w:hint="cs"/>
          <w:sz w:val="32"/>
          <w:szCs w:val="32"/>
          <w:rtl/>
          <w:lang w:val="fr-FR" w:bidi="ar-DZ"/>
        </w:rPr>
        <w:t>و بالتالي فإن تقدير الذات هو حكم الشخص تجاه نفسه و قد يكون ه</w:t>
      </w:r>
      <w:r>
        <w:rPr>
          <w:rFonts w:cs="Arial" w:hint="cs"/>
          <w:sz w:val="32"/>
          <w:szCs w:val="32"/>
          <w:rtl/>
          <w:lang w:val="fr-FR" w:bidi="ar-DZ"/>
        </w:rPr>
        <w:t>ذ</w:t>
      </w:r>
      <w:r w:rsidRPr="00F0383E">
        <w:rPr>
          <w:rFonts w:cs="Arial" w:hint="cs"/>
          <w:sz w:val="32"/>
          <w:szCs w:val="32"/>
          <w:rtl/>
          <w:lang w:val="fr-FR" w:bidi="ar-DZ"/>
        </w:rPr>
        <w:t xml:space="preserve">ا الحكم </w:t>
      </w:r>
      <w:r>
        <w:rPr>
          <w:rFonts w:cs="Arial" w:hint="cs"/>
          <w:sz w:val="32"/>
          <w:szCs w:val="32"/>
          <w:rtl/>
          <w:lang w:val="fr-FR" w:bidi="ar-DZ"/>
        </w:rPr>
        <w:t>و</w:t>
      </w:r>
      <w:r w:rsidRPr="00F0383E">
        <w:rPr>
          <w:rFonts w:cs="Arial" w:hint="cs"/>
          <w:sz w:val="32"/>
          <w:szCs w:val="32"/>
          <w:rtl/>
          <w:lang w:val="fr-FR" w:bidi="ar-DZ"/>
        </w:rPr>
        <w:t xml:space="preserve">التقدير بالموافقة أو الرفض </w:t>
      </w:r>
      <w:r w:rsidRPr="00F0383E">
        <w:rPr>
          <w:rFonts w:hint="cs"/>
          <w:b/>
          <w:bCs/>
          <w:sz w:val="32"/>
          <w:szCs w:val="32"/>
          <w:rtl/>
          <w:lang w:val="fr-FR" w:bidi="ar-DZ"/>
        </w:rPr>
        <w:t xml:space="preserve">( </w:t>
      </w:r>
      <w:r w:rsidRPr="00F0383E">
        <w:rPr>
          <w:rFonts w:cs="Arial" w:hint="cs"/>
          <w:b/>
          <w:bCs/>
          <w:sz w:val="32"/>
          <w:szCs w:val="32"/>
          <w:rtl/>
          <w:lang w:val="fr-FR" w:bidi="ar-DZ"/>
        </w:rPr>
        <w:t xml:space="preserve">عبد الرحيم بخيث ، </w:t>
      </w:r>
      <w:r w:rsidRPr="00F0383E">
        <w:rPr>
          <w:rFonts w:hint="cs"/>
          <w:b/>
          <w:bCs/>
          <w:sz w:val="32"/>
          <w:szCs w:val="32"/>
          <w:rtl/>
          <w:lang w:val="fr-FR" w:bidi="ar-DZ"/>
        </w:rPr>
        <w:t>1985: 30 )</w:t>
      </w:r>
      <w:r w:rsidRPr="00F0383E">
        <w:rPr>
          <w:rFonts w:hint="cs"/>
          <w:sz w:val="32"/>
          <w:szCs w:val="32"/>
          <w:rtl/>
          <w:lang w:val="fr-FR" w:bidi="ar-DZ"/>
        </w:rPr>
        <w:t xml:space="preserve"> . </w:t>
      </w:r>
    </w:p>
    <w:p w:rsidR="003010E2" w:rsidRPr="00F0383E" w:rsidRDefault="003010E2" w:rsidP="003010E2">
      <w:pPr>
        <w:bidi/>
        <w:spacing w:after="0" w:line="360" w:lineRule="auto"/>
        <w:jc w:val="both"/>
        <w:rPr>
          <w:b/>
          <w:bCs/>
          <w:sz w:val="32"/>
          <w:szCs w:val="32"/>
          <w:rtl/>
          <w:lang w:val="fr-FR" w:bidi="ar-DZ"/>
        </w:rPr>
      </w:pPr>
      <w:r w:rsidRPr="00F0383E">
        <w:rPr>
          <w:rFonts w:cs="Arial" w:hint="cs"/>
          <w:b/>
          <w:bCs/>
          <w:sz w:val="32"/>
          <w:szCs w:val="32"/>
          <w:rtl/>
          <w:lang w:val="fr-FR" w:bidi="ar-DZ"/>
        </w:rPr>
        <w:t>ــ</w:t>
      </w:r>
      <w:r w:rsidRPr="00F0383E">
        <w:rPr>
          <w:rFonts w:hint="cs"/>
          <w:sz w:val="32"/>
          <w:szCs w:val="32"/>
          <w:rtl/>
          <w:lang w:val="fr-FR" w:bidi="ar-DZ"/>
        </w:rPr>
        <w:t xml:space="preserve"> </w:t>
      </w:r>
      <w:r w:rsidRPr="00F0383E">
        <w:rPr>
          <w:rFonts w:cs="Arial" w:hint="cs"/>
          <w:b/>
          <w:bCs/>
          <w:sz w:val="32"/>
          <w:szCs w:val="32"/>
          <w:rtl/>
          <w:lang w:val="fr-FR" w:bidi="ar-DZ"/>
        </w:rPr>
        <w:t xml:space="preserve">تعريف كفافي  </w:t>
      </w:r>
      <w:r w:rsidRPr="00F0383E">
        <w:rPr>
          <w:rFonts w:hint="cs"/>
          <w:b/>
          <w:bCs/>
          <w:sz w:val="32"/>
          <w:szCs w:val="32"/>
          <w:rtl/>
          <w:lang w:val="fr-FR" w:bidi="ar-DZ"/>
        </w:rPr>
        <w:t>1989:</w:t>
      </w:r>
    </w:p>
    <w:p w:rsidR="003010E2" w:rsidRPr="00F0383E" w:rsidRDefault="003010E2" w:rsidP="003010E2">
      <w:pPr>
        <w:bidi/>
        <w:spacing w:after="0" w:line="360" w:lineRule="auto"/>
        <w:jc w:val="both"/>
        <w:rPr>
          <w:sz w:val="32"/>
          <w:szCs w:val="32"/>
          <w:rtl/>
          <w:lang w:val="fr-FR" w:bidi="ar-DZ"/>
        </w:rPr>
      </w:pPr>
      <w:r w:rsidRPr="00F0383E">
        <w:rPr>
          <w:rFonts w:cs="Arial" w:hint="cs"/>
          <w:sz w:val="32"/>
          <w:szCs w:val="32"/>
          <w:rtl/>
          <w:lang w:val="fr-FR" w:bidi="ar-DZ"/>
        </w:rPr>
        <w:t xml:space="preserve">ربط كفافي تقدير الذات </w:t>
      </w:r>
      <w:r>
        <w:rPr>
          <w:rFonts w:cs="Arial" w:hint="cs"/>
          <w:sz w:val="32"/>
          <w:szCs w:val="32"/>
          <w:rtl/>
          <w:lang w:val="fr-FR" w:bidi="ar-DZ"/>
        </w:rPr>
        <w:t xml:space="preserve">بمدى </w:t>
      </w:r>
      <w:r w:rsidRPr="00F0383E">
        <w:rPr>
          <w:rFonts w:cs="Arial" w:hint="cs"/>
          <w:sz w:val="32"/>
          <w:szCs w:val="32"/>
          <w:rtl/>
          <w:lang w:val="fr-FR" w:bidi="ar-DZ"/>
        </w:rPr>
        <w:t>حسن تقدير المرء لذاته و شعوره بجدارته و كفاءته</w:t>
      </w:r>
    </w:p>
    <w:p w:rsidR="003010E2" w:rsidRPr="00F0383E" w:rsidRDefault="003010E2" w:rsidP="003010E2">
      <w:pPr>
        <w:bidi/>
        <w:spacing w:after="0" w:line="360" w:lineRule="auto"/>
        <w:jc w:val="both"/>
        <w:rPr>
          <w:sz w:val="32"/>
          <w:szCs w:val="32"/>
          <w:rtl/>
          <w:lang w:val="fr-FR" w:bidi="ar-DZ"/>
        </w:rPr>
      </w:pPr>
      <w:r w:rsidRPr="00F0383E">
        <w:rPr>
          <w:rFonts w:hint="cs"/>
          <w:b/>
          <w:bCs/>
          <w:sz w:val="32"/>
          <w:szCs w:val="32"/>
          <w:rtl/>
          <w:lang w:val="fr-FR" w:bidi="ar-DZ"/>
        </w:rPr>
        <w:t xml:space="preserve">( </w:t>
      </w:r>
      <w:r w:rsidRPr="00F0383E">
        <w:rPr>
          <w:rFonts w:cs="Arial" w:hint="cs"/>
          <w:b/>
          <w:bCs/>
          <w:sz w:val="32"/>
          <w:szCs w:val="32"/>
          <w:rtl/>
          <w:lang w:val="fr-FR" w:bidi="ar-DZ"/>
        </w:rPr>
        <w:t>كفافـي ،</w:t>
      </w:r>
      <w:r w:rsidRPr="00F0383E">
        <w:rPr>
          <w:rFonts w:hint="cs"/>
          <w:b/>
          <w:bCs/>
          <w:sz w:val="32"/>
          <w:szCs w:val="32"/>
          <w:rtl/>
          <w:lang w:val="fr-FR" w:bidi="ar-DZ"/>
        </w:rPr>
        <w:t>1989 :100 )</w:t>
      </w:r>
      <w:r w:rsidRPr="00F0383E">
        <w:rPr>
          <w:rFonts w:hint="cs"/>
          <w:sz w:val="32"/>
          <w:szCs w:val="32"/>
          <w:rtl/>
          <w:lang w:val="fr-FR" w:bidi="ar-DZ"/>
        </w:rPr>
        <w:t xml:space="preserve"> .</w:t>
      </w:r>
    </w:p>
    <w:p w:rsidR="003010E2" w:rsidRPr="00F0383E" w:rsidRDefault="003010E2" w:rsidP="003010E2">
      <w:pPr>
        <w:bidi/>
        <w:spacing w:after="0" w:line="360" w:lineRule="auto"/>
        <w:jc w:val="both"/>
        <w:rPr>
          <w:b/>
          <w:bCs/>
          <w:sz w:val="32"/>
          <w:szCs w:val="32"/>
          <w:rtl/>
          <w:lang w:val="fr-FR" w:bidi="ar-DZ"/>
        </w:rPr>
      </w:pPr>
      <w:r w:rsidRPr="00F0383E">
        <w:rPr>
          <w:rFonts w:cs="Arial" w:hint="cs"/>
          <w:b/>
          <w:bCs/>
          <w:sz w:val="32"/>
          <w:szCs w:val="32"/>
          <w:rtl/>
          <w:lang w:val="fr-FR" w:bidi="ar-DZ"/>
        </w:rPr>
        <w:t xml:space="preserve">ــ </w:t>
      </w:r>
      <w:proofErr w:type="gramStart"/>
      <w:r w:rsidRPr="00F0383E">
        <w:rPr>
          <w:rFonts w:cs="Arial" w:hint="cs"/>
          <w:b/>
          <w:bCs/>
          <w:sz w:val="32"/>
          <w:szCs w:val="32"/>
          <w:rtl/>
          <w:lang w:val="fr-FR" w:bidi="ar-DZ"/>
        </w:rPr>
        <w:t>تعريف</w:t>
      </w:r>
      <w:proofErr w:type="gramEnd"/>
      <w:r w:rsidRPr="00F0383E">
        <w:rPr>
          <w:rFonts w:cs="Arial" w:hint="cs"/>
          <w:b/>
          <w:bCs/>
          <w:sz w:val="32"/>
          <w:szCs w:val="32"/>
          <w:rtl/>
          <w:lang w:val="fr-FR" w:bidi="ar-DZ"/>
        </w:rPr>
        <w:t xml:space="preserve"> كامل </w:t>
      </w:r>
      <w:r w:rsidRPr="00F0383E">
        <w:rPr>
          <w:rFonts w:hint="cs"/>
          <w:b/>
          <w:bCs/>
          <w:sz w:val="32"/>
          <w:szCs w:val="32"/>
          <w:rtl/>
          <w:lang w:val="fr-FR" w:bidi="ar-DZ"/>
        </w:rPr>
        <w:t>1993:</w:t>
      </w:r>
    </w:p>
    <w:p w:rsidR="003010E2" w:rsidRDefault="003010E2" w:rsidP="003010E2">
      <w:pPr>
        <w:bidi/>
        <w:spacing w:after="0" w:line="360" w:lineRule="auto"/>
        <w:jc w:val="both"/>
        <w:rPr>
          <w:sz w:val="32"/>
          <w:szCs w:val="32"/>
          <w:rtl/>
          <w:lang w:val="fr-FR" w:bidi="ar-DZ"/>
        </w:rPr>
      </w:pPr>
      <w:r w:rsidRPr="00F0383E">
        <w:rPr>
          <w:rFonts w:cs="Arial" w:hint="cs"/>
          <w:sz w:val="32"/>
          <w:szCs w:val="32"/>
          <w:rtl/>
          <w:lang w:val="fr-FR" w:bidi="ar-DZ"/>
        </w:rPr>
        <w:t xml:space="preserve">يرى كامل أن تقدير الذات يتمخض عن وعي و رؤية سليمة موضوعية للذات فقد يعاني الفرد في تقديره لذاته و يصاب بما يمكن وصفه بسرطان </w:t>
      </w:r>
      <w:r>
        <w:rPr>
          <w:rFonts w:cs="Arial" w:hint="cs"/>
          <w:sz w:val="32"/>
          <w:szCs w:val="32"/>
          <w:rtl/>
          <w:lang w:val="fr-FR" w:bidi="ar-DZ"/>
        </w:rPr>
        <w:t>نفسي ل</w:t>
      </w:r>
      <w:r w:rsidRPr="00F0383E">
        <w:rPr>
          <w:rFonts w:cs="Arial" w:hint="cs"/>
          <w:sz w:val="32"/>
          <w:szCs w:val="32"/>
          <w:rtl/>
          <w:lang w:val="fr-FR" w:bidi="ar-DZ"/>
        </w:rPr>
        <w:t>لذات يجعله غير مقبول من الآخرين و يبحث عن الكلام بدون العمل و العدواني</w:t>
      </w:r>
      <w:r w:rsidRPr="00F0383E">
        <w:rPr>
          <w:rFonts w:cs="Arial" w:hint="eastAsia"/>
          <w:sz w:val="32"/>
          <w:szCs w:val="32"/>
          <w:rtl/>
          <w:lang w:val="fr-FR" w:bidi="ar-DZ"/>
        </w:rPr>
        <w:t>ة</w:t>
      </w:r>
      <w:r w:rsidRPr="00F0383E">
        <w:rPr>
          <w:rFonts w:cs="Arial" w:hint="cs"/>
          <w:sz w:val="32"/>
          <w:szCs w:val="32"/>
          <w:rtl/>
          <w:lang w:val="fr-FR" w:bidi="ar-DZ"/>
        </w:rPr>
        <w:t xml:space="preserve"> اللفظية كما نجدها عند بعض المسنين</w:t>
      </w:r>
      <w:r w:rsidRPr="00F0383E">
        <w:rPr>
          <w:rFonts w:hint="cs"/>
          <w:b/>
          <w:bCs/>
          <w:sz w:val="32"/>
          <w:szCs w:val="32"/>
          <w:rtl/>
          <w:lang w:val="fr-FR" w:bidi="ar-DZ"/>
        </w:rPr>
        <w:t>(</w:t>
      </w:r>
      <w:r w:rsidRPr="00F0383E">
        <w:rPr>
          <w:rFonts w:cs="Arial" w:hint="cs"/>
          <w:b/>
          <w:bCs/>
          <w:sz w:val="32"/>
          <w:szCs w:val="32"/>
          <w:rtl/>
          <w:lang w:val="fr-FR" w:bidi="ar-DZ"/>
        </w:rPr>
        <w:t xml:space="preserve">كامل </w:t>
      </w:r>
      <w:r w:rsidRPr="00F0383E">
        <w:rPr>
          <w:rFonts w:hint="cs"/>
          <w:b/>
          <w:bCs/>
          <w:sz w:val="32"/>
          <w:szCs w:val="32"/>
          <w:rtl/>
          <w:lang w:val="fr-FR" w:bidi="ar-DZ"/>
        </w:rPr>
        <w:t>1993: 173</w:t>
      </w:r>
      <w:r w:rsidRPr="00F0383E">
        <w:rPr>
          <w:rFonts w:cs="Arial" w:hint="cs"/>
          <w:b/>
          <w:bCs/>
          <w:sz w:val="32"/>
          <w:szCs w:val="32"/>
          <w:rtl/>
          <w:lang w:val="fr-FR" w:bidi="ar-DZ"/>
        </w:rPr>
        <w:t>ـ</w:t>
      </w:r>
      <w:r w:rsidRPr="00F0383E">
        <w:rPr>
          <w:rFonts w:hint="cs"/>
          <w:b/>
          <w:bCs/>
          <w:sz w:val="32"/>
          <w:szCs w:val="32"/>
          <w:rtl/>
          <w:lang w:val="fr-FR" w:bidi="ar-DZ"/>
        </w:rPr>
        <w:t>174)</w:t>
      </w:r>
      <w:r w:rsidRPr="00F0383E">
        <w:rPr>
          <w:rFonts w:hint="cs"/>
          <w:sz w:val="32"/>
          <w:szCs w:val="32"/>
          <w:rtl/>
          <w:lang w:val="fr-FR" w:bidi="ar-DZ"/>
        </w:rPr>
        <w:t xml:space="preserve"> .</w:t>
      </w:r>
    </w:p>
    <w:p w:rsidR="003010E2" w:rsidRPr="00F0383E" w:rsidRDefault="003010E2" w:rsidP="003010E2">
      <w:pPr>
        <w:bidi/>
        <w:spacing w:after="0" w:line="360" w:lineRule="auto"/>
        <w:jc w:val="both"/>
        <w:rPr>
          <w:b/>
          <w:bCs/>
          <w:sz w:val="32"/>
          <w:szCs w:val="32"/>
          <w:rtl/>
          <w:lang w:val="fr-FR" w:bidi="ar-DZ"/>
        </w:rPr>
      </w:pPr>
      <w:r w:rsidRPr="00F0383E">
        <w:rPr>
          <w:rFonts w:cs="Arial" w:hint="cs"/>
          <w:b/>
          <w:bCs/>
          <w:sz w:val="32"/>
          <w:szCs w:val="32"/>
          <w:rtl/>
          <w:lang w:val="fr-FR" w:bidi="ar-DZ"/>
        </w:rPr>
        <w:t xml:space="preserve">ــ تعريف عبد الله </w:t>
      </w:r>
      <w:proofErr w:type="gramStart"/>
      <w:r w:rsidRPr="00F0383E">
        <w:rPr>
          <w:rFonts w:cs="Arial" w:hint="cs"/>
          <w:b/>
          <w:bCs/>
          <w:sz w:val="32"/>
          <w:szCs w:val="32"/>
          <w:rtl/>
          <w:lang w:val="fr-FR" w:bidi="ar-DZ"/>
        </w:rPr>
        <w:t>سليمان</w:t>
      </w:r>
      <w:proofErr w:type="gramEnd"/>
      <w:r w:rsidRPr="00F0383E">
        <w:rPr>
          <w:rFonts w:cs="Arial" w:hint="cs"/>
          <w:b/>
          <w:bCs/>
          <w:sz w:val="32"/>
          <w:szCs w:val="32"/>
          <w:rtl/>
          <w:lang w:val="fr-FR" w:bidi="ar-DZ"/>
        </w:rPr>
        <w:t xml:space="preserve"> إبراهيم و محمد نبيل عبد الحميد </w:t>
      </w:r>
      <w:r w:rsidRPr="00F0383E">
        <w:rPr>
          <w:rFonts w:hint="cs"/>
          <w:b/>
          <w:bCs/>
          <w:sz w:val="32"/>
          <w:szCs w:val="32"/>
          <w:rtl/>
          <w:lang w:val="fr-FR" w:bidi="ar-DZ"/>
        </w:rPr>
        <w:t>1994:</w:t>
      </w:r>
    </w:p>
    <w:p w:rsidR="003010E2" w:rsidRDefault="003010E2" w:rsidP="003010E2">
      <w:pPr>
        <w:bidi/>
        <w:spacing w:after="0" w:line="360" w:lineRule="auto"/>
        <w:jc w:val="both"/>
        <w:rPr>
          <w:b/>
          <w:bCs/>
          <w:sz w:val="32"/>
          <w:szCs w:val="32"/>
          <w:rtl/>
          <w:lang w:val="fr-FR" w:bidi="ar-DZ"/>
        </w:rPr>
      </w:pPr>
      <w:r w:rsidRPr="00F0383E">
        <w:rPr>
          <w:rFonts w:cs="Arial" w:hint="cs"/>
          <w:sz w:val="32"/>
          <w:szCs w:val="32"/>
          <w:rtl/>
          <w:lang w:val="fr-FR" w:bidi="ar-DZ"/>
        </w:rPr>
        <w:t>تقدير الذات هو التقيي</w:t>
      </w:r>
      <w:r w:rsidRPr="00F0383E">
        <w:rPr>
          <w:rFonts w:cs="Arial" w:hint="eastAsia"/>
          <w:sz w:val="32"/>
          <w:szCs w:val="32"/>
          <w:rtl/>
          <w:lang w:val="fr-FR" w:bidi="ar-DZ"/>
        </w:rPr>
        <w:t>م</w:t>
      </w:r>
      <w:r w:rsidRPr="00F0383E">
        <w:rPr>
          <w:rFonts w:cs="Arial" w:hint="cs"/>
          <w:sz w:val="32"/>
          <w:szCs w:val="32"/>
          <w:rtl/>
          <w:lang w:val="fr-FR" w:bidi="ar-DZ"/>
        </w:rPr>
        <w:t xml:space="preserve"> </w:t>
      </w:r>
      <w:r>
        <w:rPr>
          <w:rFonts w:cs="Arial" w:hint="cs"/>
          <w:sz w:val="32"/>
          <w:szCs w:val="32"/>
          <w:rtl/>
          <w:lang w:val="fr-FR" w:bidi="ar-DZ"/>
        </w:rPr>
        <w:t>ا</w:t>
      </w:r>
      <w:r w:rsidRPr="00F0383E">
        <w:rPr>
          <w:rFonts w:cs="Arial" w:hint="cs"/>
          <w:sz w:val="32"/>
          <w:szCs w:val="32"/>
          <w:rtl/>
          <w:lang w:val="fr-FR" w:bidi="ar-DZ"/>
        </w:rPr>
        <w:t>لشخص الوجداني لخصائصه العقلية و المادية و قدراته على الأداء</w:t>
      </w:r>
      <w:r>
        <w:rPr>
          <w:rFonts w:cs="Arial" w:hint="cs"/>
          <w:sz w:val="32"/>
          <w:szCs w:val="32"/>
          <w:rtl/>
          <w:lang w:val="fr-FR" w:bidi="ar-DZ"/>
        </w:rPr>
        <w:t>،</w:t>
      </w:r>
      <w:r w:rsidRPr="00F0383E">
        <w:rPr>
          <w:rFonts w:cs="Arial" w:hint="cs"/>
          <w:sz w:val="32"/>
          <w:szCs w:val="32"/>
          <w:rtl/>
          <w:lang w:val="fr-FR" w:bidi="ar-DZ"/>
        </w:rPr>
        <w:t xml:space="preserve">  كما يعتبر حكما شخصيا للفرد على قيمته الذاتية أثناء تفاعله مع الآخرين و يعبر عنه من خلال اتجاهات الفرد نحو مشاعره و معتقداته و تصرفاته كما يدركها الآن </w:t>
      </w:r>
      <w:r w:rsidRPr="00F0383E">
        <w:rPr>
          <w:rFonts w:hint="cs"/>
          <w:b/>
          <w:bCs/>
          <w:sz w:val="32"/>
          <w:szCs w:val="32"/>
          <w:rtl/>
          <w:lang w:val="fr-FR" w:bidi="ar-DZ"/>
        </w:rPr>
        <w:t xml:space="preserve">( </w:t>
      </w:r>
      <w:r w:rsidRPr="00F0383E">
        <w:rPr>
          <w:rFonts w:cs="Arial" w:hint="cs"/>
          <w:b/>
          <w:bCs/>
          <w:sz w:val="32"/>
          <w:szCs w:val="32"/>
          <w:rtl/>
          <w:lang w:val="fr-FR" w:bidi="ar-DZ"/>
        </w:rPr>
        <w:t xml:space="preserve">عبد الرحمان سيد سليمان </w:t>
      </w:r>
      <w:r w:rsidRPr="00F0383E">
        <w:rPr>
          <w:rFonts w:hint="cs"/>
          <w:b/>
          <w:bCs/>
          <w:sz w:val="32"/>
          <w:szCs w:val="32"/>
          <w:rtl/>
          <w:lang w:val="fr-FR" w:bidi="ar-DZ"/>
        </w:rPr>
        <w:t xml:space="preserve">1999: 104 ) . </w:t>
      </w:r>
    </w:p>
    <w:p w:rsidR="003010E2" w:rsidRPr="00F0383E" w:rsidRDefault="003010E2" w:rsidP="003010E2">
      <w:pPr>
        <w:bidi/>
        <w:spacing w:after="0" w:line="360" w:lineRule="auto"/>
        <w:jc w:val="both"/>
        <w:rPr>
          <w:sz w:val="32"/>
          <w:szCs w:val="32"/>
          <w:rtl/>
          <w:lang w:val="fr-FR" w:bidi="ar-DZ"/>
        </w:rPr>
      </w:pPr>
      <w:r w:rsidRPr="00F0383E">
        <w:rPr>
          <w:rFonts w:cs="Arial" w:hint="cs"/>
          <w:sz w:val="32"/>
          <w:szCs w:val="32"/>
          <w:rtl/>
          <w:lang w:val="fr-FR" w:bidi="ar-DZ"/>
        </w:rPr>
        <w:t>وهو التعريف الذي يتماشى مع ما</w:t>
      </w:r>
      <w:r w:rsidRPr="00F0383E">
        <w:rPr>
          <w:rFonts w:hint="cs"/>
          <w:sz w:val="32"/>
          <w:szCs w:val="32"/>
          <w:rtl/>
          <w:lang w:val="fr-FR" w:bidi="ar-DZ"/>
        </w:rPr>
        <w:t xml:space="preserve"> </w:t>
      </w:r>
      <w:r w:rsidRPr="00F0383E">
        <w:rPr>
          <w:rFonts w:cs="Arial" w:hint="cs"/>
          <w:sz w:val="32"/>
          <w:szCs w:val="32"/>
          <w:rtl/>
          <w:lang w:val="fr-FR" w:bidi="ar-DZ"/>
        </w:rPr>
        <w:t>ذهب إليه</w:t>
      </w:r>
      <w:r>
        <w:rPr>
          <w:rFonts w:cs="Arial" w:hint="cs"/>
          <w:sz w:val="32"/>
          <w:szCs w:val="32"/>
          <w:rtl/>
          <w:lang w:val="fr-FR" w:bidi="ar-DZ"/>
        </w:rPr>
        <w:t xml:space="preserve"> كل من </w:t>
      </w:r>
      <w:r w:rsidRPr="00F0383E">
        <w:rPr>
          <w:sz w:val="32"/>
          <w:szCs w:val="32"/>
          <w:lang w:val="fr-FR" w:bidi="ar-DZ"/>
        </w:rPr>
        <w:t xml:space="preserve"> </w:t>
      </w:r>
      <w:r w:rsidRPr="00FE779D">
        <w:rPr>
          <w:rFonts w:hint="cs"/>
          <w:b/>
          <w:bCs/>
          <w:sz w:val="32"/>
          <w:szCs w:val="32"/>
          <w:rtl/>
          <w:lang w:val="fr-FR" w:bidi="ar-DZ"/>
        </w:rPr>
        <w:t>(</w:t>
      </w:r>
      <w:r w:rsidRPr="00FE779D">
        <w:rPr>
          <w:b/>
          <w:bCs/>
          <w:sz w:val="32"/>
          <w:szCs w:val="32"/>
          <w:lang w:bidi="ar-DZ"/>
        </w:rPr>
        <w:t>Gandless,and Elis 1973</w:t>
      </w:r>
      <w:r w:rsidRPr="00F0383E">
        <w:rPr>
          <w:sz w:val="32"/>
          <w:szCs w:val="32"/>
          <w:lang w:val="fr-FR" w:bidi="ar-DZ"/>
        </w:rPr>
        <w:t xml:space="preserve"> </w:t>
      </w:r>
      <w:r w:rsidRPr="00F0383E">
        <w:rPr>
          <w:rFonts w:hint="cs"/>
          <w:sz w:val="32"/>
          <w:szCs w:val="32"/>
          <w:rtl/>
          <w:lang w:bidi="ar-DZ"/>
        </w:rPr>
        <w:t xml:space="preserve">  </w:t>
      </w:r>
      <w:r w:rsidRPr="00FE779D">
        <w:rPr>
          <w:rFonts w:hint="cs"/>
          <w:sz w:val="32"/>
          <w:szCs w:val="32"/>
          <w:rtl/>
          <w:lang w:val="fr-FR" w:bidi="ar-DZ"/>
        </w:rPr>
        <w:t>)</w:t>
      </w:r>
      <w:r w:rsidRPr="00F0383E">
        <w:rPr>
          <w:rFonts w:cs="Arial" w:hint="cs"/>
          <w:sz w:val="32"/>
          <w:szCs w:val="32"/>
          <w:rtl/>
          <w:lang w:val="fr-FR" w:bidi="ar-DZ"/>
        </w:rPr>
        <w:t xml:space="preserve"> في </w:t>
      </w:r>
      <w:r>
        <w:rPr>
          <w:rFonts w:cs="Arial" w:hint="cs"/>
          <w:sz w:val="32"/>
          <w:szCs w:val="32"/>
          <w:rtl/>
          <w:lang w:val="fr-FR" w:bidi="ar-DZ"/>
        </w:rPr>
        <w:t xml:space="preserve">وصفه </w:t>
      </w:r>
      <w:r w:rsidRPr="00F0383E">
        <w:rPr>
          <w:rFonts w:cs="Arial" w:hint="cs"/>
          <w:sz w:val="32"/>
          <w:szCs w:val="32"/>
          <w:rtl/>
          <w:lang w:val="fr-FR" w:bidi="ar-DZ"/>
        </w:rPr>
        <w:t>لتقدير الذات</w:t>
      </w:r>
      <w:r w:rsidRPr="00F0383E">
        <w:rPr>
          <w:rFonts w:hint="cs"/>
          <w:sz w:val="32"/>
          <w:szCs w:val="32"/>
          <w:rtl/>
          <w:lang w:val="fr-FR" w:bidi="ar-DZ"/>
        </w:rPr>
        <w:t>:</w:t>
      </w:r>
      <w:r w:rsidRPr="00F0383E">
        <w:rPr>
          <w:rFonts w:cs="Arial" w:hint="cs"/>
          <w:sz w:val="32"/>
          <w:szCs w:val="32"/>
          <w:rtl/>
          <w:lang w:val="fr-FR" w:bidi="ar-DZ"/>
        </w:rPr>
        <w:t xml:space="preserve"> </w:t>
      </w:r>
      <w:r>
        <w:rPr>
          <w:rFonts w:cs="Arial" w:hint="cs"/>
          <w:sz w:val="32"/>
          <w:szCs w:val="32"/>
          <w:rtl/>
          <w:lang w:val="fr-FR" w:bidi="ar-DZ"/>
        </w:rPr>
        <w:t>"</w:t>
      </w:r>
      <w:r w:rsidRPr="00F0383E">
        <w:rPr>
          <w:rFonts w:cs="Arial" w:hint="cs"/>
          <w:sz w:val="32"/>
          <w:szCs w:val="32"/>
          <w:rtl/>
          <w:lang w:val="fr-FR" w:bidi="ar-DZ"/>
        </w:rPr>
        <w:t xml:space="preserve">على </w:t>
      </w:r>
      <w:r>
        <w:rPr>
          <w:rFonts w:cs="Arial" w:hint="cs"/>
          <w:sz w:val="32"/>
          <w:szCs w:val="32"/>
          <w:rtl/>
          <w:lang w:val="fr-FR" w:bidi="ar-DZ"/>
        </w:rPr>
        <w:t>أ</w:t>
      </w:r>
      <w:r w:rsidRPr="00F0383E">
        <w:rPr>
          <w:rFonts w:cs="Arial" w:hint="cs"/>
          <w:sz w:val="32"/>
          <w:szCs w:val="32"/>
          <w:rtl/>
          <w:lang w:val="fr-FR" w:bidi="ar-DZ"/>
        </w:rPr>
        <w:t xml:space="preserve">نه  القيمة التي يعطيها الفرد لنفسه و سلوكه و شعوره تجاه </w:t>
      </w:r>
      <w:r w:rsidRPr="00F0383E">
        <w:rPr>
          <w:rFonts w:cs="Arial" w:hint="cs"/>
          <w:sz w:val="32"/>
          <w:szCs w:val="32"/>
          <w:rtl/>
          <w:lang w:val="fr-FR" w:bidi="ar-DZ"/>
        </w:rPr>
        <w:lastRenderedPageBreak/>
        <w:t>ذاته بتكوين الشخص وحكمه عليه سلبا أو</w:t>
      </w:r>
      <w:r w:rsidRPr="00F0383E">
        <w:rPr>
          <w:rFonts w:hint="cs"/>
          <w:sz w:val="32"/>
          <w:szCs w:val="32"/>
          <w:rtl/>
          <w:lang w:val="fr-FR" w:bidi="ar-DZ"/>
        </w:rPr>
        <w:t xml:space="preserve"> </w:t>
      </w:r>
      <w:r w:rsidRPr="00F0383E">
        <w:rPr>
          <w:rFonts w:cs="Arial" w:hint="cs"/>
          <w:sz w:val="32"/>
          <w:szCs w:val="32"/>
          <w:rtl/>
          <w:lang w:val="fr-FR" w:bidi="ar-DZ"/>
        </w:rPr>
        <w:t>إيجابا</w:t>
      </w:r>
      <w:r w:rsidRPr="00F0383E">
        <w:rPr>
          <w:rFonts w:hint="cs"/>
          <w:sz w:val="32"/>
          <w:szCs w:val="32"/>
          <w:rtl/>
          <w:lang w:val="fr-FR" w:bidi="ar-DZ"/>
        </w:rPr>
        <w:t xml:space="preserve"> </w:t>
      </w:r>
      <w:r w:rsidRPr="00F0383E">
        <w:rPr>
          <w:rFonts w:cs="Arial" w:hint="cs"/>
          <w:sz w:val="32"/>
          <w:szCs w:val="32"/>
          <w:rtl/>
          <w:lang w:val="fr-FR" w:bidi="ar-DZ"/>
        </w:rPr>
        <w:t xml:space="preserve">و يتصل تقدير الذات </w:t>
      </w:r>
      <w:r>
        <w:rPr>
          <w:rFonts w:cs="Arial" w:hint="cs"/>
          <w:sz w:val="32"/>
          <w:szCs w:val="32"/>
          <w:rtl/>
          <w:lang w:val="fr-FR" w:bidi="ar-DZ"/>
        </w:rPr>
        <w:t>ا</w:t>
      </w:r>
      <w:r w:rsidRPr="00F0383E">
        <w:rPr>
          <w:rFonts w:cs="Arial" w:hint="cs"/>
          <w:sz w:val="32"/>
          <w:szCs w:val="32"/>
          <w:rtl/>
          <w:lang w:val="fr-FR" w:bidi="ar-DZ"/>
        </w:rPr>
        <w:t>تصالا وثيقا بمفهوم الذات ل</w:t>
      </w:r>
      <w:r>
        <w:rPr>
          <w:rFonts w:cs="Arial" w:hint="cs"/>
          <w:sz w:val="32"/>
          <w:szCs w:val="32"/>
          <w:rtl/>
          <w:lang w:val="fr-FR" w:bidi="ar-DZ"/>
        </w:rPr>
        <w:t>أ</w:t>
      </w:r>
      <w:r w:rsidRPr="00F0383E">
        <w:rPr>
          <w:rFonts w:cs="Arial" w:hint="cs"/>
          <w:sz w:val="32"/>
          <w:szCs w:val="32"/>
          <w:rtl/>
          <w:lang w:val="fr-FR" w:bidi="ar-DZ"/>
        </w:rPr>
        <w:t>ن أحكام الفرد التقويمي</w:t>
      </w:r>
      <w:r w:rsidRPr="00F0383E">
        <w:rPr>
          <w:rFonts w:cs="Arial" w:hint="eastAsia"/>
          <w:sz w:val="32"/>
          <w:szCs w:val="32"/>
          <w:rtl/>
          <w:lang w:val="fr-FR" w:bidi="ar-DZ"/>
        </w:rPr>
        <w:t>ة</w:t>
      </w:r>
      <w:r w:rsidRPr="00F0383E">
        <w:rPr>
          <w:rFonts w:cs="Arial" w:hint="cs"/>
          <w:sz w:val="32"/>
          <w:szCs w:val="32"/>
          <w:rtl/>
          <w:lang w:val="fr-FR" w:bidi="ar-DZ"/>
        </w:rPr>
        <w:t xml:space="preserve"> متضمنة ما يتعلمه الفرد عن نفسه </w:t>
      </w:r>
      <w:r>
        <w:rPr>
          <w:rFonts w:cs="Arial" w:hint="cs"/>
          <w:sz w:val="32"/>
          <w:szCs w:val="32"/>
          <w:rtl/>
          <w:lang w:val="fr-FR" w:bidi="ar-DZ"/>
        </w:rPr>
        <w:t>"</w:t>
      </w:r>
      <w:r w:rsidRPr="00F0383E">
        <w:rPr>
          <w:rFonts w:hint="cs"/>
          <w:sz w:val="32"/>
          <w:szCs w:val="32"/>
          <w:rtl/>
          <w:lang w:val="fr-FR" w:bidi="ar-DZ"/>
        </w:rPr>
        <w:t xml:space="preserve">. </w:t>
      </w:r>
    </w:p>
    <w:p w:rsidR="003010E2" w:rsidRDefault="003010E2" w:rsidP="003010E2">
      <w:pPr>
        <w:bidi/>
        <w:spacing w:after="0" w:line="360" w:lineRule="auto"/>
        <w:jc w:val="both"/>
        <w:rPr>
          <w:b/>
          <w:bCs/>
          <w:sz w:val="32"/>
          <w:szCs w:val="32"/>
          <w:lang w:bidi="ar-DZ"/>
        </w:rPr>
      </w:pPr>
      <w:r>
        <w:rPr>
          <w:rFonts w:cs="Arial" w:hint="cs"/>
          <w:sz w:val="32"/>
          <w:szCs w:val="32"/>
          <w:rtl/>
          <w:lang w:bidi="ar-DZ"/>
        </w:rPr>
        <w:t>غير أن التعريف الأكثر انتشارا لتقدير الذات هو التعريف الذي وضعه ناثانيال براند</w:t>
      </w:r>
      <w:r>
        <w:rPr>
          <w:rFonts w:cs="Arial" w:hint="eastAsia"/>
          <w:sz w:val="32"/>
          <w:szCs w:val="32"/>
          <w:rtl/>
          <w:lang w:bidi="ar-DZ"/>
        </w:rPr>
        <w:t>ن</w:t>
      </w:r>
      <w:r>
        <w:rPr>
          <w:rFonts w:hint="cs"/>
          <w:sz w:val="32"/>
          <w:szCs w:val="32"/>
          <w:rtl/>
          <w:lang w:bidi="ar-DZ"/>
        </w:rPr>
        <w:t xml:space="preserve">                                   </w:t>
      </w:r>
      <w:r w:rsidRPr="006E6651">
        <w:rPr>
          <w:rFonts w:hint="cs"/>
          <w:b/>
          <w:bCs/>
          <w:sz w:val="32"/>
          <w:szCs w:val="32"/>
          <w:rtl/>
          <w:lang w:bidi="ar-DZ"/>
        </w:rPr>
        <w:t>(</w:t>
      </w:r>
      <w:r w:rsidRPr="006E6651">
        <w:rPr>
          <w:b/>
          <w:bCs/>
          <w:sz w:val="32"/>
          <w:szCs w:val="32"/>
          <w:lang w:bidi="ar-DZ"/>
        </w:rPr>
        <w:t>Nathaniel Brandon 1993</w:t>
      </w:r>
      <w:r w:rsidRPr="006E6651">
        <w:rPr>
          <w:rFonts w:hint="cs"/>
          <w:b/>
          <w:bCs/>
          <w:sz w:val="32"/>
          <w:szCs w:val="32"/>
          <w:rtl/>
          <w:lang w:bidi="ar-DZ"/>
        </w:rPr>
        <w:t>)</w:t>
      </w:r>
      <w:r>
        <w:rPr>
          <w:rFonts w:cs="Arial" w:hint="cs"/>
          <w:b/>
          <w:bCs/>
          <w:sz w:val="32"/>
          <w:szCs w:val="32"/>
          <w:rtl/>
          <w:lang w:bidi="ar-DZ"/>
        </w:rPr>
        <w:t xml:space="preserve">، </w:t>
      </w:r>
      <w:r w:rsidRPr="006E6651">
        <w:rPr>
          <w:rFonts w:cs="Arial" w:hint="cs"/>
          <w:sz w:val="32"/>
          <w:szCs w:val="32"/>
          <w:rtl/>
          <w:lang w:bidi="ar-DZ"/>
        </w:rPr>
        <w:t>وتبناه المجلس</w:t>
      </w:r>
      <w:r>
        <w:rPr>
          <w:rFonts w:hint="cs"/>
          <w:b/>
          <w:bCs/>
          <w:sz w:val="32"/>
          <w:szCs w:val="32"/>
          <w:rtl/>
          <w:lang w:bidi="ar-DZ"/>
        </w:rPr>
        <w:t xml:space="preserve"> </w:t>
      </w:r>
      <w:r w:rsidRPr="006E6651">
        <w:rPr>
          <w:rFonts w:cs="Arial" w:hint="cs"/>
          <w:sz w:val="32"/>
          <w:szCs w:val="32"/>
          <w:rtl/>
          <w:lang w:bidi="ar-DZ"/>
        </w:rPr>
        <w:t>القومي الأمريكي</w:t>
      </w:r>
      <w:r w:rsidRPr="006E6651">
        <w:rPr>
          <w:rFonts w:hint="cs"/>
          <w:sz w:val="32"/>
          <w:szCs w:val="32"/>
          <w:rtl/>
          <w:lang w:bidi="ar-DZ"/>
        </w:rPr>
        <w:t xml:space="preserve"> </w:t>
      </w:r>
      <w:r>
        <w:rPr>
          <w:rFonts w:cs="Arial" w:hint="cs"/>
          <w:sz w:val="32"/>
          <w:szCs w:val="32"/>
          <w:rtl/>
          <w:lang w:bidi="ar-DZ"/>
        </w:rPr>
        <w:t xml:space="preserve">لتقدير الذات حيث يعرفه على أنه </w:t>
      </w:r>
      <w:r>
        <w:rPr>
          <w:rFonts w:hint="cs"/>
          <w:sz w:val="32"/>
          <w:szCs w:val="32"/>
          <w:rtl/>
          <w:lang w:bidi="ar-DZ"/>
        </w:rPr>
        <w:t xml:space="preserve">" </w:t>
      </w:r>
      <w:r>
        <w:rPr>
          <w:rFonts w:cs="Arial" w:hint="cs"/>
          <w:sz w:val="32"/>
          <w:szCs w:val="32"/>
          <w:rtl/>
          <w:lang w:bidi="ar-DZ"/>
        </w:rPr>
        <w:t xml:space="preserve">خبرة الفرد في أن يكون قادرا في إدارة ومعالجة تحديات الحياة و الشعور بأنه جدير بالسعادة </w:t>
      </w:r>
      <w:r>
        <w:rPr>
          <w:rFonts w:hint="cs"/>
          <w:sz w:val="32"/>
          <w:szCs w:val="32"/>
          <w:rtl/>
          <w:lang w:bidi="ar-DZ"/>
        </w:rPr>
        <w:t xml:space="preserve">" </w:t>
      </w:r>
      <w:r w:rsidRPr="00FE779D">
        <w:rPr>
          <w:rFonts w:hint="cs"/>
          <w:b/>
          <w:bCs/>
          <w:sz w:val="32"/>
          <w:szCs w:val="32"/>
          <w:rtl/>
          <w:lang w:bidi="ar-DZ"/>
        </w:rPr>
        <w:t>(</w:t>
      </w:r>
      <w:r w:rsidRPr="00FE779D">
        <w:rPr>
          <w:rFonts w:cs="Arial" w:hint="cs"/>
          <w:b/>
          <w:bCs/>
          <w:sz w:val="32"/>
          <w:szCs w:val="32"/>
          <w:rtl/>
          <w:lang w:bidi="ar-DZ"/>
        </w:rPr>
        <w:t xml:space="preserve">الغزبي ، </w:t>
      </w:r>
      <w:r w:rsidRPr="00FE779D">
        <w:rPr>
          <w:rFonts w:hint="cs"/>
          <w:b/>
          <w:bCs/>
          <w:sz w:val="32"/>
          <w:szCs w:val="32"/>
          <w:rtl/>
          <w:lang w:bidi="ar-DZ"/>
        </w:rPr>
        <w:t>2005: 62 )</w:t>
      </w:r>
      <w:r>
        <w:rPr>
          <w:rFonts w:hint="cs"/>
          <w:b/>
          <w:bCs/>
          <w:sz w:val="32"/>
          <w:szCs w:val="32"/>
          <w:rtl/>
          <w:lang w:bidi="ar-DZ"/>
        </w:rPr>
        <w:t>.</w:t>
      </w:r>
    </w:p>
    <w:p w:rsidR="003010E2" w:rsidRPr="00F0383E" w:rsidRDefault="003010E2" w:rsidP="003010E2">
      <w:pPr>
        <w:bidi/>
        <w:spacing w:after="0" w:line="360" w:lineRule="auto"/>
        <w:jc w:val="both"/>
        <w:rPr>
          <w:sz w:val="32"/>
          <w:szCs w:val="32"/>
          <w:rtl/>
          <w:lang w:val="fr-FR" w:bidi="ar-DZ"/>
        </w:rPr>
      </w:pPr>
      <w:r w:rsidRPr="00F0383E">
        <w:rPr>
          <w:rFonts w:cs="Arial" w:hint="cs"/>
          <w:sz w:val="32"/>
          <w:szCs w:val="32"/>
          <w:rtl/>
          <w:lang w:val="fr-FR" w:bidi="ar-DZ"/>
        </w:rPr>
        <w:t xml:space="preserve">من خلال التعاريف السابقة يمكن استخلاص ما يلي </w:t>
      </w:r>
      <w:r w:rsidRPr="00F0383E">
        <w:rPr>
          <w:rFonts w:hint="cs"/>
          <w:sz w:val="32"/>
          <w:szCs w:val="32"/>
          <w:rtl/>
          <w:lang w:val="fr-FR" w:bidi="ar-DZ"/>
        </w:rPr>
        <w:t>:</w:t>
      </w:r>
    </w:p>
    <w:p w:rsidR="003010E2" w:rsidRPr="00F0383E" w:rsidRDefault="003010E2" w:rsidP="003010E2">
      <w:pPr>
        <w:bidi/>
        <w:spacing w:after="0" w:line="360" w:lineRule="auto"/>
        <w:jc w:val="both"/>
        <w:rPr>
          <w:sz w:val="32"/>
          <w:szCs w:val="32"/>
          <w:rtl/>
          <w:lang w:val="fr-FR" w:bidi="ar-DZ"/>
        </w:rPr>
      </w:pPr>
      <w:r w:rsidRPr="00F0383E">
        <w:rPr>
          <w:rFonts w:cs="Arial" w:hint="cs"/>
          <w:sz w:val="32"/>
          <w:szCs w:val="32"/>
          <w:rtl/>
          <w:lang w:val="fr-FR" w:bidi="ar-DZ"/>
        </w:rPr>
        <w:t xml:space="preserve">يمكن النظر إلى تقدير الذات </w:t>
      </w:r>
      <w:r>
        <w:rPr>
          <w:rFonts w:cs="Arial" w:hint="cs"/>
          <w:sz w:val="32"/>
          <w:szCs w:val="32"/>
          <w:rtl/>
          <w:lang w:val="fr-FR" w:bidi="ar-DZ"/>
        </w:rPr>
        <w:t>نتيجة للشعور بالانتماء</w:t>
      </w:r>
      <w:r w:rsidRPr="00F0383E">
        <w:rPr>
          <w:rFonts w:cs="Arial" w:hint="cs"/>
          <w:sz w:val="32"/>
          <w:szCs w:val="32"/>
          <w:rtl/>
          <w:lang w:val="fr-FR" w:bidi="ar-DZ"/>
        </w:rPr>
        <w:t>،</w:t>
      </w:r>
      <w:r>
        <w:rPr>
          <w:rFonts w:cs="Arial" w:hint="cs"/>
          <w:sz w:val="32"/>
          <w:szCs w:val="32"/>
          <w:rtl/>
          <w:lang w:val="fr-FR" w:bidi="ar-DZ"/>
        </w:rPr>
        <w:t xml:space="preserve"> الكفاءة و</w:t>
      </w:r>
      <w:r w:rsidRPr="00F0383E">
        <w:rPr>
          <w:rFonts w:cs="Arial" w:hint="cs"/>
          <w:sz w:val="32"/>
          <w:szCs w:val="32"/>
          <w:rtl/>
          <w:lang w:val="fr-FR" w:bidi="ar-DZ"/>
        </w:rPr>
        <w:t>القيمة</w:t>
      </w:r>
      <w:r w:rsidRPr="00F0383E">
        <w:rPr>
          <w:rFonts w:hint="cs"/>
          <w:sz w:val="32"/>
          <w:szCs w:val="32"/>
          <w:rtl/>
          <w:lang w:val="fr-FR" w:bidi="ar-DZ"/>
        </w:rPr>
        <w:t xml:space="preserve">. </w:t>
      </w:r>
      <w:r w:rsidRPr="00F0383E">
        <w:rPr>
          <w:rFonts w:cs="Arial" w:hint="cs"/>
          <w:b/>
          <w:bCs/>
          <w:sz w:val="32"/>
          <w:szCs w:val="32"/>
          <w:rtl/>
          <w:lang w:val="fr-FR" w:bidi="ar-DZ"/>
        </w:rPr>
        <w:t>فالانتماء</w:t>
      </w:r>
      <w:r w:rsidRPr="00F0383E">
        <w:rPr>
          <w:rFonts w:hint="cs"/>
          <w:b/>
          <w:bCs/>
          <w:sz w:val="32"/>
          <w:szCs w:val="32"/>
          <w:rtl/>
          <w:lang w:val="fr-FR" w:bidi="ar-DZ"/>
        </w:rPr>
        <w:t>:</w:t>
      </w:r>
      <w:r w:rsidRPr="00F0383E">
        <w:rPr>
          <w:rFonts w:cs="Arial" w:hint="cs"/>
          <w:sz w:val="32"/>
          <w:szCs w:val="32"/>
          <w:rtl/>
          <w:lang w:val="fr-FR" w:bidi="ar-DZ"/>
        </w:rPr>
        <w:t xml:space="preserve"> هو أن يكون الفرد جزءا من جماعة سواء أكان في الأسرة أو خارجها مثل وجوده في</w:t>
      </w:r>
      <w:r w:rsidRPr="00F0383E">
        <w:rPr>
          <w:rFonts w:hint="cs"/>
          <w:sz w:val="32"/>
          <w:szCs w:val="32"/>
          <w:rtl/>
          <w:lang w:val="fr-FR" w:bidi="ar-DZ"/>
        </w:rPr>
        <w:t xml:space="preserve">( </w:t>
      </w:r>
      <w:r w:rsidRPr="00F0383E">
        <w:rPr>
          <w:rFonts w:cs="Arial" w:hint="cs"/>
          <w:sz w:val="32"/>
          <w:szCs w:val="32"/>
          <w:rtl/>
          <w:lang w:val="fr-FR" w:bidi="ar-DZ"/>
        </w:rPr>
        <w:t xml:space="preserve">مركز رعاية المسنين </w:t>
      </w:r>
      <w:r w:rsidRPr="00F0383E">
        <w:rPr>
          <w:rFonts w:hint="cs"/>
          <w:sz w:val="32"/>
          <w:szCs w:val="32"/>
          <w:rtl/>
          <w:lang w:val="fr-FR" w:bidi="ar-DZ"/>
        </w:rPr>
        <w:t xml:space="preserve">) </w:t>
      </w:r>
      <w:r w:rsidRPr="00F0383E">
        <w:rPr>
          <w:rFonts w:cs="Arial" w:hint="cs"/>
          <w:sz w:val="32"/>
          <w:szCs w:val="32"/>
          <w:rtl/>
          <w:lang w:val="fr-FR" w:bidi="ar-DZ"/>
        </w:rPr>
        <w:t>على أن يكون مقبولا و مقدرا من قبل هذه الجماعة  التي من المفروض</w:t>
      </w:r>
      <w:r w:rsidRPr="00F0383E">
        <w:rPr>
          <w:rFonts w:hint="cs"/>
          <w:sz w:val="32"/>
          <w:szCs w:val="32"/>
          <w:rtl/>
          <w:lang w:val="fr-FR" w:bidi="ar-DZ"/>
        </w:rPr>
        <w:t xml:space="preserve"> </w:t>
      </w:r>
      <w:r w:rsidRPr="00F0383E">
        <w:rPr>
          <w:rFonts w:cs="Arial" w:hint="cs"/>
          <w:sz w:val="32"/>
          <w:szCs w:val="32"/>
          <w:rtl/>
          <w:lang w:val="fr-FR" w:bidi="ar-DZ"/>
        </w:rPr>
        <w:t>أن</w:t>
      </w:r>
      <w:r w:rsidRPr="00F0383E">
        <w:rPr>
          <w:rFonts w:hint="cs"/>
          <w:sz w:val="32"/>
          <w:szCs w:val="32"/>
          <w:rtl/>
          <w:lang w:val="fr-FR" w:bidi="ar-DZ"/>
        </w:rPr>
        <w:t xml:space="preserve"> </w:t>
      </w:r>
      <w:r w:rsidRPr="00F0383E">
        <w:rPr>
          <w:rFonts w:cs="Arial" w:hint="cs"/>
          <w:sz w:val="32"/>
          <w:szCs w:val="32"/>
          <w:rtl/>
          <w:lang w:val="fr-FR" w:bidi="ar-DZ"/>
        </w:rPr>
        <w:t xml:space="preserve">تساعده  على الاندماج و التوافق </w:t>
      </w:r>
      <w:r w:rsidRPr="00F0383E">
        <w:rPr>
          <w:rFonts w:hint="cs"/>
          <w:sz w:val="32"/>
          <w:szCs w:val="32"/>
          <w:rtl/>
          <w:lang w:val="fr-FR" w:bidi="ar-DZ"/>
        </w:rPr>
        <w:t xml:space="preserve">. </w:t>
      </w:r>
    </w:p>
    <w:p w:rsidR="003010E2" w:rsidRPr="00F0383E" w:rsidRDefault="003010E2" w:rsidP="003010E2">
      <w:pPr>
        <w:bidi/>
        <w:spacing w:after="0" w:line="360" w:lineRule="auto"/>
        <w:jc w:val="both"/>
        <w:rPr>
          <w:sz w:val="32"/>
          <w:szCs w:val="32"/>
          <w:rtl/>
          <w:lang w:val="fr-FR" w:bidi="ar-DZ"/>
        </w:rPr>
      </w:pPr>
      <w:r w:rsidRPr="00F0383E">
        <w:rPr>
          <w:rFonts w:cs="Arial" w:hint="cs"/>
          <w:sz w:val="32"/>
          <w:szCs w:val="32"/>
          <w:rtl/>
          <w:lang w:val="fr-FR" w:bidi="ar-DZ"/>
        </w:rPr>
        <w:t xml:space="preserve">أما بالنسبة </w:t>
      </w:r>
      <w:r w:rsidRPr="00F0383E">
        <w:rPr>
          <w:rFonts w:cs="Arial" w:hint="cs"/>
          <w:b/>
          <w:bCs/>
          <w:sz w:val="32"/>
          <w:szCs w:val="32"/>
          <w:rtl/>
          <w:lang w:val="fr-FR" w:bidi="ar-DZ"/>
        </w:rPr>
        <w:t>للشعور بال</w:t>
      </w:r>
      <w:r>
        <w:rPr>
          <w:rFonts w:cs="Arial" w:hint="cs"/>
          <w:b/>
          <w:bCs/>
          <w:sz w:val="32"/>
          <w:szCs w:val="32"/>
          <w:rtl/>
          <w:lang w:val="fr-FR" w:bidi="ar-DZ"/>
        </w:rPr>
        <w:t>كفاءة</w:t>
      </w:r>
      <w:r w:rsidRPr="00F0383E">
        <w:rPr>
          <w:rFonts w:cs="Arial" w:hint="cs"/>
          <w:b/>
          <w:bCs/>
          <w:sz w:val="32"/>
          <w:szCs w:val="32"/>
          <w:rtl/>
          <w:lang w:val="fr-FR" w:bidi="ar-DZ"/>
        </w:rPr>
        <w:t xml:space="preserve"> </w:t>
      </w:r>
      <w:r w:rsidRPr="00F0383E">
        <w:rPr>
          <w:rFonts w:hint="cs"/>
          <w:b/>
          <w:bCs/>
          <w:sz w:val="32"/>
          <w:szCs w:val="32"/>
          <w:rtl/>
          <w:lang w:val="fr-FR" w:bidi="ar-DZ"/>
        </w:rPr>
        <w:t>:</w:t>
      </w:r>
      <w:r w:rsidRPr="00F0383E">
        <w:rPr>
          <w:rFonts w:cs="Arial" w:hint="cs"/>
          <w:sz w:val="32"/>
          <w:szCs w:val="32"/>
          <w:rtl/>
          <w:lang w:val="fr-FR" w:bidi="ar-DZ"/>
        </w:rPr>
        <w:t xml:space="preserve"> فهو جزء هام من تقدير الذات حيث يرى</w:t>
      </w:r>
      <w:r w:rsidRPr="00F0383E">
        <w:rPr>
          <w:rFonts w:hint="cs"/>
          <w:sz w:val="32"/>
          <w:szCs w:val="32"/>
          <w:rtl/>
          <w:lang w:val="fr-FR" w:bidi="ar-DZ"/>
        </w:rPr>
        <w:t xml:space="preserve">" </w:t>
      </w:r>
      <w:r w:rsidRPr="00F0383E">
        <w:rPr>
          <w:b/>
          <w:bCs/>
          <w:sz w:val="32"/>
          <w:szCs w:val="32"/>
          <w:lang w:bidi="ar-DZ"/>
        </w:rPr>
        <w:t>Diggori</w:t>
      </w:r>
      <w:r w:rsidRPr="00F0383E">
        <w:rPr>
          <w:rFonts w:hint="cs"/>
          <w:sz w:val="32"/>
          <w:szCs w:val="32"/>
          <w:rtl/>
          <w:lang w:val="fr-FR" w:bidi="ar-DZ"/>
        </w:rPr>
        <w:t xml:space="preserve">  " </w:t>
      </w:r>
      <w:r w:rsidRPr="00F0383E">
        <w:rPr>
          <w:rFonts w:cs="Arial" w:hint="cs"/>
          <w:sz w:val="32"/>
          <w:szCs w:val="32"/>
          <w:rtl/>
          <w:lang w:val="fr-FR" w:bidi="ar-DZ"/>
        </w:rPr>
        <w:t xml:space="preserve">أن الأساس لتقييم الذات هو أن كل أفعال الفرد لها هدف و يقيم الفرد نفسه على أساس </w:t>
      </w:r>
      <w:r>
        <w:rPr>
          <w:rFonts w:cs="Arial" w:hint="cs"/>
          <w:sz w:val="32"/>
          <w:szCs w:val="32"/>
          <w:rtl/>
          <w:lang w:val="fr-FR" w:bidi="ar-DZ"/>
        </w:rPr>
        <w:t>كفائتة و</w:t>
      </w:r>
      <w:r w:rsidRPr="00F0383E">
        <w:rPr>
          <w:rFonts w:cs="Arial" w:hint="cs"/>
          <w:sz w:val="32"/>
          <w:szCs w:val="32"/>
          <w:rtl/>
          <w:lang w:val="fr-FR" w:bidi="ar-DZ"/>
        </w:rPr>
        <w:t>فاعليته في تحقيق ما ي</w:t>
      </w:r>
      <w:r>
        <w:rPr>
          <w:rFonts w:cs="Arial" w:hint="cs"/>
          <w:sz w:val="32"/>
          <w:szCs w:val="32"/>
          <w:rtl/>
          <w:lang w:val="fr-FR" w:bidi="ar-DZ"/>
        </w:rPr>
        <w:t>سعى</w:t>
      </w:r>
      <w:r w:rsidRPr="00F0383E">
        <w:rPr>
          <w:rFonts w:cs="Arial" w:hint="cs"/>
          <w:sz w:val="32"/>
          <w:szCs w:val="32"/>
          <w:rtl/>
          <w:lang w:val="fr-FR" w:bidi="ar-DZ"/>
        </w:rPr>
        <w:t xml:space="preserve"> </w:t>
      </w:r>
      <w:r>
        <w:rPr>
          <w:rFonts w:cs="Arial" w:hint="cs"/>
          <w:sz w:val="32"/>
          <w:szCs w:val="32"/>
          <w:rtl/>
          <w:lang w:val="fr-FR" w:bidi="ar-DZ"/>
        </w:rPr>
        <w:t xml:space="preserve">إلى </w:t>
      </w:r>
      <w:r w:rsidRPr="00F0383E">
        <w:rPr>
          <w:rFonts w:cs="Arial" w:hint="cs"/>
          <w:sz w:val="32"/>
          <w:szCs w:val="32"/>
          <w:rtl/>
          <w:lang w:val="fr-FR" w:bidi="ar-DZ"/>
        </w:rPr>
        <w:t xml:space="preserve">تحقيقه </w:t>
      </w:r>
      <w:r w:rsidRPr="00F0383E">
        <w:rPr>
          <w:rFonts w:hint="cs"/>
          <w:sz w:val="32"/>
          <w:szCs w:val="32"/>
          <w:rtl/>
          <w:lang w:val="fr-FR" w:bidi="ar-DZ"/>
        </w:rPr>
        <w:t xml:space="preserve">. </w:t>
      </w:r>
    </w:p>
    <w:p w:rsidR="003010E2" w:rsidRDefault="003010E2" w:rsidP="003010E2">
      <w:pPr>
        <w:bidi/>
        <w:spacing w:after="0" w:line="360" w:lineRule="auto"/>
        <w:jc w:val="both"/>
        <w:rPr>
          <w:b/>
          <w:bCs/>
          <w:sz w:val="32"/>
          <w:szCs w:val="32"/>
          <w:rtl/>
          <w:lang w:val="fr-FR" w:bidi="ar-DZ"/>
        </w:rPr>
      </w:pPr>
      <w:proofErr w:type="gramStart"/>
      <w:r w:rsidRPr="00F0383E">
        <w:rPr>
          <w:rFonts w:cs="Arial" w:hint="cs"/>
          <w:sz w:val="32"/>
          <w:szCs w:val="32"/>
          <w:rtl/>
          <w:lang w:val="fr-FR" w:bidi="ar-DZ"/>
        </w:rPr>
        <w:t>أما</w:t>
      </w:r>
      <w:proofErr w:type="gramEnd"/>
      <w:r w:rsidRPr="00F0383E">
        <w:rPr>
          <w:rFonts w:hint="cs"/>
          <w:sz w:val="32"/>
          <w:szCs w:val="32"/>
          <w:rtl/>
          <w:lang w:val="fr-FR" w:bidi="ar-DZ"/>
        </w:rPr>
        <w:t xml:space="preserve"> </w:t>
      </w:r>
      <w:r w:rsidRPr="00F0383E">
        <w:rPr>
          <w:rFonts w:cs="Arial" w:hint="cs"/>
          <w:b/>
          <w:bCs/>
          <w:sz w:val="32"/>
          <w:szCs w:val="32"/>
          <w:rtl/>
          <w:lang w:val="fr-FR" w:bidi="ar-DZ"/>
        </w:rPr>
        <w:t>الشعور بالقيمة</w:t>
      </w:r>
      <w:r w:rsidRPr="00F0383E">
        <w:rPr>
          <w:rFonts w:hint="cs"/>
          <w:b/>
          <w:bCs/>
          <w:sz w:val="32"/>
          <w:szCs w:val="32"/>
          <w:rtl/>
          <w:lang w:val="fr-FR" w:bidi="ar-DZ"/>
        </w:rPr>
        <w:t>:</w:t>
      </w:r>
      <w:r w:rsidRPr="00F0383E">
        <w:rPr>
          <w:rFonts w:cs="Arial" w:hint="cs"/>
          <w:sz w:val="32"/>
          <w:szCs w:val="32"/>
          <w:rtl/>
          <w:lang w:val="fr-FR" w:bidi="ar-DZ"/>
        </w:rPr>
        <w:t xml:space="preserve"> </w:t>
      </w:r>
      <w:r>
        <w:rPr>
          <w:rFonts w:cs="Arial" w:hint="cs"/>
          <w:sz w:val="32"/>
          <w:szCs w:val="32"/>
          <w:rtl/>
          <w:lang w:val="fr-FR" w:bidi="ar-DZ"/>
        </w:rPr>
        <w:t xml:space="preserve">حيث </w:t>
      </w:r>
      <w:r w:rsidRPr="00F0383E">
        <w:rPr>
          <w:rFonts w:cs="Arial" w:hint="cs"/>
          <w:sz w:val="32"/>
          <w:szCs w:val="32"/>
          <w:rtl/>
          <w:lang w:val="fr-FR" w:bidi="ar-DZ"/>
        </w:rPr>
        <w:t xml:space="preserve">يرى الفرد نفسه على انه طيب أو ذو قيمة أو على انه عديم القيمة </w:t>
      </w:r>
      <w:r w:rsidRPr="00F0383E">
        <w:rPr>
          <w:rFonts w:hint="cs"/>
          <w:b/>
          <w:bCs/>
          <w:sz w:val="32"/>
          <w:szCs w:val="32"/>
          <w:rtl/>
          <w:lang w:val="fr-FR" w:bidi="ar-DZ"/>
        </w:rPr>
        <w:t>(</w:t>
      </w:r>
      <w:r w:rsidRPr="00F0383E">
        <w:rPr>
          <w:rFonts w:cs="Arial" w:hint="cs"/>
          <w:b/>
          <w:bCs/>
          <w:sz w:val="32"/>
          <w:szCs w:val="32"/>
          <w:rtl/>
          <w:lang w:val="fr-FR" w:bidi="ar-DZ"/>
        </w:rPr>
        <w:t>الماضي،</w:t>
      </w:r>
      <w:r>
        <w:rPr>
          <w:rFonts w:cs="Arial" w:hint="cs"/>
          <w:b/>
          <w:bCs/>
          <w:sz w:val="32"/>
          <w:szCs w:val="32"/>
          <w:rtl/>
          <w:lang w:val="fr-FR" w:bidi="ar-DZ"/>
        </w:rPr>
        <w:t xml:space="preserve"> </w:t>
      </w:r>
      <w:r w:rsidRPr="00F0383E">
        <w:rPr>
          <w:rFonts w:hint="cs"/>
          <w:b/>
          <w:bCs/>
          <w:sz w:val="32"/>
          <w:szCs w:val="32"/>
          <w:rtl/>
          <w:lang w:val="fr-FR" w:bidi="ar-DZ"/>
        </w:rPr>
        <w:t>2002: 55 ).</w:t>
      </w:r>
    </w:p>
    <w:p w:rsidR="003010E2" w:rsidRPr="008639DA" w:rsidRDefault="003010E2" w:rsidP="003010E2">
      <w:pPr>
        <w:bidi/>
        <w:spacing w:after="0" w:line="360" w:lineRule="auto"/>
        <w:jc w:val="both"/>
        <w:rPr>
          <w:b/>
          <w:bCs/>
          <w:sz w:val="32"/>
          <w:szCs w:val="32"/>
          <w:rtl/>
          <w:lang w:val="fr-FR" w:bidi="ar-DZ"/>
        </w:rPr>
      </w:pPr>
      <w:r>
        <w:rPr>
          <w:rFonts w:hint="cs"/>
          <w:b/>
          <w:bCs/>
          <w:sz w:val="32"/>
          <w:szCs w:val="32"/>
          <w:rtl/>
          <w:lang w:val="fr-FR" w:bidi="ar-DZ"/>
        </w:rPr>
        <w:t>ومن خصائص تقدير الذات التي يمكن استخلاصها</w:t>
      </w:r>
      <w:r w:rsidRPr="008639DA">
        <w:rPr>
          <w:rFonts w:hint="cs"/>
          <w:b/>
          <w:bCs/>
          <w:sz w:val="32"/>
          <w:szCs w:val="32"/>
          <w:rtl/>
          <w:lang w:val="fr-FR" w:bidi="ar-DZ"/>
        </w:rPr>
        <w:t>:</w:t>
      </w:r>
    </w:p>
    <w:p w:rsidR="003010E2" w:rsidRPr="00F0383E" w:rsidRDefault="003010E2" w:rsidP="003010E2">
      <w:pPr>
        <w:bidi/>
        <w:spacing w:after="0" w:line="360" w:lineRule="auto"/>
        <w:jc w:val="both"/>
        <w:rPr>
          <w:sz w:val="32"/>
          <w:szCs w:val="32"/>
          <w:rtl/>
          <w:lang w:val="fr-FR" w:bidi="ar-DZ"/>
        </w:rPr>
      </w:pPr>
      <w:r w:rsidRPr="00F0383E">
        <w:rPr>
          <w:rFonts w:cs="Arial" w:hint="cs"/>
          <w:sz w:val="32"/>
          <w:szCs w:val="32"/>
          <w:rtl/>
          <w:lang w:val="fr-FR" w:bidi="ar-DZ"/>
        </w:rPr>
        <w:t xml:space="preserve">ـ </w:t>
      </w:r>
      <w:r>
        <w:rPr>
          <w:rFonts w:cs="Arial" w:hint="cs"/>
          <w:sz w:val="32"/>
          <w:szCs w:val="32"/>
          <w:rtl/>
          <w:lang w:val="fr-FR" w:bidi="ar-DZ"/>
        </w:rPr>
        <w:t xml:space="preserve"> إن </w:t>
      </w:r>
      <w:r w:rsidRPr="00F0383E">
        <w:rPr>
          <w:rFonts w:cs="Arial" w:hint="cs"/>
          <w:sz w:val="32"/>
          <w:szCs w:val="32"/>
          <w:rtl/>
          <w:lang w:val="fr-FR" w:bidi="ar-DZ"/>
        </w:rPr>
        <w:t>تقدير الذات يشمل التقيي</w:t>
      </w:r>
      <w:r w:rsidRPr="00F0383E">
        <w:rPr>
          <w:rFonts w:cs="Arial" w:hint="eastAsia"/>
          <w:sz w:val="32"/>
          <w:szCs w:val="32"/>
          <w:rtl/>
          <w:lang w:val="fr-FR" w:bidi="ar-DZ"/>
        </w:rPr>
        <w:t>م</w:t>
      </w:r>
      <w:r w:rsidRPr="00F0383E">
        <w:rPr>
          <w:rFonts w:cs="Arial" w:hint="cs"/>
          <w:sz w:val="32"/>
          <w:szCs w:val="32"/>
          <w:rtl/>
          <w:lang w:val="fr-FR" w:bidi="ar-DZ"/>
        </w:rPr>
        <w:t xml:space="preserve"> في ال</w:t>
      </w:r>
      <w:r>
        <w:rPr>
          <w:rFonts w:cs="Arial" w:hint="cs"/>
          <w:sz w:val="32"/>
          <w:szCs w:val="32"/>
          <w:rtl/>
          <w:lang w:val="fr-FR" w:bidi="ar-DZ"/>
        </w:rPr>
        <w:t>إ</w:t>
      </w:r>
      <w:r w:rsidRPr="00F0383E">
        <w:rPr>
          <w:rFonts w:cs="Arial" w:hint="cs"/>
          <w:sz w:val="32"/>
          <w:szCs w:val="32"/>
          <w:rtl/>
          <w:lang w:val="fr-FR" w:bidi="ar-DZ"/>
        </w:rPr>
        <w:t xml:space="preserve">تجاه السلبي و الايجابي  </w:t>
      </w:r>
      <w:r w:rsidRPr="00F0383E">
        <w:rPr>
          <w:rFonts w:hint="cs"/>
          <w:sz w:val="32"/>
          <w:szCs w:val="32"/>
          <w:rtl/>
          <w:lang w:val="fr-FR" w:bidi="ar-DZ"/>
        </w:rPr>
        <w:t xml:space="preserve"> .</w:t>
      </w:r>
    </w:p>
    <w:p w:rsidR="003010E2" w:rsidRPr="00F0383E" w:rsidRDefault="003010E2" w:rsidP="003010E2">
      <w:pPr>
        <w:bidi/>
        <w:spacing w:after="0" w:line="360" w:lineRule="auto"/>
        <w:jc w:val="both"/>
        <w:rPr>
          <w:sz w:val="32"/>
          <w:szCs w:val="32"/>
          <w:rtl/>
          <w:lang w:val="fr-FR" w:bidi="ar-DZ"/>
        </w:rPr>
      </w:pPr>
      <w:r w:rsidRPr="00F0383E">
        <w:rPr>
          <w:rFonts w:cs="Arial" w:hint="cs"/>
          <w:sz w:val="32"/>
          <w:szCs w:val="32"/>
          <w:rtl/>
          <w:lang w:val="fr-FR" w:bidi="ar-DZ"/>
        </w:rPr>
        <w:t>ـ</w:t>
      </w:r>
      <w:r>
        <w:rPr>
          <w:rFonts w:cs="Arial" w:hint="cs"/>
          <w:sz w:val="32"/>
          <w:szCs w:val="32"/>
          <w:rtl/>
          <w:lang w:val="fr-FR" w:bidi="ar-DZ"/>
        </w:rPr>
        <w:t xml:space="preserve"> إن</w:t>
      </w:r>
      <w:r w:rsidRPr="00F0383E">
        <w:rPr>
          <w:rFonts w:cs="Arial" w:hint="cs"/>
          <w:sz w:val="32"/>
          <w:szCs w:val="32"/>
          <w:rtl/>
          <w:lang w:val="fr-FR" w:bidi="ar-DZ"/>
        </w:rPr>
        <w:t xml:space="preserve"> تقدير الذات </w:t>
      </w:r>
      <w:r>
        <w:rPr>
          <w:rFonts w:cs="Arial" w:hint="cs"/>
          <w:sz w:val="32"/>
          <w:szCs w:val="32"/>
          <w:rtl/>
          <w:lang w:val="fr-FR" w:bidi="ar-DZ"/>
        </w:rPr>
        <w:t xml:space="preserve">عند الأفراد يكون </w:t>
      </w:r>
      <w:r w:rsidRPr="00F0383E">
        <w:rPr>
          <w:rFonts w:cs="Arial" w:hint="cs"/>
          <w:sz w:val="32"/>
          <w:szCs w:val="32"/>
          <w:rtl/>
          <w:lang w:val="fr-FR" w:bidi="ar-DZ"/>
        </w:rPr>
        <w:t xml:space="preserve">على أساس الدرجة </w:t>
      </w:r>
      <w:r w:rsidRPr="00F0383E">
        <w:rPr>
          <w:rFonts w:hint="cs"/>
          <w:sz w:val="32"/>
          <w:szCs w:val="32"/>
          <w:rtl/>
          <w:lang w:val="fr-FR" w:bidi="ar-DZ"/>
        </w:rPr>
        <w:t xml:space="preserve">( </w:t>
      </w:r>
      <w:r w:rsidRPr="00F0383E">
        <w:rPr>
          <w:rFonts w:cs="Arial" w:hint="cs"/>
          <w:sz w:val="32"/>
          <w:szCs w:val="32"/>
          <w:rtl/>
          <w:lang w:val="fr-FR" w:bidi="ar-DZ"/>
        </w:rPr>
        <w:t>منخفض</w:t>
      </w:r>
      <w:r>
        <w:rPr>
          <w:rFonts w:cs="Arial" w:hint="cs"/>
          <w:sz w:val="32"/>
          <w:szCs w:val="32"/>
          <w:rtl/>
          <w:lang w:val="fr-FR" w:bidi="ar-DZ"/>
        </w:rPr>
        <w:t>ة</w:t>
      </w:r>
      <w:r w:rsidRPr="00F0383E">
        <w:rPr>
          <w:rFonts w:cs="Arial" w:hint="cs"/>
          <w:sz w:val="32"/>
          <w:szCs w:val="32"/>
          <w:rtl/>
          <w:lang w:val="fr-FR" w:bidi="ar-DZ"/>
        </w:rPr>
        <w:t xml:space="preserve"> ـ مرتفع</w:t>
      </w:r>
      <w:r>
        <w:rPr>
          <w:rFonts w:cs="Arial" w:hint="cs"/>
          <w:sz w:val="32"/>
          <w:szCs w:val="32"/>
          <w:rtl/>
          <w:lang w:val="fr-FR" w:bidi="ar-DZ"/>
        </w:rPr>
        <w:t>ة</w:t>
      </w:r>
      <w:r w:rsidRPr="00F0383E">
        <w:rPr>
          <w:rFonts w:cs="Arial" w:hint="cs"/>
          <w:sz w:val="32"/>
          <w:szCs w:val="32"/>
          <w:rtl/>
          <w:lang w:val="fr-FR" w:bidi="ar-DZ"/>
        </w:rPr>
        <w:t xml:space="preserve"> </w:t>
      </w:r>
      <w:r w:rsidRPr="00F0383E">
        <w:rPr>
          <w:rFonts w:hint="cs"/>
          <w:sz w:val="32"/>
          <w:szCs w:val="32"/>
          <w:rtl/>
          <w:lang w:val="fr-FR" w:bidi="ar-DZ"/>
        </w:rPr>
        <w:t>)</w:t>
      </w:r>
    </w:p>
    <w:p w:rsidR="003010E2" w:rsidRPr="00F0383E" w:rsidRDefault="003010E2" w:rsidP="003010E2">
      <w:pPr>
        <w:bidi/>
        <w:spacing w:after="0" w:line="360" w:lineRule="auto"/>
        <w:jc w:val="both"/>
        <w:rPr>
          <w:sz w:val="32"/>
          <w:szCs w:val="32"/>
          <w:rtl/>
          <w:lang w:val="fr-FR" w:bidi="ar-DZ"/>
        </w:rPr>
      </w:pPr>
      <w:r w:rsidRPr="00F0383E">
        <w:rPr>
          <w:rFonts w:cs="Arial" w:hint="cs"/>
          <w:sz w:val="32"/>
          <w:szCs w:val="32"/>
          <w:rtl/>
          <w:lang w:val="fr-FR" w:bidi="ar-DZ"/>
        </w:rPr>
        <w:t xml:space="preserve">ـ </w:t>
      </w:r>
      <w:r>
        <w:rPr>
          <w:rFonts w:cs="Arial" w:hint="cs"/>
          <w:sz w:val="32"/>
          <w:szCs w:val="32"/>
          <w:rtl/>
          <w:lang w:val="fr-FR" w:bidi="ar-DZ"/>
        </w:rPr>
        <w:t>أ</w:t>
      </w:r>
      <w:r>
        <w:rPr>
          <w:rFonts w:cs="Arial" w:hint="eastAsia"/>
          <w:sz w:val="32"/>
          <w:szCs w:val="32"/>
          <w:rtl/>
          <w:lang w:val="fr-FR" w:bidi="ar-DZ"/>
        </w:rPr>
        <w:t>ن</w:t>
      </w:r>
      <w:r>
        <w:rPr>
          <w:rFonts w:cs="Arial" w:hint="cs"/>
          <w:sz w:val="32"/>
          <w:szCs w:val="32"/>
          <w:rtl/>
          <w:lang w:val="fr-FR" w:bidi="ar-DZ"/>
        </w:rPr>
        <w:t xml:space="preserve"> </w:t>
      </w:r>
      <w:r w:rsidRPr="00F0383E">
        <w:rPr>
          <w:rFonts w:cs="Arial" w:hint="cs"/>
          <w:sz w:val="32"/>
          <w:szCs w:val="32"/>
          <w:rtl/>
          <w:lang w:val="fr-FR" w:bidi="ar-DZ"/>
        </w:rPr>
        <w:t xml:space="preserve">يتضمن القبول أو الرفض من الطرف الآخرين مما ينعكس على الرضا </w:t>
      </w:r>
      <w:r>
        <w:rPr>
          <w:rFonts w:cs="Arial" w:hint="cs"/>
          <w:sz w:val="32"/>
          <w:szCs w:val="32"/>
          <w:rtl/>
          <w:lang w:val="fr-FR" w:bidi="ar-DZ"/>
        </w:rPr>
        <w:t xml:space="preserve">أو </w:t>
      </w:r>
      <w:r w:rsidRPr="00F0383E">
        <w:rPr>
          <w:rFonts w:cs="Arial" w:hint="cs"/>
          <w:sz w:val="32"/>
          <w:szCs w:val="32"/>
          <w:rtl/>
          <w:lang w:val="fr-FR" w:bidi="ar-DZ"/>
        </w:rPr>
        <w:t xml:space="preserve">احتقار الذات </w:t>
      </w:r>
      <w:r>
        <w:rPr>
          <w:rFonts w:cs="Arial" w:hint="cs"/>
          <w:sz w:val="32"/>
          <w:szCs w:val="32"/>
          <w:rtl/>
          <w:lang w:val="fr-FR" w:bidi="ar-DZ"/>
        </w:rPr>
        <w:t>ك</w:t>
      </w:r>
      <w:r w:rsidRPr="00F0383E">
        <w:rPr>
          <w:rFonts w:cs="Arial" w:hint="cs"/>
          <w:sz w:val="32"/>
          <w:szCs w:val="32"/>
          <w:rtl/>
          <w:lang w:val="fr-FR" w:bidi="ar-DZ"/>
        </w:rPr>
        <w:t xml:space="preserve">ما ينعكس على مستوى  توافق الشخص مع نفسه ومع المحيطين به </w:t>
      </w:r>
      <w:r w:rsidRPr="00F0383E">
        <w:rPr>
          <w:rFonts w:hint="cs"/>
          <w:sz w:val="32"/>
          <w:szCs w:val="32"/>
          <w:rtl/>
          <w:lang w:val="fr-FR" w:bidi="ar-DZ"/>
        </w:rPr>
        <w:t>.</w:t>
      </w:r>
    </w:p>
    <w:p w:rsidR="003010E2" w:rsidRPr="00F0383E" w:rsidRDefault="003010E2" w:rsidP="003010E2">
      <w:pPr>
        <w:bidi/>
        <w:spacing w:after="0" w:line="360" w:lineRule="auto"/>
        <w:jc w:val="both"/>
        <w:rPr>
          <w:sz w:val="32"/>
          <w:szCs w:val="32"/>
          <w:rtl/>
          <w:lang w:val="fr-FR" w:bidi="ar-DZ"/>
        </w:rPr>
      </w:pPr>
      <w:r w:rsidRPr="00F0383E">
        <w:rPr>
          <w:rFonts w:cs="Arial" w:hint="cs"/>
          <w:sz w:val="32"/>
          <w:szCs w:val="32"/>
          <w:rtl/>
          <w:lang w:val="fr-FR" w:bidi="ar-DZ"/>
        </w:rPr>
        <w:t xml:space="preserve">و من خلال ما سبق يمكن تبني التعريف </w:t>
      </w:r>
      <w:proofErr w:type="gramStart"/>
      <w:r w:rsidRPr="00F0383E">
        <w:rPr>
          <w:rFonts w:cs="Arial" w:hint="cs"/>
          <w:sz w:val="32"/>
          <w:szCs w:val="32"/>
          <w:rtl/>
          <w:lang w:val="fr-FR" w:bidi="ar-DZ"/>
        </w:rPr>
        <w:t xml:space="preserve">التالي </w:t>
      </w:r>
      <w:r w:rsidRPr="00F0383E">
        <w:rPr>
          <w:rFonts w:hint="cs"/>
          <w:sz w:val="32"/>
          <w:szCs w:val="32"/>
          <w:rtl/>
          <w:lang w:val="fr-FR" w:bidi="ar-DZ"/>
        </w:rPr>
        <w:t>:</w:t>
      </w:r>
      <w:proofErr w:type="gramEnd"/>
    </w:p>
    <w:p w:rsidR="003010E2" w:rsidRDefault="003010E2" w:rsidP="003010E2">
      <w:pPr>
        <w:bidi/>
        <w:spacing w:after="0" w:line="360" w:lineRule="auto"/>
        <w:jc w:val="both"/>
        <w:rPr>
          <w:sz w:val="32"/>
          <w:szCs w:val="32"/>
          <w:rtl/>
          <w:lang w:val="fr-FR" w:bidi="ar-DZ"/>
        </w:rPr>
      </w:pPr>
      <w:r w:rsidRPr="00F0383E">
        <w:rPr>
          <w:rFonts w:hint="cs"/>
          <w:sz w:val="32"/>
          <w:szCs w:val="32"/>
          <w:rtl/>
          <w:lang w:val="fr-FR" w:bidi="ar-DZ"/>
        </w:rPr>
        <w:t xml:space="preserve">" </w:t>
      </w:r>
      <w:r w:rsidRPr="00F0383E">
        <w:rPr>
          <w:rFonts w:cs="Arial" w:hint="cs"/>
          <w:sz w:val="32"/>
          <w:szCs w:val="32"/>
          <w:rtl/>
          <w:lang w:val="fr-FR" w:bidi="ar-DZ"/>
        </w:rPr>
        <w:t>ي</w:t>
      </w:r>
      <w:r>
        <w:rPr>
          <w:rFonts w:cs="Arial" w:hint="cs"/>
          <w:sz w:val="32"/>
          <w:szCs w:val="32"/>
          <w:rtl/>
          <w:lang w:val="fr-FR" w:bidi="ar-DZ"/>
        </w:rPr>
        <w:t>مثل</w:t>
      </w:r>
      <w:r w:rsidRPr="00F0383E">
        <w:rPr>
          <w:rFonts w:cs="Arial" w:hint="cs"/>
          <w:sz w:val="32"/>
          <w:szCs w:val="32"/>
          <w:rtl/>
          <w:lang w:val="fr-FR" w:bidi="ar-DZ"/>
        </w:rPr>
        <w:t xml:space="preserve"> تقدير الذات اتجاه الفرد نحو ذاته من خلال تقويمها تبعا لقدراته و رضاه عن نفسه أو احتقاره لها ، حيث يلعب الأشخاص الآخرون دورا مهما في مستوى انخفاض أو ارتفاع تقدير الذات</w:t>
      </w:r>
      <w:r w:rsidRPr="00F0383E">
        <w:rPr>
          <w:rFonts w:hint="cs"/>
          <w:sz w:val="32"/>
          <w:szCs w:val="32"/>
          <w:rtl/>
          <w:lang w:val="fr-FR" w:bidi="ar-DZ"/>
        </w:rPr>
        <w:t xml:space="preserve"> </w:t>
      </w:r>
      <w:r w:rsidRPr="00F0383E">
        <w:rPr>
          <w:rFonts w:cs="Arial" w:hint="cs"/>
          <w:sz w:val="32"/>
          <w:szCs w:val="32"/>
          <w:rtl/>
          <w:lang w:val="fr-FR" w:bidi="ar-DZ"/>
        </w:rPr>
        <w:t xml:space="preserve"> ، </w:t>
      </w:r>
      <w:r>
        <w:rPr>
          <w:rFonts w:cs="Arial" w:hint="cs"/>
          <w:sz w:val="32"/>
          <w:szCs w:val="32"/>
          <w:rtl/>
          <w:lang w:val="fr-FR" w:bidi="ar-DZ"/>
        </w:rPr>
        <w:t>يترتب عليه التوافق أو اللا توافق</w:t>
      </w:r>
      <w:r w:rsidRPr="00F0383E">
        <w:rPr>
          <w:rFonts w:cs="Arial" w:hint="cs"/>
          <w:sz w:val="32"/>
          <w:szCs w:val="32"/>
          <w:rtl/>
          <w:lang w:val="fr-FR" w:bidi="ar-DZ"/>
        </w:rPr>
        <w:t xml:space="preserve"> </w:t>
      </w:r>
      <w:r>
        <w:rPr>
          <w:rFonts w:cs="Arial" w:hint="cs"/>
          <w:sz w:val="32"/>
          <w:szCs w:val="32"/>
          <w:rtl/>
          <w:lang w:val="fr-FR" w:bidi="ar-DZ"/>
        </w:rPr>
        <w:t>ا</w:t>
      </w:r>
      <w:r w:rsidRPr="00F0383E">
        <w:rPr>
          <w:rFonts w:cs="Arial" w:hint="cs"/>
          <w:sz w:val="32"/>
          <w:szCs w:val="32"/>
          <w:rtl/>
          <w:lang w:val="fr-FR" w:bidi="ar-DZ"/>
        </w:rPr>
        <w:t>لفرد</w:t>
      </w:r>
      <w:r>
        <w:rPr>
          <w:rFonts w:cs="Arial" w:hint="cs"/>
          <w:sz w:val="32"/>
          <w:szCs w:val="32"/>
          <w:rtl/>
          <w:lang w:val="fr-FR" w:bidi="ar-DZ"/>
        </w:rPr>
        <w:t xml:space="preserve"> مع نفسه ومع الآخرين </w:t>
      </w:r>
      <w:r w:rsidRPr="00F0383E">
        <w:rPr>
          <w:rFonts w:cs="Arial" w:hint="cs"/>
          <w:sz w:val="32"/>
          <w:szCs w:val="32"/>
          <w:rtl/>
          <w:lang w:val="fr-FR" w:bidi="ar-DZ"/>
        </w:rPr>
        <w:t xml:space="preserve"> </w:t>
      </w:r>
      <w:r w:rsidRPr="00F0383E">
        <w:rPr>
          <w:rFonts w:hint="cs"/>
          <w:sz w:val="32"/>
          <w:szCs w:val="32"/>
          <w:rtl/>
          <w:lang w:val="fr-FR" w:bidi="ar-DZ"/>
        </w:rPr>
        <w:t>".</w:t>
      </w:r>
    </w:p>
    <w:p w:rsidR="003010E2" w:rsidRDefault="003010E2" w:rsidP="003010E2">
      <w:pPr>
        <w:bidi/>
        <w:spacing w:after="0" w:line="360" w:lineRule="auto"/>
        <w:jc w:val="both"/>
        <w:rPr>
          <w:b/>
          <w:bCs/>
          <w:sz w:val="32"/>
          <w:szCs w:val="32"/>
          <w:rtl/>
          <w:lang w:bidi="ar-DZ"/>
        </w:rPr>
      </w:pPr>
      <w:r>
        <w:rPr>
          <w:rFonts w:hint="cs"/>
          <w:b/>
          <w:bCs/>
          <w:sz w:val="32"/>
          <w:szCs w:val="32"/>
          <w:rtl/>
          <w:lang w:bidi="ar-DZ"/>
        </w:rPr>
        <w:t>2</w:t>
      </w:r>
      <w:r>
        <w:rPr>
          <w:rFonts w:cs="Arial" w:hint="cs"/>
          <w:b/>
          <w:bCs/>
          <w:sz w:val="32"/>
          <w:szCs w:val="32"/>
          <w:rtl/>
          <w:lang w:bidi="ar-DZ"/>
        </w:rPr>
        <w:t xml:space="preserve">ــ </w:t>
      </w:r>
      <w:r w:rsidRPr="00E20B45">
        <w:rPr>
          <w:rFonts w:cs="Arial" w:hint="cs"/>
          <w:b/>
          <w:bCs/>
          <w:sz w:val="32"/>
          <w:szCs w:val="32"/>
          <w:rtl/>
          <w:lang w:bidi="ar-DZ"/>
        </w:rPr>
        <w:t>الفرق بين مفهوم الذات و تقدير الذات</w:t>
      </w:r>
      <w:r>
        <w:rPr>
          <w:rFonts w:hint="cs"/>
          <w:b/>
          <w:bCs/>
          <w:sz w:val="32"/>
          <w:szCs w:val="32"/>
          <w:rtl/>
          <w:lang w:bidi="ar-DZ"/>
        </w:rPr>
        <w:t>:</w:t>
      </w:r>
    </w:p>
    <w:p w:rsidR="003010E2" w:rsidRPr="00A64022" w:rsidRDefault="003010E2" w:rsidP="003010E2">
      <w:pPr>
        <w:bidi/>
        <w:spacing w:after="0" w:line="360" w:lineRule="auto"/>
        <w:jc w:val="both"/>
        <w:rPr>
          <w:sz w:val="32"/>
          <w:szCs w:val="32"/>
          <w:rtl/>
          <w:lang w:bidi="ar-DZ"/>
        </w:rPr>
      </w:pPr>
      <w:r w:rsidRPr="00A64022">
        <w:rPr>
          <w:rFonts w:cs="Arial" w:hint="cs"/>
          <w:sz w:val="32"/>
          <w:szCs w:val="32"/>
          <w:rtl/>
          <w:lang w:bidi="ar-DZ"/>
        </w:rPr>
        <w:t xml:space="preserve">إن علاقة مفهوم الذات </w:t>
      </w:r>
      <w:r>
        <w:rPr>
          <w:rFonts w:cs="Arial" w:hint="cs"/>
          <w:sz w:val="32"/>
          <w:szCs w:val="32"/>
          <w:rtl/>
          <w:lang w:bidi="ar-DZ"/>
        </w:rPr>
        <w:t>ب</w:t>
      </w:r>
      <w:r w:rsidRPr="00A64022">
        <w:rPr>
          <w:rFonts w:cs="Arial" w:hint="cs"/>
          <w:sz w:val="32"/>
          <w:szCs w:val="32"/>
          <w:rtl/>
          <w:lang w:bidi="ar-DZ"/>
        </w:rPr>
        <w:t xml:space="preserve">تقدير الذات هي علاقة تكاملية </w:t>
      </w:r>
      <w:r>
        <w:rPr>
          <w:rFonts w:cs="Arial" w:hint="cs"/>
          <w:sz w:val="32"/>
          <w:szCs w:val="32"/>
          <w:rtl/>
          <w:lang w:bidi="ar-DZ"/>
        </w:rPr>
        <w:t>،</w:t>
      </w:r>
      <w:r w:rsidRPr="00A64022">
        <w:rPr>
          <w:rFonts w:cs="Arial" w:hint="cs"/>
          <w:sz w:val="32"/>
          <w:szCs w:val="32"/>
          <w:rtl/>
          <w:lang w:bidi="ar-DZ"/>
        </w:rPr>
        <w:t>فهما وجهان لعملة واحدة</w:t>
      </w:r>
      <w:r w:rsidRPr="00A64022">
        <w:rPr>
          <w:rFonts w:hint="cs"/>
          <w:sz w:val="32"/>
          <w:szCs w:val="32"/>
          <w:rtl/>
          <w:lang w:bidi="ar-DZ"/>
        </w:rPr>
        <w:t xml:space="preserve">. </w:t>
      </w:r>
      <w:r w:rsidRPr="00A64022">
        <w:rPr>
          <w:rFonts w:cs="Arial" w:hint="cs"/>
          <w:sz w:val="32"/>
          <w:szCs w:val="32"/>
          <w:rtl/>
          <w:lang w:bidi="ar-DZ"/>
        </w:rPr>
        <w:t xml:space="preserve">فمفهوم الذات عبارة عن معلومات من صفات الذات بينما تقدير الذات هي تقييم لهذه الصفات </w:t>
      </w:r>
      <w:r w:rsidRPr="00A64022">
        <w:rPr>
          <w:rFonts w:hint="cs"/>
          <w:sz w:val="32"/>
          <w:szCs w:val="32"/>
          <w:rtl/>
          <w:lang w:bidi="ar-DZ"/>
        </w:rPr>
        <w:t xml:space="preserve">. </w:t>
      </w:r>
      <w:r w:rsidRPr="00A64022">
        <w:rPr>
          <w:rFonts w:cs="Arial" w:hint="cs"/>
          <w:sz w:val="32"/>
          <w:szCs w:val="32"/>
          <w:rtl/>
          <w:lang w:bidi="ar-DZ"/>
        </w:rPr>
        <w:lastRenderedPageBreak/>
        <w:t>فمفهوم الذات يتضمن فه</w:t>
      </w:r>
      <w:r>
        <w:rPr>
          <w:rFonts w:cs="Arial" w:hint="cs"/>
          <w:sz w:val="32"/>
          <w:szCs w:val="32"/>
          <w:rtl/>
          <w:lang w:bidi="ar-DZ"/>
        </w:rPr>
        <w:t>م</w:t>
      </w:r>
      <w:r w:rsidRPr="00A64022">
        <w:rPr>
          <w:rFonts w:cs="Arial" w:hint="cs"/>
          <w:sz w:val="32"/>
          <w:szCs w:val="32"/>
          <w:rtl/>
          <w:lang w:bidi="ar-DZ"/>
        </w:rPr>
        <w:t>ا موضوعيا أو معرفيا للذات ،بينما تقدير الذات يتضمن فهم</w:t>
      </w:r>
      <w:r>
        <w:rPr>
          <w:rFonts w:cs="Arial" w:hint="cs"/>
          <w:sz w:val="32"/>
          <w:szCs w:val="32"/>
          <w:rtl/>
          <w:lang w:bidi="ar-DZ"/>
        </w:rPr>
        <w:t>ا</w:t>
      </w:r>
      <w:r w:rsidRPr="00A64022">
        <w:rPr>
          <w:rFonts w:cs="Arial" w:hint="cs"/>
          <w:sz w:val="32"/>
          <w:szCs w:val="32"/>
          <w:rtl/>
          <w:lang w:bidi="ar-DZ"/>
        </w:rPr>
        <w:t xml:space="preserve"> انفعالي</w:t>
      </w:r>
      <w:r>
        <w:rPr>
          <w:rFonts w:cs="Arial" w:hint="cs"/>
          <w:sz w:val="32"/>
          <w:szCs w:val="32"/>
          <w:rtl/>
          <w:lang w:bidi="ar-DZ"/>
        </w:rPr>
        <w:t>ا</w:t>
      </w:r>
      <w:r w:rsidRPr="00A64022">
        <w:rPr>
          <w:rFonts w:cs="Arial" w:hint="cs"/>
          <w:sz w:val="32"/>
          <w:szCs w:val="32"/>
          <w:rtl/>
          <w:lang w:bidi="ar-DZ"/>
        </w:rPr>
        <w:t xml:space="preserve"> للذات يعكس </w:t>
      </w:r>
      <w:r>
        <w:rPr>
          <w:rFonts w:cs="Arial" w:hint="cs"/>
          <w:sz w:val="32"/>
          <w:szCs w:val="32"/>
          <w:rtl/>
          <w:lang w:bidi="ar-DZ"/>
        </w:rPr>
        <w:t xml:space="preserve">مستوى </w:t>
      </w:r>
      <w:r w:rsidRPr="00A64022">
        <w:rPr>
          <w:rFonts w:cs="Arial" w:hint="cs"/>
          <w:sz w:val="32"/>
          <w:szCs w:val="32"/>
          <w:rtl/>
          <w:lang w:bidi="ar-DZ"/>
        </w:rPr>
        <w:t xml:space="preserve">الثقة بالنفس </w:t>
      </w:r>
      <w:r w:rsidRPr="007A57DC">
        <w:rPr>
          <w:rFonts w:cs="Arial" w:hint="cs"/>
          <w:b/>
          <w:bCs/>
          <w:sz w:val="32"/>
          <w:szCs w:val="32"/>
          <w:rtl/>
          <w:lang w:bidi="ar-DZ"/>
        </w:rPr>
        <w:t>،</w:t>
      </w:r>
      <w:r w:rsidRPr="007A57DC">
        <w:rPr>
          <w:rFonts w:hint="cs"/>
          <w:b/>
          <w:bCs/>
          <w:sz w:val="32"/>
          <w:szCs w:val="32"/>
          <w:rtl/>
          <w:lang w:bidi="ar-DZ"/>
        </w:rPr>
        <w:t>(</w:t>
      </w:r>
      <w:r w:rsidRPr="007A57DC">
        <w:rPr>
          <w:rFonts w:cs="Arial" w:hint="cs"/>
          <w:b/>
          <w:bCs/>
          <w:sz w:val="32"/>
          <w:szCs w:val="32"/>
          <w:rtl/>
          <w:lang w:bidi="ar-DZ"/>
        </w:rPr>
        <w:t>عبد الحفيظ</w:t>
      </w:r>
      <w:r w:rsidRPr="007A57DC">
        <w:rPr>
          <w:rFonts w:hint="cs"/>
          <w:b/>
          <w:bCs/>
          <w:sz w:val="32"/>
          <w:szCs w:val="32"/>
          <w:rtl/>
          <w:lang w:bidi="ar-DZ"/>
        </w:rPr>
        <w:t xml:space="preserve"> </w:t>
      </w:r>
      <w:r>
        <w:rPr>
          <w:rFonts w:hint="cs"/>
          <w:b/>
          <w:bCs/>
          <w:sz w:val="32"/>
          <w:szCs w:val="32"/>
          <w:rtl/>
          <w:lang w:bidi="ar-DZ"/>
        </w:rPr>
        <w:t>،</w:t>
      </w:r>
      <w:r w:rsidRPr="007A57DC">
        <w:rPr>
          <w:rFonts w:hint="cs"/>
          <w:b/>
          <w:bCs/>
          <w:sz w:val="32"/>
          <w:szCs w:val="32"/>
          <w:rtl/>
          <w:lang w:bidi="ar-DZ"/>
        </w:rPr>
        <w:t xml:space="preserve"> 1982 </w:t>
      </w:r>
      <w:r>
        <w:rPr>
          <w:rFonts w:hint="cs"/>
          <w:b/>
          <w:bCs/>
          <w:sz w:val="32"/>
          <w:szCs w:val="32"/>
          <w:rtl/>
          <w:lang w:bidi="ar-DZ"/>
        </w:rPr>
        <w:t>:</w:t>
      </w:r>
      <w:r w:rsidRPr="007A57DC">
        <w:rPr>
          <w:rFonts w:hint="cs"/>
          <w:b/>
          <w:bCs/>
          <w:sz w:val="32"/>
          <w:szCs w:val="32"/>
          <w:rtl/>
          <w:lang w:bidi="ar-DZ"/>
        </w:rPr>
        <w:t>6) .</w:t>
      </w:r>
    </w:p>
    <w:p w:rsidR="003010E2" w:rsidRPr="00A64022" w:rsidRDefault="003010E2" w:rsidP="003010E2">
      <w:pPr>
        <w:bidi/>
        <w:spacing w:after="0" w:line="360" w:lineRule="auto"/>
        <w:jc w:val="both"/>
        <w:rPr>
          <w:sz w:val="32"/>
          <w:szCs w:val="32"/>
          <w:rtl/>
          <w:lang w:bidi="ar-DZ"/>
        </w:rPr>
      </w:pPr>
      <w:r w:rsidRPr="00A64022">
        <w:rPr>
          <w:rFonts w:cs="Arial" w:hint="cs"/>
          <w:sz w:val="32"/>
          <w:szCs w:val="32"/>
          <w:rtl/>
          <w:lang w:bidi="ar-DZ"/>
        </w:rPr>
        <w:t xml:space="preserve">ولقد قدم كوبر سميت </w:t>
      </w:r>
      <w:r>
        <w:rPr>
          <w:rFonts w:cs="Arial" w:hint="cs"/>
          <w:sz w:val="32"/>
          <w:szCs w:val="32"/>
          <w:rtl/>
          <w:lang w:bidi="ar-DZ"/>
        </w:rPr>
        <w:t xml:space="preserve">الإختلاف </w:t>
      </w:r>
      <w:r w:rsidRPr="00A64022">
        <w:rPr>
          <w:rFonts w:cs="Arial" w:hint="cs"/>
          <w:sz w:val="32"/>
          <w:szCs w:val="32"/>
          <w:rtl/>
          <w:lang w:bidi="ar-DZ"/>
        </w:rPr>
        <w:t xml:space="preserve">بين مفهوم الذات و تقدير الذات </w:t>
      </w:r>
      <w:r>
        <w:rPr>
          <w:rFonts w:cs="Arial" w:hint="cs"/>
          <w:sz w:val="32"/>
          <w:szCs w:val="32"/>
          <w:rtl/>
          <w:lang w:bidi="ar-DZ"/>
        </w:rPr>
        <w:t xml:space="preserve">بيًن </w:t>
      </w:r>
      <w:r w:rsidRPr="00A64022">
        <w:rPr>
          <w:rFonts w:cs="Arial" w:hint="cs"/>
          <w:sz w:val="32"/>
          <w:szCs w:val="32"/>
          <w:rtl/>
          <w:lang w:bidi="ar-DZ"/>
        </w:rPr>
        <w:t>فيه أن مفهوم الذات يشمل مفهوم الشخص و آراءه عن نفسه ، بينما تقدير الذات ي</w:t>
      </w:r>
      <w:r>
        <w:rPr>
          <w:rFonts w:cs="Arial" w:hint="cs"/>
          <w:sz w:val="32"/>
          <w:szCs w:val="32"/>
          <w:rtl/>
          <w:lang w:bidi="ar-DZ"/>
        </w:rPr>
        <w:t>شمل</w:t>
      </w:r>
      <w:r w:rsidRPr="00A64022">
        <w:rPr>
          <w:rFonts w:cs="Arial" w:hint="cs"/>
          <w:sz w:val="32"/>
          <w:szCs w:val="32"/>
          <w:rtl/>
          <w:lang w:bidi="ar-DZ"/>
        </w:rPr>
        <w:t xml:space="preserve"> التقييم الذي </w:t>
      </w:r>
      <w:r>
        <w:rPr>
          <w:rFonts w:cs="Arial" w:hint="cs"/>
          <w:sz w:val="32"/>
          <w:szCs w:val="32"/>
          <w:rtl/>
          <w:lang w:bidi="ar-DZ"/>
        </w:rPr>
        <w:t>يضعه الفرد لنفسه ب</w:t>
      </w:r>
      <w:r w:rsidRPr="00A64022">
        <w:rPr>
          <w:rFonts w:cs="Arial" w:hint="cs"/>
          <w:sz w:val="32"/>
          <w:szCs w:val="32"/>
          <w:rtl/>
          <w:lang w:bidi="ar-DZ"/>
        </w:rPr>
        <w:t>ما يت</w:t>
      </w:r>
      <w:r>
        <w:rPr>
          <w:rFonts w:cs="Arial" w:hint="cs"/>
          <w:sz w:val="32"/>
          <w:szCs w:val="32"/>
          <w:rtl/>
          <w:lang w:bidi="ar-DZ"/>
        </w:rPr>
        <w:t>ماشى</w:t>
      </w:r>
      <w:r w:rsidRPr="00A64022">
        <w:rPr>
          <w:rFonts w:cs="Arial" w:hint="cs"/>
          <w:sz w:val="32"/>
          <w:szCs w:val="32"/>
          <w:rtl/>
          <w:lang w:bidi="ar-DZ"/>
        </w:rPr>
        <w:t xml:space="preserve"> </w:t>
      </w:r>
      <w:r>
        <w:rPr>
          <w:rFonts w:cs="Arial" w:hint="cs"/>
          <w:sz w:val="32"/>
          <w:szCs w:val="32"/>
          <w:rtl/>
          <w:lang w:bidi="ar-DZ"/>
        </w:rPr>
        <w:t xml:space="preserve">مع </w:t>
      </w:r>
      <w:r w:rsidRPr="00A64022">
        <w:rPr>
          <w:rFonts w:cs="Arial" w:hint="cs"/>
          <w:sz w:val="32"/>
          <w:szCs w:val="32"/>
          <w:rtl/>
          <w:lang w:bidi="ar-DZ"/>
        </w:rPr>
        <w:t xml:space="preserve">ذاته </w:t>
      </w:r>
      <w:r>
        <w:rPr>
          <w:rFonts w:cs="Arial" w:hint="cs"/>
          <w:sz w:val="32"/>
          <w:szCs w:val="32"/>
          <w:rtl/>
          <w:lang w:bidi="ar-DZ"/>
        </w:rPr>
        <w:t>و مع ال</w:t>
      </w:r>
      <w:r w:rsidRPr="00A64022">
        <w:rPr>
          <w:rFonts w:cs="Arial" w:hint="cs"/>
          <w:sz w:val="32"/>
          <w:szCs w:val="32"/>
          <w:rtl/>
          <w:lang w:bidi="ar-DZ"/>
        </w:rPr>
        <w:t xml:space="preserve">عادات </w:t>
      </w:r>
      <w:r>
        <w:rPr>
          <w:rFonts w:cs="Arial" w:hint="cs"/>
          <w:sz w:val="32"/>
          <w:szCs w:val="32"/>
          <w:rtl/>
          <w:lang w:bidi="ar-DZ"/>
        </w:rPr>
        <w:t>ال</w:t>
      </w:r>
      <w:r w:rsidRPr="00A64022">
        <w:rPr>
          <w:rFonts w:cs="Arial" w:hint="cs"/>
          <w:sz w:val="32"/>
          <w:szCs w:val="32"/>
          <w:rtl/>
          <w:lang w:bidi="ar-DZ"/>
        </w:rPr>
        <w:t xml:space="preserve">مألوفة </w:t>
      </w:r>
      <w:r w:rsidRPr="00A64022">
        <w:rPr>
          <w:rFonts w:hint="cs"/>
          <w:sz w:val="32"/>
          <w:szCs w:val="32"/>
          <w:rtl/>
          <w:lang w:bidi="ar-DZ"/>
        </w:rPr>
        <w:t xml:space="preserve"> </w:t>
      </w:r>
      <w:r w:rsidRPr="00A64022">
        <w:rPr>
          <w:rFonts w:cs="Arial" w:hint="cs"/>
          <w:sz w:val="32"/>
          <w:szCs w:val="32"/>
          <w:rtl/>
          <w:lang w:bidi="ar-DZ"/>
        </w:rPr>
        <w:t>لديه</w:t>
      </w:r>
      <w:r w:rsidRPr="00A64022">
        <w:rPr>
          <w:rFonts w:hint="cs"/>
          <w:sz w:val="32"/>
          <w:szCs w:val="32"/>
          <w:rtl/>
          <w:lang w:bidi="ar-DZ"/>
        </w:rPr>
        <w:t>.</w:t>
      </w:r>
    </w:p>
    <w:p w:rsidR="003010E2" w:rsidRDefault="003010E2" w:rsidP="003010E2">
      <w:pPr>
        <w:bidi/>
        <w:spacing w:after="0" w:line="360" w:lineRule="auto"/>
        <w:jc w:val="both"/>
        <w:rPr>
          <w:sz w:val="32"/>
          <w:szCs w:val="32"/>
          <w:rtl/>
          <w:lang w:bidi="ar-DZ"/>
        </w:rPr>
      </w:pPr>
      <w:r w:rsidRPr="00A64022">
        <w:rPr>
          <w:rFonts w:cs="Arial" w:hint="cs"/>
          <w:sz w:val="32"/>
          <w:szCs w:val="32"/>
          <w:rtl/>
          <w:lang w:bidi="ar-DZ"/>
        </w:rPr>
        <w:t>و في ال</w:t>
      </w:r>
      <w:r>
        <w:rPr>
          <w:rFonts w:cs="Arial" w:hint="cs"/>
          <w:sz w:val="32"/>
          <w:szCs w:val="32"/>
          <w:rtl/>
          <w:lang w:bidi="ar-DZ"/>
        </w:rPr>
        <w:t>أ</w:t>
      </w:r>
      <w:r w:rsidRPr="00A64022">
        <w:rPr>
          <w:rFonts w:cs="Arial" w:hint="cs"/>
          <w:sz w:val="32"/>
          <w:szCs w:val="32"/>
          <w:rtl/>
          <w:lang w:bidi="ar-DZ"/>
        </w:rPr>
        <w:t xml:space="preserve">بحاث التي قام بها فوكس </w:t>
      </w:r>
      <w:r w:rsidRPr="00A64022">
        <w:rPr>
          <w:rFonts w:hint="cs"/>
          <w:sz w:val="32"/>
          <w:szCs w:val="32"/>
          <w:rtl/>
          <w:lang w:bidi="ar-DZ"/>
        </w:rPr>
        <w:t xml:space="preserve">( </w:t>
      </w:r>
      <w:r w:rsidRPr="00A64022">
        <w:rPr>
          <w:sz w:val="32"/>
          <w:szCs w:val="32"/>
          <w:lang w:bidi="ar-DZ"/>
        </w:rPr>
        <w:t>1990</w:t>
      </w:r>
      <w:r w:rsidRPr="00A64022">
        <w:rPr>
          <w:rFonts w:hint="cs"/>
          <w:sz w:val="32"/>
          <w:szCs w:val="32"/>
          <w:rtl/>
          <w:lang w:bidi="ar-DZ"/>
        </w:rPr>
        <w:t xml:space="preserve">  </w:t>
      </w:r>
      <w:r w:rsidRPr="00A64022">
        <w:rPr>
          <w:sz w:val="32"/>
          <w:szCs w:val="32"/>
          <w:lang w:bidi="ar-DZ"/>
        </w:rPr>
        <w:t>Fox</w:t>
      </w:r>
      <w:r w:rsidRPr="00A64022">
        <w:rPr>
          <w:rFonts w:hint="cs"/>
          <w:sz w:val="32"/>
          <w:szCs w:val="32"/>
          <w:rtl/>
          <w:lang w:bidi="ar-DZ"/>
        </w:rPr>
        <w:t>)</w:t>
      </w:r>
      <w:r w:rsidRPr="00A64022">
        <w:rPr>
          <w:sz w:val="32"/>
          <w:szCs w:val="32"/>
          <w:lang w:bidi="ar-DZ"/>
        </w:rPr>
        <w:t xml:space="preserve"> </w:t>
      </w:r>
      <w:r w:rsidRPr="00A64022">
        <w:rPr>
          <w:rFonts w:cs="Arial" w:hint="cs"/>
          <w:sz w:val="32"/>
          <w:szCs w:val="32"/>
          <w:rtl/>
          <w:lang w:bidi="ar-DZ"/>
        </w:rPr>
        <w:t>ميز بين ال</w:t>
      </w:r>
      <w:r>
        <w:rPr>
          <w:rFonts w:cs="Arial" w:hint="cs"/>
          <w:sz w:val="32"/>
          <w:szCs w:val="32"/>
          <w:rtl/>
          <w:lang w:bidi="ar-DZ"/>
        </w:rPr>
        <w:t>إ</w:t>
      </w:r>
      <w:r w:rsidRPr="00A64022">
        <w:rPr>
          <w:rFonts w:cs="Arial" w:hint="cs"/>
          <w:sz w:val="32"/>
          <w:szCs w:val="32"/>
          <w:rtl/>
          <w:lang w:bidi="ar-DZ"/>
        </w:rPr>
        <w:t xml:space="preserve">صطلاح الوصفي </w:t>
      </w:r>
      <w:r w:rsidRPr="00A64022">
        <w:rPr>
          <w:rFonts w:hint="cs"/>
          <w:sz w:val="32"/>
          <w:szCs w:val="32"/>
          <w:rtl/>
          <w:lang w:bidi="ar-DZ"/>
        </w:rPr>
        <w:t>"</w:t>
      </w:r>
      <w:r w:rsidRPr="00A64022">
        <w:rPr>
          <w:rFonts w:cs="Arial" w:hint="cs"/>
          <w:sz w:val="32"/>
          <w:szCs w:val="32"/>
          <w:rtl/>
          <w:lang w:bidi="ar-DZ"/>
        </w:rPr>
        <w:t>مفهوم الذات</w:t>
      </w:r>
      <w:r w:rsidRPr="00A64022">
        <w:rPr>
          <w:rFonts w:hint="cs"/>
          <w:sz w:val="32"/>
          <w:szCs w:val="32"/>
          <w:rtl/>
          <w:lang w:bidi="ar-DZ"/>
        </w:rPr>
        <w:t>"</w:t>
      </w:r>
      <w:r w:rsidRPr="00A64022">
        <w:rPr>
          <w:rFonts w:cs="Arial" w:hint="cs"/>
          <w:sz w:val="32"/>
          <w:szCs w:val="32"/>
          <w:rtl/>
          <w:lang w:bidi="ar-DZ"/>
        </w:rPr>
        <w:t xml:space="preserve"> </w:t>
      </w:r>
      <w:r>
        <w:rPr>
          <w:rFonts w:cs="Arial" w:hint="cs"/>
          <w:sz w:val="32"/>
          <w:szCs w:val="32"/>
          <w:rtl/>
          <w:lang w:bidi="ar-DZ"/>
        </w:rPr>
        <w:t>و</w:t>
      </w:r>
      <w:r w:rsidRPr="00A64022">
        <w:rPr>
          <w:rFonts w:cs="Arial" w:hint="cs"/>
          <w:sz w:val="32"/>
          <w:szCs w:val="32"/>
          <w:rtl/>
          <w:lang w:bidi="ar-DZ"/>
        </w:rPr>
        <w:t>ال</w:t>
      </w:r>
      <w:r>
        <w:rPr>
          <w:rFonts w:cs="Arial" w:hint="cs"/>
          <w:sz w:val="32"/>
          <w:szCs w:val="32"/>
          <w:rtl/>
          <w:lang w:bidi="ar-DZ"/>
        </w:rPr>
        <w:t>إ</w:t>
      </w:r>
      <w:r w:rsidRPr="00A64022">
        <w:rPr>
          <w:rFonts w:cs="Arial" w:hint="cs"/>
          <w:sz w:val="32"/>
          <w:szCs w:val="32"/>
          <w:rtl/>
          <w:lang w:bidi="ar-DZ"/>
        </w:rPr>
        <w:t xml:space="preserve">صطلاح الوجداني العاطفي </w:t>
      </w:r>
      <w:r w:rsidRPr="00A64022">
        <w:rPr>
          <w:rFonts w:hint="cs"/>
          <w:sz w:val="32"/>
          <w:szCs w:val="32"/>
          <w:rtl/>
          <w:lang w:bidi="ar-DZ"/>
        </w:rPr>
        <w:t xml:space="preserve">" </w:t>
      </w:r>
      <w:r w:rsidRPr="00A64022">
        <w:rPr>
          <w:rFonts w:cs="Arial" w:hint="cs"/>
          <w:sz w:val="32"/>
          <w:szCs w:val="32"/>
          <w:rtl/>
          <w:lang w:bidi="ar-DZ"/>
        </w:rPr>
        <w:t>تقدير الذات</w:t>
      </w:r>
      <w:r w:rsidRPr="00A64022">
        <w:rPr>
          <w:rFonts w:hint="cs"/>
          <w:sz w:val="32"/>
          <w:szCs w:val="32"/>
          <w:rtl/>
          <w:lang w:bidi="ar-DZ"/>
        </w:rPr>
        <w:t xml:space="preserve">"  </w:t>
      </w:r>
      <w:r w:rsidRPr="00A64022">
        <w:rPr>
          <w:rFonts w:cs="Arial" w:hint="cs"/>
          <w:sz w:val="32"/>
          <w:szCs w:val="32"/>
          <w:rtl/>
          <w:lang w:bidi="ar-DZ"/>
        </w:rPr>
        <w:t xml:space="preserve">ففي تعليقه يقول </w:t>
      </w:r>
      <w:r w:rsidRPr="00A64022">
        <w:rPr>
          <w:rFonts w:hint="cs"/>
          <w:sz w:val="32"/>
          <w:szCs w:val="32"/>
          <w:rtl/>
          <w:lang w:bidi="ar-DZ"/>
        </w:rPr>
        <w:t xml:space="preserve">: </w:t>
      </w:r>
      <w:r>
        <w:rPr>
          <w:rFonts w:hint="cs"/>
          <w:sz w:val="32"/>
          <w:szCs w:val="32"/>
          <w:rtl/>
          <w:lang w:bidi="ar-DZ"/>
        </w:rPr>
        <w:t>إ</w:t>
      </w:r>
      <w:r w:rsidRPr="00A64022">
        <w:rPr>
          <w:rFonts w:cs="Arial" w:hint="cs"/>
          <w:sz w:val="32"/>
          <w:szCs w:val="32"/>
          <w:rtl/>
          <w:lang w:bidi="ar-DZ"/>
        </w:rPr>
        <w:t xml:space="preserve">ن مفهوم الذات يشير إلى وصف الذات </w:t>
      </w:r>
      <w:r>
        <w:rPr>
          <w:rFonts w:cs="Arial" w:hint="cs"/>
          <w:sz w:val="32"/>
          <w:szCs w:val="32"/>
          <w:rtl/>
          <w:lang w:bidi="ar-DZ"/>
        </w:rPr>
        <w:t xml:space="preserve">بواسطة </w:t>
      </w:r>
      <w:r w:rsidRPr="00A64022">
        <w:rPr>
          <w:rFonts w:cs="Arial" w:hint="cs"/>
          <w:sz w:val="32"/>
          <w:szCs w:val="32"/>
          <w:rtl/>
          <w:lang w:bidi="ar-DZ"/>
        </w:rPr>
        <w:t xml:space="preserve">الجمل الإخبارية مثل </w:t>
      </w:r>
      <w:r w:rsidRPr="00A64022">
        <w:rPr>
          <w:rFonts w:hint="cs"/>
          <w:sz w:val="32"/>
          <w:szCs w:val="32"/>
          <w:rtl/>
          <w:lang w:bidi="ar-DZ"/>
        </w:rPr>
        <w:t xml:space="preserve">:" </w:t>
      </w:r>
      <w:r w:rsidRPr="00A64022">
        <w:rPr>
          <w:rFonts w:cs="Arial" w:hint="cs"/>
          <w:sz w:val="32"/>
          <w:szCs w:val="32"/>
          <w:rtl/>
          <w:lang w:bidi="ar-DZ"/>
        </w:rPr>
        <w:t xml:space="preserve">أنا طالب </w:t>
      </w:r>
      <w:r w:rsidRPr="00A64022">
        <w:rPr>
          <w:rFonts w:hint="cs"/>
          <w:sz w:val="32"/>
          <w:szCs w:val="32"/>
          <w:rtl/>
          <w:lang w:bidi="ar-DZ"/>
        </w:rPr>
        <w:t xml:space="preserve">" </w:t>
      </w:r>
      <w:r w:rsidRPr="00A64022">
        <w:rPr>
          <w:rFonts w:cs="Arial" w:hint="cs"/>
          <w:sz w:val="32"/>
          <w:szCs w:val="32"/>
          <w:rtl/>
          <w:lang w:bidi="ar-DZ"/>
        </w:rPr>
        <w:t xml:space="preserve">ـ </w:t>
      </w:r>
      <w:r w:rsidRPr="00A64022">
        <w:rPr>
          <w:rFonts w:hint="cs"/>
          <w:sz w:val="32"/>
          <w:szCs w:val="32"/>
          <w:rtl/>
          <w:lang w:bidi="ar-DZ"/>
        </w:rPr>
        <w:t xml:space="preserve">" </w:t>
      </w:r>
      <w:r w:rsidRPr="00A64022">
        <w:rPr>
          <w:rFonts w:cs="Arial" w:hint="cs"/>
          <w:sz w:val="32"/>
          <w:szCs w:val="32"/>
          <w:rtl/>
          <w:lang w:bidi="ar-DZ"/>
        </w:rPr>
        <w:t>أنا إنسان</w:t>
      </w:r>
      <w:r w:rsidRPr="00A64022">
        <w:rPr>
          <w:rFonts w:hint="cs"/>
          <w:sz w:val="32"/>
          <w:szCs w:val="32"/>
          <w:rtl/>
          <w:lang w:bidi="ar-DZ"/>
        </w:rPr>
        <w:t xml:space="preserve">" </w:t>
      </w:r>
      <w:r>
        <w:rPr>
          <w:rFonts w:cs="Arial" w:hint="cs"/>
          <w:sz w:val="32"/>
          <w:szCs w:val="32"/>
          <w:rtl/>
          <w:lang w:bidi="ar-DZ"/>
        </w:rPr>
        <w:t xml:space="preserve">ـ </w:t>
      </w:r>
      <w:r>
        <w:rPr>
          <w:rFonts w:hint="cs"/>
          <w:sz w:val="32"/>
          <w:szCs w:val="32"/>
          <w:rtl/>
          <w:lang w:bidi="ar-DZ"/>
        </w:rPr>
        <w:t xml:space="preserve">" </w:t>
      </w:r>
      <w:r>
        <w:rPr>
          <w:rFonts w:cs="Arial" w:hint="cs"/>
          <w:sz w:val="32"/>
          <w:szCs w:val="32"/>
          <w:rtl/>
          <w:lang w:bidi="ar-DZ"/>
        </w:rPr>
        <w:t xml:space="preserve">أنا رجل </w:t>
      </w:r>
      <w:r>
        <w:rPr>
          <w:rFonts w:hint="cs"/>
          <w:sz w:val="32"/>
          <w:szCs w:val="32"/>
          <w:rtl/>
          <w:lang w:bidi="ar-DZ"/>
        </w:rPr>
        <w:t>"</w:t>
      </w:r>
      <w:r>
        <w:rPr>
          <w:rFonts w:cs="Arial" w:hint="cs"/>
          <w:sz w:val="32"/>
          <w:szCs w:val="32"/>
          <w:rtl/>
          <w:lang w:bidi="ar-DZ"/>
        </w:rPr>
        <w:t>و ذلك لتكوين وصياغة صورة شخصية متعددة الجوانب</w:t>
      </w:r>
      <w:r>
        <w:rPr>
          <w:rFonts w:hint="cs"/>
          <w:sz w:val="32"/>
          <w:szCs w:val="32"/>
          <w:rtl/>
          <w:lang w:bidi="ar-DZ"/>
        </w:rPr>
        <w:t>.</w:t>
      </w:r>
    </w:p>
    <w:p w:rsidR="003010E2" w:rsidRDefault="003010E2" w:rsidP="003010E2">
      <w:pPr>
        <w:bidi/>
        <w:spacing w:after="0" w:line="360" w:lineRule="auto"/>
        <w:jc w:val="both"/>
        <w:rPr>
          <w:sz w:val="32"/>
          <w:szCs w:val="32"/>
          <w:rtl/>
          <w:lang w:val="fr-FR" w:bidi="ar-DZ"/>
        </w:rPr>
      </w:pPr>
      <w:r>
        <w:rPr>
          <w:rFonts w:cs="Arial" w:hint="cs"/>
          <w:sz w:val="32"/>
          <w:szCs w:val="32"/>
          <w:rtl/>
          <w:lang w:bidi="ar-DZ"/>
        </w:rPr>
        <w:t>أما</w:t>
      </w:r>
      <w:r>
        <w:rPr>
          <w:rFonts w:hint="cs"/>
          <w:sz w:val="32"/>
          <w:szCs w:val="32"/>
          <w:rtl/>
          <w:lang w:bidi="ar-DZ"/>
        </w:rPr>
        <w:t xml:space="preserve"> </w:t>
      </w:r>
      <w:r>
        <w:rPr>
          <w:rFonts w:cs="Arial" w:hint="cs"/>
          <w:sz w:val="32"/>
          <w:szCs w:val="32"/>
          <w:rtl/>
          <w:lang w:bidi="ar-DZ"/>
        </w:rPr>
        <w:t>تقدير الذات فيهتم بالعنصر التقييمي لمفهوم الذات حيث أ</w:t>
      </w:r>
      <w:proofErr w:type="gramStart"/>
      <w:r>
        <w:rPr>
          <w:rFonts w:cs="Arial" w:hint="cs"/>
          <w:sz w:val="32"/>
          <w:szCs w:val="32"/>
          <w:rtl/>
          <w:lang w:bidi="ar-DZ"/>
        </w:rPr>
        <w:t>ن الأفراد</w:t>
      </w:r>
      <w:proofErr w:type="gramEnd"/>
      <w:r>
        <w:rPr>
          <w:rFonts w:cs="Arial" w:hint="cs"/>
          <w:sz w:val="32"/>
          <w:szCs w:val="32"/>
          <w:rtl/>
          <w:lang w:bidi="ar-DZ"/>
        </w:rPr>
        <w:t xml:space="preserve"> يقومون بصياغة وإصدار الأحكام الخاصة بقيمهم الشخصية كما يرونها من حيث الحسن والقبح، الإيجاب</w:t>
      </w:r>
      <w:r>
        <w:rPr>
          <w:rFonts w:hint="cs"/>
          <w:sz w:val="32"/>
          <w:szCs w:val="32"/>
          <w:rtl/>
          <w:lang w:bidi="ar-DZ"/>
        </w:rPr>
        <w:t xml:space="preserve"> </w:t>
      </w:r>
      <w:r>
        <w:rPr>
          <w:rFonts w:cs="Arial" w:hint="cs"/>
          <w:sz w:val="32"/>
          <w:szCs w:val="32"/>
          <w:rtl/>
          <w:lang w:bidi="ar-DZ"/>
        </w:rPr>
        <w:t xml:space="preserve">والسلب، بالسمو أو الإنحطاط مقارنة بالآخرين .ويرجع مصدر هذا الحكم إلى الفكرة التي كونها الفرد عن نفسه </w:t>
      </w:r>
      <w:r w:rsidRPr="00355260">
        <w:rPr>
          <w:rFonts w:hint="cs"/>
          <w:b/>
          <w:bCs/>
          <w:sz w:val="32"/>
          <w:szCs w:val="32"/>
          <w:rtl/>
          <w:lang w:bidi="ar-DZ"/>
        </w:rPr>
        <w:t>(</w:t>
      </w:r>
      <w:r w:rsidRPr="00355260">
        <w:rPr>
          <w:rFonts w:cs="Arial" w:hint="cs"/>
          <w:b/>
          <w:bCs/>
          <w:sz w:val="32"/>
          <w:szCs w:val="32"/>
          <w:rtl/>
          <w:lang w:bidi="ar-DZ"/>
        </w:rPr>
        <w:t xml:space="preserve">الأزرق </w:t>
      </w:r>
      <w:r>
        <w:rPr>
          <w:rFonts w:cs="Arial" w:hint="cs"/>
          <w:b/>
          <w:bCs/>
          <w:sz w:val="32"/>
          <w:szCs w:val="32"/>
          <w:rtl/>
          <w:lang w:bidi="ar-DZ"/>
        </w:rPr>
        <w:t>،</w:t>
      </w:r>
      <w:r w:rsidRPr="00355260">
        <w:rPr>
          <w:rFonts w:hint="cs"/>
          <w:b/>
          <w:bCs/>
          <w:sz w:val="32"/>
          <w:szCs w:val="32"/>
          <w:rtl/>
          <w:lang w:bidi="ar-DZ"/>
        </w:rPr>
        <w:t>2000 :119 )</w:t>
      </w:r>
      <w:r>
        <w:rPr>
          <w:rFonts w:hint="cs"/>
          <w:sz w:val="32"/>
          <w:szCs w:val="32"/>
          <w:rtl/>
          <w:lang w:bidi="ar-DZ"/>
        </w:rPr>
        <w:t xml:space="preserve">. </w:t>
      </w:r>
      <w:r>
        <w:rPr>
          <w:rFonts w:cs="Arial" w:hint="cs"/>
          <w:sz w:val="32"/>
          <w:szCs w:val="32"/>
          <w:rtl/>
          <w:lang w:bidi="ar-DZ"/>
        </w:rPr>
        <w:t xml:space="preserve">ببساطة فإن مفهوم الذات يسمح للفرد بأن يصف نفسه في إطار تجربة مثيرة ، أما تقدير الذات فيهتم بالقيمة الوجدانية التي يربطها الفرد بأدائه من خلال هذه التجربة </w:t>
      </w:r>
      <w:r w:rsidRPr="007A57DC">
        <w:rPr>
          <w:rFonts w:hint="cs"/>
          <w:b/>
          <w:bCs/>
          <w:sz w:val="32"/>
          <w:szCs w:val="32"/>
          <w:rtl/>
          <w:lang w:bidi="ar-DZ"/>
        </w:rPr>
        <w:t xml:space="preserve">( </w:t>
      </w:r>
      <w:r w:rsidRPr="007A57DC">
        <w:rPr>
          <w:rFonts w:cs="Arial" w:hint="cs"/>
          <w:b/>
          <w:bCs/>
          <w:sz w:val="32"/>
          <w:szCs w:val="32"/>
          <w:rtl/>
          <w:lang w:bidi="ar-DZ"/>
        </w:rPr>
        <w:t xml:space="preserve">الدوسري </w:t>
      </w:r>
      <w:r>
        <w:rPr>
          <w:rFonts w:cs="Arial" w:hint="cs"/>
          <w:b/>
          <w:bCs/>
          <w:sz w:val="32"/>
          <w:szCs w:val="32"/>
          <w:rtl/>
          <w:lang w:bidi="ar-DZ"/>
        </w:rPr>
        <w:t>،2000</w:t>
      </w:r>
      <w:r w:rsidRPr="007A57DC">
        <w:rPr>
          <w:rFonts w:hint="cs"/>
          <w:b/>
          <w:bCs/>
          <w:sz w:val="32"/>
          <w:szCs w:val="32"/>
          <w:rtl/>
          <w:lang w:bidi="ar-DZ"/>
        </w:rPr>
        <w:t xml:space="preserve"> </w:t>
      </w:r>
      <w:r>
        <w:rPr>
          <w:rFonts w:hint="cs"/>
          <w:b/>
          <w:bCs/>
          <w:sz w:val="32"/>
          <w:szCs w:val="32"/>
          <w:rtl/>
          <w:lang w:bidi="ar-DZ"/>
        </w:rPr>
        <w:t xml:space="preserve"> :</w:t>
      </w:r>
      <w:r w:rsidRPr="007A57DC">
        <w:rPr>
          <w:rFonts w:hint="cs"/>
          <w:b/>
          <w:bCs/>
          <w:sz w:val="32"/>
          <w:szCs w:val="32"/>
          <w:rtl/>
          <w:lang w:bidi="ar-DZ"/>
        </w:rPr>
        <w:t xml:space="preserve"> 87</w:t>
      </w:r>
      <w:r w:rsidRPr="007A57DC">
        <w:rPr>
          <w:b/>
          <w:bCs/>
          <w:sz w:val="32"/>
          <w:szCs w:val="32"/>
          <w:lang w:bidi="ar-DZ"/>
        </w:rPr>
        <w:t xml:space="preserve"> </w:t>
      </w:r>
      <w:r w:rsidRPr="007A57DC">
        <w:rPr>
          <w:rFonts w:hint="cs"/>
          <w:b/>
          <w:bCs/>
          <w:sz w:val="32"/>
          <w:szCs w:val="32"/>
          <w:rtl/>
          <w:lang w:val="fr-FR" w:bidi="ar-DZ"/>
        </w:rPr>
        <w:t xml:space="preserve"> )</w:t>
      </w:r>
      <w:r>
        <w:rPr>
          <w:rFonts w:hint="cs"/>
          <w:sz w:val="32"/>
          <w:szCs w:val="32"/>
          <w:rtl/>
          <w:lang w:val="fr-FR" w:bidi="ar-DZ"/>
        </w:rPr>
        <w:t xml:space="preserve"> .</w:t>
      </w:r>
    </w:p>
    <w:p w:rsidR="003010E2" w:rsidRDefault="003010E2" w:rsidP="003010E2">
      <w:pPr>
        <w:bidi/>
        <w:spacing w:after="0" w:line="360" w:lineRule="auto"/>
        <w:rPr>
          <w:b/>
          <w:bCs/>
          <w:sz w:val="32"/>
          <w:szCs w:val="32"/>
          <w:rtl/>
          <w:lang w:val="fr-FR" w:bidi="ar-DZ"/>
        </w:rPr>
      </w:pPr>
      <w:r w:rsidRPr="000E70B4">
        <w:rPr>
          <w:rFonts w:hint="cs"/>
          <w:b/>
          <w:bCs/>
          <w:sz w:val="32"/>
          <w:szCs w:val="32"/>
          <w:rtl/>
          <w:lang w:val="fr-FR" w:bidi="ar-DZ"/>
        </w:rPr>
        <w:t>3 ـ أهم النظريات التي تناولت تقدير الذات :</w:t>
      </w:r>
    </w:p>
    <w:p w:rsidR="003010E2" w:rsidRPr="008B438C" w:rsidRDefault="003010E2" w:rsidP="003010E2">
      <w:pPr>
        <w:bidi/>
        <w:spacing w:after="0" w:line="360" w:lineRule="auto"/>
        <w:jc w:val="both"/>
        <w:rPr>
          <w:sz w:val="32"/>
          <w:szCs w:val="32"/>
          <w:rtl/>
          <w:lang w:val="fr-FR" w:bidi="ar-DZ"/>
        </w:rPr>
      </w:pPr>
      <w:r w:rsidRPr="008B438C">
        <w:rPr>
          <w:rFonts w:hint="cs"/>
          <w:sz w:val="32"/>
          <w:szCs w:val="32"/>
          <w:rtl/>
          <w:lang w:val="fr-FR" w:bidi="ar-DZ"/>
        </w:rPr>
        <w:t>تعددت النظريات التي تناولت مفهو</w:t>
      </w:r>
      <w:proofErr w:type="gramStart"/>
      <w:r w:rsidRPr="008B438C">
        <w:rPr>
          <w:rFonts w:hint="cs"/>
          <w:sz w:val="32"/>
          <w:szCs w:val="32"/>
          <w:rtl/>
          <w:lang w:val="fr-FR" w:bidi="ar-DZ"/>
        </w:rPr>
        <w:t>م</w:t>
      </w:r>
      <w:r>
        <w:rPr>
          <w:rFonts w:hint="cs"/>
          <w:sz w:val="32"/>
          <w:szCs w:val="32"/>
          <w:rtl/>
          <w:lang w:val="fr-FR" w:bidi="ar-DZ"/>
        </w:rPr>
        <w:t xml:space="preserve"> تقدير الذ</w:t>
      </w:r>
      <w:proofErr w:type="gramEnd"/>
      <w:r>
        <w:rPr>
          <w:rFonts w:hint="cs"/>
          <w:sz w:val="32"/>
          <w:szCs w:val="32"/>
          <w:rtl/>
          <w:lang w:val="fr-FR" w:bidi="ar-DZ"/>
        </w:rPr>
        <w:t>ات و إختلفت بإختلاف توجهات و مناهج الباحثين، كما اعتمد الباحثون في تصميم تقدير الذات على بعض النماذج لتفسير مستويات تقدير الذات .و سوف يعرض الباحث هذه النظريات حسب  قيمتها و أهميتها :</w:t>
      </w:r>
    </w:p>
    <w:p w:rsidR="003010E2" w:rsidRDefault="003010E2" w:rsidP="003010E2">
      <w:pPr>
        <w:bidi/>
        <w:spacing w:after="0" w:line="360" w:lineRule="auto"/>
        <w:rPr>
          <w:b/>
          <w:bCs/>
          <w:sz w:val="32"/>
          <w:szCs w:val="32"/>
          <w:rtl/>
          <w:lang w:val="fr-FR" w:bidi="ar-DZ"/>
        </w:rPr>
      </w:pPr>
      <w:r>
        <w:rPr>
          <w:rFonts w:hint="cs"/>
          <w:b/>
          <w:bCs/>
          <w:sz w:val="32"/>
          <w:szCs w:val="32"/>
          <w:rtl/>
          <w:lang w:val="fr-FR" w:bidi="ar-DZ"/>
        </w:rPr>
        <w:t>3ـ 1. نظرية روزنبارغ (1965 ):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تعتبر هذه النظرية من أوائل النظريات التي وضعت خصيصا لتفسير و توضيح تقدير الذات. حيث ظهرت هذه النظرية من خلال الدراسات التي قام بها روزنبار</w:t>
      </w:r>
      <w:r>
        <w:rPr>
          <w:rFonts w:hint="eastAsia"/>
          <w:sz w:val="32"/>
          <w:szCs w:val="32"/>
          <w:rtl/>
          <w:lang w:val="fr-FR" w:bidi="ar-DZ"/>
        </w:rPr>
        <w:t>غ</w:t>
      </w:r>
      <w:r>
        <w:rPr>
          <w:rFonts w:hint="cs"/>
          <w:sz w:val="32"/>
          <w:szCs w:val="32"/>
          <w:rtl/>
          <w:lang w:val="fr-FR" w:bidi="ar-DZ"/>
        </w:rPr>
        <w:t xml:space="preserve"> و ربط ارتقاء سلوك الفرد ألتقييمي  لذاته في ضوء العوامل المختلفة التي تشمل المستوى الاقتصادي والاجتماعي والديانة و ظروف التنشئة الوالدية ( </w:t>
      </w:r>
      <w:r>
        <w:rPr>
          <w:sz w:val="32"/>
          <w:szCs w:val="32"/>
          <w:lang w:val="fr-FR" w:bidi="ar-DZ"/>
        </w:rPr>
        <w:t>,1988 :15</w:t>
      </w:r>
      <w:r>
        <w:rPr>
          <w:rFonts w:hint="cs"/>
          <w:sz w:val="32"/>
          <w:szCs w:val="32"/>
          <w:rtl/>
          <w:lang w:val="fr-FR" w:bidi="ar-DZ"/>
        </w:rPr>
        <w:t xml:space="preserve"> </w:t>
      </w:r>
      <w:r>
        <w:rPr>
          <w:sz w:val="32"/>
          <w:szCs w:val="32"/>
          <w:lang w:val="fr-FR" w:bidi="ar-DZ"/>
        </w:rPr>
        <w:t>R</w:t>
      </w:r>
      <w:r>
        <w:rPr>
          <w:sz w:val="32"/>
          <w:szCs w:val="32"/>
          <w:lang w:bidi="ar-DZ"/>
        </w:rPr>
        <w:t>obson.</w:t>
      </w:r>
      <w:proofErr w:type="gramStart"/>
      <w:r>
        <w:rPr>
          <w:sz w:val="32"/>
          <w:szCs w:val="32"/>
          <w:lang w:bidi="ar-DZ"/>
        </w:rPr>
        <w:t>P.J</w:t>
      </w:r>
      <w:r>
        <w:rPr>
          <w:sz w:val="32"/>
          <w:szCs w:val="32"/>
          <w:lang w:val="fr-FR" w:bidi="ar-DZ"/>
        </w:rPr>
        <w:t xml:space="preserve"> </w:t>
      </w:r>
      <w:r>
        <w:rPr>
          <w:rFonts w:hint="cs"/>
          <w:sz w:val="32"/>
          <w:szCs w:val="32"/>
          <w:rtl/>
          <w:lang w:val="fr-FR" w:bidi="ar-DZ"/>
        </w:rPr>
        <w:t>)</w:t>
      </w:r>
      <w:proofErr w:type="gramEnd"/>
      <w:r>
        <w:rPr>
          <w:rFonts w:hint="cs"/>
          <w:sz w:val="32"/>
          <w:szCs w:val="32"/>
          <w:rtl/>
          <w:lang w:val="fr-FR" w:bidi="ar-DZ"/>
        </w:rPr>
        <w:t xml:space="preserve">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و يرى بندر(</w:t>
      </w:r>
      <w:r>
        <w:rPr>
          <w:sz w:val="32"/>
          <w:szCs w:val="32"/>
          <w:lang w:bidi="ar-DZ"/>
        </w:rPr>
        <w:t xml:space="preserve">Bender1993 </w:t>
      </w:r>
      <w:r>
        <w:rPr>
          <w:rFonts w:hint="cs"/>
          <w:sz w:val="32"/>
          <w:szCs w:val="32"/>
          <w:rtl/>
          <w:lang w:val="fr-FR" w:bidi="ar-DZ"/>
        </w:rPr>
        <w:t xml:space="preserve"> ) </w:t>
      </w:r>
      <w:r>
        <w:rPr>
          <w:rFonts w:hint="eastAsia"/>
          <w:sz w:val="32"/>
          <w:szCs w:val="32"/>
          <w:rtl/>
          <w:lang w:val="fr-FR" w:bidi="ar-DZ"/>
        </w:rPr>
        <w:t>إن</w:t>
      </w:r>
      <w:r>
        <w:rPr>
          <w:rFonts w:hint="cs"/>
          <w:sz w:val="32"/>
          <w:szCs w:val="32"/>
          <w:rtl/>
          <w:lang w:val="fr-FR" w:bidi="ar-DZ"/>
        </w:rPr>
        <w:t xml:space="preserve"> روزنبارغ وضع للذات 3 تصنيفات هي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الذات الحالية أو الموجودة : و هي كما يرى الفرد ذاته و ينفعل معها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الذات المرغوبة : و هي الذات التي يجب أ</w:t>
      </w:r>
      <w:r>
        <w:rPr>
          <w:rFonts w:hint="eastAsia"/>
          <w:sz w:val="32"/>
          <w:szCs w:val="32"/>
          <w:rtl/>
          <w:lang w:val="fr-FR" w:bidi="ar-DZ"/>
        </w:rPr>
        <w:t>ن</w:t>
      </w:r>
      <w:r>
        <w:rPr>
          <w:rFonts w:hint="cs"/>
          <w:sz w:val="32"/>
          <w:szCs w:val="32"/>
          <w:rtl/>
          <w:lang w:val="fr-FR" w:bidi="ar-DZ"/>
        </w:rPr>
        <w:t xml:space="preserve"> يكون عليها الفرد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الذات المقدمة : و هي صور الذات التي يحاول الفرد أ</w:t>
      </w:r>
      <w:r>
        <w:rPr>
          <w:rFonts w:hint="eastAsia"/>
          <w:sz w:val="32"/>
          <w:szCs w:val="32"/>
          <w:rtl/>
          <w:lang w:val="fr-FR" w:bidi="ar-DZ"/>
        </w:rPr>
        <w:t>ن</w:t>
      </w:r>
      <w:r>
        <w:rPr>
          <w:rFonts w:hint="cs"/>
          <w:sz w:val="32"/>
          <w:szCs w:val="32"/>
          <w:rtl/>
          <w:lang w:val="fr-FR" w:bidi="ar-DZ"/>
        </w:rPr>
        <w:t xml:space="preserve"> يوضحها أو يعرفها للآخرين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lastRenderedPageBreak/>
        <w:t>و يسلط روزنبارغ الضوء على العوامل الاجتماعية ،فلا أحد يستطيع أ</w:t>
      </w:r>
      <w:r>
        <w:rPr>
          <w:rFonts w:hint="eastAsia"/>
          <w:sz w:val="32"/>
          <w:szCs w:val="32"/>
          <w:rtl/>
          <w:lang w:val="fr-FR" w:bidi="ar-DZ"/>
        </w:rPr>
        <w:t>ن</w:t>
      </w:r>
      <w:r>
        <w:rPr>
          <w:rFonts w:hint="cs"/>
          <w:sz w:val="32"/>
          <w:szCs w:val="32"/>
          <w:rtl/>
          <w:lang w:val="fr-FR" w:bidi="ar-DZ"/>
        </w:rPr>
        <w:t xml:space="preserve"> يضع تقديرا لذاته  والإحساس بقيمتها إلا من خلال الآخرين(</w:t>
      </w:r>
      <w:r>
        <w:rPr>
          <w:sz w:val="32"/>
          <w:szCs w:val="32"/>
          <w:lang w:bidi="ar-DZ"/>
        </w:rPr>
        <w:t>Peterson,S.R.Y Bender</w:t>
      </w:r>
      <w:proofErr w:type="gramStart"/>
      <w:r>
        <w:rPr>
          <w:sz w:val="32"/>
          <w:szCs w:val="32"/>
          <w:lang w:bidi="ar-DZ"/>
        </w:rPr>
        <w:t>,R,L,1993:37</w:t>
      </w:r>
      <w:proofErr w:type="gramEnd"/>
      <w:r>
        <w:rPr>
          <w:sz w:val="32"/>
          <w:szCs w:val="32"/>
          <w:lang w:bidi="ar-DZ"/>
        </w:rPr>
        <w:t xml:space="preserve"> </w:t>
      </w:r>
      <w:r>
        <w:rPr>
          <w:rFonts w:hint="cs"/>
          <w:sz w:val="32"/>
          <w:szCs w:val="32"/>
          <w:rtl/>
          <w:lang w:val="fr-FR" w:bidi="ar-DZ"/>
        </w:rPr>
        <w:t xml:space="preserve">.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و يعتبر روزنبارغ (1973) تقدير الذات اتجاها للفرد نحو نفسه لأنها تمثل موضوعا يتعامل معها ليفرز اتجاها نحوها ويكون هذا الاتجاه نحو الذات، يختلف من الناحية الكمية عن اتجاهاته نحو الموضوعات الأخرى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لقد حاول روزنبارغ دراسة نمو و ارتقاء سلوك تقييم الفرد لذاته و سلوكه من خلال المعايير السائدة في الوسط الاجتماعي .و اعتبر تقدير الذات مفهوم يعكس اتجاه الفرد نحو نفسه .</w:t>
      </w:r>
    </w:p>
    <w:p w:rsidR="003010E2" w:rsidRDefault="003010E2" w:rsidP="003010E2">
      <w:pPr>
        <w:bidi/>
        <w:spacing w:after="0" w:line="360" w:lineRule="auto"/>
        <w:rPr>
          <w:b/>
          <w:bCs/>
          <w:sz w:val="32"/>
          <w:szCs w:val="32"/>
          <w:rtl/>
          <w:lang w:val="fr-FR" w:bidi="ar-DZ"/>
        </w:rPr>
      </w:pPr>
      <w:r w:rsidRPr="00C34C01">
        <w:rPr>
          <w:rFonts w:hint="cs"/>
          <w:b/>
          <w:bCs/>
          <w:sz w:val="32"/>
          <w:szCs w:val="32"/>
          <w:rtl/>
          <w:lang w:val="fr-FR" w:bidi="ar-DZ"/>
        </w:rPr>
        <w:t>3ـ 2 .نظرية كوبر سميث</w:t>
      </w:r>
      <w:r>
        <w:rPr>
          <w:b/>
          <w:bCs/>
          <w:sz w:val="32"/>
          <w:szCs w:val="32"/>
          <w:lang w:val="fr-FR" w:bidi="ar-DZ"/>
        </w:rPr>
        <w:t>Cooper Smith  </w:t>
      </w:r>
      <w:r>
        <w:rPr>
          <w:rFonts w:hint="cs"/>
          <w:b/>
          <w:bCs/>
          <w:sz w:val="32"/>
          <w:szCs w:val="32"/>
          <w:rtl/>
          <w:lang w:val="fr-FR" w:bidi="ar-DZ"/>
        </w:rPr>
        <w:t xml:space="preserve"> (1967):</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استخلص كوبر سميث نظريته لتفسير تقدير الذات من خلال دراسته لتقدير الذات عند الأطفال ما قبل التمدرس و مستوى الثانوي ،وقد ميز بين نوعين من تقدير الذات ،تقدير الذات الحقيقي و يوجد عند الأفراد الذين يشعرون بالفعل أنهم ذو قيمة ،و تقدير الذات الدفاعي و يوجد عند الأفراد الذين يشعرون أنهم ليسوا ذوي قيمة و لكنهم لا يستطيعون الاعتراف ،يمثل هذا الشعور و التعامل على أساسه مع أنفسهم  و مع الآخرين (شاكر عقلة خلف ،2000 :45 ).و قد ركز كذلك على الخصائص العملية التي تنضج من خلالها مختلف جوانب الظاهرة الاجتماعية ذات علاقة بتقدير الذات وهي النجاحات، القيم، الطموحات والدفاعات .و يذهب كوبر سميت إلى أنه بالرغم من عدم قدرة الأفراد على تحديد أنماط أسرية مميزة بين أصحاب الدرجات المنخفضة في تقدير الذات باستخلاصه أ</w:t>
      </w:r>
      <w:r>
        <w:rPr>
          <w:rFonts w:hint="eastAsia"/>
          <w:sz w:val="32"/>
          <w:szCs w:val="32"/>
          <w:rtl/>
          <w:lang w:val="fr-FR" w:bidi="ar-DZ"/>
        </w:rPr>
        <w:t>ن</w:t>
      </w:r>
      <w:r>
        <w:rPr>
          <w:rFonts w:hint="cs"/>
          <w:sz w:val="32"/>
          <w:szCs w:val="32"/>
          <w:rtl/>
          <w:lang w:val="fr-FR" w:bidi="ar-DZ"/>
        </w:rPr>
        <w:t xml:space="preserve"> تقدير الذات مفهوم متعدد الجوانب و لذا علينا أ</w:t>
      </w:r>
      <w:r>
        <w:rPr>
          <w:rFonts w:hint="eastAsia"/>
          <w:sz w:val="32"/>
          <w:szCs w:val="32"/>
          <w:rtl/>
          <w:lang w:val="fr-FR" w:bidi="ar-DZ"/>
        </w:rPr>
        <w:t>ن</w:t>
      </w:r>
      <w:r>
        <w:rPr>
          <w:rFonts w:hint="cs"/>
          <w:sz w:val="32"/>
          <w:szCs w:val="32"/>
          <w:rtl/>
          <w:lang w:val="fr-FR" w:bidi="ar-DZ"/>
        </w:rPr>
        <w:t xml:space="preserve"> نستفيد منه جميعا لتغير الأوجه المتعددة لهذا المفهوم. ويؤكد أيضا بأهمية تجنب الافتراضات الغير ضرورية (علاء الدين كفافي، 1989 :104).</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 xml:space="preserve">كما أشار </w:t>
      </w:r>
      <w:r w:rsidRPr="00BC1B34">
        <w:rPr>
          <w:rFonts w:hint="cs"/>
          <w:b/>
          <w:bCs/>
          <w:sz w:val="32"/>
          <w:szCs w:val="32"/>
          <w:rtl/>
          <w:lang w:val="fr-FR" w:bidi="ar-DZ"/>
        </w:rPr>
        <w:t>سميث</w:t>
      </w:r>
      <w:r>
        <w:rPr>
          <w:rFonts w:hint="cs"/>
          <w:sz w:val="32"/>
          <w:szCs w:val="32"/>
          <w:rtl/>
          <w:lang w:val="fr-FR" w:bidi="ar-DZ"/>
        </w:rPr>
        <w:t xml:space="preserve"> في كتاباته و دراساته إلى أ</w:t>
      </w:r>
      <w:r>
        <w:rPr>
          <w:rFonts w:hint="eastAsia"/>
          <w:sz w:val="32"/>
          <w:szCs w:val="32"/>
          <w:rtl/>
          <w:lang w:val="fr-FR" w:bidi="ar-DZ"/>
        </w:rPr>
        <w:t>ن</w:t>
      </w:r>
      <w:r>
        <w:rPr>
          <w:rFonts w:hint="cs"/>
          <w:sz w:val="32"/>
          <w:szCs w:val="32"/>
          <w:rtl/>
          <w:lang w:val="fr-FR" w:bidi="ar-DZ"/>
        </w:rPr>
        <w:t xml:space="preserve"> جذور تقدير الذات  تكمن في عاملين رئيسين هما:</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الأول: مدى الاهتمام و القبول و الإحترام الذي يلقاه الفرد من ذوي الأهمية في حياته و هم يختلفون من مرحلة لأخرى بإختلاف مراحل الحياة فقد يكون الوالدان و رفاق المرحلة بين ذوي المكانة و التميز أو الأصدقاء .</w:t>
      </w:r>
    </w:p>
    <w:p w:rsidR="003010E2" w:rsidRDefault="003010E2" w:rsidP="003010E2">
      <w:pPr>
        <w:bidi/>
        <w:spacing w:after="0" w:line="360" w:lineRule="auto"/>
        <w:jc w:val="both"/>
        <w:rPr>
          <w:sz w:val="32"/>
          <w:szCs w:val="32"/>
          <w:lang w:val="fr-FR" w:bidi="ar-DZ"/>
        </w:rPr>
      </w:pPr>
      <w:r>
        <w:rPr>
          <w:rFonts w:hint="cs"/>
          <w:sz w:val="32"/>
          <w:szCs w:val="32"/>
          <w:rtl/>
          <w:lang w:val="fr-FR" w:bidi="ar-DZ"/>
        </w:rPr>
        <w:t xml:space="preserve">ـ الثاني:تاريخ الفرد في النجاح بما في ذلك الأسس الموضوعية لهذا النجاح أو الفشل (ممدوحة سلامة، </w:t>
      </w:r>
      <w:proofErr w:type="gramStart"/>
      <w:r>
        <w:rPr>
          <w:rFonts w:hint="cs"/>
          <w:sz w:val="32"/>
          <w:szCs w:val="32"/>
          <w:rtl/>
          <w:lang w:val="fr-FR" w:bidi="ar-DZ"/>
        </w:rPr>
        <w:t>1991 :</w:t>
      </w:r>
      <w:proofErr w:type="gramEnd"/>
      <w:r>
        <w:rPr>
          <w:rFonts w:hint="cs"/>
          <w:sz w:val="32"/>
          <w:szCs w:val="32"/>
          <w:rtl/>
          <w:lang w:val="fr-FR" w:bidi="ar-DZ"/>
        </w:rPr>
        <w:t>197 ) .</w:t>
      </w:r>
    </w:p>
    <w:p w:rsidR="003010E2" w:rsidRDefault="003010E2" w:rsidP="003010E2">
      <w:pPr>
        <w:bidi/>
        <w:spacing w:after="0" w:line="360" w:lineRule="auto"/>
        <w:rPr>
          <w:b/>
          <w:bCs/>
          <w:sz w:val="32"/>
          <w:szCs w:val="32"/>
          <w:rtl/>
          <w:lang w:bidi="ar-DZ"/>
        </w:rPr>
      </w:pPr>
      <w:r w:rsidRPr="00AF0CB6">
        <w:rPr>
          <w:b/>
          <w:bCs/>
          <w:sz w:val="32"/>
          <w:szCs w:val="32"/>
          <w:lang w:val="fr-FR" w:bidi="ar-DZ"/>
        </w:rPr>
        <w:t xml:space="preserve"> </w:t>
      </w:r>
      <w:r w:rsidRPr="00AF0CB6">
        <w:rPr>
          <w:rFonts w:hint="cs"/>
          <w:b/>
          <w:bCs/>
          <w:sz w:val="32"/>
          <w:szCs w:val="32"/>
          <w:rtl/>
          <w:lang w:val="fr-FR" w:bidi="ar-DZ"/>
        </w:rPr>
        <w:t>3 ـ 3 نظرية الذات لكارل روجرز(</w:t>
      </w:r>
      <w:r w:rsidRPr="00AF0CB6">
        <w:rPr>
          <w:b/>
          <w:bCs/>
          <w:sz w:val="32"/>
          <w:szCs w:val="32"/>
          <w:lang w:bidi="ar-DZ"/>
        </w:rPr>
        <w:t>Carl Rogers</w:t>
      </w:r>
      <w:r w:rsidRPr="00AF0CB6">
        <w:rPr>
          <w:rFonts w:hint="cs"/>
          <w:b/>
          <w:bCs/>
          <w:sz w:val="32"/>
          <w:szCs w:val="32"/>
          <w:rtl/>
          <w:lang w:bidi="ar-DZ"/>
        </w:rPr>
        <w:t>) :</w:t>
      </w:r>
    </w:p>
    <w:p w:rsidR="003010E2" w:rsidRDefault="003010E2" w:rsidP="003010E2">
      <w:pPr>
        <w:bidi/>
        <w:spacing w:after="0" w:line="360" w:lineRule="auto"/>
        <w:jc w:val="both"/>
        <w:rPr>
          <w:sz w:val="32"/>
          <w:szCs w:val="32"/>
          <w:rtl/>
          <w:lang w:bidi="ar-DZ"/>
        </w:rPr>
      </w:pPr>
      <w:r w:rsidRPr="00AF0CB6">
        <w:rPr>
          <w:rFonts w:hint="cs"/>
          <w:sz w:val="32"/>
          <w:szCs w:val="32"/>
          <w:rtl/>
          <w:lang w:bidi="ar-DZ"/>
        </w:rPr>
        <w:lastRenderedPageBreak/>
        <w:t>ترى نظرية كارل روجرز</w:t>
      </w:r>
      <w:r>
        <w:rPr>
          <w:rFonts w:hint="cs"/>
          <w:sz w:val="32"/>
          <w:szCs w:val="32"/>
          <w:rtl/>
          <w:lang w:bidi="ar-DZ"/>
        </w:rPr>
        <w:t xml:space="preserve"> أ</w:t>
      </w:r>
      <w:r>
        <w:rPr>
          <w:rFonts w:hint="eastAsia"/>
          <w:sz w:val="32"/>
          <w:szCs w:val="32"/>
          <w:rtl/>
          <w:lang w:bidi="ar-DZ"/>
        </w:rPr>
        <w:t>ن</w:t>
      </w:r>
      <w:r>
        <w:rPr>
          <w:rFonts w:hint="cs"/>
          <w:sz w:val="32"/>
          <w:szCs w:val="32"/>
          <w:rtl/>
          <w:lang w:bidi="ar-DZ"/>
        </w:rPr>
        <w:t xml:space="preserve"> الإنسان يولد ولديه دافعية قوية لاستغلال إمكانياته الكامنة لتحقيق ذاته ليسلك بطريقة تتوافق مع هذه الذات و قد يحتاج الفرد إلى فرد أخر يظهر تفهما ويبدي نحوه تعاطفا كاملين لكي يساعده على استنباط هذه الإمكانيات الكامنة و استغلالها لكي يحقق ذاته .لذلك يعتمد المرشد في ظل هذه النظرية على مساعدة المسترشد على استكشاف واستغلال إمكانياته المعرفية الذاتية في جو من القبول الكلي الغير المشروط و المتفهم أو المتعاطف بدون انتقاء و برضا كامل سعيا وراء تحقيق الفرد و تكوين الذات . </w:t>
      </w:r>
    </w:p>
    <w:p w:rsidR="003010E2" w:rsidRDefault="003010E2" w:rsidP="003010E2">
      <w:pPr>
        <w:bidi/>
        <w:spacing w:after="0" w:line="360" w:lineRule="auto"/>
        <w:jc w:val="both"/>
        <w:rPr>
          <w:sz w:val="32"/>
          <w:szCs w:val="32"/>
          <w:rtl/>
          <w:lang w:bidi="ar-DZ"/>
        </w:rPr>
      </w:pPr>
      <w:r>
        <w:rPr>
          <w:rFonts w:hint="cs"/>
          <w:sz w:val="32"/>
          <w:szCs w:val="32"/>
          <w:rtl/>
          <w:lang w:bidi="ar-DZ"/>
        </w:rPr>
        <w:t>حيث تفترض هذه النظرية ما يلي :</w:t>
      </w:r>
    </w:p>
    <w:p w:rsidR="003010E2" w:rsidRDefault="003010E2" w:rsidP="003010E2">
      <w:pPr>
        <w:bidi/>
        <w:spacing w:after="0" w:line="360" w:lineRule="auto"/>
        <w:jc w:val="both"/>
        <w:rPr>
          <w:sz w:val="32"/>
          <w:szCs w:val="32"/>
          <w:rtl/>
          <w:lang w:bidi="ar-DZ"/>
        </w:rPr>
      </w:pPr>
      <w:r>
        <w:rPr>
          <w:rFonts w:hint="cs"/>
          <w:sz w:val="32"/>
          <w:szCs w:val="32"/>
          <w:rtl/>
          <w:lang w:bidi="ar-DZ"/>
        </w:rPr>
        <w:t xml:space="preserve">ـ لكل إنسان الحق الكامل لأن يكون </w:t>
      </w:r>
      <w:proofErr w:type="gramStart"/>
      <w:r>
        <w:rPr>
          <w:rFonts w:hint="cs"/>
          <w:sz w:val="32"/>
          <w:szCs w:val="32"/>
          <w:rtl/>
          <w:lang w:bidi="ar-DZ"/>
        </w:rPr>
        <w:t>مختلفا</w:t>
      </w:r>
      <w:proofErr w:type="gramEnd"/>
      <w:r>
        <w:rPr>
          <w:rFonts w:hint="cs"/>
          <w:sz w:val="32"/>
          <w:szCs w:val="32"/>
          <w:rtl/>
          <w:lang w:bidi="ar-DZ"/>
        </w:rPr>
        <w:t xml:space="preserve"> في الرأي و المفاهيم و السلوك.</w:t>
      </w:r>
    </w:p>
    <w:p w:rsidR="003010E2" w:rsidRPr="00AF0CB6" w:rsidRDefault="003010E2" w:rsidP="003010E2">
      <w:pPr>
        <w:bidi/>
        <w:spacing w:after="0" w:line="360" w:lineRule="auto"/>
        <w:jc w:val="both"/>
        <w:rPr>
          <w:sz w:val="32"/>
          <w:szCs w:val="32"/>
          <w:lang w:val="fr-FR" w:bidi="ar-DZ"/>
        </w:rPr>
      </w:pPr>
      <w:proofErr w:type="gramStart"/>
      <w:r>
        <w:rPr>
          <w:rFonts w:hint="cs"/>
          <w:sz w:val="32"/>
          <w:szCs w:val="32"/>
          <w:rtl/>
          <w:lang w:bidi="ar-DZ"/>
        </w:rPr>
        <w:t>ـأ</w:t>
      </w:r>
      <w:r>
        <w:rPr>
          <w:rFonts w:hint="eastAsia"/>
          <w:sz w:val="32"/>
          <w:szCs w:val="32"/>
          <w:rtl/>
          <w:lang w:bidi="ar-DZ"/>
        </w:rPr>
        <w:t>ن</w:t>
      </w:r>
      <w:proofErr w:type="gramEnd"/>
      <w:r>
        <w:rPr>
          <w:rFonts w:hint="cs"/>
          <w:sz w:val="32"/>
          <w:szCs w:val="32"/>
          <w:rtl/>
          <w:lang w:bidi="ar-DZ"/>
        </w:rPr>
        <w:t xml:space="preserve"> يتصرف بما تمليه عليه معتقداته و مبادئه، أي أ</w:t>
      </w:r>
      <w:r>
        <w:rPr>
          <w:rFonts w:hint="eastAsia"/>
          <w:sz w:val="32"/>
          <w:szCs w:val="32"/>
          <w:rtl/>
          <w:lang w:bidi="ar-DZ"/>
        </w:rPr>
        <w:t>ن</w:t>
      </w:r>
      <w:r>
        <w:rPr>
          <w:rFonts w:hint="cs"/>
          <w:sz w:val="32"/>
          <w:szCs w:val="32"/>
          <w:rtl/>
          <w:lang w:bidi="ar-DZ"/>
        </w:rPr>
        <w:t xml:space="preserve"> يكون سلوكه و تصرفه متوافقين مع أفكاره.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 xml:space="preserve"> ـ حرية التصرف يجب أ</w:t>
      </w:r>
      <w:r>
        <w:rPr>
          <w:rFonts w:hint="eastAsia"/>
          <w:sz w:val="32"/>
          <w:szCs w:val="32"/>
          <w:rtl/>
          <w:lang w:val="fr-FR" w:bidi="ar-DZ"/>
        </w:rPr>
        <w:t>ن</w:t>
      </w:r>
      <w:r>
        <w:rPr>
          <w:rFonts w:hint="cs"/>
          <w:sz w:val="32"/>
          <w:szCs w:val="32"/>
          <w:rtl/>
          <w:lang w:val="fr-FR" w:bidi="ar-DZ"/>
        </w:rPr>
        <w:t xml:space="preserve"> تتوافق مع القوانين العامة و لا </w:t>
      </w:r>
      <w:proofErr w:type="gramStart"/>
      <w:r>
        <w:rPr>
          <w:rFonts w:hint="cs"/>
          <w:sz w:val="32"/>
          <w:szCs w:val="32"/>
          <w:rtl/>
          <w:lang w:val="fr-FR" w:bidi="ar-DZ"/>
        </w:rPr>
        <w:t>تمس</w:t>
      </w:r>
      <w:proofErr w:type="gramEnd"/>
      <w:r>
        <w:rPr>
          <w:rFonts w:hint="cs"/>
          <w:sz w:val="32"/>
          <w:szCs w:val="32"/>
          <w:rtl/>
          <w:lang w:val="fr-FR" w:bidi="ar-DZ"/>
        </w:rPr>
        <w:t xml:space="preserve"> حقوق و حرية الآخرين.</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بما أ</w:t>
      </w:r>
      <w:r>
        <w:rPr>
          <w:rFonts w:hint="eastAsia"/>
          <w:sz w:val="32"/>
          <w:szCs w:val="32"/>
          <w:rtl/>
          <w:lang w:val="fr-FR" w:bidi="ar-DZ"/>
        </w:rPr>
        <w:t>ن</w:t>
      </w:r>
      <w:r>
        <w:rPr>
          <w:rFonts w:hint="cs"/>
          <w:sz w:val="32"/>
          <w:szCs w:val="32"/>
          <w:rtl/>
          <w:lang w:val="fr-FR" w:bidi="ar-DZ"/>
        </w:rPr>
        <w:t xml:space="preserve">ه حر في اختياره نمط سلوكه فهو مسؤول على تبعات ذلك السلوك .و عليه تسعى نظرية كارل روجرز في تحقيق الأهداف التالية :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تحقيق الذات من خلال تكوين شخصية متماسكة و قوية و مستقلة و تلقائية لا تضع اعتبارا كبيرا بما يقوله الآخرون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تأكيد الذات من خلال تقبل الفرد و رضاه عن نفسه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كما ادخل روجرز ثلاث مفاهيم توحيدية جديدة هي :</w:t>
      </w:r>
    </w:p>
    <w:p w:rsidR="003010E2" w:rsidRDefault="003010E2" w:rsidP="003010E2">
      <w:pPr>
        <w:pStyle w:val="Paragraphedeliste"/>
        <w:numPr>
          <w:ilvl w:val="0"/>
          <w:numId w:val="13"/>
        </w:numPr>
        <w:bidi/>
        <w:spacing w:after="0" w:line="360" w:lineRule="auto"/>
        <w:jc w:val="both"/>
        <w:rPr>
          <w:sz w:val="32"/>
          <w:szCs w:val="32"/>
          <w:lang w:val="fr-FR" w:bidi="ar-DZ"/>
        </w:rPr>
      </w:pPr>
      <w:r>
        <w:rPr>
          <w:rFonts w:hint="cs"/>
          <w:sz w:val="32"/>
          <w:szCs w:val="32"/>
          <w:rtl/>
          <w:lang w:val="fr-FR" w:bidi="ar-DZ"/>
        </w:rPr>
        <w:t xml:space="preserve">الحاجة إلى الاعتبار الايجابي </w:t>
      </w:r>
    </w:p>
    <w:p w:rsidR="003010E2" w:rsidRDefault="003010E2" w:rsidP="003010E2">
      <w:pPr>
        <w:pStyle w:val="Paragraphedeliste"/>
        <w:numPr>
          <w:ilvl w:val="0"/>
          <w:numId w:val="13"/>
        </w:numPr>
        <w:bidi/>
        <w:spacing w:after="0" w:line="360" w:lineRule="auto"/>
        <w:jc w:val="both"/>
        <w:rPr>
          <w:sz w:val="32"/>
          <w:szCs w:val="32"/>
          <w:lang w:val="fr-FR" w:bidi="ar-DZ"/>
        </w:rPr>
      </w:pPr>
      <w:r>
        <w:rPr>
          <w:rFonts w:hint="cs"/>
          <w:sz w:val="32"/>
          <w:szCs w:val="32"/>
          <w:rtl/>
          <w:lang w:val="fr-FR" w:bidi="ar-DZ"/>
        </w:rPr>
        <w:t xml:space="preserve">الحاجة إلى اعتبار الذات </w:t>
      </w:r>
    </w:p>
    <w:p w:rsidR="003010E2" w:rsidRDefault="003010E2" w:rsidP="003010E2">
      <w:pPr>
        <w:pStyle w:val="Paragraphedeliste"/>
        <w:numPr>
          <w:ilvl w:val="0"/>
          <w:numId w:val="13"/>
        </w:numPr>
        <w:bidi/>
        <w:spacing w:after="0" w:line="360" w:lineRule="auto"/>
        <w:jc w:val="both"/>
        <w:rPr>
          <w:sz w:val="32"/>
          <w:szCs w:val="32"/>
          <w:lang w:val="fr-FR" w:bidi="ar-DZ"/>
        </w:rPr>
      </w:pPr>
      <w:proofErr w:type="gramStart"/>
      <w:r>
        <w:rPr>
          <w:rFonts w:hint="cs"/>
          <w:sz w:val="32"/>
          <w:szCs w:val="32"/>
          <w:rtl/>
          <w:lang w:val="fr-FR" w:bidi="ar-DZ"/>
        </w:rPr>
        <w:t>شروط</w:t>
      </w:r>
      <w:proofErr w:type="gramEnd"/>
      <w:r>
        <w:rPr>
          <w:rFonts w:hint="cs"/>
          <w:sz w:val="32"/>
          <w:szCs w:val="32"/>
          <w:rtl/>
          <w:lang w:val="fr-FR" w:bidi="ar-DZ"/>
        </w:rPr>
        <w:t xml:space="preserve"> التقدير</w:t>
      </w:r>
    </w:p>
    <w:p w:rsidR="003010E2" w:rsidRDefault="003010E2" w:rsidP="003010E2">
      <w:pPr>
        <w:bidi/>
        <w:spacing w:after="0" w:line="360" w:lineRule="auto"/>
        <w:jc w:val="both"/>
        <w:rPr>
          <w:b/>
          <w:bCs/>
          <w:sz w:val="32"/>
          <w:szCs w:val="32"/>
          <w:rtl/>
          <w:lang w:val="fr-FR" w:bidi="ar-DZ"/>
        </w:rPr>
      </w:pPr>
      <w:r w:rsidRPr="00A33EAD">
        <w:rPr>
          <w:rFonts w:hint="cs"/>
          <w:b/>
          <w:bCs/>
          <w:sz w:val="32"/>
          <w:szCs w:val="32"/>
          <w:rtl/>
          <w:lang w:val="fr-FR" w:bidi="ar-DZ"/>
        </w:rPr>
        <w:t xml:space="preserve">4 ـ 3 نظرية زيلر( </w:t>
      </w:r>
      <w:r w:rsidRPr="00A33EAD">
        <w:rPr>
          <w:b/>
          <w:bCs/>
          <w:sz w:val="32"/>
          <w:szCs w:val="32"/>
          <w:lang w:val="fr-FR" w:bidi="ar-DZ"/>
        </w:rPr>
        <w:t>Ziller1991</w:t>
      </w:r>
      <w:r w:rsidRPr="00A33EAD">
        <w:rPr>
          <w:rFonts w:hint="cs"/>
          <w:b/>
          <w:bCs/>
          <w:sz w:val="32"/>
          <w:szCs w:val="32"/>
          <w:rtl/>
          <w:lang w:val="fr-FR" w:bidi="ar-DZ"/>
        </w:rPr>
        <w:t xml:space="preserve"> ):</w:t>
      </w:r>
    </w:p>
    <w:p w:rsidR="003010E2" w:rsidRDefault="003010E2" w:rsidP="003010E2">
      <w:pPr>
        <w:bidi/>
        <w:spacing w:after="0" w:line="360" w:lineRule="auto"/>
        <w:jc w:val="both"/>
        <w:rPr>
          <w:sz w:val="32"/>
          <w:szCs w:val="32"/>
          <w:rtl/>
          <w:lang w:val="fr-FR" w:bidi="ar-DZ"/>
        </w:rPr>
      </w:pPr>
      <w:r w:rsidRPr="00A33EAD">
        <w:rPr>
          <w:rFonts w:hint="cs"/>
          <w:sz w:val="32"/>
          <w:szCs w:val="32"/>
          <w:rtl/>
          <w:lang w:val="fr-FR" w:bidi="ar-DZ"/>
        </w:rPr>
        <w:t>يشير</w:t>
      </w:r>
      <w:r>
        <w:rPr>
          <w:rFonts w:hint="cs"/>
          <w:b/>
          <w:bCs/>
          <w:sz w:val="32"/>
          <w:szCs w:val="32"/>
          <w:rtl/>
          <w:lang w:val="fr-FR" w:bidi="ar-DZ"/>
        </w:rPr>
        <w:t xml:space="preserve"> </w:t>
      </w:r>
      <w:r w:rsidRPr="00A33EAD">
        <w:rPr>
          <w:rFonts w:hint="cs"/>
          <w:sz w:val="32"/>
          <w:szCs w:val="32"/>
          <w:rtl/>
          <w:lang w:val="fr-FR" w:bidi="ar-DZ"/>
        </w:rPr>
        <w:t>علاء الدين كفافي 1989</w:t>
      </w:r>
      <w:r>
        <w:rPr>
          <w:rFonts w:hint="cs"/>
          <w:sz w:val="32"/>
          <w:szCs w:val="32"/>
          <w:rtl/>
          <w:lang w:val="fr-FR" w:bidi="ar-DZ"/>
        </w:rPr>
        <w:t>الى أ</w:t>
      </w:r>
      <w:r>
        <w:rPr>
          <w:rFonts w:hint="eastAsia"/>
          <w:sz w:val="32"/>
          <w:szCs w:val="32"/>
          <w:rtl/>
          <w:lang w:val="fr-FR" w:bidi="ar-DZ"/>
        </w:rPr>
        <w:t>ن</w:t>
      </w:r>
      <w:r>
        <w:rPr>
          <w:rFonts w:hint="cs"/>
          <w:sz w:val="32"/>
          <w:szCs w:val="32"/>
          <w:rtl/>
          <w:lang w:val="fr-FR" w:bidi="ar-DZ"/>
        </w:rPr>
        <w:t xml:space="preserve"> نظرية </w:t>
      </w:r>
      <w:r w:rsidRPr="00D61B24">
        <w:rPr>
          <w:rFonts w:hint="cs"/>
          <w:b/>
          <w:bCs/>
          <w:sz w:val="32"/>
          <w:szCs w:val="32"/>
          <w:rtl/>
          <w:lang w:val="fr-FR" w:bidi="ar-DZ"/>
        </w:rPr>
        <w:t>زيلر</w:t>
      </w:r>
      <w:r>
        <w:rPr>
          <w:rFonts w:hint="cs"/>
          <w:sz w:val="32"/>
          <w:szCs w:val="32"/>
          <w:rtl/>
          <w:lang w:val="fr-FR" w:bidi="ar-DZ"/>
        </w:rPr>
        <w:t xml:space="preserve"> في تقدير الذات لم ترتق إلى مستوى نظريتي </w:t>
      </w:r>
      <w:r w:rsidRPr="001654E4">
        <w:rPr>
          <w:rFonts w:hint="cs"/>
          <w:b/>
          <w:bCs/>
          <w:sz w:val="32"/>
          <w:szCs w:val="32"/>
          <w:rtl/>
          <w:lang w:val="fr-FR" w:bidi="ar-DZ"/>
        </w:rPr>
        <w:t>روزنبارغ</w:t>
      </w:r>
      <w:r>
        <w:rPr>
          <w:rFonts w:hint="cs"/>
          <w:sz w:val="32"/>
          <w:szCs w:val="32"/>
          <w:rtl/>
          <w:lang w:val="fr-FR" w:bidi="ar-DZ"/>
        </w:rPr>
        <w:t xml:space="preserve"> و </w:t>
      </w:r>
      <w:r w:rsidRPr="001654E4">
        <w:rPr>
          <w:rFonts w:hint="cs"/>
          <w:b/>
          <w:bCs/>
          <w:sz w:val="32"/>
          <w:szCs w:val="32"/>
          <w:rtl/>
          <w:lang w:val="fr-FR" w:bidi="ar-DZ"/>
        </w:rPr>
        <w:t>كوبر سميث</w:t>
      </w:r>
      <w:r>
        <w:rPr>
          <w:rFonts w:hint="cs"/>
          <w:sz w:val="32"/>
          <w:szCs w:val="32"/>
          <w:rtl/>
          <w:lang w:val="fr-FR" w:bidi="ar-DZ"/>
        </w:rPr>
        <w:t xml:space="preserve"> من حيث الشيوع و الإنتشار لكنها في الوقت نفسه تعد أكثر تحديدا وأشد خصوصية ،أي أ</w:t>
      </w:r>
      <w:r>
        <w:rPr>
          <w:rFonts w:hint="eastAsia"/>
          <w:sz w:val="32"/>
          <w:szCs w:val="32"/>
          <w:rtl/>
          <w:lang w:val="fr-FR" w:bidi="ar-DZ"/>
        </w:rPr>
        <w:t>ن</w:t>
      </w:r>
      <w:r>
        <w:rPr>
          <w:rFonts w:hint="cs"/>
          <w:sz w:val="32"/>
          <w:szCs w:val="32"/>
          <w:rtl/>
          <w:lang w:val="fr-FR" w:bidi="ar-DZ"/>
        </w:rPr>
        <w:t xml:space="preserve"> </w:t>
      </w:r>
      <w:r w:rsidRPr="001654E4">
        <w:rPr>
          <w:rFonts w:hint="cs"/>
          <w:b/>
          <w:bCs/>
          <w:sz w:val="32"/>
          <w:szCs w:val="32"/>
          <w:rtl/>
          <w:lang w:val="fr-FR" w:bidi="ar-DZ"/>
        </w:rPr>
        <w:t>زيلر</w:t>
      </w:r>
      <w:r>
        <w:rPr>
          <w:rFonts w:hint="cs"/>
          <w:sz w:val="32"/>
          <w:szCs w:val="32"/>
          <w:rtl/>
          <w:lang w:val="fr-FR" w:bidi="ar-DZ"/>
        </w:rPr>
        <w:t xml:space="preserve"> يعتبر تقدير الذات ما هو إلا البناء الاجتماعي للذات.و ينظر إلى تقدير الذات من زاوية نظرية المجال في الشخصية و يؤكد أ</w:t>
      </w:r>
      <w:r>
        <w:rPr>
          <w:rFonts w:hint="eastAsia"/>
          <w:sz w:val="32"/>
          <w:szCs w:val="32"/>
          <w:rtl/>
          <w:lang w:val="fr-FR" w:bidi="ar-DZ"/>
        </w:rPr>
        <w:t>ن</w:t>
      </w:r>
      <w:r>
        <w:rPr>
          <w:rFonts w:hint="cs"/>
          <w:sz w:val="32"/>
          <w:szCs w:val="32"/>
          <w:rtl/>
          <w:lang w:val="fr-FR" w:bidi="ar-DZ"/>
        </w:rPr>
        <w:t xml:space="preserve"> تقييم الذات بأنه تقدير يقوم به الفرد لذاته . وعليه فعندما تحدث تغيرات في بيئة الشخص الإجتماعية، فإن تقدير الذات هو العامل الذي يحدد نوعية المتغيرا</w:t>
      </w:r>
      <w:r>
        <w:rPr>
          <w:rFonts w:hint="eastAsia"/>
          <w:sz w:val="32"/>
          <w:szCs w:val="32"/>
          <w:rtl/>
          <w:lang w:val="fr-FR" w:bidi="ar-DZ"/>
        </w:rPr>
        <w:t>ت</w:t>
      </w:r>
      <w:r>
        <w:rPr>
          <w:rFonts w:hint="cs"/>
          <w:sz w:val="32"/>
          <w:szCs w:val="32"/>
          <w:rtl/>
          <w:lang w:val="fr-FR" w:bidi="ar-DZ"/>
        </w:rPr>
        <w:t xml:space="preserve"> التي ستحدث في تقييم الفرد لذاته </w:t>
      </w:r>
      <w:r>
        <w:rPr>
          <w:rFonts w:hint="cs"/>
          <w:sz w:val="32"/>
          <w:szCs w:val="32"/>
          <w:rtl/>
          <w:lang w:val="fr-FR" w:bidi="ar-DZ"/>
        </w:rPr>
        <w:lastRenderedPageBreak/>
        <w:t>تبعا لذلك. ويلعب دور المتغير الوسيط حلقة وصل بين المنطقة المتوسطة للذات و العالم الواقعي (علاء الدين الكفافي ،1989 :105 ).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 xml:space="preserve">و يرى (عبد الرحمان سليمان 1999) </w:t>
      </w:r>
      <w:r>
        <w:rPr>
          <w:rFonts w:hint="eastAsia"/>
          <w:sz w:val="32"/>
          <w:szCs w:val="32"/>
          <w:rtl/>
          <w:lang w:val="fr-FR" w:bidi="ar-DZ"/>
        </w:rPr>
        <w:t>إن</w:t>
      </w:r>
      <w:r>
        <w:rPr>
          <w:rFonts w:hint="cs"/>
          <w:sz w:val="32"/>
          <w:szCs w:val="32"/>
          <w:rtl/>
          <w:lang w:val="fr-FR" w:bidi="ar-DZ"/>
        </w:rPr>
        <w:t xml:space="preserve"> تقدير الذات حسب رأي </w:t>
      </w:r>
      <w:r w:rsidRPr="00B13070">
        <w:rPr>
          <w:rFonts w:hint="cs"/>
          <w:b/>
          <w:bCs/>
          <w:sz w:val="32"/>
          <w:szCs w:val="32"/>
          <w:rtl/>
          <w:lang w:val="fr-FR" w:bidi="ar-DZ"/>
        </w:rPr>
        <w:t>زيلر</w:t>
      </w:r>
      <w:r>
        <w:rPr>
          <w:rFonts w:hint="cs"/>
          <w:sz w:val="32"/>
          <w:szCs w:val="32"/>
          <w:rtl/>
          <w:lang w:val="fr-FR" w:bidi="ar-DZ"/>
        </w:rPr>
        <w:t xml:space="preserve"> مفهوم يرتبط بين تكامل الشخصية من ناحية و قدرة الفرد على أ</w:t>
      </w:r>
      <w:r>
        <w:rPr>
          <w:rFonts w:hint="eastAsia"/>
          <w:sz w:val="32"/>
          <w:szCs w:val="32"/>
          <w:rtl/>
          <w:lang w:val="fr-FR" w:bidi="ar-DZ"/>
        </w:rPr>
        <w:t>ن</w:t>
      </w:r>
      <w:r>
        <w:rPr>
          <w:rFonts w:hint="cs"/>
          <w:sz w:val="32"/>
          <w:szCs w:val="32"/>
          <w:rtl/>
          <w:lang w:val="fr-FR" w:bidi="ar-DZ"/>
        </w:rPr>
        <w:t xml:space="preserve"> يستجيب لمختلف المثيرات التي يتعرض لها من ناحية أخرى. و لذلك فإن الشخصية التي تتمتع بدرجة عالية من التكامل ،تحضى بدرجة عالية من تقدير الذات (عبد الرحمان سليمان ،1999 :91 ).</w:t>
      </w:r>
    </w:p>
    <w:p w:rsidR="003010E2" w:rsidRDefault="003010E2" w:rsidP="003010E2">
      <w:pPr>
        <w:bidi/>
        <w:spacing w:after="0" w:line="360" w:lineRule="auto"/>
        <w:jc w:val="both"/>
        <w:rPr>
          <w:sz w:val="32"/>
          <w:szCs w:val="32"/>
          <w:rtl/>
          <w:lang w:val="fr-FR" w:bidi="ar-DZ"/>
        </w:rPr>
      </w:pPr>
      <w:r w:rsidRPr="00803158">
        <w:rPr>
          <w:rFonts w:hint="cs"/>
          <w:sz w:val="32"/>
          <w:szCs w:val="32"/>
          <w:rtl/>
          <w:lang w:val="fr-FR" w:bidi="ar-DZ"/>
        </w:rPr>
        <w:t xml:space="preserve">من خلال </w:t>
      </w:r>
      <w:r>
        <w:rPr>
          <w:rFonts w:hint="cs"/>
          <w:sz w:val="32"/>
          <w:szCs w:val="32"/>
          <w:rtl/>
          <w:lang w:val="fr-FR" w:bidi="ar-DZ"/>
        </w:rPr>
        <w:t>نظريات تقدير الذات يمكن استخلاص ما يلي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 xml:space="preserve">ـ </w:t>
      </w:r>
      <w:r>
        <w:rPr>
          <w:rFonts w:hint="eastAsia"/>
          <w:sz w:val="32"/>
          <w:szCs w:val="32"/>
          <w:rtl/>
          <w:lang w:val="fr-FR" w:bidi="ar-DZ"/>
        </w:rPr>
        <w:t>إن</w:t>
      </w:r>
      <w:r>
        <w:rPr>
          <w:rFonts w:hint="cs"/>
          <w:sz w:val="32"/>
          <w:szCs w:val="32"/>
          <w:rtl/>
          <w:lang w:val="fr-FR" w:bidi="ar-DZ"/>
        </w:rPr>
        <w:t xml:space="preserve"> نمو الشخصية يرتكز على عاملين </w:t>
      </w:r>
      <w:proofErr w:type="gramStart"/>
      <w:r>
        <w:rPr>
          <w:rFonts w:hint="cs"/>
          <w:sz w:val="32"/>
          <w:szCs w:val="32"/>
          <w:rtl/>
          <w:lang w:val="fr-FR" w:bidi="ar-DZ"/>
        </w:rPr>
        <w:t>مهمين ،</w:t>
      </w:r>
      <w:proofErr w:type="gramEnd"/>
      <w:r>
        <w:rPr>
          <w:rFonts w:hint="cs"/>
          <w:sz w:val="32"/>
          <w:szCs w:val="32"/>
          <w:rtl/>
          <w:lang w:val="fr-FR" w:bidi="ar-DZ"/>
        </w:rPr>
        <w:t>هما الوراثة و البيئة ومدى التفاعل بينهما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تعددت مفاهيم تقدير الذات بين العلماء ،فمنهم من عرَف تقدير الذات بأنه عبارة عن مدرك أو اتجاه يعبر عن إدراك الفرد لنفسه و على قدرته على ما يقوم به من تصرفات أو إنه عبارة عن تقييم الفرد لذاته على نهاية قطب موجب ،سالب أو بينهما .أو هو مجموعة من التقديرات الايجابية و السلبية التي يحددها الفرد. أو هو مجموعة تقديرا</w:t>
      </w:r>
      <w:r>
        <w:rPr>
          <w:rFonts w:hint="eastAsia"/>
          <w:sz w:val="32"/>
          <w:szCs w:val="32"/>
          <w:rtl/>
          <w:lang w:val="fr-FR" w:bidi="ar-DZ"/>
        </w:rPr>
        <w:t>ت</w:t>
      </w:r>
      <w:r>
        <w:rPr>
          <w:rFonts w:hint="cs"/>
          <w:sz w:val="32"/>
          <w:szCs w:val="32"/>
          <w:rtl/>
          <w:lang w:val="fr-FR" w:bidi="ar-DZ"/>
        </w:rPr>
        <w:t xml:space="preserve"> الفرد لذاته الشخصية، الاجتماعية ،الأكاديمية و الأسرية .و هو مجموعة من الاتجاهات و المعتقدات التي يستند عليها الفرد عندما يواجه العالم المحيط به أو هو التقييم الذي يضعه الفرد لذاته كما يدركها الآخرون  من وجهة نظره هو. فتقدير الذات المرتفع عند الفرد الذي يعتبر نفسه ذا قيمة وأهمية . أما تقدير الذات المنخفض فهو عدم رضا الفرد عن ذاته أو رفضه لها واحتقارها.</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 xml:space="preserve">ـ </w:t>
      </w:r>
      <w:r>
        <w:rPr>
          <w:rFonts w:hint="eastAsia"/>
          <w:sz w:val="32"/>
          <w:szCs w:val="32"/>
          <w:rtl/>
          <w:lang w:val="fr-FR" w:bidi="ar-DZ"/>
        </w:rPr>
        <w:t>إن</w:t>
      </w:r>
      <w:r>
        <w:rPr>
          <w:rFonts w:hint="cs"/>
          <w:sz w:val="32"/>
          <w:szCs w:val="32"/>
          <w:rtl/>
          <w:lang w:val="fr-FR" w:bidi="ar-DZ"/>
        </w:rPr>
        <w:t xml:space="preserve"> الذات تنمو من خلال مراحل الإنسان العمرية المختلفة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تعددت نظريات الشخصية في تفريق الذات ومفاهيمه، فنظرية روجرز جعلت من الذات جوهر الشخصية .و من أهم ما استند إليه في نظريته ،مفهوم الكائن العضوي والمجال الظاهري وكذلك الذات.</w:t>
      </w:r>
    </w:p>
    <w:p w:rsidR="003010E2" w:rsidRPr="00B221F4" w:rsidRDefault="003010E2" w:rsidP="003010E2">
      <w:pPr>
        <w:bidi/>
        <w:spacing w:after="0" w:line="360" w:lineRule="auto"/>
        <w:jc w:val="both"/>
        <w:rPr>
          <w:sz w:val="32"/>
          <w:szCs w:val="32"/>
          <w:rtl/>
          <w:lang w:val="fr-FR" w:bidi="ar-DZ"/>
        </w:rPr>
      </w:pPr>
      <w:r>
        <w:rPr>
          <w:rFonts w:hint="cs"/>
          <w:sz w:val="32"/>
          <w:szCs w:val="32"/>
          <w:rtl/>
          <w:lang w:val="fr-FR" w:bidi="ar-DZ"/>
        </w:rPr>
        <w:t xml:space="preserve"> لكن روزنبارغ يرى في تقدير الذات على أنه إتجاه يضعه الفرد لنفسه .في حين </w:t>
      </w:r>
      <w:r w:rsidRPr="00802BBB">
        <w:rPr>
          <w:rFonts w:hint="cs"/>
          <w:b/>
          <w:bCs/>
          <w:sz w:val="32"/>
          <w:szCs w:val="32"/>
          <w:rtl/>
          <w:lang w:val="fr-FR" w:bidi="ar-DZ"/>
        </w:rPr>
        <w:t>زيلر</w:t>
      </w:r>
      <w:r>
        <w:rPr>
          <w:rFonts w:hint="cs"/>
          <w:b/>
          <w:bCs/>
          <w:sz w:val="32"/>
          <w:szCs w:val="32"/>
          <w:rtl/>
          <w:lang w:val="fr-FR" w:bidi="ar-DZ"/>
        </w:rPr>
        <w:t xml:space="preserve"> </w:t>
      </w:r>
      <w:r w:rsidRPr="009D28F0">
        <w:rPr>
          <w:rFonts w:hint="cs"/>
          <w:sz w:val="32"/>
          <w:szCs w:val="32"/>
          <w:rtl/>
          <w:lang w:val="fr-FR" w:bidi="ar-DZ"/>
        </w:rPr>
        <w:t>ينظر إلى تقدير الذات على أساس تقييم الفرد لذاته</w:t>
      </w:r>
      <w:r>
        <w:rPr>
          <w:rFonts w:hint="cs"/>
          <w:b/>
          <w:bCs/>
          <w:sz w:val="32"/>
          <w:szCs w:val="32"/>
          <w:rtl/>
          <w:lang w:val="fr-FR" w:bidi="ar-DZ"/>
        </w:rPr>
        <w:t xml:space="preserve"> ،</w:t>
      </w:r>
      <w:r w:rsidRPr="00B221F4">
        <w:rPr>
          <w:rFonts w:hint="cs"/>
          <w:sz w:val="32"/>
          <w:szCs w:val="32"/>
          <w:rtl/>
          <w:lang w:val="fr-FR" w:bidi="ar-DZ"/>
        </w:rPr>
        <w:t>أما</w:t>
      </w:r>
      <w:r>
        <w:rPr>
          <w:rFonts w:hint="cs"/>
          <w:b/>
          <w:bCs/>
          <w:sz w:val="32"/>
          <w:szCs w:val="32"/>
          <w:rtl/>
          <w:lang w:val="fr-FR" w:bidi="ar-DZ"/>
        </w:rPr>
        <w:t xml:space="preserve"> سميث </w:t>
      </w:r>
      <w:r>
        <w:rPr>
          <w:rFonts w:hint="cs"/>
          <w:sz w:val="32"/>
          <w:szCs w:val="32"/>
          <w:rtl/>
          <w:lang w:val="fr-FR" w:bidi="ar-DZ"/>
        </w:rPr>
        <w:t>ميز بين نوعين لتقدير الذات، الحقيقي و الدفاعي .</w:t>
      </w:r>
    </w:p>
    <w:p w:rsidR="003010E2" w:rsidRPr="00FD5645" w:rsidRDefault="003010E2" w:rsidP="003010E2">
      <w:pPr>
        <w:bidi/>
        <w:spacing w:after="0" w:line="360" w:lineRule="auto"/>
        <w:jc w:val="both"/>
        <w:rPr>
          <w:b/>
          <w:bCs/>
          <w:color w:val="000000" w:themeColor="text1"/>
          <w:sz w:val="32"/>
          <w:szCs w:val="32"/>
          <w:rtl/>
          <w:lang w:val="fr-FR" w:bidi="ar-DZ"/>
        </w:rPr>
      </w:pPr>
      <w:r w:rsidRPr="00FD5645">
        <w:rPr>
          <w:rFonts w:hint="cs"/>
          <w:b/>
          <w:bCs/>
          <w:color w:val="000000" w:themeColor="text1"/>
          <w:sz w:val="32"/>
          <w:szCs w:val="32"/>
          <w:rtl/>
          <w:lang w:val="fr-FR" w:bidi="ar-DZ"/>
        </w:rPr>
        <w:t xml:space="preserve">4 </w:t>
      </w:r>
      <w:r w:rsidRPr="00FD5645">
        <w:rPr>
          <w:rFonts w:cs="Arial" w:hint="cs"/>
          <w:b/>
          <w:bCs/>
          <w:color w:val="000000" w:themeColor="text1"/>
          <w:sz w:val="32"/>
          <w:szCs w:val="32"/>
          <w:rtl/>
          <w:lang w:val="fr-FR" w:bidi="ar-DZ"/>
        </w:rPr>
        <w:t>ـ مستويات تقدير الذات</w:t>
      </w:r>
      <w:r w:rsidRPr="00FD5645">
        <w:rPr>
          <w:rFonts w:hint="cs"/>
          <w:b/>
          <w:bCs/>
          <w:color w:val="000000" w:themeColor="text1"/>
          <w:sz w:val="32"/>
          <w:szCs w:val="32"/>
          <w:rtl/>
          <w:lang w:val="fr-FR" w:bidi="ar-DZ"/>
        </w:rPr>
        <w:t>:</w:t>
      </w:r>
    </w:p>
    <w:p w:rsidR="003010E2" w:rsidRPr="00A64022" w:rsidRDefault="003010E2" w:rsidP="003010E2">
      <w:pPr>
        <w:bidi/>
        <w:spacing w:after="0" w:line="360" w:lineRule="auto"/>
        <w:rPr>
          <w:sz w:val="32"/>
          <w:szCs w:val="32"/>
          <w:rtl/>
          <w:lang w:val="fr-FR" w:bidi="ar-DZ"/>
        </w:rPr>
      </w:pPr>
      <w:r w:rsidRPr="00FD5645">
        <w:rPr>
          <w:rFonts w:cs="Arial" w:hint="cs"/>
          <w:color w:val="000000" w:themeColor="text1"/>
          <w:sz w:val="32"/>
          <w:szCs w:val="32"/>
          <w:rtl/>
          <w:lang w:val="fr-FR" w:bidi="ar-DZ"/>
        </w:rPr>
        <w:t>حدد كوبر سميت ثلاثة مستويات مختلفة لتقدير الذات من خلال بعض السمات النفسية التي</w:t>
      </w:r>
      <w:r>
        <w:rPr>
          <w:rFonts w:cs="Arial" w:hint="cs"/>
          <w:sz w:val="32"/>
          <w:szCs w:val="32"/>
          <w:rtl/>
          <w:lang w:val="fr-FR" w:bidi="ar-DZ"/>
        </w:rPr>
        <w:t xml:space="preserve"> يتمتع بها الفرد عند كل مستوى</w:t>
      </w:r>
      <w:r>
        <w:rPr>
          <w:rFonts w:hint="cs"/>
          <w:sz w:val="32"/>
          <w:szCs w:val="32"/>
          <w:rtl/>
          <w:lang w:val="fr-FR" w:bidi="ar-DZ"/>
        </w:rPr>
        <w:t xml:space="preserve"> :</w:t>
      </w:r>
    </w:p>
    <w:p w:rsidR="003010E2" w:rsidRDefault="003010E2" w:rsidP="003010E2">
      <w:pPr>
        <w:bidi/>
        <w:spacing w:after="0" w:line="360" w:lineRule="auto"/>
        <w:rPr>
          <w:b/>
          <w:bCs/>
          <w:sz w:val="32"/>
          <w:szCs w:val="32"/>
          <w:rtl/>
          <w:lang w:bidi="ar-DZ"/>
        </w:rPr>
      </w:pPr>
      <w:r>
        <w:rPr>
          <w:rFonts w:cs="Arial" w:hint="cs"/>
          <w:b/>
          <w:bCs/>
          <w:sz w:val="32"/>
          <w:szCs w:val="32"/>
          <w:rtl/>
          <w:lang w:bidi="ar-DZ"/>
        </w:rPr>
        <w:t>4</w:t>
      </w:r>
      <w:r w:rsidRPr="009A0107">
        <w:rPr>
          <w:rFonts w:cs="Arial" w:hint="cs"/>
          <w:b/>
          <w:bCs/>
          <w:sz w:val="32"/>
          <w:szCs w:val="32"/>
          <w:rtl/>
          <w:lang w:bidi="ar-DZ"/>
        </w:rPr>
        <w:t>ـ</w:t>
      </w:r>
      <w:r w:rsidRPr="009A0107">
        <w:rPr>
          <w:rFonts w:hint="cs"/>
          <w:b/>
          <w:bCs/>
          <w:sz w:val="32"/>
          <w:szCs w:val="32"/>
          <w:rtl/>
          <w:lang w:bidi="ar-DZ"/>
        </w:rPr>
        <w:t>1</w:t>
      </w:r>
      <w:r>
        <w:rPr>
          <w:rFonts w:hint="cs"/>
          <w:b/>
          <w:bCs/>
          <w:sz w:val="32"/>
          <w:szCs w:val="32"/>
          <w:rtl/>
          <w:lang w:bidi="ar-DZ"/>
        </w:rPr>
        <w:t xml:space="preserve"> </w:t>
      </w:r>
      <w:r w:rsidRPr="009A0107">
        <w:rPr>
          <w:rFonts w:cs="Arial" w:hint="cs"/>
          <w:b/>
          <w:bCs/>
          <w:sz w:val="32"/>
          <w:szCs w:val="32"/>
          <w:rtl/>
          <w:lang w:bidi="ar-DZ"/>
        </w:rPr>
        <w:t xml:space="preserve">تقدير الذات المرتفع </w:t>
      </w:r>
      <w:r w:rsidRPr="009A0107">
        <w:rPr>
          <w:rFonts w:hint="cs"/>
          <w:b/>
          <w:bCs/>
          <w:sz w:val="32"/>
          <w:szCs w:val="32"/>
          <w:rtl/>
          <w:lang w:bidi="ar-DZ"/>
        </w:rPr>
        <w:t>:</w:t>
      </w:r>
    </w:p>
    <w:p w:rsidR="003010E2" w:rsidRDefault="003010E2" w:rsidP="003010E2">
      <w:pPr>
        <w:bidi/>
        <w:spacing w:after="0" w:line="360" w:lineRule="auto"/>
        <w:jc w:val="both"/>
        <w:rPr>
          <w:sz w:val="32"/>
          <w:szCs w:val="32"/>
          <w:rtl/>
          <w:lang w:bidi="ar-DZ"/>
        </w:rPr>
      </w:pPr>
      <w:r w:rsidRPr="009A0107">
        <w:rPr>
          <w:rFonts w:cs="Arial" w:hint="cs"/>
          <w:sz w:val="32"/>
          <w:szCs w:val="32"/>
          <w:rtl/>
          <w:lang w:bidi="ar-DZ"/>
        </w:rPr>
        <w:lastRenderedPageBreak/>
        <w:t xml:space="preserve">إن الأشخاص الذين يتمتعون بتقدير مرتفع للذات يؤكدون دائما على </w:t>
      </w:r>
      <w:r>
        <w:rPr>
          <w:rFonts w:cs="Arial" w:hint="cs"/>
          <w:sz w:val="32"/>
          <w:szCs w:val="32"/>
          <w:rtl/>
          <w:lang w:bidi="ar-DZ"/>
        </w:rPr>
        <w:t xml:space="preserve">قدراتهم وعلى جوانب قوتهم وخصائص شخصيتهم فهم أكثر ثقة بأدائهم و أحكامهم ، لأنهم يستطيعون تجاوز العوامل المسببة للإخفاق من خلال الثقة بالقدرة على النجاح و التكيف مع الوضعيات الجديدة للوصول إلى الأهداف المسطرة .ويعتبر تقدير الذات المرتفع هو أكثر المستويات التي يمكن أن يستخدمها الفرد للحصول على حالة التوافق و التكيف كما يمكنه مواجهة الفشل(فراحي،2009: 18)و يتمتعون  أصحاب تقدير المرتفع بمجموعة من الصفات منها: </w:t>
      </w:r>
    </w:p>
    <w:p w:rsidR="003010E2" w:rsidRDefault="003010E2" w:rsidP="003010E2">
      <w:pPr>
        <w:bidi/>
        <w:spacing w:after="0" w:line="360" w:lineRule="auto"/>
        <w:jc w:val="both"/>
        <w:rPr>
          <w:sz w:val="32"/>
          <w:szCs w:val="32"/>
          <w:rtl/>
          <w:lang w:bidi="ar-DZ"/>
        </w:rPr>
      </w:pPr>
      <w:r>
        <w:rPr>
          <w:rFonts w:hint="cs"/>
          <w:sz w:val="32"/>
          <w:szCs w:val="32"/>
          <w:rtl/>
          <w:lang w:bidi="ar-DZ"/>
        </w:rPr>
        <w:t>1</w:t>
      </w:r>
      <w:r>
        <w:rPr>
          <w:rFonts w:cs="Arial" w:hint="cs"/>
          <w:sz w:val="32"/>
          <w:szCs w:val="32"/>
          <w:rtl/>
          <w:lang w:bidi="ar-DZ"/>
        </w:rPr>
        <w:t xml:space="preserve">ـ النظر إلى أنفسهم </w:t>
      </w:r>
      <w:proofErr w:type="gramStart"/>
      <w:r>
        <w:rPr>
          <w:rFonts w:cs="Arial" w:hint="cs"/>
          <w:sz w:val="32"/>
          <w:szCs w:val="32"/>
          <w:rtl/>
          <w:lang w:bidi="ar-DZ"/>
        </w:rPr>
        <w:t>نظرة</w:t>
      </w:r>
      <w:proofErr w:type="gramEnd"/>
      <w:r>
        <w:rPr>
          <w:rFonts w:cs="Arial" w:hint="cs"/>
          <w:sz w:val="32"/>
          <w:szCs w:val="32"/>
          <w:rtl/>
          <w:lang w:bidi="ar-DZ"/>
        </w:rPr>
        <w:t xml:space="preserve"> واقعية تجعلهم أشخاص مقبولين في المجتمع</w:t>
      </w:r>
      <w:r>
        <w:rPr>
          <w:rFonts w:hint="cs"/>
          <w:sz w:val="32"/>
          <w:szCs w:val="32"/>
          <w:rtl/>
          <w:lang w:bidi="ar-DZ"/>
        </w:rPr>
        <w:t>.</w:t>
      </w:r>
    </w:p>
    <w:p w:rsidR="003010E2" w:rsidRDefault="003010E2" w:rsidP="003010E2">
      <w:pPr>
        <w:bidi/>
        <w:spacing w:after="0" w:line="360" w:lineRule="auto"/>
        <w:rPr>
          <w:sz w:val="32"/>
          <w:szCs w:val="32"/>
          <w:rtl/>
          <w:lang w:bidi="ar-DZ"/>
        </w:rPr>
      </w:pPr>
      <w:r>
        <w:rPr>
          <w:rFonts w:cs="Arial" w:hint="cs"/>
          <w:sz w:val="32"/>
          <w:szCs w:val="32"/>
          <w:rtl/>
          <w:lang w:bidi="ar-DZ"/>
        </w:rPr>
        <w:t xml:space="preserve">2ـ يستطيعون تحديد نقاط قوتهم و </w:t>
      </w:r>
      <w:proofErr w:type="gramStart"/>
      <w:r>
        <w:rPr>
          <w:rFonts w:cs="Arial" w:hint="cs"/>
          <w:sz w:val="32"/>
          <w:szCs w:val="32"/>
          <w:rtl/>
          <w:lang w:bidi="ar-DZ"/>
        </w:rPr>
        <w:t>نقاط  ضعفهم</w:t>
      </w:r>
      <w:proofErr w:type="gramEnd"/>
      <w:r>
        <w:rPr>
          <w:rFonts w:cs="Arial" w:hint="cs"/>
          <w:sz w:val="32"/>
          <w:szCs w:val="32"/>
          <w:rtl/>
          <w:lang w:bidi="ar-DZ"/>
        </w:rPr>
        <w:t xml:space="preserve"> </w:t>
      </w:r>
      <w:r>
        <w:rPr>
          <w:rFonts w:hint="cs"/>
          <w:sz w:val="32"/>
          <w:szCs w:val="32"/>
          <w:rtl/>
          <w:lang w:bidi="ar-DZ"/>
        </w:rPr>
        <w:t>.</w:t>
      </w:r>
    </w:p>
    <w:p w:rsidR="003010E2" w:rsidRDefault="003010E2" w:rsidP="003010E2">
      <w:pPr>
        <w:bidi/>
        <w:spacing w:after="0" w:line="360" w:lineRule="auto"/>
        <w:jc w:val="both"/>
        <w:rPr>
          <w:sz w:val="32"/>
          <w:szCs w:val="32"/>
          <w:rtl/>
          <w:lang w:bidi="ar-DZ"/>
        </w:rPr>
      </w:pPr>
      <w:r>
        <w:rPr>
          <w:rFonts w:cs="Arial" w:hint="cs"/>
          <w:sz w:val="32"/>
          <w:szCs w:val="32"/>
          <w:rtl/>
          <w:lang w:bidi="ar-DZ"/>
        </w:rPr>
        <w:t xml:space="preserve">3ـ لديهم القدرة </w:t>
      </w:r>
      <w:proofErr w:type="gramStart"/>
      <w:r>
        <w:rPr>
          <w:rFonts w:cs="Arial" w:hint="cs"/>
          <w:sz w:val="32"/>
          <w:szCs w:val="32"/>
          <w:rtl/>
          <w:lang w:bidi="ar-DZ"/>
        </w:rPr>
        <w:t>الكبيرة</w:t>
      </w:r>
      <w:proofErr w:type="gramEnd"/>
      <w:r>
        <w:rPr>
          <w:rFonts w:cs="Arial" w:hint="cs"/>
          <w:sz w:val="32"/>
          <w:szCs w:val="32"/>
          <w:rtl/>
          <w:lang w:bidi="ar-DZ"/>
        </w:rPr>
        <w:t xml:space="preserve"> على جلب الأصدقاء و إقامة علاقات حتى وهم في مركز رعاية المسنين.</w:t>
      </w:r>
    </w:p>
    <w:p w:rsidR="003010E2" w:rsidRDefault="003010E2" w:rsidP="003010E2">
      <w:pPr>
        <w:bidi/>
        <w:spacing w:after="0" w:line="360" w:lineRule="auto"/>
        <w:jc w:val="both"/>
        <w:rPr>
          <w:sz w:val="32"/>
          <w:szCs w:val="32"/>
          <w:rtl/>
          <w:lang w:bidi="ar-DZ"/>
        </w:rPr>
      </w:pPr>
      <w:r>
        <w:rPr>
          <w:rFonts w:cs="Arial" w:hint="cs"/>
          <w:sz w:val="32"/>
          <w:szCs w:val="32"/>
          <w:rtl/>
          <w:lang w:bidi="ar-DZ"/>
        </w:rPr>
        <w:t xml:space="preserve">4ـ يشعرون بالرضا عن انجازاتهم المحققة من خلال مراحل حياتهم و يشعرون بالمسؤولية إزاء النتائج </w:t>
      </w:r>
      <w:r>
        <w:rPr>
          <w:rFonts w:hint="cs"/>
          <w:sz w:val="32"/>
          <w:szCs w:val="32"/>
          <w:rtl/>
          <w:lang w:bidi="ar-DZ"/>
        </w:rPr>
        <w:t>.</w:t>
      </w:r>
    </w:p>
    <w:p w:rsidR="003010E2" w:rsidRDefault="003010E2" w:rsidP="003010E2">
      <w:pPr>
        <w:bidi/>
        <w:spacing w:after="0" w:line="360" w:lineRule="auto"/>
        <w:jc w:val="both"/>
        <w:rPr>
          <w:sz w:val="32"/>
          <w:szCs w:val="32"/>
          <w:rtl/>
          <w:lang w:bidi="ar-DZ"/>
        </w:rPr>
      </w:pPr>
      <w:r>
        <w:rPr>
          <w:rFonts w:cs="Arial" w:hint="cs"/>
          <w:sz w:val="32"/>
          <w:szCs w:val="32"/>
          <w:rtl/>
          <w:lang w:bidi="ar-DZ"/>
        </w:rPr>
        <w:t xml:space="preserve">5ـ يستجيبون للتحديات و يرغبون في المحاولات الجديدة </w:t>
      </w:r>
      <w:r>
        <w:rPr>
          <w:rFonts w:hint="cs"/>
          <w:sz w:val="32"/>
          <w:szCs w:val="32"/>
          <w:rtl/>
          <w:lang w:bidi="ar-DZ"/>
        </w:rPr>
        <w:t>.</w:t>
      </w:r>
    </w:p>
    <w:p w:rsidR="003010E2" w:rsidRDefault="003010E2" w:rsidP="003010E2">
      <w:pPr>
        <w:bidi/>
        <w:spacing w:after="0" w:line="360" w:lineRule="auto"/>
        <w:jc w:val="both"/>
        <w:rPr>
          <w:sz w:val="32"/>
          <w:szCs w:val="32"/>
          <w:rtl/>
          <w:lang w:bidi="ar-DZ"/>
        </w:rPr>
      </w:pPr>
      <w:r>
        <w:rPr>
          <w:rFonts w:cs="Arial" w:hint="cs"/>
          <w:sz w:val="32"/>
          <w:szCs w:val="32"/>
          <w:rtl/>
          <w:lang w:bidi="ar-DZ"/>
        </w:rPr>
        <w:t xml:space="preserve">6 ـ يتجاوبون مع الوسط الذي يتواجدون فيه سواء </w:t>
      </w:r>
      <w:proofErr w:type="gramStart"/>
      <w:r>
        <w:rPr>
          <w:rFonts w:cs="Arial" w:hint="cs"/>
          <w:sz w:val="32"/>
          <w:szCs w:val="32"/>
          <w:rtl/>
          <w:lang w:bidi="ar-DZ"/>
        </w:rPr>
        <w:t>أكان</w:t>
      </w:r>
      <w:proofErr w:type="gramEnd"/>
      <w:r>
        <w:rPr>
          <w:rFonts w:cs="Arial" w:hint="cs"/>
          <w:sz w:val="32"/>
          <w:szCs w:val="32"/>
          <w:rtl/>
          <w:lang w:bidi="ar-DZ"/>
        </w:rPr>
        <w:t xml:space="preserve"> مدرسة أو عملا أو مركز رعاية </w:t>
      </w:r>
    </w:p>
    <w:p w:rsidR="003010E2" w:rsidRDefault="003010E2" w:rsidP="003010E2">
      <w:pPr>
        <w:bidi/>
        <w:spacing w:after="0" w:line="360" w:lineRule="auto"/>
        <w:jc w:val="both"/>
        <w:rPr>
          <w:b/>
          <w:bCs/>
          <w:sz w:val="32"/>
          <w:szCs w:val="32"/>
          <w:rtl/>
          <w:lang w:bidi="ar-DZ"/>
        </w:rPr>
      </w:pPr>
      <w:r w:rsidRPr="00461D18">
        <w:rPr>
          <w:rFonts w:hint="cs"/>
          <w:b/>
          <w:bCs/>
          <w:sz w:val="32"/>
          <w:szCs w:val="32"/>
          <w:rtl/>
          <w:lang w:bidi="ar-DZ"/>
        </w:rPr>
        <w:t>(</w:t>
      </w:r>
      <w:r>
        <w:rPr>
          <w:rFonts w:hint="cs"/>
          <w:b/>
          <w:bCs/>
          <w:sz w:val="32"/>
          <w:szCs w:val="32"/>
          <w:rtl/>
          <w:lang w:bidi="ar-DZ"/>
        </w:rPr>
        <w:t xml:space="preserve">  </w:t>
      </w:r>
      <w:r w:rsidRPr="00461D18">
        <w:rPr>
          <w:rFonts w:cs="Arial" w:hint="cs"/>
          <w:b/>
          <w:bCs/>
          <w:sz w:val="32"/>
          <w:szCs w:val="32"/>
          <w:rtl/>
          <w:lang w:bidi="ar-DZ"/>
        </w:rPr>
        <w:t>زيلر</w:t>
      </w:r>
      <w:r w:rsidRPr="00461D18">
        <w:rPr>
          <w:b/>
          <w:bCs/>
          <w:sz w:val="32"/>
          <w:szCs w:val="32"/>
          <w:lang w:bidi="ar-DZ"/>
        </w:rPr>
        <w:t xml:space="preserve">1969 </w:t>
      </w:r>
      <w:r w:rsidRPr="00461D18">
        <w:rPr>
          <w:rFonts w:hint="cs"/>
          <w:b/>
          <w:bCs/>
          <w:sz w:val="32"/>
          <w:szCs w:val="32"/>
          <w:rtl/>
          <w:lang w:bidi="ar-DZ"/>
        </w:rPr>
        <w:t>: 17)</w:t>
      </w:r>
      <w:r>
        <w:rPr>
          <w:rFonts w:hint="cs"/>
          <w:b/>
          <w:bCs/>
          <w:sz w:val="32"/>
          <w:szCs w:val="32"/>
          <w:rtl/>
          <w:lang w:bidi="ar-DZ"/>
        </w:rPr>
        <w:t xml:space="preserve">. </w:t>
      </w:r>
    </w:p>
    <w:p w:rsidR="003010E2" w:rsidRDefault="003010E2" w:rsidP="003010E2">
      <w:pPr>
        <w:bidi/>
        <w:spacing w:after="0" w:line="360" w:lineRule="auto"/>
        <w:jc w:val="both"/>
        <w:rPr>
          <w:sz w:val="32"/>
          <w:szCs w:val="32"/>
          <w:rtl/>
          <w:lang w:val="fr-FR" w:bidi="ar-DZ"/>
        </w:rPr>
      </w:pPr>
      <w:r w:rsidRPr="00C1424C">
        <w:rPr>
          <w:rFonts w:cs="Arial" w:hint="cs"/>
          <w:sz w:val="32"/>
          <w:szCs w:val="32"/>
          <w:rtl/>
          <w:lang w:bidi="ar-DZ"/>
        </w:rPr>
        <w:t>و قد أوضح</w:t>
      </w:r>
      <w:r>
        <w:rPr>
          <w:rFonts w:hint="cs"/>
          <w:b/>
          <w:bCs/>
          <w:sz w:val="32"/>
          <w:szCs w:val="32"/>
          <w:rtl/>
          <w:lang w:bidi="ar-DZ"/>
        </w:rPr>
        <w:t xml:space="preserve"> </w:t>
      </w:r>
      <w:r>
        <w:rPr>
          <w:b/>
          <w:bCs/>
          <w:sz w:val="32"/>
          <w:szCs w:val="32"/>
          <w:lang w:bidi="ar-DZ"/>
        </w:rPr>
        <w:t xml:space="preserve"> “</w:t>
      </w:r>
      <w:r>
        <w:rPr>
          <w:rFonts w:cs="Arial" w:hint="cs"/>
          <w:b/>
          <w:bCs/>
          <w:sz w:val="32"/>
          <w:szCs w:val="32"/>
          <w:rtl/>
          <w:lang w:bidi="ar-DZ"/>
        </w:rPr>
        <w:t xml:space="preserve">مارك </w:t>
      </w:r>
      <w:r>
        <w:rPr>
          <w:b/>
          <w:bCs/>
          <w:sz w:val="32"/>
          <w:szCs w:val="32"/>
          <w:lang w:bidi="ar-DZ"/>
        </w:rPr>
        <w:t xml:space="preserve">Mark </w:t>
      </w:r>
      <w:r>
        <w:rPr>
          <w:rFonts w:hint="cs"/>
          <w:b/>
          <w:bCs/>
          <w:sz w:val="32"/>
          <w:szCs w:val="32"/>
          <w:rtl/>
          <w:lang w:val="fr-FR" w:bidi="ar-DZ"/>
        </w:rPr>
        <w:t xml:space="preserve"> "</w:t>
      </w:r>
      <w:r w:rsidRPr="00F477D2">
        <w:rPr>
          <w:rFonts w:cs="Arial" w:hint="cs"/>
          <w:sz w:val="32"/>
          <w:szCs w:val="32"/>
          <w:rtl/>
          <w:lang w:val="fr-FR" w:bidi="ar-DZ"/>
        </w:rPr>
        <w:t>أن الأفراد ذوي التقدير المرتف</w:t>
      </w:r>
      <w:r w:rsidRPr="00F477D2">
        <w:rPr>
          <w:rFonts w:cs="Arial" w:hint="eastAsia"/>
          <w:sz w:val="32"/>
          <w:szCs w:val="32"/>
          <w:rtl/>
          <w:lang w:val="fr-FR" w:bidi="ar-DZ"/>
        </w:rPr>
        <w:t>ع</w:t>
      </w:r>
      <w:r w:rsidRPr="00F477D2">
        <w:rPr>
          <w:rFonts w:hint="cs"/>
          <w:sz w:val="32"/>
          <w:szCs w:val="32"/>
          <w:rtl/>
          <w:lang w:val="fr-FR" w:bidi="ar-DZ"/>
        </w:rPr>
        <w:t xml:space="preserve"> </w:t>
      </w:r>
      <w:r>
        <w:rPr>
          <w:rFonts w:cs="Arial" w:hint="cs"/>
          <w:sz w:val="32"/>
          <w:szCs w:val="32"/>
          <w:rtl/>
          <w:lang w:val="fr-FR" w:bidi="ar-DZ"/>
        </w:rPr>
        <w:t>ل</w:t>
      </w:r>
      <w:r w:rsidRPr="00F477D2">
        <w:rPr>
          <w:rFonts w:cs="Arial" w:hint="cs"/>
          <w:sz w:val="32"/>
          <w:szCs w:val="32"/>
          <w:rtl/>
          <w:lang w:val="fr-FR" w:bidi="ar-DZ"/>
        </w:rPr>
        <w:t xml:space="preserve">لذات يكونون </w:t>
      </w:r>
      <w:r>
        <w:rPr>
          <w:rFonts w:cs="Arial" w:hint="cs"/>
          <w:sz w:val="32"/>
          <w:szCs w:val="32"/>
          <w:rtl/>
          <w:lang w:val="fr-FR" w:bidi="ar-DZ"/>
        </w:rPr>
        <w:t>أ</w:t>
      </w:r>
      <w:r w:rsidRPr="00F477D2">
        <w:rPr>
          <w:rFonts w:cs="Arial" w:hint="cs"/>
          <w:sz w:val="32"/>
          <w:szCs w:val="32"/>
          <w:rtl/>
          <w:lang w:val="fr-FR" w:bidi="ar-DZ"/>
        </w:rPr>
        <w:t xml:space="preserve">قل عرضة للضغط النفسي و أكثر ثقة بالنفس </w:t>
      </w:r>
      <w:r>
        <w:rPr>
          <w:rFonts w:hint="cs"/>
          <w:sz w:val="32"/>
          <w:szCs w:val="32"/>
          <w:rtl/>
          <w:lang w:val="fr-FR" w:bidi="ar-DZ"/>
        </w:rPr>
        <w:t xml:space="preserve">. </w:t>
      </w:r>
      <w:r>
        <w:rPr>
          <w:rFonts w:cs="Arial" w:hint="cs"/>
          <w:sz w:val="32"/>
          <w:szCs w:val="32"/>
          <w:rtl/>
          <w:lang w:val="fr-FR" w:bidi="ar-DZ"/>
        </w:rPr>
        <w:t>فالمسن الذي لديه تقدير ذات ايجابي يستطيع تكوين علاقات جيدة مع المشرفين على المركز كما يكون أكثر قدرة على بناء صداقا</w:t>
      </w:r>
      <w:r>
        <w:rPr>
          <w:rFonts w:cs="Arial" w:hint="eastAsia"/>
          <w:sz w:val="32"/>
          <w:szCs w:val="32"/>
          <w:rtl/>
          <w:lang w:val="fr-FR" w:bidi="ar-DZ"/>
        </w:rPr>
        <w:t>ت</w:t>
      </w:r>
      <w:r>
        <w:rPr>
          <w:rFonts w:cs="Arial" w:hint="cs"/>
          <w:sz w:val="32"/>
          <w:szCs w:val="32"/>
          <w:rtl/>
          <w:lang w:val="fr-FR" w:bidi="ar-DZ"/>
        </w:rPr>
        <w:t xml:space="preserve"> متعددة مع زملائه و المحيطين به </w:t>
      </w:r>
      <w:r>
        <w:rPr>
          <w:rFonts w:hint="cs"/>
          <w:sz w:val="32"/>
          <w:szCs w:val="32"/>
          <w:rtl/>
          <w:lang w:val="fr-FR" w:bidi="ar-DZ"/>
        </w:rPr>
        <w:t xml:space="preserve">. </w:t>
      </w:r>
      <w:r>
        <w:rPr>
          <w:rFonts w:cs="Arial" w:hint="cs"/>
          <w:sz w:val="32"/>
          <w:szCs w:val="32"/>
          <w:rtl/>
          <w:lang w:val="fr-FR" w:bidi="ar-DZ"/>
        </w:rPr>
        <w:t>ويتصف ذو تقدير الذات المرتفع بمفهوم الذات الايجابي و يسعى صاحبه لتحقيق أقصى ما تتيح له ذاته من إمكانيات</w:t>
      </w:r>
      <w:r>
        <w:rPr>
          <w:rFonts w:hint="cs"/>
          <w:sz w:val="32"/>
          <w:szCs w:val="32"/>
          <w:rtl/>
          <w:lang w:val="fr-FR" w:bidi="ar-DZ"/>
        </w:rPr>
        <w:t xml:space="preserve"> </w:t>
      </w:r>
      <w:r>
        <w:rPr>
          <w:rFonts w:cs="Arial" w:hint="cs"/>
          <w:sz w:val="32"/>
          <w:szCs w:val="32"/>
          <w:rtl/>
          <w:lang w:val="fr-FR" w:bidi="ar-DZ"/>
        </w:rPr>
        <w:t xml:space="preserve">بهدف التوافق </w:t>
      </w:r>
      <w:r w:rsidRPr="005E4C72">
        <w:rPr>
          <w:rFonts w:hint="cs"/>
          <w:b/>
          <w:bCs/>
          <w:sz w:val="32"/>
          <w:szCs w:val="32"/>
          <w:rtl/>
          <w:lang w:val="fr-FR" w:bidi="ar-DZ"/>
        </w:rPr>
        <w:t xml:space="preserve">( </w:t>
      </w:r>
      <w:r w:rsidRPr="005E4C72">
        <w:rPr>
          <w:rFonts w:cs="Arial" w:hint="cs"/>
          <w:b/>
          <w:bCs/>
          <w:sz w:val="32"/>
          <w:szCs w:val="32"/>
          <w:rtl/>
          <w:lang w:val="fr-FR" w:bidi="ar-DZ"/>
        </w:rPr>
        <w:t xml:space="preserve">محمد ماهر محمود </w:t>
      </w:r>
      <w:r w:rsidRPr="005E4C72">
        <w:rPr>
          <w:rFonts w:hint="cs"/>
          <w:b/>
          <w:bCs/>
          <w:sz w:val="32"/>
          <w:szCs w:val="32"/>
          <w:rtl/>
          <w:lang w:val="fr-FR" w:bidi="ar-DZ"/>
        </w:rPr>
        <w:t>1987)</w:t>
      </w:r>
      <w:r>
        <w:rPr>
          <w:rFonts w:hint="cs"/>
          <w:sz w:val="32"/>
          <w:szCs w:val="32"/>
          <w:rtl/>
          <w:lang w:val="fr-FR" w:bidi="ar-DZ"/>
        </w:rPr>
        <w:t xml:space="preserve"> . </w:t>
      </w:r>
      <w:r>
        <w:rPr>
          <w:rFonts w:cs="Arial" w:hint="cs"/>
          <w:sz w:val="32"/>
          <w:szCs w:val="32"/>
          <w:rtl/>
          <w:lang w:val="fr-FR" w:bidi="ar-DZ"/>
        </w:rPr>
        <w:t xml:space="preserve">كما أن الفرد الذي يتمتع بتقدير الذات المرتفع يكون خاليا من القلق و هو يتمكن من مواجهة الفشل وتعزز لديه خاصية اقتحام المواقف بهدف التوافق دون أن يشعر بالإنهزام </w:t>
      </w:r>
      <w:r>
        <w:rPr>
          <w:rFonts w:hint="cs"/>
          <w:b/>
          <w:bCs/>
          <w:sz w:val="32"/>
          <w:szCs w:val="32"/>
          <w:rtl/>
          <w:lang w:val="fr-FR" w:bidi="ar-DZ"/>
        </w:rPr>
        <w:t xml:space="preserve"> </w:t>
      </w:r>
      <w:r w:rsidRPr="005E4C72">
        <w:rPr>
          <w:rFonts w:hint="cs"/>
          <w:b/>
          <w:bCs/>
          <w:sz w:val="32"/>
          <w:szCs w:val="32"/>
          <w:rtl/>
          <w:lang w:val="fr-FR" w:bidi="ar-DZ"/>
        </w:rPr>
        <w:t>(</w:t>
      </w:r>
      <w:r w:rsidRPr="005E4C72">
        <w:rPr>
          <w:rFonts w:cs="Arial" w:hint="cs"/>
          <w:b/>
          <w:bCs/>
          <w:sz w:val="32"/>
          <w:szCs w:val="32"/>
          <w:rtl/>
          <w:lang w:val="fr-FR" w:bidi="ar-DZ"/>
        </w:rPr>
        <w:t xml:space="preserve">فاروق عبد </w:t>
      </w:r>
      <w:r>
        <w:rPr>
          <w:rFonts w:cs="Arial" w:hint="cs"/>
          <w:b/>
          <w:bCs/>
          <w:sz w:val="32"/>
          <w:szCs w:val="32"/>
          <w:rtl/>
          <w:lang w:val="fr-FR" w:bidi="ar-DZ"/>
        </w:rPr>
        <w:t>الفتاح موسى</w:t>
      </w:r>
      <w:r w:rsidRPr="005E4C72">
        <w:rPr>
          <w:rFonts w:hint="cs"/>
          <w:b/>
          <w:bCs/>
          <w:sz w:val="32"/>
          <w:szCs w:val="32"/>
          <w:rtl/>
          <w:lang w:val="fr-FR" w:bidi="ar-DZ"/>
        </w:rPr>
        <w:t>1987 ).</w:t>
      </w:r>
    </w:p>
    <w:p w:rsidR="003010E2" w:rsidRDefault="003010E2" w:rsidP="003010E2">
      <w:pPr>
        <w:bidi/>
        <w:spacing w:after="0" w:line="360" w:lineRule="auto"/>
        <w:jc w:val="both"/>
        <w:rPr>
          <w:sz w:val="32"/>
          <w:szCs w:val="32"/>
          <w:rtl/>
          <w:lang w:val="fr-FR" w:bidi="ar-DZ"/>
        </w:rPr>
      </w:pPr>
      <w:r>
        <w:rPr>
          <w:rFonts w:cs="Arial" w:hint="cs"/>
          <w:sz w:val="32"/>
          <w:szCs w:val="32"/>
          <w:rtl/>
          <w:lang w:val="fr-FR" w:bidi="ar-DZ"/>
        </w:rPr>
        <w:t>كما</w:t>
      </w:r>
      <w:r>
        <w:rPr>
          <w:rFonts w:hint="cs"/>
          <w:sz w:val="32"/>
          <w:szCs w:val="32"/>
          <w:rtl/>
          <w:lang w:val="fr-FR" w:bidi="ar-DZ"/>
        </w:rPr>
        <w:t xml:space="preserve"> </w:t>
      </w:r>
      <w:r>
        <w:rPr>
          <w:rFonts w:cs="Arial" w:hint="cs"/>
          <w:sz w:val="32"/>
          <w:szCs w:val="32"/>
          <w:rtl/>
          <w:lang w:val="fr-FR" w:bidi="ar-DZ"/>
        </w:rPr>
        <w:t>يتميز الأفراد ذوي تقدير</w:t>
      </w:r>
      <w:r>
        <w:rPr>
          <w:rFonts w:hint="cs"/>
          <w:sz w:val="32"/>
          <w:szCs w:val="32"/>
          <w:rtl/>
          <w:lang w:val="fr-FR" w:bidi="ar-DZ"/>
        </w:rPr>
        <w:t xml:space="preserve"> </w:t>
      </w:r>
      <w:r>
        <w:rPr>
          <w:rFonts w:cs="Arial" w:hint="cs"/>
          <w:sz w:val="32"/>
          <w:szCs w:val="32"/>
          <w:rtl/>
          <w:lang w:val="fr-FR" w:bidi="ar-DZ"/>
        </w:rPr>
        <w:t>الذات العالي بالقدرة على تحمل المسؤولية</w:t>
      </w:r>
      <w:r>
        <w:rPr>
          <w:rFonts w:hint="cs"/>
          <w:sz w:val="32"/>
          <w:szCs w:val="32"/>
          <w:rtl/>
          <w:lang w:val="fr-FR" w:bidi="ar-DZ"/>
        </w:rPr>
        <w:t xml:space="preserve"> </w:t>
      </w:r>
      <w:r>
        <w:rPr>
          <w:rFonts w:cs="Arial" w:hint="cs"/>
          <w:sz w:val="32"/>
          <w:szCs w:val="32"/>
          <w:rtl/>
          <w:lang w:val="fr-FR" w:bidi="ar-DZ"/>
        </w:rPr>
        <w:t>و التفاؤل و هم مؤهلون في صنع الإنجاز حتى في ظروف صعبة  كالظروف التي يعيشها المسن في مركز رعاية الشيخوخة ، في حين يحصل العكس مع من لديهم مفهوم الذات السالب</w:t>
      </w:r>
      <w:r w:rsidRPr="00B9507F">
        <w:rPr>
          <w:rFonts w:hint="cs"/>
          <w:b/>
          <w:bCs/>
          <w:sz w:val="32"/>
          <w:szCs w:val="32"/>
          <w:rtl/>
          <w:lang w:val="fr-FR" w:bidi="ar-DZ"/>
        </w:rPr>
        <w:t xml:space="preserve"> (</w:t>
      </w:r>
      <w:r>
        <w:rPr>
          <w:rFonts w:hint="cs"/>
          <w:sz w:val="32"/>
          <w:szCs w:val="32"/>
          <w:rtl/>
          <w:lang w:val="fr-FR" w:bidi="ar-DZ"/>
        </w:rPr>
        <w:t xml:space="preserve"> </w:t>
      </w:r>
      <w:r w:rsidRPr="00B9507F">
        <w:rPr>
          <w:rFonts w:cs="Arial" w:hint="cs"/>
          <w:b/>
          <w:bCs/>
          <w:sz w:val="32"/>
          <w:szCs w:val="32"/>
          <w:rtl/>
          <w:lang w:val="fr-FR" w:bidi="ar-DZ"/>
        </w:rPr>
        <w:t xml:space="preserve">موسى جبريل </w:t>
      </w:r>
      <w:r w:rsidRPr="00B9507F">
        <w:rPr>
          <w:rFonts w:hint="cs"/>
          <w:b/>
          <w:bCs/>
          <w:sz w:val="32"/>
          <w:szCs w:val="32"/>
          <w:rtl/>
          <w:lang w:val="fr-FR" w:bidi="ar-DZ"/>
        </w:rPr>
        <w:t>1993)</w:t>
      </w:r>
      <w:r>
        <w:rPr>
          <w:rFonts w:hint="cs"/>
          <w:sz w:val="32"/>
          <w:szCs w:val="32"/>
          <w:rtl/>
          <w:lang w:val="fr-FR" w:bidi="ar-DZ"/>
        </w:rPr>
        <w:t xml:space="preserve"> .</w:t>
      </w:r>
    </w:p>
    <w:p w:rsidR="003010E2" w:rsidRDefault="003010E2" w:rsidP="003010E2">
      <w:pPr>
        <w:bidi/>
        <w:spacing w:after="0" w:line="360" w:lineRule="auto"/>
        <w:jc w:val="both"/>
        <w:rPr>
          <w:b/>
          <w:bCs/>
          <w:sz w:val="32"/>
          <w:szCs w:val="32"/>
          <w:rtl/>
          <w:lang w:bidi="ar-DZ"/>
        </w:rPr>
      </w:pPr>
      <w:r>
        <w:rPr>
          <w:rFonts w:cs="Arial" w:hint="cs"/>
          <w:b/>
          <w:bCs/>
          <w:sz w:val="32"/>
          <w:szCs w:val="32"/>
          <w:rtl/>
          <w:lang w:bidi="ar-DZ"/>
        </w:rPr>
        <w:t>4</w:t>
      </w:r>
      <w:r w:rsidRPr="007063D7">
        <w:rPr>
          <w:rFonts w:cs="Arial" w:hint="cs"/>
          <w:b/>
          <w:bCs/>
          <w:sz w:val="32"/>
          <w:szCs w:val="32"/>
          <w:rtl/>
          <w:lang w:bidi="ar-DZ"/>
        </w:rPr>
        <w:t>ـ</w:t>
      </w:r>
      <w:r w:rsidRPr="007063D7">
        <w:rPr>
          <w:rFonts w:hint="cs"/>
          <w:b/>
          <w:bCs/>
          <w:sz w:val="32"/>
          <w:szCs w:val="32"/>
          <w:rtl/>
          <w:lang w:bidi="ar-DZ"/>
        </w:rPr>
        <w:t xml:space="preserve">2 </w:t>
      </w:r>
      <w:r w:rsidRPr="007063D7">
        <w:rPr>
          <w:rFonts w:cs="Arial" w:hint="cs"/>
          <w:b/>
          <w:bCs/>
          <w:sz w:val="32"/>
          <w:szCs w:val="32"/>
          <w:rtl/>
          <w:lang w:bidi="ar-DZ"/>
        </w:rPr>
        <w:t xml:space="preserve">تقدير الذات المنخفض </w:t>
      </w:r>
      <w:r w:rsidRPr="007063D7">
        <w:rPr>
          <w:rFonts w:hint="cs"/>
          <w:b/>
          <w:bCs/>
          <w:sz w:val="32"/>
          <w:szCs w:val="32"/>
          <w:rtl/>
          <w:lang w:bidi="ar-DZ"/>
        </w:rPr>
        <w:t>:</w:t>
      </w:r>
    </w:p>
    <w:p w:rsidR="003010E2" w:rsidRDefault="003010E2" w:rsidP="003010E2">
      <w:pPr>
        <w:bidi/>
        <w:spacing w:after="0" w:line="360" w:lineRule="auto"/>
        <w:jc w:val="both"/>
        <w:rPr>
          <w:sz w:val="32"/>
          <w:szCs w:val="32"/>
          <w:rtl/>
          <w:lang w:bidi="ar-DZ"/>
        </w:rPr>
      </w:pPr>
      <w:r w:rsidRPr="0024100F">
        <w:rPr>
          <w:rFonts w:cs="Arial" w:hint="cs"/>
          <w:sz w:val="32"/>
          <w:szCs w:val="32"/>
          <w:rtl/>
          <w:lang w:bidi="ar-DZ"/>
        </w:rPr>
        <w:lastRenderedPageBreak/>
        <w:t xml:space="preserve">يعتبر الأشخاص </w:t>
      </w:r>
      <w:r>
        <w:rPr>
          <w:rFonts w:cs="Arial" w:hint="cs"/>
          <w:sz w:val="32"/>
          <w:szCs w:val="32"/>
          <w:rtl/>
          <w:lang w:bidi="ar-DZ"/>
        </w:rPr>
        <w:t>ذي تقدير الذات المنخفض أنفسهم غير مهمين و غير محبوبين و هم غير قادرين على تحقيق الأهداف التي يرغبون في تحقيقها . مما يولد لديهم شعور بالنقص والفشل. و</w:t>
      </w:r>
      <w:r>
        <w:rPr>
          <w:rFonts w:cs="Arial" w:hint="eastAsia"/>
          <w:sz w:val="32"/>
          <w:szCs w:val="32"/>
          <w:rtl/>
          <w:lang w:bidi="ar-DZ"/>
        </w:rPr>
        <w:t>إن</w:t>
      </w:r>
      <w:r>
        <w:rPr>
          <w:rFonts w:cs="Arial" w:hint="cs"/>
          <w:sz w:val="32"/>
          <w:szCs w:val="32"/>
          <w:rtl/>
          <w:lang w:bidi="ar-DZ"/>
        </w:rPr>
        <w:t xml:space="preserve"> إمكاناتهم، إستعداداتهم و كفاءات ناقصة مقارنة مع من لديهم نظرة إيجابية نحو ذواتهم </w:t>
      </w:r>
      <w:r>
        <w:rPr>
          <w:rFonts w:hint="cs"/>
          <w:sz w:val="32"/>
          <w:szCs w:val="32"/>
          <w:rtl/>
          <w:lang w:bidi="ar-DZ"/>
        </w:rPr>
        <w:t xml:space="preserve">. </w:t>
      </w:r>
      <w:r>
        <w:rPr>
          <w:rFonts w:cs="Arial" w:hint="cs"/>
          <w:sz w:val="32"/>
          <w:szCs w:val="32"/>
          <w:rtl/>
          <w:lang w:bidi="ar-DZ"/>
        </w:rPr>
        <w:t>إنهم يركزون على عيوبهم و نقائصهم وصفاتهم الغير جيدة ،هذا ما يجعلهم أكثر ميلا للتأثر بضغوط الجماعة و يتأثرون لأرائها و أفكارها و يصنعون لأنفسهم موقفا أدنى من الواقع</w:t>
      </w:r>
      <w:r w:rsidRPr="00D32C13">
        <w:rPr>
          <w:rFonts w:hint="cs"/>
          <w:b/>
          <w:bCs/>
          <w:sz w:val="32"/>
          <w:szCs w:val="32"/>
          <w:rtl/>
          <w:lang w:bidi="ar-DZ"/>
        </w:rPr>
        <w:t xml:space="preserve"> </w:t>
      </w:r>
      <w:r>
        <w:rPr>
          <w:rFonts w:hint="cs"/>
          <w:b/>
          <w:bCs/>
          <w:sz w:val="32"/>
          <w:szCs w:val="32"/>
          <w:rtl/>
          <w:lang w:bidi="ar-DZ"/>
        </w:rPr>
        <w:t>(</w:t>
      </w:r>
      <w:r w:rsidRPr="00D32C13">
        <w:rPr>
          <w:rFonts w:cs="Arial" w:hint="cs"/>
          <w:b/>
          <w:bCs/>
          <w:sz w:val="32"/>
          <w:szCs w:val="32"/>
          <w:rtl/>
          <w:lang w:bidi="ar-DZ"/>
        </w:rPr>
        <w:t xml:space="preserve">زيــلر </w:t>
      </w:r>
      <w:r w:rsidRPr="00D32C13">
        <w:rPr>
          <w:rFonts w:hint="cs"/>
          <w:b/>
          <w:bCs/>
          <w:sz w:val="32"/>
          <w:szCs w:val="32"/>
          <w:rtl/>
          <w:lang w:bidi="ar-DZ"/>
        </w:rPr>
        <w:t>1966: 18 )</w:t>
      </w:r>
      <w:r>
        <w:rPr>
          <w:rFonts w:hint="cs"/>
          <w:b/>
          <w:bCs/>
          <w:sz w:val="32"/>
          <w:szCs w:val="32"/>
          <w:rtl/>
          <w:lang w:bidi="ar-DZ"/>
        </w:rPr>
        <w:t xml:space="preserve"> </w:t>
      </w:r>
      <w:r w:rsidRPr="00D32C13">
        <w:rPr>
          <w:rFonts w:cs="Arial" w:hint="cs"/>
          <w:sz w:val="32"/>
          <w:szCs w:val="32"/>
          <w:rtl/>
          <w:lang w:bidi="ar-DZ"/>
        </w:rPr>
        <w:t xml:space="preserve">و هذا ما يشعرهم بالنقص </w:t>
      </w:r>
      <w:r>
        <w:rPr>
          <w:rFonts w:cs="Arial" w:hint="cs"/>
          <w:sz w:val="32"/>
          <w:szCs w:val="32"/>
          <w:rtl/>
          <w:lang w:bidi="ar-DZ"/>
        </w:rPr>
        <w:t>إ</w:t>
      </w:r>
      <w:r w:rsidRPr="00D32C13">
        <w:rPr>
          <w:rFonts w:cs="Arial" w:hint="cs"/>
          <w:sz w:val="32"/>
          <w:szCs w:val="32"/>
          <w:rtl/>
          <w:lang w:bidi="ar-DZ"/>
        </w:rPr>
        <w:t>تجاه</w:t>
      </w:r>
      <w:r>
        <w:rPr>
          <w:rFonts w:hint="cs"/>
          <w:b/>
          <w:bCs/>
          <w:sz w:val="32"/>
          <w:szCs w:val="32"/>
          <w:rtl/>
          <w:lang w:bidi="ar-DZ"/>
        </w:rPr>
        <w:t xml:space="preserve"> </w:t>
      </w:r>
      <w:r w:rsidRPr="00D32C13">
        <w:rPr>
          <w:rFonts w:cs="Arial" w:hint="cs"/>
          <w:sz w:val="32"/>
          <w:szCs w:val="32"/>
          <w:rtl/>
          <w:lang w:bidi="ar-DZ"/>
        </w:rPr>
        <w:t>أنفسهم</w:t>
      </w:r>
      <w:r>
        <w:rPr>
          <w:rFonts w:cs="Arial" w:hint="cs"/>
          <w:sz w:val="32"/>
          <w:szCs w:val="32"/>
          <w:rtl/>
          <w:lang w:bidi="ar-DZ"/>
        </w:rPr>
        <w:t xml:space="preserve"> ، و يسبب لهم الإضطراب النفسي و العضوي </w:t>
      </w:r>
      <w:r>
        <w:rPr>
          <w:rFonts w:hint="cs"/>
          <w:sz w:val="32"/>
          <w:szCs w:val="32"/>
          <w:rtl/>
          <w:lang w:bidi="ar-DZ"/>
        </w:rPr>
        <w:t>.</w:t>
      </w:r>
    </w:p>
    <w:p w:rsidR="003010E2" w:rsidRDefault="003010E2" w:rsidP="003010E2">
      <w:pPr>
        <w:bidi/>
        <w:spacing w:after="0" w:line="360" w:lineRule="auto"/>
        <w:jc w:val="both"/>
        <w:rPr>
          <w:b/>
          <w:bCs/>
          <w:sz w:val="32"/>
          <w:szCs w:val="32"/>
          <w:rtl/>
          <w:lang w:val="fr-FR" w:bidi="ar-DZ"/>
        </w:rPr>
      </w:pPr>
      <w:r>
        <w:rPr>
          <w:rFonts w:cs="Arial" w:hint="cs"/>
          <w:sz w:val="32"/>
          <w:szCs w:val="32"/>
          <w:rtl/>
          <w:lang w:bidi="ar-DZ"/>
        </w:rPr>
        <w:t>فتقدير الذات المنخفض يدعم لدى أصحابه الشعور بالإحباط حيث يسيطر عليهم الإحساس بالعجز مما يرفع</w:t>
      </w:r>
      <w:r>
        <w:rPr>
          <w:rFonts w:hint="cs"/>
          <w:sz w:val="32"/>
          <w:szCs w:val="32"/>
          <w:rtl/>
          <w:lang w:bidi="ar-DZ"/>
        </w:rPr>
        <w:t xml:space="preserve"> </w:t>
      </w:r>
      <w:r>
        <w:rPr>
          <w:rFonts w:cs="Arial" w:hint="cs"/>
          <w:sz w:val="32"/>
          <w:szCs w:val="32"/>
          <w:rtl/>
          <w:lang w:bidi="ar-DZ"/>
        </w:rPr>
        <w:t xml:space="preserve">مستوى القلق لديهم </w:t>
      </w:r>
      <w:r w:rsidRPr="00055F9F">
        <w:rPr>
          <w:rFonts w:hint="cs"/>
          <w:b/>
          <w:bCs/>
          <w:sz w:val="32"/>
          <w:szCs w:val="32"/>
          <w:rtl/>
          <w:lang w:bidi="ar-DZ"/>
        </w:rPr>
        <w:t xml:space="preserve">(  </w:t>
      </w:r>
      <w:r w:rsidRPr="00055F9F">
        <w:rPr>
          <w:b/>
          <w:bCs/>
          <w:sz w:val="32"/>
          <w:szCs w:val="32"/>
          <w:lang w:bidi="ar-DZ"/>
        </w:rPr>
        <w:t>1966: 74</w:t>
      </w:r>
      <w:r w:rsidRPr="00055F9F">
        <w:rPr>
          <w:rFonts w:hint="cs"/>
          <w:b/>
          <w:bCs/>
          <w:sz w:val="32"/>
          <w:szCs w:val="32"/>
          <w:rtl/>
          <w:lang w:bidi="ar-DZ"/>
        </w:rPr>
        <w:t xml:space="preserve"> </w:t>
      </w:r>
      <w:r w:rsidRPr="00055F9F">
        <w:rPr>
          <w:b/>
          <w:bCs/>
          <w:sz w:val="32"/>
          <w:szCs w:val="32"/>
          <w:lang w:bidi="ar-DZ"/>
        </w:rPr>
        <w:t>Ziller ,</w:t>
      </w:r>
      <w:r w:rsidRPr="00055F9F">
        <w:rPr>
          <w:rFonts w:hint="cs"/>
          <w:b/>
          <w:bCs/>
          <w:sz w:val="32"/>
          <w:szCs w:val="32"/>
          <w:rtl/>
          <w:lang w:bidi="ar-DZ"/>
        </w:rPr>
        <w:t>)</w:t>
      </w:r>
      <w:r>
        <w:rPr>
          <w:b/>
          <w:bCs/>
          <w:sz w:val="32"/>
          <w:szCs w:val="32"/>
          <w:lang w:bidi="ar-DZ"/>
        </w:rPr>
        <w:t xml:space="preserve"> </w:t>
      </w:r>
      <w:r>
        <w:rPr>
          <w:rFonts w:hint="cs"/>
          <w:b/>
          <w:bCs/>
          <w:sz w:val="32"/>
          <w:szCs w:val="32"/>
          <w:rtl/>
          <w:lang w:val="fr-FR" w:bidi="ar-DZ"/>
        </w:rPr>
        <w:t xml:space="preserve"> .</w:t>
      </w:r>
    </w:p>
    <w:p w:rsidR="003010E2" w:rsidRDefault="003010E2" w:rsidP="003010E2">
      <w:pPr>
        <w:bidi/>
        <w:spacing w:after="0" w:line="360" w:lineRule="auto"/>
        <w:jc w:val="both"/>
        <w:rPr>
          <w:b/>
          <w:bCs/>
          <w:sz w:val="32"/>
          <w:szCs w:val="32"/>
          <w:rtl/>
          <w:lang w:val="fr-FR" w:bidi="ar-DZ"/>
        </w:rPr>
      </w:pPr>
      <w:r w:rsidRPr="00055F9F">
        <w:rPr>
          <w:rFonts w:cs="Arial" w:hint="cs"/>
          <w:sz w:val="32"/>
          <w:szCs w:val="32"/>
          <w:rtl/>
          <w:lang w:val="fr-FR" w:bidi="ar-DZ"/>
        </w:rPr>
        <w:t>و</w:t>
      </w:r>
      <w:r>
        <w:rPr>
          <w:rFonts w:cs="Arial" w:hint="cs"/>
          <w:sz w:val="32"/>
          <w:szCs w:val="32"/>
          <w:rtl/>
          <w:lang w:val="fr-FR" w:bidi="ar-DZ"/>
        </w:rPr>
        <w:t>لذلك</w:t>
      </w:r>
      <w:r w:rsidRPr="00055F9F">
        <w:rPr>
          <w:rFonts w:cs="Arial" w:hint="cs"/>
          <w:sz w:val="32"/>
          <w:szCs w:val="32"/>
          <w:rtl/>
          <w:lang w:val="fr-FR" w:bidi="ar-DZ"/>
        </w:rPr>
        <w:t xml:space="preserve"> </w:t>
      </w:r>
      <w:r>
        <w:rPr>
          <w:rFonts w:hint="cs"/>
          <w:sz w:val="32"/>
          <w:szCs w:val="32"/>
          <w:rtl/>
          <w:lang w:val="fr-FR" w:bidi="ar-DZ"/>
        </w:rPr>
        <w:t>فـ</w:t>
      </w:r>
      <w:r>
        <w:rPr>
          <w:rFonts w:cs="Arial" w:hint="cs"/>
          <w:sz w:val="32"/>
          <w:szCs w:val="32"/>
          <w:rtl/>
          <w:lang w:val="fr-FR" w:bidi="ar-DZ"/>
        </w:rPr>
        <w:t>إن الأفراد ذوي تقدير الذات المنخفض حسب</w:t>
      </w:r>
      <w:r>
        <w:rPr>
          <w:rFonts w:hint="cs"/>
          <w:sz w:val="32"/>
          <w:szCs w:val="32"/>
          <w:rtl/>
          <w:lang w:val="fr-FR" w:bidi="ar-DZ"/>
        </w:rPr>
        <w:t xml:space="preserve">( </w:t>
      </w:r>
      <w:r>
        <w:rPr>
          <w:rFonts w:cs="Arial" w:hint="cs"/>
          <w:sz w:val="32"/>
          <w:szCs w:val="32"/>
          <w:rtl/>
          <w:lang w:val="fr-FR" w:bidi="ar-DZ"/>
        </w:rPr>
        <w:t>فاروق عبد الفتاح</w:t>
      </w:r>
      <w:r>
        <w:rPr>
          <w:rFonts w:hint="cs"/>
          <w:sz w:val="32"/>
          <w:szCs w:val="32"/>
          <w:rtl/>
          <w:lang w:val="fr-FR" w:bidi="ar-DZ"/>
        </w:rPr>
        <w:t xml:space="preserve">) </w:t>
      </w:r>
      <w:r>
        <w:rPr>
          <w:rFonts w:cs="Arial" w:hint="cs"/>
          <w:sz w:val="32"/>
          <w:szCs w:val="32"/>
          <w:rtl/>
          <w:lang w:val="fr-FR" w:bidi="ar-DZ"/>
        </w:rPr>
        <w:t xml:space="preserve">يميلون إلى الشعور بالهزيمة حتى قبل اقتحام المواقف الجديدة أو الصعبة ، وأنهم يتوقعون الفشل مستقبلا قبل أن يقع </w:t>
      </w:r>
      <w:r>
        <w:rPr>
          <w:rFonts w:hint="cs"/>
          <w:sz w:val="32"/>
          <w:szCs w:val="32"/>
          <w:rtl/>
          <w:lang w:val="fr-FR" w:bidi="ar-DZ"/>
        </w:rPr>
        <w:t xml:space="preserve"> </w:t>
      </w:r>
      <w:r w:rsidRPr="00055F9F">
        <w:rPr>
          <w:rFonts w:hint="cs"/>
          <w:b/>
          <w:bCs/>
          <w:sz w:val="32"/>
          <w:szCs w:val="32"/>
          <w:rtl/>
          <w:lang w:val="fr-FR" w:bidi="ar-DZ"/>
        </w:rPr>
        <w:t xml:space="preserve">( </w:t>
      </w:r>
      <w:r w:rsidRPr="00055F9F">
        <w:rPr>
          <w:rFonts w:cs="Arial" w:hint="cs"/>
          <w:b/>
          <w:bCs/>
          <w:sz w:val="32"/>
          <w:szCs w:val="32"/>
          <w:rtl/>
          <w:lang w:val="fr-FR" w:bidi="ar-DZ"/>
        </w:rPr>
        <w:t>فاروق عبد الفتاح ،</w:t>
      </w:r>
      <w:r w:rsidRPr="00055F9F">
        <w:rPr>
          <w:rFonts w:hint="cs"/>
          <w:b/>
          <w:bCs/>
          <w:sz w:val="32"/>
          <w:szCs w:val="32"/>
          <w:rtl/>
          <w:lang w:val="fr-FR" w:bidi="ar-DZ"/>
        </w:rPr>
        <w:t>2004: 26 )</w:t>
      </w:r>
      <w:r>
        <w:rPr>
          <w:rFonts w:hint="cs"/>
          <w:b/>
          <w:bCs/>
          <w:sz w:val="32"/>
          <w:szCs w:val="32"/>
          <w:rtl/>
          <w:lang w:val="fr-FR" w:bidi="ar-DZ"/>
        </w:rPr>
        <w:t xml:space="preserve"> .</w:t>
      </w:r>
    </w:p>
    <w:p w:rsidR="003010E2" w:rsidRPr="00325690" w:rsidRDefault="003010E2" w:rsidP="003010E2">
      <w:pPr>
        <w:bidi/>
        <w:spacing w:after="0" w:line="360" w:lineRule="auto"/>
        <w:jc w:val="both"/>
        <w:rPr>
          <w:b/>
          <w:bCs/>
          <w:sz w:val="32"/>
          <w:szCs w:val="32"/>
          <w:rtl/>
          <w:lang w:val="fr-FR" w:bidi="ar-DZ"/>
        </w:rPr>
      </w:pPr>
      <w:r w:rsidRPr="005164F2">
        <w:rPr>
          <w:rFonts w:cs="Arial" w:hint="cs"/>
          <w:sz w:val="32"/>
          <w:szCs w:val="32"/>
          <w:rtl/>
          <w:lang w:val="fr-FR" w:bidi="ar-DZ"/>
        </w:rPr>
        <w:t xml:space="preserve">و </w:t>
      </w:r>
      <w:r>
        <w:rPr>
          <w:rFonts w:cs="Arial" w:hint="cs"/>
          <w:sz w:val="32"/>
          <w:szCs w:val="32"/>
          <w:rtl/>
          <w:lang w:val="fr-FR" w:bidi="ar-DZ"/>
        </w:rPr>
        <w:t xml:space="preserve">يرى </w:t>
      </w:r>
      <w:r>
        <w:rPr>
          <w:rFonts w:cs="Arial" w:hint="cs"/>
          <w:b/>
          <w:bCs/>
          <w:sz w:val="32"/>
          <w:szCs w:val="32"/>
          <w:rtl/>
          <w:lang w:val="fr-FR" w:bidi="ar-DZ"/>
        </w:rPr>
        <w:t xml:space="preserve">ماسلو </w:t>
      </w:r>
      <w:r w:rsidRPr="002D1E73">
        <w:rPr>
          <w:rFonts w:hint="cs"/>
          <w:sz w:val="32"/>
          <w:szCs w:val="32"/>
          <w:rtl/>
          <w:lang w:val="fr-FR" w:bidi="ar-DZ"/>
        </w:rPr>
        <w:t>"</w:t>
      </w:r>
      <w:r>
        <w:rPr>
          <w:rFonts w:hint="cs"/>
          <w:b/>
          <w:bCs/>
          <w:sz w:val="32"/>
          <w:szCs w:val="32"/>
          <w:rtl/>
          <w:lang w:val="fr-FR" w:bidi="ar-DZ"/>
        </w:rPr>
        <w:t xml:space="preserve"> </w:t>
      </w:r>
      <w:r>
        <w:rPr>
          <w:rFonts w:cs="Arial" w:hint="cs"/>
          <w:b/>
          <w:bCs/>
          <w:sz w:val="32"/>
          <w:szCs w:val="32"/>
          <w:rtl/>
          <w:lang w:val="fr-FR" w:bidi="ar-DZ"/>
        </w:rPr>
        <w:t>أ</w:t>
      </w:r>
      <w:r w:rsidRPr="005164F2">
        <w:rPr>
          <w:rFonts w:cs="Arial" w:hint="cs"/>
          <w:sz w:val="32"/>
          <w:szCs w:val="32"/>
          <w:rtl/>
          <w:lang w:val="fr-FR" w:bidi="ar-DZ"/>
        </w:rPr>
        <w:t xml:space="preserve">ن تقدير الذات يمثل أعلى مستويات </w:t>
      </w:r>
      <w:r w:rsidRPr="002E27B0">
        <w:rPr>
          <w:rFonts w:cs="Arial" w:hint="cs"/>
          <w:sz w:val="32"/>
          <w:szCs w:val="32"/>
          <w:rtl/>
          <w:lang w:val="fr-FR" w:bidi="ar-DZ"/>
        </w:rPr>
        <w:t xml:space="preserve">النضج و النمو و الإحساس بالوجود </w:t>
      </w:r>
      <w:r>
        <w:rPr>
          <w:rFonts w:cs="Arial" w:hint="cs"/>
          <w:sz w:val="32"/>
          <w:szCs w:val="32"/>
          <w:rtl/>
          <w:lang w:val="fr-FR" w:bidi="ar-DZ"/>
        </w:rPr>
        <w:t>و</w:t>
      </w:r>
      <w:r w:rsidRPr="002E27B0">
        <w:rPr>
          <w:rFonts w:cs="Arial" w:hint="cs"/>
          <w:sz w:val="32"/>
          <w:szCs w:val="32"/>
          <w:rtl/>
          <w:lang w:val="fr-FR" w:bidi="ar-DZ"/>
        </w:rPr>
        <w:t>بذلك يكون الفرد المسن في هذا المستوى مدفوعا إلى تحقيق ال</w:t>
      </w:r>
      <w:r>
        <w:rPr>
          <w:rFonts w:cs="Arial" w:hint="cs"/>
          <w:sz w:val="32"/>
          <w:szCs w:val="32"/>
          <w:rtl/>
          <w:lang w:val="fr-FR" w:bidi="ar-DZ"/>
        </w:rPr>
        <w:t>ذات</w:t>
      </w:r>
      <w:r w:rsidRPr="002E27B0">
        <w:rPr>
          <w:rFonts w:cs="Arial" w:hint="cs"/>
          <w:sz w:val="32"/>
          <w:szCs w:val="32"/>
          <w:rtl/>
          <w:lang w:val="fr-FR" w:bidi="ar-DZ"/>
        </w:rPr>
        <w:t xml:space="preserve"> و الانجاز عوض تحقيق الحاجات الأساسية كالغداء و النمو </w:t>
      </w:r>
      <w:r w:rsidRPr="002E27B0">
        <w:rPr>
          <w:rFonts w:hint="cs"/>
          <w:sz w:val="32"/>
          <w:szCs w:val="32"/>
          <w:rtl/>
          <w:lang w:val="fr-FR" w:bidi="ar-DZ"/>
        </w:rPr>
        <w:t xml:space="preserve">" </w:t>
      </w:r>
      <w:r w:rsidRPr="00325690">
        <w:rPr>
          <w:rFonts w:hint="cs"/>
          <w:b/>
          <w:bCs/>
          <w:sz w:val="32"/>
          <w:szCs w:val="32"/>
          <w:rtl/>
          <w:lang w:val="fr-FR" w:bidi="ar-DZ"/>
        </w:rPr>
        <w:t>(</w:t>
      </w:r>
      <w:r w:rsidRPr="00325690">
        <w:rPr>
          <w:rFonts w:cs="Arial" w:hint="cs"/>
          <w:b/>
          <w:bCs/>
          <w:sz w:val="32"/>
          <w:szCs w:val="32"/>
          <w:rtl/>
          <w:lang w:val="fr-FR" w:bidi="ar-DZ"/>
        </w:rPr>
        <w:t xml:space="preserve">ماسلو ، </w:t>
      </w:r>
      <w:r w:rsidRPr="00325690">
        <w:rPr>
          <w:rFonts w:hint="cs"/>
          <w:b/>
          <w:bCs/>
          <w:sz w:val="32"/>
          <w:szCs w:val="32"/>
          <w:rtl/>
          <w:lang w:val="fr-FR" w:bidi="ar-DZ"/>
        </w:rPr>
        <w:t>134: 11 ) .</w:t>
      </w:r>
    </w:p>
    <w:p w:rsidR="003010E2" w:rsidRDefault="003010E2" w:rsidP="003010E2">
      <w:pPr>
        <w:bidi/>
        <w:spacing w:after="0" w:line="360" w:lineRule="auto"/>
        <w:jc w:val="both"/>
        <w:rPr>
          <w:sz w:val="32"/>
          <w:szCs w:val="32"/>
          <w:rtl/>
          <w:lang w:val="fr-FR" w:bidi="ar-DZ"/>
        </w:rPr>
      </w:pPr>
      <w:r w:rsidRPr="002E27B0">
        <w:rPr>
          <w:rFonts w:cs="Arial" w:hint="cs"/>
          <w:sz w:val="32"/>
          <w:szCs w:val="32"/>
          <w:rtl/>
          <w:lang w:val="fr-FR" w:bidi="ar-DZ"/>
        </w:rPr>
        <w:t>و</w:t>
      </w:r>
      <w:r>
        <w:rPr>
          <w:rFonts w:cs="Arial" w:hint="cs"/>
          <w:sz w:val="32"/>
          <w:szCs w:val="32"/>
          <w:rtl/>
          <w:lang w:val="fr-FR" w:bidi="ar-DZ"/>
        </w:rPr>
        <w:t>إ</w:t>
      </w:r>
      <w:r w:rsidRPr="002E27B0">
        <w:rPr>
          <w:rFonts w:cs="Arial" w:hint="cs"/>
          <w:sz w:val="32"/>
          <w:szCs w:val="32"/>
          <w:rtl/>
          <w:lang w:val="fr-FR" w:bidi="ar-DZ"/>
        </w:rPr>
        <w:t xml:space="preserve">نطلاقا مما سبق </w:t>
      </w:r>
      <w:r>
        <w:rPr>
          <w:rFonts w:cs="Arial" w:hint="cs"/>
          <w:sz w:val="32"/>
          <w:szCs w:val="32"/>
          <w:rtl/>
          <w:lang w:val="fr-FR" w:bidi="ar-DZ"/>
        </w:rPr>
        <w:t xml:space="preserve">يمكن </w:t>
      </w:r>
      <w:r w:rsidRPr="002E27B0">
        <w:rPr>
          <w:rFonts w:cs="Arial" w:hint="cs"/>
          <w:sz w:val="32"/>
          <w:szCs w:val="32"/>
          <w:rtl/>
          <w:lang w:val="fr-FR" w:bidi="ar-DZ"/>
        </w:rPr>
        <w:t>وضع مسار</w:t>
      </w:r>
      <w:r>
        <w:rPr>
          <w:rFonts w:hint="cs"/>
          <w:b/>
          <w:bCs/>
          <w:sz w:val="32"/>
          <w:szCs w:val="32"/>
          <w:rtl/>
          <w:lang w:val="fr-FR" w:bidi="ar-DZ"/>
        </w:rPr>
        <w:t xml:space="preserve"> </w:t>
      </w:r>
      <w:r w:rsidRPr="002E27B0">
        <w:rPr>
          <w:rFonts w:cs="Arial" w:hint="cs"/>
          <w:sz w:val="32"/>
          <w:szCs w:val="32"/>
          <w:rtl/>
          <w:lang w:val="fr-FR" w:bidi="ar-DZ"/>
        </w:rPr>
        <w:t xml:space="preserve">لطبيعة </w:t>
      </w:r>
      <w:r>
        <w:rPr>
          <w:rFonts w:cs="Arial" w:hint="cs"/>
          <w:sz w:val="32"/>
          <w:szCs w:val="32"/>
          <w:rtl/>
          <w:lang w:val="fr-FR" w:bidi="ar-DZ"/>
        </w:rPr>
        <w:t>العلاقة بين تقدير الذات و الدافع للإنجاز</w:t>
      </w:r>
      <w:r>
        <w:rPr>
          <w:rFonts w:hint="cs"/>
          <w:sz w:val="32"/>
          <w:szCs w:val="32"/>
          <w:rtl/>
          <w:lang w:val="fr-FR" w:bidi="ar-DZ"/>
        </w:rPr>
        <w:t>.</w:t>
      </w:r>
      <w:r>
        <w:rPr>
          <w:rFonts w:cs="Arial" w:hint="cs"/>
          <w:sz w:val="32"/>
          <w:szCs w:val="32"/>
          <w:rtl/>
          <w:lang w:val="fr-FR" w:bidi="ar-DZ"/>
        </w:rPr>
        <w:t>و بما أن الدراسة الحالية تتناول توافق المسن داخل مركز رعاية المسنين ،و استنادا لهرم ماسلو فإن أفضل إنجاز للفرد في هذه المرحلة لا يتمثل في إشباع الحاجات البيولوجية و إنما في السعي وراء تحقيق الذات والشعور بالرضا. فلا يوجد أفضل انجاز للمسن سوى تحقيق توافقه النفسي والاجتماعي بإعتباره أهم مظهر</w:t>
      </w:r>
      <w:r>
        <w:rPr>
          <w:rFonts w:hint="cs"/>
          <w:sz w:val="32"/>
          <w:szCs w:val="32"/>
          <w:rtl/>
          <w:lang w:val="fr-FR" w:bidi="ar-DZ"/>
        </w:rPr>
        <w:t xml:space="preserve"> </w:t>
      </w:r>
      <w:r>
        <w:rPr>
          <w:rFonts w:cs="Arial" w:hint="cs"/>
          <w:sz w:val="32"/>
          <w:szCs w:val="32"/>
          <w:rtl/>
          <w:lang w:val="fr-FR" w:bidi="ar-DZ"/>
        </w:rPr>
        <w:t>من مظاهر</w:t>
      </w:r>
      <w:r>
        <w:rPr>
          <w:rFonts w:hint="cs"/>
          <w:sz w:val="32"/>
          <w:szCs w:val="32"/>
          <w:rtl/>
          <w:lang w:val="fr-FR" w:bidi="ar-DZ"/>
        </w:rPr>
        <w:t xml:space="preserve"> </w:t>
      </w:r>
      <w:r>
        <w:rPr>
          <w:rFonts w:cs="Arial" w:hint="cs"/>
          <w:sz w:val="32"/>
          <w:szCs w:val="32"/>
          <w:rtl/>
          <w:lang w:val="fr-FR" w:bidi="ar-DZ"/>
        </w:rPr>
        <w:t xml:space="preserve">الصحة النفسية،الذي يعتبر حقيقةً غاية لتشكيل تقدير ذات إيجابي </w:t>
      </w:r>
      <w:r>
        <w:rPr>
          <w:rFonts w:hint="cs"/>
          <w:sz w:val="32"/>
          <w:szCs w:val="32"/>
          <w:rtl/>
          <w:lang w:val="fr-FR" w:bidi="ar-DZ"/>
        </w:rPr>
        <w:t>.</w:t>
      </w:r>
    </w:p>
    <w:p w:rsidR="003010E2" w:rsidRDefault="003010E2" w:rsidP="003010E2">
      <w:pPr>
        <w:bidi/>
        <w:spacing w:after="0" w:line="360" w:lineRule="auto"/>
        <w:jc w:val="both"/>
        <w:rPr>
          <w:sz w:val="32"/>
          <w:szCs w:val="32"/>
          <w:lang w:val="fr-FR" w:bidi="ar-DZ"/>
        </w:rPr>
      </w:pPr>
      <w:r>
        <w:rPr>
          <w:rFonts w:cs="Arial" w:hint="cs"/>
          <w:sz w:val="32"/>
          <w:szCs w:val="32"/>
          <w:rtl/>
          <w:lang w:val="fr-FR" w:bidi="ar-DZ"/>
        </w:rPr>
        <w:t>أما تقدير الذات السلبي ينتج من عدم تمكن المسن من تحقيق أهدافه وعدم استطاعته التفاعل الإيجاب</w:t>
      </w:r>
      <w:r>
        <w:rPr>
          <w:rFonts w:cs="Arial" w:hint="eastAsia"/>
          <w:sz w:val="32"/>
          <w:szCs w:val="32"/>
          <w:rtl/>
          <w:lang w:val="fr-FR" w:bidi="ar-DZ"/>
        </w:rPr>
        <w:t>ي</w:t>
      </w:r>
      <w:r>
        <w:rPr>
          <w:rFonts w:cs="Arial" w:hint="cs"/>
          <w:sz w:val="32"/>
          <w:szCs w:val="32"/>
          <w:rtl/>
          <w:lang w:val="fr-FR" w:bidi="ar-DZ"/>
        </w:rPr>
        <w:t xml:space="preserve"> مع الآخرين وعدم الشعور بالثقة بنفسه ،تمكنه من تجنب الإكتئاب والشعور بالدونية. و هذا بدوره يؤثر على المسن في علاقاته وعدم تواصله مع الآخرين مما يجعله يعجز عن تحقيق توافقه النفسي الذي يسعى إليه</w:t>
      </w:r>
      <w:r>
        <w:rPr>
          <w:rFonts w:hint="cs"/>
          <w:sz w:val="32"/>
          <w:szCs w:val="32"/>
          <w:rtl/>
          <w:lang w:val="fr-FR" w:bidi="ar-DZ"/>
        </w:rPr>
        <w:t xml:space="preserve">. </w:t>
      </w:r>
    </w:p>
    <w:p w:rsidR="007878A1" w:rsidRDefault="007878A1" w:rsidP="007878A1">
      <w:pPr>
        <w:bidi/>
        <w:spacing w:after="0" w:line="360" w:lineRule="auto"/>
        <w:jc w:val="both"/>
        <w:rPr>
          <w:sz w:val="32"/>
          <w:szCs w:val="32"/>
          <w:lang w:val="fr-FR" w:bidi="ar-DZ"/>
        </w:rPr>
      </w:pPr>
    </w:p>
    <w:p w:rsidR="007878A1" w:rsidRDefault="007878A1" w:rsidP="007878A1">
      <w:pPr>
        <w:bidi/>
        <w:spacing w:after="0" w:line="360" w:lineRule="auto"/>
        <w:jc w:val="both"/>
        <w:rPr>
          <w:sz w:val="32"/>
          <w:szCs w:val="32"/>
          <w:lang w:val="fr-FR" w:bidi="ar-DZ"/>
        </w:rPr>
      </w:pPr>
    </w:p>
    <w:p w:rsidR="008A00B3" w:rsidRDefault="008A00B3" w:rsidP="008A00B3">
      <w:pPr>
        <w:bidi/>
        <w:spacing w:after="0" w:line="360" w:lineRule="auto"/>
        <w:jc w:val="both"/>
        <w:rPr>
          <w:sz w:val="32"/>
          <w:szCs w:val="32"/>
          <w:rtl/>
          <w:lang w:val="fr-FR" w:bidi="ar-DZ"/>
        </w:rPr>
      </w:pPr>
    </w:p>
    <w:p w:rsidR="003010E2" w:rsidRPr="00E039ED" w:rsidRDefault="003010E2" w:rsidP="003010E2">
      <w:pPr>
        <w:bidi/>
        <w:spacing w:after="0" w:line="360" w:lineRule="auto"/>
        <w:jc w:val="both"/>
        <w:rPr>
          <w:b/>
          <w:bCs/>
          <w:sz w:val="32"/>
          <w:szCs w:val="32"/>
          <w:rtl/>
          <w:lang w:val="fr-FR" w:bidi="ar-DZ"/>
        </w:rPr>
      </w:pPr>
      <w:r>
        <w:rPr>
          <w:rFonts w:cs="Arial" w:hint="cs"/>
          <w:b/>
          <w:bCs/>
          <w:sz w:val="32"/>
          <w:szCs w:val="32"/>
          <w:rtl/>
          <w:lang w:val="fr-FR" w:bidi="ar-DZ"/>
        </w:rPr>
        <w:lastRenderedPageBreak/>
        <w:t>4</w:t>
      </w:r>
      <w:r w:rsidRPr="00E039ED">
        <w:rPr>
          <w:rFonts w:cs="Arial" w:hint="cs"/>
          <w:b/>
          <w:bCs/>
          <w:sz w:val="32"/>
          <w:szCs w:val="32"/>
          <w:rtl/>
          <w:lang w:val="fr-FR" w:bidi="ar-DZ"/>
        </w:rPr>
        <w:t>ـ</w:t>
      </w:r>
      <w:r w:rsidRPr="00E039ED">
        <w:rPr>
          <w:rFonts w:hint="cs"/>
          <w:b/>
          <w:bCs/>
          <w:sz w:val="32"/>
          <w:szCs w:val="32"/>
          <w:rtl/>
          <w:lang w:val="fr-FR" w:bidi="ar-DZ"/>
        </w:rPr>
        <w:t xml:space="preserve">3 </w:t>
      </w:r>
      <w:r w:rsidRPr="00E039ED">
        <w:rPr>
          <w:rFonts w:cs="Arial" w:hint="cs"/>
          <w:b/>
          <w:bCs/>
          <w:sz w:val="32"/>
          <w:szCs w:val="32"/>
          <w:rtl/>
          <w:lang w:val="fr-FR" w:bidi="ar-DZ"/>
        </w:rPr>
        <w:t xml:space="preserve">تقدير الذات المتوسط </w:t>
      </w:r>
      <w:r w:rsidRPr="00E039ED">
        <w:rPr>
          <w:rFonts w:hint="cs"/>
          <w:b/>
          <w:bCs/>
          <w:sz w:val="32"/>
          <w:szCs w:val="32"/>
          <w:rtl/>
          <w:lang w:val="fr-FR" w:bidi="ar-DZ"/>
        </w:rPr>
        <w:t>:</w:t>
      </w:r>
    </w:p>
    <w:p w:rsidR="003010E2" w:rsidRPr="007F6C92" w:rsidRDefault="003010E2" w:rsidP="002F17E9">
      <w:pPr>
        <w:bidi/>
        <w:spacing w:after="0" w:line="360" w:lineRule="auto"/>
        <w:jc w:val="both"/>
        <w:rPr>
          <w:sz w:val="32"/>
          <w:szCs w:val="32"/>
          <w:rtl/>
          <w:lang w:val="fr-FR" w:bidi="ar-DZ"/>
        </w:rPr>
      </w:pPr>
      <w:r>
        <w:rPr>
          <w:rFonts w:cs="Arial" w:hint="cs"/>
          <w:sz w:val="32"/>
          <w:szCs w:val="32"/>
          <w:rtl/>
          <w:lang w:val="fr-FR" w:bidi="ar-DZ"/>
        </w:rPr>
        <w:t>يعتبر الأشخاص من التقدير المتوسط للذات الذين يقعون بين صفات تقدير الذات المرتفع والمنخفض الذي يتحدد لديهم في قدرتهم على عمل الأشياء المطلوبة منهم</w:t>
      </w:r>
      <w:r w:rsidRPr="007F6C92">
        <w:rPr>
          <w:rFonts w:hint="cs"/>
          <w:b/>
          <w:bCs/>
          <w:sz w:val="32"/>
          <w:szCs w:val="32"/>
          <w:rtl/>
          <w:lang w:val="fr-FR" w:bidi="ar-DZ"/>
        </w:rPr>
        <w:t>(حسين زايد،2007: 44)</w:t>
      </w:r>
      <w:r w:rsidRPr="007F6C92">
        <w:rPr>
          <w:rFonts w:hint="cs"/>
          <w:sz w:val="32"/>
          <w:szCs w:val="32"/>
          <w:rtl/>
          <w:lang w:val="fr-FR" w:bidi="ar-DZ"/>
        </w:rPr>
        <w:t xml:space="preserve"> </w:t>
      </w:r>
      <w:r>
        <w:rPr>
          <w:rFonts w:hint="cs"/>
          <w:sz w:val="32"/>
          <w:szCs w:val="32"/>
          <w:rtl/>
          <w:lang w:val="fr-FR" w:bidi="ar-DZ"/>
        </w:rPr>
        <w:t>.</w:t>
      </w:r>
    </w:p>
    <w:p w:rsidR="003010E2" w:rsidRDefault="003010E2" w:rsidP="003010E2">
      <w:pPr>
        <w:bidi/>
        <w:spacing w:after="0" w:line="360" w:lineRule="auto"/>
        <w:jc w:val="both"/>
        <w:rPr>
          <w:sz w:val="32"/>
          <w:szCs w:val="32"/>
          <w:rtl/>
          <w:lang w:val="fr-FR" w:bidi="ar-DZ"/>
        </w:rPr>
      </w:pPr>
      <w:r>
        <w:rPr>
          <w:rFonts w:hint="cs"/>
          <w:b/>
          <w:bCs/>
          <w:sz w:val="32"/>
          <w:szCs w:val="32"/>
          <w:rtl/>
          <w:lang w:val="fr-FR" w:bidi="ar-DZ"/>
        </w:rPr>
        <w:t xml:space="preserve">5ـ </w:t>
      </w:r>
      <w:r w:rsidRPr="000B5181">
        <w:rPr>
          <w:rFonts w:hint="cs"/>
          <w:b/>
          <w:bCs/>
          <w:sz w:val="32"/>
          <w:szCs w:val="32"/>
          <w:rtl/>
          <w:lang w:val="fr-FR" w:bidi="ar-DZ"/>
        </w:rPr>
        <w:t>أقسام تقدير الذات</w:t>
      </w:r>
      <w:r>
        <w:rPr>
          <w:rFonts w:hint="cs"/>
          <w:sz w:val="32"/>
          <w:szCs w:val="32"/>
          <w:rtl/>
          <w:lang w:val="fr-FR" w:bidi="ar-DZ"/>
        </w:rPr>
        <w:t xml:space="preserve">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 xml:space="preserve"> يقسم علماء النفس تقدير الذات إلى قسمين :</w:t>
      </w:r>
    </w:p>
    <w:p w:rsidR="003010E2" w:rsidRPr="000B5181" w:rsidRDefault="003010E2" w:rsidP="003010E2">
      <w:pPr>
        <w:bidi/>
        <w:spacing w:after="0" w:line="360" w:lineRule="auto"/>
        <w:jc w:val="both"/>
        <w:rPr>
          <w:b/>
          <w:bCs/>
          <w:sz w:val="32"/>
          <w:szCs w:val="32"/>
          <w:rtl/>
          <w:lang w:val="fr-FR" w:bidi="ar-DZ"/>
        </w:rPr>
      </w:pPr>
      <w:r w:rsidRPr="000B5181">
        <w:rPr>
          <w:rFonts w:hint="cs"/>
          <w:b/>
          <w:bCs/>
          <w:sz w:val="32"/>
          <w:szCs w:val="32"/>
          <w:rtl/>
          <w:lang w:val="fr-FR" w:bidi="ar-DZ"/>
        </w:rPr>
        <w:t>ا ـ تقدير الذات المكتسب :</w:t>
      </w:r>
    </w:p>
    <w:p w:rsidR="003010E2" w:rsidRDefault="003010E2" w:rsidP="007878A1">
      <w:pPr>
        <w:bidi/>
        <w:spacing w:after="0" w:line="360" w:lineRule="auto"/>
        <w:jc w:val="both"/>
        <w:rPr>
          <w:sz w:val="32"/>
          <w:szCs w:val="32"/>
          <w:rtl/>
          <w:lang w:val="fr-FR" w:bidi="ar-DZ"/>
        </w:rPr>
      </w:pPr>
      <w:r>
        <w:rPr>
          <w:rFonts w:hint="cs"/>
          <w:sz w:val="32"/>
          <w:szCs w:val="32"/>
          <w:rtl/>
          <w:lang w:val="fr-FR" w:bidi="ar-DZ"/>
        </w:rPr>
        <w:t>هو تقدير الذات الذي يكتسبه الشخص خلال إنجازاته ،فالوصول إلى الرضا بقدر ما أدى من نجاحات ، فهناك بناء تقدير الذات على ما يحققه الفرد من انجازات.</w:t>
      </w:r>
    </w:p>
    <w:p w:rsidR="003010E2" w:rsidRDefault="003010E2" w:rsidP="003010E2">
      <w:pPr>
        <w:bidi/>
        <w:spacing w:after="0" w:line="360" w:lineRule="auto"/>
        <w:jc w:val="both"/>
        <w:rPr>
          <w:sz w:val="32"/>
          <w:szCs w:val="32"/>
          <w:rtl/>
          <w:lang w:val="fr-FR" w:bidi="ar-DZ"/>
        </w:rPr>
      </w:pPr>
      <w:r w:rsidRPr="002A1DA6">
        <w:rPr>
          <w:rFonts w:hint="cs"/>
          <w:b/>
          <w:bCs/>
          <w:sz w:val="32"/>
          <w:szCs w:val="32"/>
          <w:rtl/>
          <w:lang w:val="fr-FR" w:bidi="ar-DZ"/>
        </w:rPr>
        <w:t>ب ـ تقدير الذات الشامل</w:t>
      </w:r>
      <w:r>
        <w:rPr>
          <w:rFonts w:hint="cs"/>
          <w:sz w:val="32"/>
          <w:szCs w:val="32"/>
          <w:rtl/>
          <w:lang w:val="fr-FR" w:bidi="ar-DZ"/>
        </w:rPr>
        <w:t>:</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يعود إلى الحس العام للإفتخار بالذات ، فليس مبنيا أساسا على مهارة محددة أو انجازات معينة ، فهو يعني أن الأشخاص الذين أخفقوا في حياتهم العملية لا يزالون ينعمون بتقدير الذات العام حتى و إن أغلق في وجوهم باب الإكتساب و الإختلاف الأساسي بين المكتسب والشامل يكمن في التحصيل و الإنجاز الأكاديمي ،ففكرة تقدير الذات المكتسب لا يتحقق إلا بعد أن يتحقق الإنجاز. بينما بمجرد تحقيق تقدير الذات الشامل يتحقق بعده التحصيل والإنجاز (</w:t>
      </w:r>
      <w:r>
        <w:rPr>
          <w:rFonts w:hint="cs"/>
          <w:sz w:val="32"/>
          <w:szCs w:val="32"/>
          <w:rtl/>
          <w:lang w:bidi="ar-DZ"/>
        </w:rPr>
        <w:t>33</w:t>
      </w:r>
      <w:r>
        <w:rPr>
          <w:sz w:val="32"/>
          <w:szCs w:val="32"/>
          <w:lang w:bidi="ar-DZ"/>
        </w:rPr>
        <w:t>Fourraine ,Grazziella,1999;</w:t>
      </w:r>
      <w:r>
        <w:rPr>
          <w:rFonts w:hint="cs"/>
          <w:sz w:val="32"/>
          <w:szCs w:val="32"/>
          <w:rtl/>
          <w:lang w:val="fr-FR" w:bidi="ar-DZ"/>
        </w:rPr>
        <w:t>) .</w:t>
      </w:r>
    </w:p>
    <w:p w:rsidR="003010E2" w:rsidRDefault="003010E2" w:rsidP="003010E2">
      <w:pPr>
        <w:bidi/>
        <w:spacing w:after="0" w:line="360" w:lineRule="auto"/>
        <w:jc w:val="both"/>
        <w:rPr>
          <w:b/>
          <w:bCs/>
          <w:sz w:val="32"/>
          <w:szCs w:val="32"/>
          <w:rtl/>
          <w:lang w:val="fr-FR" w:bidi="ar-DZ"/>
        </w:rPr>
      </w:pPr>
      <w:r>
        <w:rPr>
          <w:rFonts w:hint="cs"/>
          <w:b/>
          <w:bCs/>
          <w:sz w:val="32"/>
          <w:szCs w:val="32"/>
          <w:rtl/>
          <w:lang w:val="fr-FR" w:bidi="ar-DZ"/>
        </w:rPr>
        <w:t>6</w:t>
      </w:r>
      <w:r w:rsidRPr="00FC46D4">
        <w:rPr>
          <w:rFonts w:hint="cs"/>
          <w:b/>
          <w:bCs/>
          <w:sz w:val="32"/>
          <w:szCs w:val="32"/>
          <w:rtl/>
          <w:lang w:val="fr-FR" w:bidi="ar-DZ"/>
        </w:rPr>
        <w:t xml:space="preserve">ـ السمات العامة لذوي تقدير الذات المنخفض : </w:t>
      </w:r>
    </w:p>
    <w:p w:rsidR="003010E2" w:rsidRPr="00A002B2" w:rsidRDefault="003010E2" w:rsidP="003010E2">
      <w:pPr>
        <w:bidi/>
        <w:spacing w:after="0" w:line="360" w:lineRule="auto"/>
        <w:jc w:val="both"/>
        <w:rPr>
          <w:sz w:val="32"/>
          <w:szCs w:val="32"/>
          <w:rtl/>
          <w:lang w:val="fr-FR" w:bidi="ar-DZ"/>
        </w:rPr>
      </w:pPr>
      <w:r w:rsidRPr="00A002B2">
        <w:rPr>
          <w:rFonts w:hint="cs"/>
          <w:sz w:val="32"/>
          <w:szCs w:val="32"/>
          <w:rtl/>
          <w:lang w:val="fr-FR" w:bidi="ar-DZ"/>
        </w:rPr>
        <w:t xml:space="preserve">من </w:t>
      </w:r>
      <w:r>
        <w:rPr>
          <w:rFonts w:hint="cs"/>
          <w:sz w:val="32"/>
          <w:szCs w:val="32"/>
          <w:rtl/>
          <w:lang w:val="fr-FR" w:bidi="ar-DZ"/>
        </w:rPr>
        <w:t>أ</w:t>
      </w:r>
      <w:r w:rsidRPr="00A002B2">
        <w:rPr>
          <w:rFonts w:hint="cs"/>
          <w:sz w:val="32"/>
          <w:szCs w:val="32"/>
          <w:rtl/>
          <w:lang w:val="fr-FR" w:bidi="ar-DZ"/>
        </w:rPr>
        <w:t>برز ما يميز سمات منخفضي تقدير الذات ما يلي :</w:t>
      </w:r>
    </w:p>
    <w:p w:rsidR="003010E2" w:rsidRDefault="003010E2" w:rsidP="003010E2">
      <w:pPr>
        <w:bidi/>
        <w:spacing w:after="0" w:line="360" w:lineRule="auto"/>
        <w:jc w:val="both"/>
        <w:rPr>
          <w:sz w:val="32"/>
          <w:szCs w:val="32"/>
          <w:rtl/>
          <w:lang w:val="fr-FR" w:bidi="ar-DZ"/>
        </w:rPr>
      </w:pPr>
      <w:r w:rsidRPr="00F2731E">
        <w:rPr>
          <w:rFonts w:hint="cs"/>
          <w:sz w:val="32"/>
          <w:szCs w:val="32"/>
          <w:rtl/>
          <w:lang w:val="fr-FR" w:bidi="ar-DZ"/>
        </w:rPr>
        <w:t>ـ احتقار الذات</w:t>
      </w:r>
      <w:r>
        <w:rPr>
          <w:rFonts w:hint="cs"/>
          <w:sz w:val="32"/>
          <w:szCs w:val="32"/>
          <w:rtl/>
          <w:lang w:val="fr-FR" w:bidi="ar-DZ"/>
        </w:rPr>
        <w:t xml:space="preserve">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الشعور الدائم بالذنب ، حت</w:t>
      </w:r>
      <w:r>
        <w:rPr>
          <w:rFonts w:hint="eastAsia"/>
          <w:sz w:val="32"/>
          <w:szCs w:val="32"/>
          <w:rtl/>
          <w:lang w:val="fr-FR" w:bidi="ar-DZ"/>
        </w:rPr>
        <w:t>ى</w:t>
      </w:r>
      <w:r>
        <w:rPr>
          <w:rFonts w:hint="cs"/>
          <w:sz w:val="32"/>
          <w:szCs w:val="32"/>
          <w:rtl/>
          <w:lang w:val="fr-FR" w:bidi="ar-DZ"/>
        </w:rPr>
        <w:t xml:space="preserve"> و لو كان سبب هذا الشعور هو إرتكاب الخطأ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الاعتذار المستمر عن كل شيء.</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الاعتقاد بعدم الاستحقاق لهذه المكانة أو العمل وإن كان الآخرون يرون عكس ذلك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عدم شعور بالكفاية في الأدوار و الوظائف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 xml:space="preserve">ـ </w:t>
      </w:r>
      <w:proofErr w:type="gramStart"/>
      <w:r>
        <w:rPr>
          <w:rFonts w:hint="cs"/>
          <w:sz w:val="32"/>
          <w:szCs w:val="32"/>
          <w:rtl/>
          <w:lang w:val="fr-FR" w:bidi="ar-DZ"/>
        </w:rPr>
        <w:t>الميل</w:t>
      </w:r>
      <w:proofErr w:type="gramEnd"/>
      <w:r>
        <w:rPr>
          <w:rFonts w:hint="cs"/>
          <w:sz w:val="32"/>
          <w:szCs w:val="32"/>
          <w:rtl/>
          <w:lang w:val="fr-FR" w:bidi="ar-DZ"/>
        </w:rPr>
        <w:t xml:space="preserve"> إلى سحب أو تعديل رأيهم خوفا من سخرية و رفض الآخرين.</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الشعور بالغربة عن العالم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 xml:space="preserve">ـ </w:t>
      </w:r>
      <w:proofErr w:type="gramStart"/>
      <w:r>
        <w:rPr>
          <w:rFonts w:hint="cs"/>
          <w:sz w:val="32"/>
          <w:szCs w:val="32"/>
          <w:rtl/>
          <w:lang w:val="fr-FR" w:bidi="ar-DZ"/>
        </w:rPr>
        <w:t>التشاؤم</w:t>
      </w:r>
      <w:proofErr w:type="gramEnd"/>
      <w:r>
        <w:rPr>
          <w:rFonts w:hint="cs"/>
          <w:sz w:val="32"/>
          <w:szCs w:val="32"/>
          <w:rtl/>
          <w:lang w:val="fr-FR" w:bidi="ar-DZ"/>
        </w:rPr>
        <w:t xml:space="preserve"> </w:t>
      </w:r>
    </w:p>
    <w:p w:rsidR="003010E2" w:rsidRDefault="003010E2" w:rsidP="002F17E9">
      <w:pPr>
        <w:bidi/>
        <w:spacing w:after="0" w:line="360" w:lineRule="auto"/>
        <w:jc w:val="both"/>
        <w:rPr>
          <w:sz w:val="32"/>
          <w:szCs w:val="32"/>
          <w:rtl/>
          <w:lang w:val="fr-FR" w:bidi="ar-DZ"/>
        </w:rPr>
      </w:pPr>
      <w:r>
        <w:rPr>
          <w:rFonts w:hint="cs"/>
          <w:sz w:val="32"/>
          <w:szCs w:val="32"/>
          <w:rtl/>
          <w:lang w:val="fr-FR" w:bidi="ar-DZ"/>
        </w:rPr>
        <w:t xml:space="preserve">ـ الإنكماش و الإنكفاء على النفس </w:t>
      </w:r>
      <w:r w:rsidRPr="000A5822">
        <w:rPr>
          <w:rFonts w:hint="cs"/>
          <w:b/>
          <w:bCs/>
          <w:sz w:val="32"/>
          <w:szCs w:val="32"/>
          <w:rtl/>
          <w:lang w:val="fr-FR" w:bidi="ar-DZ"/>
        </w:rPr>
        <w:t>(</w:t>
      </w:r>
      <w:r>
        <w:rPr>
          <w:rFonts w:hint="cs"/>
          <w:b/>
          <w:bCs/>
          <w:sz w:val="32"/>
          <w:szCs w:val="32"/>
          <w:rtl/>
          <w:lang w:val="fr-FR" w:bidi="ar-DZ"/>
        </w:rPr>
        <w:t xml:space="preserve"> </w:t>
      </w:r>
      <w:r w:rsidRPr="000A5822">
        <w:rPr>
          <w:rFonts w:hint="cs"/>
          <w:b/>
          <w:bCs/>
          <w:sz w:val="32"/>
          <w:szCs w:val="32"/>
          <w:rtl/>
          <w:lang w:val="fr-FR" w:bidi="ar-DZ"/>
        </w:rPr>
        <w:t>الريماوي ،2004 :232ـ 233)</w:t>
      </w:r>
      <w:r>
        <w:rPr>
          <w:rFonts w:hint="cs"/>
          <w:sz w:val="32"/>
          <w:szCs w:val="32"/>
          <w:rtl/>
          <w:lang w:val="fr-FR" w:bidi="ar-DZ"/>
        </w:rPr>
        <w:t xml:space="preserve"> </w:t>
      </w:r>
      <w:r w:rsidRPr="000A5822">
        <w:rPr>
          <w:rFonts w:hint="cs"/>
          <w:b/>
          <w:bCs/>
          <w:sz w:val="32"/>
          <w:szCs w:val="32"/>
          <w:rtl/>
          <w:lang w:val="fr-FR" w:bidi="ar-DZ"/>
        </w:rPr>
        <w:t>( مالهي و ريز، 2006: 13).</w:t>
      </w:r>
      <w:r w:rsidRPr="000A5822">
        <w:rPr>
          <w:rFonts w:hint="cs"/>
          <w:sz w:val="32"/>
          <w:szCs w:val="32"/>
          <w:rtl/>
          <w:lang w:val="fr-FR" w:bidi="ar-DZ"/>
        </w:rPr>
        <w:t xml:space="preserve"> </w:t>
      </w:r>
    </w:p>
    <w:p w:rsidR="003010E2" w:rsidRDefault="003010E2" w:rsidP="003010E2">
      <w:pPr>
        <w:bidi/>
        <w:spacing w:after="0" w:line="360" w:lineRule="auto"/>
        <w:jc w:val="both"/>
        <w:rPr>
          <w:b/>
          <w:bCs/>
          <w:sz w:val="32"/>
          <w:szCs w:val="32"/>
          <w:rtl/>
          <w:lang w:val="fr-FR" w:bidi="ar-DZ"/>
        </w:rPr>
      </w:pPr>
      <w:r>
        <w:rPr>
          <w:rFonts w:hint="cs"/>
          <w:b/>
          <w:bCs/>
          <w:sz w:val="32"/>
          <w:szCs w:val="32"/>
          <w:rtl/>
          <w:lang w:val="fr-FR" w:bidi="ar-DZ"/>
        </w:rPr>
        <w:lastRenderedPageBreak/>
        <w:t>7</w:t>
      </w:r>
      <w:r w:rsidRPr="00DF30EC">
        <w:rPr>
          <w:rFonts w:hint="cs"/>
          <w:b/>
          <w:bCs/>
          <w:sz w:val="32"/>
          <w:szCs w:val="32"/>
          <w:rtl/>
          <w:lang w:val="fr-FR" w:bidi="ar-DZ"/>
        </w:rPr>
        <w:t>ـ السمات العامة لذوي تقدير الذات المرتفع :</w:t>
      </w:r>
    </w:p>
    <w:p w:rsidR="003010E2" w:rsidRPr="00A002B2" w:rsidRDefault="003010E2" w:rsidP="003010E2">
      <w:pPr>
        <w:bidi/>
        <w:spacing w:after="0" w:line="360" w:lineRule="auto"/>
        <w:jc w:val="both"/>
        <w:rPr>
          <w:sz w:val="32"/>
          <w:szCs w:val="32"/>
          <w:rtl/>
          <w:lang w:val="fr-FR" w:bidi="ar-DZ"/>
        </w:rPr>
      </w:pPr>
      <w:r w:rsidRPr="00A002B2">
        <w:rPr>
          <w:rFonts w:hint="cs"/>
          <w:sz w:val="32"/>
          <w:szCs w:val="32"/>
          <w:rtl/>
          <w:lang w:val="fr-FR" w:bidi="ar-DZ"/>
        </w:rPr>
        <w:t xml:space="preserve">أما ما يميز ذوي </w:t>
      </w:r>
      <w:proofErr w:type="gramStart"/>
      <w:r w:rsidRPr="00A002B2">
        <w:rPr>
          <w:rFonts w:hint="cs"/>
          <w:sz w:val="32"/>
          <w:szCs w:val="32"/>
          <w:rtl/>
          <w:lang w:val="fr-FR" w:bidi="ar-DZ"/>
        </w:rPr>
        <w:t>التقدير</w:t>
      </w:r>
      <w:proofErr w:type="gramEnd"/>
      <w:r w:rsidRPr="00A002B2">
        <w:rPr>
          <w:rFonts w:hint="cs"/>
          <w:sz w:val="32"/>
          <w:szCs w:val="32"/>
          <w:rtl/>
          <w:lang w:val="fr-FR" w:bidi="ar-DZ"/>
        </w:rPr>
        <w:t xml:space="preserve"> المرتفع</w:t>
      </w:r>
      <w:r>
        <w:rPr>
          <w:rFonts w:hint="cs"/>
          <w:sz w:val="32"/>
          <w:szCs w:val="32"/>
          <w:rtl/>
          <w:lang w:val="fr-FR" w:bidi="ar-DZ"/>
        </w:rPr>
        <w:t>:</w:t>
      </w:r>
    </w:p>
    <w:p w:rsidR="003010E2" w:rsidRDefault="003010E2" w:rsidP="003010E2">
      <w:pPr>
        <w:bidi/>
        <w:spacing w:after="0" w:line="360" w:lineRule="auto"/>
        <w:jc w:val="both"/>
        <w:rPr>
          <w:sz w:val="32"/>
          <w:szCs w:val="32"/>
          <w:rtl/>
          <w:lang w:val="fr-FR" w:bidi="ar-DZ"/>
        </w:rPr>
      </w:pPr>
      <w:r>
        <w:rPr>
          <w:rFonts w:hint="cs"/>
          <w:b/>
          <w:bCs/>
          <w:sz w:val="32"/>
          <w:szCs w:val="32"/>
          <w:rtl/>
          <w:lang w:val="fr-FR" w:bidi="ar-DZ"/>
        </w:rPr>
        <w:t xml:space="preserve">ـ </w:t>
      </w:r>
      <w:proofErr w:type="gramStart"/>
      <w:r>
        <w:rPr>
          <w:rFonts w:hint="cs"/>
          <w:sz w:val="32"/>
          <w:szCs w:val="32"/>
          <w:rtl/>
          <w:lang w:val="fr-FR" w:bidi="ar-DZ"/>
        </w:rPr>
        <w:t>سرعة</w:t>
      </w:r>
      <w:proofErr w:type="gramEnd"/>
      <w:r>
        <w:rPr>
          <w:rFonts w:hint="cs"/>
          <w:sz w:val="32"/>
          <w:szCs w:val="32"/>
          <w:rtl/>
          <w:lang w:val="fr-FR" w:bidi="ar-DZ"/>
        </w:rPr>
        <w:t xml:space="preserve"> الاندماج و الانتماء.</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الكفاية الذاتية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الشعور بالقيمة الذاتية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القدرة على مواجهة التحدي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 xml:space="preserve">ـ القدرة على السيطرة على أنفسهم و التحكم في </w:t>
      </w:r>
      <w:proofErr w:type="gramStart"/>
      <w:r>
        <w:rPr>
          <w:rFonts w:hint="cs"/>
          <w:sz w:val="32"/>
          <w:szCs w:val="32"/>
          <w:rtl/>
          <w:lang w:val="fr-FR" w:bidi="ar-DZ"/>
        </w:rPr>
        <w:t>حياتهم .</w:t>
      </w:r>
      <w:proofErr w:type="gramEnd"/>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أكثر إنتاجية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 xml:space="preserve">ـ السعادة و الرضا </w:t>
      </w:r>
      <w:proofErr w:type="gramStart"/>
      <w:r>
        <w:rPr>
          <w:rFonts w:hint="cs"/>
          <w:sz w:val="32"/>
          <w:szCs w:val="32"/>
          <w:rtl/>
          <w:lang w:val="fr-FR" w:bidi="ar-DZ"/>
        </w:rPr>
        <w:t>بحياتهم .</w:t>
      </w:r>
      <w:proofErr w:type="gramEnd"/>
    </w:p>
    <w:p w:rsidR="003010E2" w:rsidRDefault="003010E2" w:rsidP="003010E2">
      <w:pPr>
        <w:bidi/>
        <w:spacing w:after="0" w:line="360" w:lineRule="auto"/>
        <w:jc w:val="both"/>
        <w:rPr>
          <w:sz w:val="32"/>
          <w:szCs w:val="32"/>
          <w:rtl/>
          <w:lang w:val="fr-FR" w:bidi="ar-DZ"/>
        </w:rPr>
      </w:pPr>
      <w:r>
        <w:rPr>
          <w:rFonts w:hint="cs"/>
          <w:sz w:val="32"/>
          <w:szCs w:val="32"/>
          <w:rtl/>
          <w:lang w:val="fr-FR" w:bidi="ar-DZ"/>
        </w:rPr>
        <w:t xml:space="preserve">ـ القوة و </w:t>
      </w:r>
      <w:proofErr w:type="gramStart"/>
      <w:r>
        <w:rPr>
          <w:rFonts w:hint="cs"/>
          <w:sz w:val="32"/>
          <w:szCs w:val="32"/>
          <w:rtl/>
          <w:lang w:val="fr-FR" w:bidi="ar-DZ"/>
        </w:rPr>
        <w:t>التحكم</w:t>
      </w:r>
      <w:proofErr w:type="gramEnd"/>
      <w:r>
        <w:rPr>
          <w:rFonts w:hint="cs"/>
          <w:sz w:val="32"/>
          <w:szCs w:val="32"/>
          <w:rtl/>
          <w:lang w:val="fr-FR" w:bidi="ar-DZ"/>
        </w:rPr>
        <w:t xml:space="preserve"> في المشاعر. </w:t>
      </w:r>
    </w:p>
    <w:p w:rsidR="003010E2" w:rsidRPr="003D6AB9" w:rsidRDefault="003010E2" w:rsidP="003010E2">
      <w:pPr>
        <w:bidi/>
        <w:spacing w:after="0" w:line="360" w:lineRule="auto"/>
        <w:jc w:val="both"/>
        <w:rPr>
          <w:sz w:val="32"/>
          <w:szCs w:val="32"/>
          <w:rtl/>
          <w:lang w:val="fr-FR" w:bidi="ar-DZ"/>
        </w:rPr>
      </w:pPr>
      <w:r>
        <w:rPr>
          <w:rFonts w:hint="cs"/>
          <w:sz w:val="32"/>
          <w:szCs w:val="32"/>
          <w:rtl/>
          <w:lang w:val="fr-FR" w:bidi="ar-DZ"/>
        </w:rPr>
        <w:t xml:space="preserve">ـ الإستعداد الدائم والمستمر للتحديات </w:t>
      </w:r>
      <w:r w:rsidRPr="000A5822">
        <w:rPr>
          <w:rFonts w:hint="cs"/>
          <w:b/>
          <w:bCs/>
          <w:sz w:val="32"/>
          <w:szCs w:val="32"/>
          <w:rtl/>
          <w:lang w:val="fr-FR" w:bidi="ar-DZ"/>
        </w:rPr>
        <w:t>(</w:t>
      </w:r>
      <w:r>
        <w:rPr>
          <w:rFonts w:hint="cs"/>
          <w:b/>
          <w:bCs/>
          <w:sz w:val="32"/>
          <w:szCs w:val="32"/>
          <w:rtl/>
          <w:lang w:val="fr-FR" w:bidi="ar-DZ"/>
        </w:rPr>
        <w:t xml:space="preserve"> </w:t>
      </w:r>
      <w:r w:rsidRPr="000A5822">
        <w:rPr>
          <w:rFonts w:hint="cs"/>
          <w:b/>
          <w:bCs/>
          <w:sz w:val="32"/>
          <w:szCs w:val="32"/>
          <w:rtl/>
          <w:lang w:val="fr-FR" w:bidi="ar-DZ"/>
        </w:rPr>
        <w:t>الريماوي ،2004 :232ـ 233)</w:t>
      </w:r>
      <w:r>
        <w:rPr>
          <w:rFonts w:hint="cs"/>
          <w:b/>
          <w:bCs/>
          <w:sz w:val="32"/>
          <w:szCs w:val="32"/>
          <w:rtl/>
          <w:lang w:val="fr-FR" w:bidi="ar-DZ"/>
        </w:rPr>
        <w:t xml:space="preserve"> .</w:t>
      </w:r>
    </w:p>
    <w:p w:rsidR="003010E2" w:rsidRDefault="003010E2" w:rsidP="003010E2">
      <w:pPr>
        <w:bidi/>
        <w:spacing w:after="0" w:line="360" w:lineRule="auto"/>
        <w:jc w:val="both"/>
        <w:rPr>
          <w:b/>
          <w:bCs/>
          <w:sz w:val="32"/>
          <w:szCs w:val="32"/>
          <w:rtl/>
          <w:lang w:val="fr-FR" w:bidi="ar-DZ"/>
        </w:rPr>
      </w:pPr>
      <w:r>
        <w:rPr>
          <w:rFonts w:hint="cs"/>
          <w:b/>
          <w:bCs/>
          <w:sz w:val="32"/>
          <w:szCs w:val="32"/>
          <w:rtl/>
          <w:lang w:val="fr-FR" w:bidi="ar-DZ"/>
        </w:rPr>
        <w:t>8</w:t>
      </w:r>
      <w:r w:rsidRPr="00FD5C9A">
        <w:rPr>
          <w:rFonts w:hint="cs"/>
          <w:b/>
          <w:bCs/>
          <w:sz w:val="32"/>
          <w:szCs w:val="32"/>
          <w:rtl/>
          <w:lang w:val="fr-FR" w:bidi="ar-DZ"/>
        </w:rPr>
        <w:t>ـ العوامل التي تلعب دورا هاما في نمو تقدير الذات حسب "كوبر سميت " :</w:t>
      </w:r>
    </w:p>
    <w:p w:rsidR="003010E2" w:rsidRPr="007802BB" w:rsidRDefault="003010E2" w:rsidP="003010E2">
      <w:pPr>
        <w:bidi/>
        <w:spacing w:after="0" w:line="360" w:lineRule="auto"/>
        <w:jc w:val="both"/>
        <w:rPr>
          <w:sz w:val="32"/>
          <w:szCs w:val="32"/>
          <w:rtl/>
          <w:lang w:val="fr-FR" w:bidi="ar-DZ"/>
        </w:rPr>
      </w:pPr>
      <w:r w:rsidRPr="007802BB">
        <w:rPr>
          <w:rFonts w:hint="cs"/>
          <w:sz w:val="32"/>
          <w:szCs w:val="32"/>
          <w:rtl/>
          <w:lang w:val="fr-FR" w:bidi="ar-DZ"/>
        </w:rPr>
        <w:t>رغم أ</w:t>
      </w:r>
      <w:r w:rsidRPr="007802BB">
        <w:rPr>
          <w:rFonts w:hint="eastAsia"/>
          <w:sz w:val="32"/>
          <w:szCs w:val="32"/>
          <w:rtl/>
          <w:lang w:val="fr-FR" w:bidi="ar-DZ"/>
        </w:rPr>
        <w:t>ن</w:t>
      </w:r>
      <w:r w:rsidRPr="007802BB">
        <w:rPr>
          <w:rFonts w:hint="cs"/>
          <w:sz w:val="32"/>
          <w:szCs w:val="32"/>
          <w:rtl/>
          <w:lang w:val="fr-FR" w:bidi="ar-DZ"/>
        </w:rPr>
        <w:t xml:space="preserve"> هناك الكثيرين من تناولوا العوامل التي تؤثر في تقدير الذات </w:t>
      </w:r>
      <w:r>
        <w:rPr>
          <w:rFonts w:hint="cs"/>
          <w:sz w:val="32"/>
          <w:szCs w:val="32"/>
          <w:rtl/>
          <w:lang w:val="fr-FR" w:bidi="ar-DZ"/>
        </w:rPr>
        <w:t>أ</w:t>
      </w:r>
      <w:r w:rsidRPr="007802BB">
        <w:rPr>
          <w:rFonts w:hint="cs"/>
          <w:sz w:val="32"/>
          <w:szCs w:val="32"/>
          <w:rtl/>
          <w:lang w:val="fr-FR" w:bidi="ar-DZ"/>
        </w:rPr>
        <w:t xml:space="preserve">مثال روزنباررغ </w:t>
      </w:r>
      <w:r>
        <w:rPr>
          <w:rFonts w:hint="cs"/>
          <w:sz w:val="32"/>
          <w:szCs w:val="32"/>
          <w:rtl/>
          <w:lang w:val="fr-FR" w:bidi="ar-DZ"/>
        </w:rPr>
        <w:t>و</w:t>
      </w:r>
      <w:r w:rsidRPr="007802BB">
        <w:rPr>
          <w:rFonts w:hint="cs"/>
          <w:sz w:val="32"/>
          <w:szCs w:val="32"/>
          <w:rtl/>
          <w:lang w:val="fr-FR" w:bidi="ar-DZ"/>
        </w:rPr>
        <w:t xml:space="preserve">زيلر </w:t>
      </w:r>
      <w:r>
        <w:rPr>
          <w:rFonts w:hint="cs"/>
          <w:sz w:val="32"/>
          <w:szCs w:val="32"/>
          <w:rtl/>
          <w:lang w:val="fr-FR" w:bidi="ar-DZ"/>
        </w:rPr>
        <w:t xml:space="preserve">وغيرهم </w:t>
      </w:r>
      <w:r w:rsidRPr="007802BB">
        <w:rPr>
          <w:rFonts w:hint="cs"/>
          <w:sz w:val="32"/>
          <w:szCs w:val="32"/>
          <w:rtl/>
          <w:lang w:val="fr-FR" w:bidi="ar-DZ"/>
        </w:rPr>
        <w:t>إلا أن كوبر سميت</w:t>
      </w:r>
      <w:r>
        <w:rPr>
          <w:rFonts w:hint="cs"/>
          <w:sz w:val="32"/>
          <w:szCs w:val="32"/>
          <w:rtl/>
          <w:lang w:val="fr-FR" w:bidi="ar-DZ"/>
        </w:rPr>
        <w:t xml:space="preserve"> إنفرد في تحديد العوامل التي تساعد في نمو تقدير الذات وحصرها فيما يلي :</w:t>
      </w:r>
    </w:p>
    <w:p w:rsidR="003010E2" w:rsidRDefault="003010E2" w:rsidP="003010E2">
      <w:pPr>
        <w:bidi/>
        <w:spacing w:after="0" w:line="360" w:lineRule="auto"/>
        <w:jc w:val="both"/>
        <w:rPr>
          <w:sz w:val="32"/>
          <w:szCs w:val="32"/>
          <w:rtl/>
          <w:lang w:val="fr-FR" w:bidi="ar-DZ"/>
        </w:rPr>
      </w:pPr>
      <w:r w:rsidRPr="00FD5C9A">
        <w:rPr>
          <w:rFonts w:hint="cs"/>
          <w:sz w:val="32"/>
          <w:szCs w:val="32"/>
          <w:rtl/>
          <w:lang w:val="fr-FR" w:bidi="ar-DZ"/>
        </w:rPr>
        <w:t>أ</w:t>
      </w:r>
      <w:r w:rsidRPr="00FD5C9A">
        <w:rPr>
          <w:rFonts w:hint="cs"/>
          <w:b/>
          <w:bCs/>
          <w:sz w:val="32"/>
          <w:szCs w:val="32"/>
          <w:rtl/>
          <w:lang w:val="fr-FR" w:bidi="ar-DZ"/>
        </w:rPr>
        <w:t xml:space="preserve"> ـ</w:t>
      </w:r>
      <w:r w:rsidRPr="00FD5C9A">
        <w:rPr>
          <w:rFonts w:hint="cs"/>
          <w:sz w:val="32"/>
          <w:szCs w:val="32"/>
          <w:rtl/>
          <w:lang w:val="fr-FR" w:bidi="ar-DZ"/>
        </w:rPr>
        <w:t xml:space="preserve"> </w:t>
      </w:r>
      <w:proofErr w:type="gramStart"/>
      <w:r w:rsidRPr="00FD5C9A">
        <w:rPr>
          <w:rFonts w:hint="cs"/>
          <w:sz w:val="32"/>
          <w:szCs w:val="32"/>
          <w:rtl/>
          <w:lang w:val="fr-FR" w:bidi="ar-DZ"/>
        </w:rPr>
        <w:t>مدى</w:t>
      </w:r>
      <w:proofErr w:type="gramEnd"/>
      <w:r w:rsidRPr="00FD5C9A">
        <w:rPr>
          <w:rFonts w:hint="cs"/>
          <w:sz w:val="32"/>
          <w:szCs w:val="32"/>
          <w:rtl/>
          <w:lang w:val="fr-FR" w:bidi="ar-DZ"/>
        </w:rPr>
        <w:t xml:space="preserve"> تحقيق طموح الفرد في الجوانب التي يعتبرها هامة،</w:t>
      </w:r>
      <w:r>
        <w:rPr>
          <w:rFonts w:hint="cs"/>
          <w:sz w:val="32"/>
          <w:szCs w:val="32"/>
          <w:rtl/>
          <w:lang w:val="fr-FR" w:bidi="ar-DZ"/>
        </w:rPr>
        <w:t xml:space="preserve"> </w:t>
      </w:r>
      <w:r w:rsidRPr="00FD5C9A">
        <w:rPr>
          <w:rFonts w:hint="cs"/>
          <w:sz w:val="32"/>
          <w:szCs w:val="32"/>
          <w:rtl/>
          <w:lang w:val="fr-FR" w:bidi="ar-DZ"/>
        </w:rPr>
        <w:t xml:space="preserve">مع العلم </w:t>
      </w:r>
      <w:r>
        <w:rPr>
          <w:rFonts w:hint="cs"/>
          <w:sz w:val="32"/>
          <w:szCs w:val="32"/>
          <w:rtl/>
          <w:lang w:val="fr-FR" w:bidi="ar-DZ"/>
        </w:rPr>
        <w:t>أن النجاح و النفوذ لا يدرك مباشرة و لكنه يدرك من خلال مصفاة في ضوء الأهداف الخاصة و القيم الشخصية.</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 xml:space="preserve">بـ ـ كيفية تفاعل الفرد مع المواقف التي يتعرض فيها للتقليل من قيمته، فبعض الأشخاص قد يخففون ويحوَرون و يكبتون تماما أي تصرفات تشير إلى التقليل من قيمتهم من قبل الآخرين أو نتيجة فشلهم السابق، حيث تخفف القدرة على الدفاع عن تقدير الذات من شعور بالقلق وتساعده في الحفاظ على توازنه الشخصي ( الماضي ،1999: 62) .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و ميز كوبــر سميث بين نوعين من تقدير الذات هما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ــ تقدير الذات الحقيقي و يوجد لدى الأفراد الذين يشعرون بأنهم ذو قيمة .</w:t>
      </w:r>
    </w:p>
    <w:p w:rsidR="003010E2" w:rsidRDefault="003010E2" w:rsidP="002F17E9">
      <w:pPr>
        <w:bidi/>
        <w:spacing w:after="0" w:line="360" w:lineRule="auto"/>
        <w:jc w:val="both"/>
        <w:rPr>
          <w:sz w:val="32"/>
          <w:szCs w:val="32"/>
          <w:lang w:val="fr-FR" w:bidi="ar-DZ"/>
        </w:rPr>
      </w:pPr>
      <w:r>
        <w:rPr>
          <w:rFonts w:hint="cs"/>
          <w:sz w:val="32"/>
          <w:szCs w:val="32"/>
          <w:rtl/>
          <w:lang w:val="fr-FR" w:bidi="ar-DZ"/>
        </w:rPr>
        <w:t>ــ تقدير الذات الدفاعي و يوجد لدى الأفراد الذين لا يقدرون و لا يشعرون بقيمة أنفسهم أو عند الذين يشعرون بأن ليس لهم قيمة ( الخضير ، 1999 :46 ) .</w:t>
      </w:r>
    </w:p>
    <w:p w:rsidR="003010E2" w:rsidRDefault="003010E2" w:rsidP="003010E2">
      <w:pPr>
        <w:bidi/>
        <w:spacing w:after="0" w:line="360" w:lineRule="auto"/>
        <w:jc w:val="both"/>
        <w:rPr>
          <w:b/>
          <w:bCs/>
          <w:sz w:val="32"/>
          <w:szCs w:val="32"/>
          <w:rtl/>
          <w:lang w:val="fr-FR" w:bidi="ar-DZ"/>
        </w:rPr>
      </w:pPr>
      <w:r>
        <w:rPr>
          <w:rFonts w:hint="cs"/>
          <w:b/>
          <w:bCs/>
          <w:sz w:val="32"/>
          <w:szCs w:val="32"/>
          <w:rtl/>
          <w:lang w:val="fr-FR" w:bidi="ar-DZ"/>
        </w:rPr>
        <w:t>9</w:t>
      </w:r>
      <w:r w:rsidRPr="00780B86">
        <w:rPr>
          <w:rFonts w:hint="cs"/>
          <w:b/>
          <w:bCs/>
          <w:sz w:val="32"/>
          <w:szCs w:val="32"/>
          <w:rtl/>
          <w:lang w:val="fr-FR" w:bidi="ar-DZ"/>
        </w:rPr>
        <w:t>ـ العوامل المخفضة لتقدير الذات :</w:t>
      </w:r>
    </w:p>
    <w:p w:rsidR="003010E2" w:rsidRDefault="003010E2" w:rsidP="003010E2">
      <w:pPr>
        <w:bidi/>
        <w:spacing w:after="0" w:line="360" w:lineRule="auto"/>
        <w:jc w:val="both"/>
        <w:rPr>
          <w:sz w:val="32"/>
          <w:szCs w:val="32"/>
          <w:rtl/>
          <w:lang w:val="fr-FR" w:bidi="ar-DZ"/>
        </w:rPr>
      </w:pPr>
      <w:r w:rsidRPr="00780B86">
        <w:rPr>
          <w:rFonts w:hint="cs"/>
          <w:sz w:val="32"/>
          <w:szCs w:val="32"/>
          <w:rtl/>
          <w:lang w:val="fr-FR" w:bidi="ar-DZ"/>
        </w:rPr>
        <w:t xml:space="preserve">إن انخفاض </w:t>
      </w:r>
      <w:r>
        <w:rPr>
          <w:rFonts w:hint="cs"/>
          <w:sz w:val="32"/>
          <w:szCs w:val="32"/>
          <w:rtl/>
          <w:lang w:val="fr-FR" w:bidi="ar-DZ"/>
        </w:rPr>
        <w:t>تقدير الذات برأي "</w:t>
      </w:r>
      <w:r w:rsidRPr="00780B86">
        <w:rPr>
          <w:rFonts w:hint="cs"/>
          <w:b/>
          <w:bCs/>
          <w:sz w:val="32"/>
          <w:szCs w:val="32"/>
          <w:rtl/>
          <w:lang w:val="fr-FR" w:bidi="ar-DZ"/>
        </w:rPr>
        <w:t>مارك فار لن</w:t>
      </w:r>
      <w:r w:rsidRPr="00780B86">
        <w:rPr>
          <w:rFonts w:hint="eastAsia"/>
          <w:b/>
          <w:bCs/>
          <w:sz w:val="32"/>
          <w:szCs w:val="32"/>
          <w:rtl/>
          <w:lang w:val="fr-FR" w:bidi="ar-DZ"/>
        </w:rPr>
        <w:t>د</w:t>
      </w:r>
      <w:r>
        <w:rPr>
          <w:rFonts w:hint="cs"/>
          <w:sz w:val="32"/>
          <w:szCs w:val="32"/>
          <w:rtl/>
          <w:lang w:val="fr-FR" w:bidi="ar-DZ"/>
        </w:rPr>
        <w:t xml:space="preserve">  " "و </w:t>
      </w:r>
      <w:r w:rsidRPr="00780B86">
        <w:rPr>
          <w:rFonts w:hint="cs"/>
          <w:b/>
          <w:bCs/>
          <w:sz w:val="32"/>
          <w:szCs w:val="32"/>
          <w:rtl/>
          <w:lang w:val="fr-FR" w:bidi="ar-DZ"/>
        </w:rPr>
        <w:t>مالك فلان</w:t>
      </w:r>
      <w:r>
        <w:rPr>
          <w:rFonts w:hint="cs"/>
          <w:sz w:val="32"/>
          <w:szCs w:val="32"/>
          <w:rtl/>
          <w:lang w:val="fr-FR" w:bidi="ar-DZ"/>
        </w:rPr>
        <w:t xml:space="preserve"> (1995) " مرده لسببين :</w:t>
      </w:r>
    </w:p>
    <w:p w:rsidR="003010E2" w:rsidRDefault="003010E2" w:rsidP="003010E2">
      <w:pPr>
        <w:bidi/>
        <w:spacing w:after="0" w:line="360" w:lineRule="auto"/>
        <w:jc w:val="both"/>
        <w:rPr>
          <w:sz w:val="32"/>
          <w:szCs w:val="32"/>
          <w:rtl/>
          <w:lang w:val="fr-FR" w:bidi="ar-DZ"/>
        </w:rPr>
      </w:pPr>
      <w:r w:rsidRPr="003B4E1C">
        <w:rPr>
          <w:rFonts w:hint="cs"/>
          <w:b/>
          <w:bCs/>
          <w:sz w:val="32"/>
          <w:szCs w:val="32"/>
          <w:rtl/>
          <w:lang w:val="fr-FR" w:bidi="ar-DZ"/>
        </w:rPr>
        <w:lastRenderedPageBreak/>
        <w:t>أ</w:t>
      </w:r>
      <w:r>
        <w:rPr>
          <w:rFonts w:hint="cs"/>
          <w:sz w:val="32"/>
          <w:szCs w:val="32"/>
          <w:rtl/>
          <w:lang w:val="fr-FR" w:bidi="ar-DZ"/>
        </w:rPr>
        <w:t>ـ إما بسبب الإضطراب الموقفي لتقدير الذات و الذي تكون فيه العوامل المسببة لإنخفاض تقدير الذات قد ظهرت في ماضي قريب و قد يكون مثلا نكسة في أداء عمل  ما أو فشل فيه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ب ـ إما بسبب الإضطراب الدائم لتقدير الذات و تظهر العوامل المتسببة فيه تدريجيا عبر حياة الفرد. وتختلف هذه المسببات عن سابقتها في كونها تعمل من خلال عملية التراكم ،حيث أن عملية التكرار المتواصل للفشل حتى و إن كان منقطعا أحيانا يؤدي إلى رسوخ انخفاض أو تدني مستوى تقدير الذات لدى الفرد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و دائما حسب رأي "</w:t>
      </w:r>
      <w:r w:rsidRPr="00780B86">
        <w:rPr>
          <w:rFonts w:hint="cs"/>
          <w:b/>
          <w:bCs/>
          <w:sz w:val="32"/>
          <w:szCs w:val="32"/>
          <w:rtl/>
          <w:lang w:val="fr-FR" w:bidi="ar-DZ"/>
        </w:rPr>
        <w:t>مارك فار لن</w:t>
      </w:r>
      <w:r w:rsidRPr="00780B86">
        <w:rPr>
          <w:rFonts w:hint="eastAsia"/>
          <w:b/>
          <w:bCs/>
          <w:sz w:val="32"/>
          <w:szCs w:val="32"/>
          <w:rtl/>
          <w:lang w:val="fr-FR" w:bidi="ar-DZ"/>
        </w:rPr>
        <w:t>د</w:t>
      </w:r>
      <w:r>
        <w:rPr>
          <w:rFonts w:hint="cs"/>
          <w:sz w:val="32"/>
          <w:szCs w:val="32"/>
          <w:rtl/>
          <w:lang w:val="fr-FR" w:bidi="ar-DZ"/>
        </w:rPr>
        <w:t xml:space="preserve"> " "و </w:t>
      </w:r>
      <w:r w:rsidRPr="00780B86">
        <w:rPr>
          <w:rFonts w:hint="cs"/>
          <w:b/>
          <w:bCs/>
          <w:sz w:val="32"/>
          <w:szCs w:val="32"/>
          <w:rtl/>
          <w:lang w:val="fr-FR" w:bidi="ar-DZ"/>
        </w:rPr>
        <w:t>مالك فلان</w:t>
      </w:r>
      <w:r>
        <w:rPr>
          <w:rFonts w:hint="cs"/>
          <w:sz w:val="32"/>
          <w:szCs w:val="32"/>
          <w:rtl/>
          <w:lang w:val="fr-FR" w:bidi="ar-DZ"/>
        </w:rPr>
        <w:t xml:space="preserve"> (1995) " فإن التجارب و الخبرات السابقة في حياة الفرد ليست  هي السبب المباشر في تدني تقدير الذات لدى الفرد و لكنها تكون الإطار الذي تتشكل فيه إدراكاتنا بما فيها إدراكنا لقيمتنا الذاتية أو الخاصة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إن العوامل السابقة الذكر تؤدي إلى ظهور فروق في تقدير الذات بين الأفراد ، حيث قد يؤدي إلى إرتفاع تقدير الذات</w:t>
      </w:r>
      <w:r>
        <w:rPr>
          <w:rFonts w:hint="eastAsia"/>
          <w:sz w:val="32"/>
          <w:szCs w:val="32"/>
          <w:rtl/>
          <w:lang w:val="fr-FR" w:bidi="ar-DZ"/>
        </w:rPr>
        <w:t xml:space="preserve"> و</w:t>
      </w:r>
      <w:r>
        <w:rPr>
          <w:rFonts w:hint="cs"/>
          <w:sz w:val="32"/>
          <w:szCs w:val="32"/>
          <w:rtl/>
          <w:lang w:val="fr-FR" w:bidi="ar-DZ"/>
        </w:rPr>
        <w:t xml:space="preserve"> إ</w:t>
      </w:r>
      <w:r>
        <w:rPr>
          <w:rFonts w:hint="eastAsia"/>
          <w:sz w:val="32"/>
          <w:szCs w:val="32"/>
          <w:rtl/>
          <w:lang w:val="fr-FR" w:bidi="ar-DZ"/>
        </w:rPr>
        <w:t>لى</w:t>
      </w:r>
      <w:r>
        <w:rPr>
          <w:rFonts w:hint="cs"/>
          <w:sz w:val="32"/>
          <w:szCs w:val="32"/>
          <w:rtl/>
          <w:lang w:val="fr-FR" w:bidi="ar-DZ"/>
        </w:rPr>
        <w:t xml:space="preserve"> إنخفاضه حسب نوعيتها و يورد "مالك فالرند" و"ماك  فرلان" (1995) مجموعة من العوامل تعزز تدني مستوى تقدير الذات لدى الفرد وتفسر ظروف تدني تقدير لذاته و هي كالتالي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تكرار حدوث المقررات السلبية خلال مرحلة الطفولة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عدم التكيف مع الخصائص الهامة في حياة الفرد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 xml:space="preserve">ـ </w:t>
      </w:r>
      <w:proofErr w:type="gramStart"/>
      <w:r>
        <w:rPr>
          <w:rFonts w:hint="cs"/>
          <w:sz w:val="32"/>
          <w:szCs w:val="32"/>
          <w:rtl/>
          <w:lang w:val="fr-FR" w:bidi="ar-DZ"/>
        </w:rPr>
        <w:t>الإخفاق</w:t>
      </w:r>
      <w:proofErr w:type="gramEnd"/>
      <w:r>
        <w:rPr>
          <w:rFonts w:hint="cs"/>
          <w:sz w:val="32"/>
          <w:szCs w:val="32"/>
          <w:rtl/>
          <w:lang w:val="fr-FR" w:bidi="ar-DZ"/>
        </w:rPr>
        <w:t xml:space="preserve"> أو الفشل المتكرر.</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الاضطرابا</w:t>
      </w:r>
      <w:r>
        <w:rPr>
          <w:rFonts w:hint="eastAsia"/>
          <w:sz w:val="32"/>
          <w:szCs w:val="32"/>
          <w:rtl/>
          <w:lang w:val="fr-FR" w:bidi="ar-DZ"/>
        </w:rPr>
        <w:t>ت</w:t>
      </w:r>
      <w:r>
        <w:rPr>
          <w:rFonts w:hint="cs"/>
          <w:sz w:val="32"/>
          <w:szCs w:val="32"/>
          <w:rtl/>
          <w:lang w:val="fr-FR" w:bidi="ar-DZ"/>
        </w:rPr>
        <w:t xml:space="preserve"> العليا .</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 xml:space="preserve">ـ تعميم اضطراب داخلي تسبب فيه حدث مؤلم أو وضعية صادمة أو ظروف الحياة الصعبة على مظاهر الحياة </w:t>
      </w:r>
      <w:proofErr w:type="gramStart"/>
      <w:r>
        <w:rPr>
          <w:rFonts w:hint="cs"/>
          <w:sz w:val="32"/>
          <w:szCs w:val="32"/>
          <w:rtl/>
          <w:lang w:val="fr-FR" w:bidi="ar-DZ"/>
        </w:rPr>
        <w:t>الأخرى .</w:t>
      </w:r>
      <w:proofErr w:type="gramEnd"/>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نقص القبول و الإحترام و العطف و الإنتماء.</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t>ـ الأفكار السلبية التي تتسبب في الإكتئاب .</w:t>
      </w:r>
    </w:p>
    <w:p w:rsidR="003010E2" w:rsidRDefault="003010E2" w:rsidP="003010E2">
      <w:pPr>
        <w:bidi/>
        <w:spacing w:after="0" w:line="360" w:lineRule="auto"/>
        <w:jc w:val="both"/>
        <w:rPr>
          <w:b/>
          <w:bCs/>
          <w:sz w:val="32"/>
          <w:szCs w:val="32"/>
          <w:lang w:val="fr-FR" w:bidi="ar-DZ"/>
        </w:rPr>
      </w:pPr>
      <w:r>
        <w:rPr>
          <w:rFonts w:hint="cs"/>
          <w:b/>
          <w:bCs/>
          <w:sz w:val="32"/>
          <w:szCs w:val="32"/>
          <w:rtl/>
          <w:lang w:val="fr-FR" w:bidi="ar-DZ"/>
        </w:rPr>
        <w:t>10</w:t>
      </w:r>
      <w:r w:rsidRPr="006E4089">
        <w:rPr>
          <w:rFonts w:hint="cs"/>
          <w:b/>
          <w:bCs/>
          <w:sz w:val="32"/>
          <w:szCs w:val="32"/>
          <w:rtl/>
          <w:lang w:val="fr-FR" w:bidi="ar-DZ"/>
        </w:rPr>
        <w:t>ـ علاقة تقدير الذات بالاكتئاب والقلق والخوف:</w:t>
      </w:r>
    </w:p>
    <w:p w:rsidR="003010E2" w:rsidRDefault="003010E2" w:rsidP="003010E2">
      <w:pPr>
        <w:bidi/>
        <w:spacing w:after="0" w:line="360" w:lineRule="auto"/>
        <w:jc w:val="both"/>
        <w:rPr>
          <w:sz w:val="32"/>
          <w:szCs w:val="32"/>
          <w:lang w:val="fr-FR" w:bidi="ar-DZ"/>
        </w:rPr>
      </w:pPr>
      <w:r w:rsidRPr="00881C28">
        <w:rPr>
          <w:rFonts w:hint="cs"/>
          <w:sz w:val="32"/>
          <w:szCs w:val="32"/>
          <w:rtl/>
          <w:lang w:val="fr-FR" w:bidi="ar-DZ"/>
        </w:rPr>
        <w:t>يعد اليوم مفهوم تقدير الذات</w:t>
      </w:r>
      <w:r>
        <w:rPr>
          <w:rFonts w:hint="cs"/>
          <w:sz w:val="32"/>
          <w:szCs w:val="32"/>
          <w:rtl/>
          <w:lang w:val="fr-FR" w:bidi="ar-DZ"/>
        </w:rPr>
        <w:t xml:space="preserve"> من الأبعاد المهمة للشخصية بل البعض يراه الأهم والأكثر تأثيرا في السلوك (الصيــدان،2006: 10). كما يرتبط ضعف تقدير الذات بشكل ملموس بالعديد من الإضطرابات النفسية كالإكتئاب، القلق، التوتر والعصبية والنزوح إلى العدوانية والخجل وقلة الشعور بالرضا في الحياة (مالهي وريزنر، 2006: 10 ). وفي المقابل فإن الأشخاص الذين لديهم تقدير ذات ايجابي لذواتهم يكونون في الغالب أسعد حالا و أفضل صحة و أكثر انفتاحية ممن لديهم تقدير متدني.</w:t>
      </w:r>
    </w:p>
    <w:p w:rsidR="003010E2" w:rsidRDefault="003010E2" w:rsidP="003010E2">
      <w:pPr>
        <w:bidi/>
        <w:spacing w:after="0" w:line="360" w:lineRule="auto"/>
        <w:jc w:val="both"/>
        <w:rPr>
          <w:sz w:val="32"/>
          <w:szCs w:val="32"/>
          <w:rtl/>
          <w:lang w:val="fr-FR" w:bidi="ar-DZ"/>
        </w:rPr>
      </w:pPr>
      <w:r>
        <w:rPr>
          <w:rFonts w:hint="cs"/>
          <w:sz w:val="32"/>
          <w:szCs w:val="32"/>
          <w:rtl/>
          <w:lang w:val="fr-FR" w:bidi="ar-DZ"/>
        </w:rPr>
        <w:lastRenderedPageBreak/>
        <w:t>وهناك من يحط من قدر نفسه ويشعر غالبا بأنه أقل من الآخرين والكثير جدا ممن يقلقون بغير داع  (مالهي وريزنر، 2006: 48).</w:t>
      </w:r>
    </w:p>
    <w:p w:rsidR="003010E2" w:rsidRDefault="003010E2" w:rsidP="003010E2">
      <w:pPr>
        <w:bidi/>
        <w:spacing w:after="0" w:line="360" w:lineRule="auto"/>
        <w:jc w:val="both"/>
        <w:rPr>
          <w:sz w:val="32"/>
          <w:szCs w:val="32"/>
          <w:lang w:val="fr-FR" w:bidi="ar-DZ"/>
        </w:rPr>
      </w:pPr>
      <w:r>
        <w:rPr>
          <w:rFonts w:hint="cs"/>
          <w:sz w:val="32"/>
          <w:szCs w:val="32"/>
          <w:rtl/>
          <w:lang w:val="fr-FR" w:bidi="ar-DZ"/>
        </w:rPr>
        <w:t xml:space="preserve">يرى مصطفى فهمي و محمد علي القطان (1979) أن مستوى القلق و عدم الإستقرار النفسي الذي يعاني منه الفرد يحدد بدرجة تقدير الذات لديه . حيث أنه كلما تمتع الفرد بصحة جيدة كلما حظي بتقدير ذات مرتفع أما إذا كان الفرد يعاني من القلق و عدم الإستقرار النفسي فإنه عادة ما يكون منخفض تقدير الذات (مصطفى  فهمي وعلي القطان ،1979 :78). </w:t>
      </w:r>
      <w:r w:rsidRPr="00D54459">
        <w:rPr>
          <w:rFonts w:hint="cs"/>
          <w:sz w:val="32"/>
          <w:szCs w:val="32"/>
          <w:rtl/>
          <w:lang w:val="fr-FR" w:bidi="ar-DZ"/>
        </w:rPr>
        <w:t>ويرى فاروق علي عبد الفتاح(</w:t>
      </w:r>
      <w:r>
        <w:rPr>
          <w:rFonts w:hint="cs"/>
          <w:sz w:val="32"/>
          <w:szCs w:val="32"/>
          <w:rtl/>
          <w:lang w:val="fr-FR" w:bidi="ar-DZ"/>
        </w:rPr>
        <w:t>1</w:t>
      </w:r>
      <w:r w:rsidRPr="00D54459">
        <w:rPr>
          <w:rFonts w:hint="cs"/>
          <w:sz w:val="32"/>
          <w:szCs w:val="32"/>
          <w:rtl/>
          <w:lang w:val="fr-FR" w:bidi="ar-DZ"/>
        </w:rPr>
        <w:t xml:space="preserve">987) </w:t>
      </w:r>
      <w:r>
        <w:rPr>
          <w:rFonts w:hint="cs"/>
          <w:sz w:val="32"/>
          <w:szCs w:val="32"/>
          <w:rtl/>
          <w:lang w:val="fr-FR" w:bidi="ar-DZ"/>
        </w:rPr>
        <w:t>أ</w:t>
      </w:r>
      <w:r w:rsidRPr="00D54459">
        <w:rPr>
          <w:rFonts w:hint="cs"/>
          <w:sz w:val="32"/>
          <w:szCs w:val="32"/>
          <w:rtl/>
          <w:lang w:val="fr-FR" w:bidi="ar-DZ"/>
        </w:rPr>
        <w:t>ن الفرد الذي  يتمتع بتقدير الذات المرتفع  يكون بعيدا عن القلق</w:t>
      </w:r>
      <w:r>
        <w:rPr>
          <w:rFonts w:hint="cs"/>
          <w:sz w:val="32"/>
          <w:szCs w:val="32"/>
          <w:rtl/>
          <w:lang w:val="fr-FR" w:bidi="ar-DZ"/>
        </w:rPr>
        <w:t xml:space="preserve"> و الإكتئاب حتى إعتبر بعض الباحثين أن تقدير الذا</w:t>
      </w:r>
      <w:r>
        <w:rPr>
          <w:rFonts w:hint="eastAsia"/>
          <w:sz w:val="32"/>
          <w:szCs w:val="32"/>
          <w:rtl/>
          <w:lang w:val="fr-FR" w:bidi="ar-DZ"/>
        </w:rPr>
        <w:t>ت</w:t>
      </w:r>
      <w:r>
        <w:rPr>
          <w:rFonts w:hint="cs"/>
          <w:sz w:val="32"/>
          <w:szCs w:val="32"/>
          <w:rtl/>
          <w:lang w:val="fr-FR" w:bidi="ar-DZ"/>
        </w:rPr>
        <w:t xml:space="preserve"> المرتفع هو أكثر الوسائل التي يمكن للفرد إستخدامها للحصول على حالة التوافق تمكنه من مواجهة الفشل وتعزز لديه اقتحام المواقف الجديدة أو  الصعبة (فاروق عبد الفتاح علي 1987: 19).</w:t>
      </w:r>
    </w:p>
    <w:p w:rsidR="003010E2" w:rsidRDefault="003010E2" w:rsidP="003010E2">
      <w:pPr>
        <w:bidi/>
        <w:spacing w:after="0" w:line="360" w:lineRule="auto"/>
        <w:jc w:val="both"/>
        <w:rPr>
          <w:sz w:val="32"/>
          <w:szCs w:val="32"/>
          <w:rtl/>
          <w:lang w:bidi="ar-DZ"/>
        </w:rPr>
      </w:pPr>
      <w:r>
        <w:rPr>
          <w:rFonts w:hint="cs"/>
          <w:sz w:val="32"/>
          <w:szCs w:val="32"/>
          <w:rtl/>
          <w:lang w:bidi="ar-DZ"/>
        </w:rPr>
        <w:t>وأكدت الدراسات ومن بينها دراسة عزة عبد الكريم مبروك (2002) أن هناك علاقة تأثير وتأثر بين تقدير الذات ومشاعر الوحدة النفسية والإكتئاب وخلصت  نتائج الدراسة إلى وجود علاقة سالبة بين تقدير الذات وكل من الشعور بالوحدة النفسية والإكتئاب، أي أنه كلما إزداد الإكتئاب إزداد معه الإنخفاض في تقدير الذات .</w:t>
      </w:r>
    </w:p>
    <w:p w:rsidR="003010E2" w:rsidRPr="002034CD" w:rsidRDefault="003010E2" w:rsidP="003010E2">
      <w:pPr>
        <w:bidi/>
        <w:spacing w:after="0" w:line="360" w:lineRule="auto"/>
        <w:jc w:val="both"/>
        <w:rPr>
          <w:b/>
          <w:bCs/>
          <w:sz w:val="32"/>
          <w:szCs w:val="32"/>
          <w:rtl/>
          <w:lang w:bidi="ar-DZ"/>
        </w:rPr>
      </w:pPr>
      <w:r>
        <w:rPr>
          <w:rFonts w:hint="cs"/>
          <w:b/>
          <w:bCs/>
          <w:sz w:val="32"/>
          <w:szCs w:val="32"/>
          <w:rtl/>
          <w:lang w:bidi="ar-DZ"/>
        </w:rPr>
        <w:t xml:space="preserve">11 ـ </w:t>
      </w:r>
      <w:r w:rsidRPr="002034CD">
        <w:rPr>
          <w:rFonts w:hint="cs"/>
          <w:b/>
          <w:bCs/>
          <w:sz w:val="32"/>
          <w:szCs w:val="32"/>
          <w:rtl/>
          <w:lang w:bidi="ar-DZ"/>
        </w:rPr>
        <w:t>أسباب تدني تقدير الذات:</w:t>
      </w:r>
    </w:p>
    <w:p w:rsidR="003010E2" w:rsidRDefault="003010E2" w:rsidP="003010E2">
      <w:pPr>
        <w:bidi/>
        <w:spacing w:after="0" w:line="360" w:lineRule="auto"/>
        <w:jc w:val="both"/>
        <w:rPr>
          <w:sz w:val="32"/>
          <w:szCs w:val="32"/>
          <w:rtl/>
          <w:lang w:bidi="ar-DZ"/>
        </w:rPr>
      </w:pPr>
      <w:r>
        <w:rPr>
          <w:rFonts w:hint="cs"/>
          <w:sz w:val="32"/>
          <w:szCs w:val="32"/>
          <w:rtl/>
          <w:lang w:bidi="ar-DZ"/>
        </w:rPr>
        <w:t xml:space="preserve">إن المسبب المباشر في تدني تقدير الذات هي ظروف نفسية و شخصية و أخرى خارجية لأن لا أحد يولد و تقديره لذاته منخفض أو متدني . ورغم وجود عوامل مختلفة تساهم بشكل كبير في تدني تقدير الذات إلا إننا يمكن حصر بعضها فيما يلي : </w:t>
      </w:r>
    </w:p>
    <w:p w:rsidR="003010E2" w:rsidRDefault="003010E2" w:rsidP="003010E2">
      <w:pPr>
        <w:bidi/>
        <w:spacing w:after="0" w:line="360" w:lineRule="auto"/>
        <w:jc w:val="both"/>
        <w:rPr>
          <w:sz w:val="32"/>
          <w:szCs w:val="32"/>
          <w:rtl/>
          <w:lang w:bidi="ar-DZ"/>
        </w:rPr>
      </w:pPr>
      <w:r w:rsidRPr="00F64850">
        <w:rPr>
          <w:rFonts w:hint="cs"/>
          <w:sz w:val="32"/>
          <w:szCs w:val="32"/>
          <w:rtl/>
          <w:lang w:bidi="ar-DZ"/>
        </w:rPr>
        <w:t>أ</w:t>
      </w:r>
      <w:r w:rsidRPr="002A6C87">
        <w:rPr>
          <w:rFonts w:hint="cs"/>
          <w:b/>
          <w:bCs/>
          <w:sz w:val="32"/>
          <w:szCs w:val="32"/>
          <w:rtl/>
          <w:lang w:bidi="ar-DZ"/>
        </w:rPr>
        <w:t xml:space="preserve">ـ </w:t>
      </w:r>
      <w:proofErr w:type="gramStart"/>
      <w:r w:rsidRPr="002A6C87">
        <w:rPr>
          <w:rFonts w:hint="cs"/>
          <w:b/>
          <w:bCs/>
          <w:sz w:val="32"/>
          <w:szCs w:val="32"/>
          <w:rtl/>
          <w:lang w:bidi="ar-DZ"/>
        </w:rPr>
        <w:t>الفقر</w:t>
      </w:r>
      <w:proofErr w:type="gramEnd"/>
      <w:r w:rsidRPr="002A6C87">
        <w:rPr>
          <w:rFonts w:hint="cs"/>
          <w:b/>
          <w:bCs/>
          <w:sz w:val="32"/>
          <w:szCs w:val="32"/>
          <w:rtl/>
          <w:lang w:bidi="ar-DZ"/>
        </w:rPr>
        <w:t>:</w:t>
      </w:r>
      <w:r>
        <w:rPr>
          <w:rFonts w:hint="cs"/>
          <w:sz w:val="32"/>
          <w:szCs w:val="32"/>
          <w:rtl/>
          <w:lang w:bidi="ar-DZ"/>
        </w:rPr>
        <w:t xml:space="preserve"> </w:t>
      </w:r>
    </w:p>
    <w:p w:rsidR="003010E2" w:rsidRDefault="003010E2" w:rsidP="003010E2">
      <w:pPr>
        <w:bidi/>
        <w:spacing w:after="0" w:line="360" w:lineRule="auto"/>
        <w:jc w:val="both"/>
        <w:rPr>
          <w:b/>
          <w:bCs/>
          <w:sz w:val="32"/>
          <w:szCs w:val="32"/>
          <w:rtl/>
          <w:lang w:bidi="ar-DZ"/>
        </w:rPr>
      </w:pPr>
      <w:r>
        <w:rPr>
          <w:rFonts w:hint="cs"/>
          <w:sz w:val="32"/>
          <w:szCs w:val="32"/>
          <w:rtl/>
          <w:lang w:bidi="ar-DZ"/>
        </w:rPr>
        <w:t xml:space="preserve">توصل </w:t>
      </w:r>
      <w:r w:rsidRPr="006573ED">
        <w:rPr>
          <w:rFonts w:hint="cs"/>
          <w:b/>
          <w:bCs/>
          <w:sz w:val="32"/>
          <w:szCs w:val="32"/>
          <w:rtl/>
          <w:lang w:bidi="ar-DZ"/>
        </w:rPr>
        <w:t xml:space="preserve">بلانت </w:t>
      </w:r>
      <w:r w:rsidRPr="006573ED">
        <w:rPr>
          <w:b/>
          <w:bCs/>
          <w:sz w:val="32"/>
          <w:szCs w:val="32"/>
          <w:lang w:bidi="ar-DZ"/>
        </w:rPr>
        <w:t>Plant</w:t>
      </w:r>
      <w:r>
        <w:rPr>
          <w:rFonts w:hint="cs"/>
          <w:sz w:val="32"/>
          <w:szCs w:val="32"/>
          <w:rtl/>
          <w:lang w:bidi="ar-DZ"/>
        </w:rPr>
        <w:t xml:space="preserve"> إلى أن الفقر يؤثر في شخصية الفرد فيدفعه إلى إعتماد سلوك إنعزالي وإنطوائي و صلابة في الشخصية .بحيث أن الفقير يحاول أن يقيم سدا بينه وبين بيئته فيشعره ذلك بالغربة وعدم الأمان مما يؤدي به إلى الإحساس بالنقص</w:t>
      </w:r>
      <w:r w:rsidRPr="00C42608">
        <w:rPr>
          <w:rFonts w:hint="cs"/>
          <w:sz w:val="32"/>
          <w:szCs w:val="32"/>
          <w:rtl/>
          <w:lang w:bidi="ar-DZ"/>
        </w:rPr>
        <w:t>(مصطفى غالب،2000:160)</w:t>
      </w:r>
      <w:r>
        <w:rPr>
          <w:rFonts w:hint="cs"/>
          <w:sz w:val="32"/>
          <w:szCs w:val="32"/>
          <w:rtl/>
          <w:lang w:bidi="ar-DZ"/>
        </w:rPr>
        <w:t>.</w:t>
      </w:r>
      <w:r>
        <w:rPr>
          <w:rFonts w:hint="cs"/>
          <w:b/>
          <w:bCs/>
          <w:sz w:val="32"/>
          <w:szCs w:val="32"/>
          <w:rtl/>
          <w:lang w:bidi="ar-DZ"/>
        </w:rPr>
        <w:t xml:space="preserve"> </w:t>
      </w:r>
    </w:p>
    <w:p w:rsidR="003010E2" w:rsidRDefault="003010E2" w:rsidP="003010E2">
      <w:pPr>
        <w:bidi/>
        <w:spacing w:after="0" w:line="360" w:lineRule="auto"/>
        <w:jc w:val="both"/>
        <w:rPr>
          <w:sz w:val="32"/>
          <w:szCs w:val="32"/>
          <w:rtl/>
          <w:lang w:bidi="ar-DZ"/>
        </w:rPr>
      </w:pPr>
      <w:r w:rsidRPr="006573ED">
        <w:rPr>
          <w:rFonts w:hint="cs"/>
          <w:sz w:val="32"/>
          <w:szCs w:val="32"/>
          <w:rtl/>
          <w:lang w:bidi="ar-DZ"/>
        </w:rPr>
        <w:t>وتوصلت بعض ال</w:t>
      </w:r>
      <w:r>
        <w:rPr>
          <w:rFonts w:hint="cs"/>
          <w:sz w:val="32"/>
          <w:szCs w:val="32"/>
          <w:rtl/>
          <w:lang w:bidi="ar-DZ"/>
        </w:rPr>
        <w:t>دراسات إلى أن قلة المدخول والعوز يرتبط ارتباطا وثيقا بتدني تقدير الذات. ومنها دراسة (لونج و آخرون 2007) و التي أظهرت أ</w:t>
      </w:r>
      <w:r>
        <w:rPr>
          <w:rFonts w:hint="eastAsia"/>
          <w:sz w:val="32"/>
          <w:szCs w:val="32"/>
          <w:rtl/>
          <w:lang w:bidi="ar-DZ"/>
        </w:rPr>
        <w:t>ن</w:t>
      </w:r>
      <w:r>
        <w:rPr>
          <w:rFonts w:hint="cs"/>
          <w:sz w:val="32"/>
          <w:szCs w:val="32"/>
          <w:rtl/>
          <w:lang w:bidi="ar-DZ"/>
        </w:rPr>
        <w:t xml:space="preserve"> الفقر يؤثر على التفاؤل والرضا عن الحياة لدى المسنين. و كذا دراسة (</w:t>
      </w:r>
      <w:r>
        <w:rPr>
          <w:sz w:val="32"/>
          <w:szCs w:val="32"/>
          <w:lang w:bidi="ar-DZ"/>
        </w:rPr>
        <w:t>Pinquart  Sorensen</w:t>
      </w:r>
      <w:r>
        <w:rPr>
          <w:rFonts w:hint="cs"/>
          <w:sz w:val="32"/>
          <w:szCs w:val="32"/>
          <w:rtl/>
          <w:lang w:bidi="ar-DZ"/>
        </w:rPr>
        <w:t xml:space="preserve"> 2000) التي كشفت نتائجها أن الحالة الإقتصادية ترتبط إيجابا بالسواء النفسي المقدر ذاتيا عند كبار السن (صفا عيسى صيام،2010 :67 ـ68).</w:t>
      </w:r>
    </w:p>
    <w:p w:rsidR="003010E2" w:rsidRDefault="003010E2" w:rsidP="003010E2">
      <w:pPr>
        <w:bidi/>
        <w:spacing w:after="0" w:line="360" w:lineRule="auto"/>
        <w:jc w:val="both"/>
        <w:rPr>
          <w:b/>
          <w:bCs/>
          <w:sz w:val="32"/>
          <w:szCs w:val="32"/>
          <w:rtl/>
          <w:lang w:bidi="ar-DZ"/>
        </w:rPr>
      </w:pPr>
      <w:r>
        <w:rPr>
          <w:rFonts w:hint="cs"/>
          <w:b/>
          <w:bCs/>
          <w:sz w:val="32"/>
          <w:szCs w:val="32"/>
          <w:rtl/>
          <w:lang w:bidi="ar-DZ"/>
        </w:rPr>
        <w:lastRenderedPageBreak/>
        <w:t xml:space="preserve">ب </w:t>
      </w:r>
      <w:r w:rsidRPr="002A6C87">
        <w:rPr>
          <w:rFonts w:hint="cs"/>
          <w:b/>
          <w:bCs/>
          <w:sz w:val="32"/>
          <w:szCs w:val="32"/>
          <w:rtl/>
          <w:lang w:bidi="ar-DZ"/>
        </w:rPr>
        <w:t>ـ</w:t>
      </w:r>
      <w:r>
        <w:rPr>
          <w:rFonts w:hint="cs"/>
          <w:sz w:val="32"/>
          <w:szCs w:val="32"/>
          <w:rtl/>
          <w:lang w:bidi="ar-DZ"/>
        </w:rPr>
        <w:t xml:space="preserve"> </w:t>
      </w:r>
      <w:r w:rsidRPr="002A6C87">
        <w:rPr>
          <w:rFonts w:hint="cs"/>
          <w:b/>
          <w:bCs/>
          <w:sz w:val="32"/>
          <w:szCs w:val="32"/>
          <w:rtl/>
          <w:lang w:bidi="ar-DZ"/>
        </w:rPr>
        <w:t>حالة المجتمع:</w:t>
      </w:r>
      <w:r>
        <w:rPr>
          <w:rFonts w:hint="cs"/>
          <w:b/>
          <w:bCs/>
          <w:sz w:val="32"/>
          <w:szCs w:val="32"/>
          <w:rtl/>
          <w:lang w:bidi="ar-DZ"/>
        </w:rPr>
        <w:t xml:space="preserve"> </w:t>
      </w:r>
    </w:p>
    <w:p w:rsidR="003010E2" w:rsidRPr="002A6C87" w:rsidRDefault="003010E2" w:rsidP="003010E2">
      <w:pPr>
        <w:bidi/>
        <w:spacing w:after="0" w:line="360" w:lineRule="auto"/>
        <w:jc w:val="both"/>
        <w:rPr>
          <w:sz w:val="32"/>
          <w:szCs w:val="32"/>
          <w:rtl/>
          <w:lang w:bidi="ar-DZ"/>
        </w:rPr>
      </w:pPr>
      <w:r>
        <w:rPr>
          <w:rFonts w:hint="cs"/>
          <w:sz w:val="32"/>
          <w:szCs w:val="32"/>
          <w:rtl/>
          <w:lang w:bidi="ar-DZ"/>
        </w:rPr>
        <w:t xml:space="preserve">يؤكد </w:t>
      </w:r>
      <w:r w:rsidRPr="002A6C87">
        <w:rPr>
          <w:rFonts w:hint="cs"/>
          <w:b/>
          <w:bCs/>
          <w:sz w:val="32"/>
          <w:szCs w:val="32"/>
          <w:rtl/>
          <w:lang w:bidi="ar-DZ"/>
        </w:rPr>
        <w:t xml:space="preserve">ادوارد </w:t>
      </w:r>
      <w:r>
        <w:rPr>
          <w:rFonts w:hint="cs"/>
          <w:b/>
          <w:bCs/>
          <w:sz w:val="32"/>
          <w:szCs w:val="32"/>
          <w:rtl/>
          <w:lang w:bidi="ar-DZ"/>
        </w:rPr>
        <w:t xml:space="preserve">( </w:t>
      </w:r>
      <w:r w:rsidRPr="002A6C87">
        <w:rPr>
          <w:rFonts w:hint="cs"/>
          <w:b/>
          <w:bCs/>
          <w:sz w:val="32"/>
          <w:szCs w:val="32"/>
          <w:rtl/>
          <w:lang w:bidi="ar-DZ"/>
        </w:rPr>
        <w:t>1988</w:t>
      </w:r>
      <w:r>
        <w:rPr>
          <w:rFonts w:hint="cs"/>
          <w:b/>
          <w:bCs/>
          <w:sz w:val="32"/>
          <w:szCs w:val="32"/>
          <w:rtl/>
          <w:lang w:bidi="ar-DZ"/>
        </w:rPr>
        <w:t xml:space="preserve">) </w:t>
      </w:r>
      <w:r w:rsidRPr="002A6C87">
        <w:rPr>
          <w:rFonts w:hint="cs"/>
          <w:sz w:val="32"/>
          <w:szCs w:val="32"/>
          <w:rtl/>
          <w:lang w:bidi="ar-DZ"/>
        </w:rPr>
        <w:t>إن الإحباط الجمعي</w:t>
      </w:r>
      <w:r>
        <w:rPr>
          <w:rFonts w:hint="cs"/>
          <w:sz w:val="32"/>
          <w:szCs w:val="32"/>
          <w:rtl/>
          <w:lang w:bidi="ar-DZ"/>
        </w:rPr>
        <w:t xml:space="preserve"> الذي يسود في المجتمعات العربية</w:t>
      </w:r>
      <w:r w:rsidRPr="002A6C87">
        <w:rPr>
          <w:rFonts w:hint="cs"/>
          <w:sz w:val="32"/>
          <w:szCs w:val="32"/>
          <w:rtl/>
          <w:lang w:bidi="ar-DZ"/>
        </w:rPr>
        <w:t xml:space="preserve"> </w:t>
      </w:r>
      <w:r>
        <w:rPr>
          <w:rFonts w:hint="cs"/>
          <w:sz w:val="32"/>
          <w:szCs w:val="32"/>
          <w:rtl/>
          <w:lang w:bidi="ar-DZ"/>
        </w:rPr>
        <w:t xml:space="preserve">جراء النظرة المتدنية التي تشعر بها إزاء التطور الحاصل في المجتمعات الغربية تولد عن ذلك </w:t>
      </w:r>
      <w:r w:rsidRPr="002A6C87">
        <w:rPr>
          <w:rFonts w:hint="cs"/>
          <w:sz w:val="32"/>
          <w:szCs w:val="32"/>
          <w:rtl/>
          <w:lang w:bidi="ar-DZ"/>
        </w:rPr>
        <w:t>فقدان</w:t>
      </w:r>
      <w:r>
        <w:rPr>
          <w:rFonts w:hint="cs"/>
          <w:sz w:val="32"/>
          <w:szCs w:val="32"/>
          <w:rtl/>
          <w:lang w:bidi="ar-DZ"/>
        </w:rPr>
        <w:t xml:space="preserve"> جمعي </w:t>
      </w:r>
      <w:r w:rsidRPr="002A6C87">
        <w:rPr>
          <w:rFonts w:hint="cs"/>
          <w:sz w:val="32"/>
          <w:szCs w:val="32"/>
          <w:rtl/>
          <w:lang w:bidi="ar-DZ"/>
        </w:rPr>
        <w:t xml:space="preserve"> </w:t>
      </w:r>
      <w:r>
        <w:rPr>
          <w:rFonts w:hint="cs"/>
          <w:sz w:val="32"/>
          <w:szCs w:val="32"/>
          <w:rtl/>
          <w:lang w:bidi="ar-DZ"/>
        </w:rPr>
        <w:t>ل</w:t>
      </w:r>
      <w:r w:rsidRPr="002A6C87">
        <w:rPr>
          <w:rFonts w:hint="cs"/>
          <w:sz w:val="32"/>
          <w:szCs w:val="32"/>
          <w:rtl/>
          <w:lang w:bidi="ar-DZ"/>
        </w:rPr>
        <w:t xml:space="preserve">لتقدير الذاتي </w:t>
      </w:r>
      <w:r>
        <w:rPr>
          <w:rFonts w:hint="cs"/>
          <w:sz w:val="32"/>
          <w:szCs w:val="32"/>
          <w:rtl/>
          <w:lang w:bidi="ar-DZ"/>
        </w:rPr>
        <w:t xml:space="preserve">وهذا ما أكده </w:t>
      </w:r>
      <w:r w:rsidRPr="00F64850">
        <w:rPr>
          <w:rFonts w:hint="cs"/>
          <w:b/>
          <w:bCs/>
          <w:sz w:val="32"/>
          <w:szCs w:val="32"/>
          <w:rtl/>
          <w:lang w:bidi="ar-DZ"/>
        </w:rPr>
        <w:t>ابن خلدون</w:t>
      </w:r>
      <w:r>
        <w:rPr>
          <w:rFonts w:hint="cs"/>
          <w:sz w:val="32"/>
          <w:szCs w:val="32"/>
          <w:rtl/>
          <w:lang w:bidi="ar-DZ"/>
        </w:rPr>
        <w:t xml:space="preserve"> في مقدمته "بأن المغلوب مولع بتقليد الغالب" و أكده  أيضا سمير عبده في تحليله لسلوكيا</w:t>
      </w:r>
      <w:r>
        <w:rPr>
          <w:rFonts w:hint="eastAsia"/>
          <w:sz w:val="32"/>
          <w:szCs w:val="32"/>
          <w:rtl/>
          <w:lang w:bidi="ar-DZ"/>
        </w:rPr>
        <w:t>ت</w:t>
      </w:r>
      <w:r>
        <w:rPr>
          <w:rFonts w:hint="cs"/>
          <w:sz w:val="32"/>
          <w:szCs w:val="32"/>
          <w:rtl/>
          <w:lang w:bidi="ar-DZ"/>
        </w:rPr>
        <w:t xml:space="preserve"> الفرد العربي بأن الشعور بالنقص  يشكل دافعًا محفزًا ومخفضًا للقيمة  و لتقدير الذات اتجاه الفرد الغربي (</w:t>
      </w:r>
      <w:r w:rsidRPr="00231E9B">
        <w:rPr>
          <w:rFonts w:hint="cs"/>
          <w:sz w:val="32"/>
          <w:szCs w:val="32"/>
          <w:rtl/>
          <w:lang w:bidi="ar-DZ"/>
        </w:rPr>
        <w:t>سمير عبده</w:t>
      </w:r>
      <w:r>
        <w:rPr>
          <w:rFonts w:hint="cs"/>
          <w:sz w:val="32"/>
          <w:szCs w:val="32"/>
          <w:rtl/>
          <w:lang w:bidi="ar-DZ"/>
        </w:rPr>
        <w:t>،1981: 76).</w:t>
      </w:r>
    </w:p>
    <w:p w:rsidR="003010E2" w:rsidRDefault="003010E2" w:rsidP="003010E2">
      <w:pPr>
        <w:bidi/>
        <w:spacing w:after="0" w:line="360" w:lineRule="auto"/>
        <w:jc w:val="both"/>
        <w:rPr>
          <w:b/>
          <w:bCs/>
          <w:sz w:val="32"/>
          <w:szCs w:val="32"/>
          <w:rtl/>
          <w:lang w:bidi="ar-DZ"/>
        </w:rPr>
      </w:pPr>
      <w:r>
        <w:rPr>
          <w:rFonts w:hint="cs"/>
          <w:b/>
          <w:bCs/>
          <w:sz w:val="32"/>
          <w:szCs w:val="32"/>
          <w:rtl/>
          <w:lang w:bidi="ar-DZ"/>
        </w:rPr>
        <w:t xml:space="preserve">ج </w:t>
      </w:r>
      <w:r w:rsidRPr="002034CD">
        <w:rPr>
          <w:rFonts w:hint="cs"/>
          <w:b/>
          <w:bCs/>
          <w:sz w:val="32"/>
          <w:szCs w:val="32"/>
          <w:rtl/>
          <w:lang w:bidi="ar-DZ"/>
        </w:rPr>
        <w:t xml:space="preserve">ـ </w:t>
      </w:r>
      <w:proofErr w:type="gramStart"/>
      <w:r w:rsidRPr="002034CD">
        <w:rPr>
          <w:rFonts w:hint="cs"/>
          <w:b/>
          <w:bCs/>
          <w:sz w:val="32"/>
          <w:szCs w:val="32"/>
          <w:rtl/>
          <w:lang w:bidi="ar-DZ"/>
        </w:rPr>
        <w:t>العلاقات</w:t>
      </w:r>
      <w:proofErr w:type="gramEnd"/>
      <w:r w:rsidRPr="002034CD">
        <w:rPr>
          <w:rFonts w:hint="cs"/>
          <w:b/>
          <w:bCs/>
          <w:sz w:val="32"/>
          <w:szCs w:val="32"/>
          <w:rtl/>
          <w:lang w:bidi="ar-DZ"/>
        </w:rPr>
        <w:t xml:space="preserve"> الأسرية:</w:t>
      </w:r>
    </w:p>
    <w:p w:rsidR="003010E2" w:rsidRPr="002034CD" w:rsidRDefault="003010E2" w:rsidP="003010E2">
      <w:pPr>
        <w:bidi/>
        <w:spacing w:after="0" w:line="360" w:lineRule="auto"/>
        <w:jc w:val="both"/>
        <w:rPr>
          <w:b/>
          <w:bCs/>
          <w:sz w:val="32"/>
          <w:szCs w:val="32"/>
          <w:lang w:bidi="ar-DZ"/>
        </w:rPr>
      </w:pPr>
      <w:r>
        <w:rPr>
          <w:rFonts w:hint="cs"/>
          <w:sz w:val="32"/>
          <w:szCs w:val="32"/>
          <w:rtl/>
          <w:lang w:bidi="ar-DZ"/>
        </w:rPr>
        <w:t xml:space="preserve"> إن الأسرة المضطربة كثيرا ما تكون هي السبب الأساس في خفض مستوى تقدي الذات لأفرادها . وتتمثل حالة انخفاض تقدير الذات في عدم قدرة الشريكين على تحمل النزاعات والإختلاف و عدم التطابق في وجهات النظر مما يولد التخاصم و الشجار و الذي يحط بدوره من تقدير الذات لأحدهما أو كليهما أو للأبناء ،كما أكدته نظرية </w:t>
      </w:r>
      <w:r w:rsidRPr="00231E9B">
        <w:rPr>
          <w:rFonts w:hint="cs"/>
          <w:b/>
          <w:bCs/>
          <w:sz w:val="32"/>
          <w:szCs w:val="32"/>
          <w:rtl/>
          <w:lang w:bidi="ar-DZ"/>
        </w:rPr>
        <w:t>بوين</w:t>
      </w:r>
      <w:r>
        <w:rPr>
          <w:rFonts w:hint="cs"/>
          <w:b/>
          <w:bCs/>
          <w:sz w:val="32"/>
          <w:szCs w:val="32"/>
          <w:rtl/>
          <w:lang w:bidi="ar-DZ"/>
        </w:rPr>
        <w:t xml:space="preserve"> </w:t>
      </w:r>
      <w:r w:rsidRPr="00B456A1">
        <w:rPr>
          <w:rFonts w:hint="cs"/>
          <w:sz w:val="32"/>
          <w:szCs w:val="32"/>
          <w:rtl/>
          <w:lang w:bidi="ar-DZ"/>
        </w:rPr>
        <w:t>التي ركزت على العلاقة الثلاثية التي تمثلت في أ</w:t>
      </w:r>
      <w:r w:rsidRPr="00B456A1">
        <w:rPr>
          <w:rFonts w:hint="eastAsia"/>
          <w:sz w:val="32"/>
          <w:szCs w:val="32"/>
          <w:rtl/>
          <w:lang w:bidi="ar-DZ"/>
        </w:rPr>
        <w:t>ن</w:t>
      </w:r>
      <w:r w:rsidRPr="00B456A1">
        <w:rPr>
          <w:rFonts w:hint="cs"/>
          <w:sz w:val="32"/>
          <w:szCs w:val="32"/>
          <w:rtl/>
          <w:lang w:bidi="ar-DZ"/>
        </w:rPr>
        <w:t xml:space="preserve"> الأم القلقة تنقل قلقها لإبنها في حالة تخاصم مع زوجها</w:t>
      </w:r>
      <w:r>
        <w:rPr>
          <w:rFonts w:hint="cs"/>
          <w:b/>
          <w:bCs/>
          <w:sz w:val="32"/>
          <w:szCs w:val="32"/>
          <w:rtl/>
          <w:lang w:bidi="ar-DZ"/>
        </w:rPr>
        <w:t xml:space="preserve"> .</w:t>
      </w:r>
      <w:r>
        <w:rPr>
          <w:rFonts w:hint="cs"/>
          <w:sz w:val="32"/>
          <w:szCs w:val="32"/>
          <w:rtl/>
          <w:lang w:bidi="ar-DZ"/>
        </w:rPr>
        <w:t xml:space="preserve"> وفي معظم الأحيان لا يستطيع الوالدان منخفضي تقدير الذات أن يمنحوا الآخرين التقدير والثقة و الإحترام لأنهم يفتقدونه</w:t>
      </w:r>
      <w:r w:rsidRPr="00A342E1">
        <w:rPr>
          <w:rFonts w:hint="cs"/>
          <w:b/>
          <w:bCs/>
          <w:sz w:val="32"/>
          <w:szCs w:val="32"/>
          <w:rtl/>
          <w:lang w:bidi="ar-DZ"/>
        </w:rPr>
        <w:t>( علاء الدين كفافي،1999: 99 ) .</w:t>
      </w:r>
    </w:p>
    <w:p w:rsidR="003010E2" w:rsidRDefault="003010E2" w:rsidP="003010E2">
      <w:pPr>
        <w:bidi/>
        <w:spacing w:after="0" w:line="360" w:lineRule="auto"/>
        <w:jc w:val="both"/>
        <w:rPr>
          <w:b/>
          <w:bCs/>
          <w:sz w:val="32"/>
          <w:szCs w:val="32"/>
          <w:rtl/>
          <w:lang w:bidi="ar-DZ"/>
        </w:rPr>
      </w:pPr>
      <w:r w:rsidRPr="00FA1D31">
        <w:rPr>
          <w:rFonts w:hint="cs"/>
          <w:b/>
          <w:bCs/>
          <w:sz w:val="32"/>
          <w:szCs w:val="32"/>
          <w:rtl/>
          <w:lang w:bidi="ar-DZ"/>
        </w:rPr>
        <w:t>1</w:t>
      </w:r>
      <w:r>
        <w:rPr>
          <w:rFonts w:hint="cs"/>
          <w:b/>
          <w:bCs/>
          <w:sz w:val="32"/>
          <w:szCs w:val="32"/>
          <w:rtl/>
          <w:lang w:bidi="ar-DZ"/>
        </w:rPr>
        <w:t>2</w:t>
      </w:r>
      <w:r w:rsidRPr="00FA1D31">
        <w:rPr>
          <w:rFonts w:hint="cs"/>
          <w:b/>
          <w:bCs/>
          <w:sz w:val="32"/>
          <w:szCs w:val="32"/>
          <w:rtl/>
          <w:lang w:bidi="ar-DZ"/>
        </w:rPr>
        <w:t>ـ  أعراض تقدير الذات المتدني :</w:t>
      </w:r>
    </w:p>
    <w:p w:rsidR="003010E2" w:rsidRPr="002F17E9" w:rsidRDefault="003010E2" w:rsidP="002F17E9">
      <w:pPr>
        <w:bidi/>
        <w:spacing w:after="0" w:line="360" w:lineRule="auto"/>
        <w:jc w:val="both"/>
        <w:rPr>
          <w:sz w:val="32"/>
          <w:szCs w:val="32"/>
          <w:lang w:val="fr-FR" w:bidi="ar-DZ"/>
        </w:rPr>
      </w:pPr>
      <w:r>
        <w:rPr>
          <w:rFonts w:hint="cs"/>
          <w:sz w:val="32"/>
          <w:szCs w:val="32"/>
          <w:rtl/>
          <w:lang w:bidi="ar-DZ"/>
        </w:rPr>
        <w:t>حتى و إن لم يقاس تقدير الذات عند الأفراد ، فمن السهل عادة إكتشاف الذين ينظرون إلى أنفسهم بنظرة متدنية و يشعرون بالنقص من خلال بعض الأعراض :</w:t>
      </w:r>
    </w:p>
    <w:p w:rsidR="003010E2" w:rsidRPr="003B7BD3" w:rsidRDefault="003010E2" w:rsidP="003010E2">
      <w:pPr>
        <w:pStyle w:val="Paragraphedeliste"/>
        <w:numPr>
          <w:ilvl w:val="0"/>
          <w:numId w:val="14"/>
        </w:numPr>
        <w:bidi/>
        <w:spacing w:after="0" w:line="360" w:lineRule="auto"/>
        <w:jc w:val="both"/>
        <w:rPr>
          <w:b/>
          <w:bCs/>
          <w:sz w:val="32"/>
          <w:szCs w:val="32"/>
          <w:rtl/>
          <w:lang w:bidi="ar-DZ"/>
        </w:rPr>
      </w:pPr>
      <w:r w:rsidRPr="003B7BD3">
        <w:rPr>
          <w:rFonts w:hint="cs"/>
          <w:b/>
          <w:bCs/>
          <w:sz w:val="32"/>
          <w:szCs w:val="32"/>
          <w:rtl/>
          <w:lang w:bidi="ar-DZ"/>
        </w:rPr>
        <w:t>ـ الخوف من الفشل:</w:t>
      </w:r>
    </w:p>
    <w:p w:rsidR="003010E2" w:rsidRDefault="003010E2" w:rsidP="003010E2">
      <w:pPr>
        <w:bidi/>
        <w:spacing w:after="0" w:line="360" w:lineRule="auto"/>
        <w:jc w:val="both"/>
        <w:rPr>
          <w:sz w:val="32"/>
          <w:szCs w:val="32"/>
          <w:rtl/>
          <w:lang w:bidi="ar-DZ"/>
        </w:rPr>
      </w:pPr>
      <w:r>
        <w:rPr>
          <w:rFonts w:hint="cs"/>
          <w:sz w:val="32"/>
          <w:szCs w:val="32"/>
          <w:rtl/>
          <w:lang w:bidi="ar-DZ"/>
        </w:rPr>
        <w:t xml:space="preserve">يكون الشخص الذي يقدر نفسه بتقدير منخفض خائفا من تجربة مستقبلية لتفادي </w:t>
      </w:r>
      <w:proofErr w:type="gramStart"/>
      <w:r>
        <w:rPr>
          <w:rFonts w:hint="cs"/>
          <w:sz w:val="32"/>
          <w:szCs w:val="32"/>
          <w:rtl/>
          <w:lang w:bidi="ar-DZ"/>
        </w:rPr>
        <w:t>الفشل  وأحيانا</w:t>
      </w:r>
      <w:proofErr w:type="gramEnd"/>
      <w:r>
        <w:rPr>
          <w:rFonts w:hint="cs"/>
          <w:sz w:val="32"/>
          <w:szCs w:val="32"/>
          <w:rtl/>
          <w:lang w:bidi="ar-DZ"/>
        </w:rPr>
        <w:t xml:space="preserve"> يتوقع الفشل مسبقا. عكس الذين يتمتعون بتقدير مرتفع للذات فإنهم يعتبرون الفشل منطلقا للنجاح.و يميل الفرد ذو التقدير المنخفض إلى الشعور بالهزيمة حتى قبل أ</w:t>
      </w:r>
      <w:r>
        <w:rPr>
          <w:rFonts w:hint="eastAsia"/>
          <w:sz w:val="32"/>
          <w:szCs w:val="32"/>
          <w:rtl/>
          <w:lang w:bidi="ar-DZ"/>
        </w:rPr>
        <w:t>ن</w:t>
      </w:r>
      <w:r>
        <w:rPr>
          <w:rFonts w:hint="cs"/>
          <w:sz w:val="32"/>
          <w:szCs w:val="32"/>
          <w:rtl/>
          <w:lang w:bidi="ar-DZ"/>
        </w:rPr>
        <w:t xml:space="preserve"> يقتحم المواقف الجديدة أو الصعبة ،مما يولد لديه فقدان الأمل و</w:t>
      </w:r>
      <w:r w:rsidRPr="004B4976">
        <w:rPr>
          <w:rFonts w:hint="cs"/>
          <w:sz w:val="32"/>
          <w:szCs w:val="32"/>
          <w:rtl/>
          <w:lang w:bidi="ar-DZ"/>
        </w:rPr>
        <w:t xml:space="preserve"> </w:t>
      </w:r>
      <w:r>
        <w:rPr>
          <w:rFonts w:hint="cs"/>
          <w:sz w:val="32"/>
          <w:szCs w:val="32"/>
          <w:rtl/>
          <w:lang w:bidi="ar-DZ"/>
        </w:rPr>
        <w:t>الإعتقاد  بأنه فاشل و غير جذاب.</w:t>
      </w:r>
    </w:p>
    <w:p w:rsidR="003010E2" w:rsidRDefault="003010E2" w:rsidP="003010E2">
      <w:pPr>
        <w:bidi/>
        <w:spacing w:after="0" w:line="360" w:lineRule="auto"/>
        <w:jc w:val="both"/>
        <w:rPr>
          <w:sz w:val="32"/>
          <w:szCs w:val="32"/>
          <w:lang w:bidi="ar-DZ"/>
        </w:rPr>
      </w:pPr>
      <w:r>
        <w:rPr>
          <w:rFonts w:hint="cs"/>
          <w:sz w:val="32"/>
          <w:szCs w:val="32"/>
          <w:rtl/>
          <w:lang w:bidi="ar-DZ"/>
        </w:rPr>
        <w:t xml:space="preserve">و لعل السبب راجع إلى الدرجة المنخفضة لتقدير الذات التي يحصل عليها من خلال علاقاته ومعاملاته مع الآخرين  (احمد خيري حافظ وآخرون ،1990 :86) . </w:t>
      </w:r>
    </w:p>
    <w:p w:rsidR="003010E2" w:rsidRPr="003B7BD3" w:rsidRDefault="003010E2" w:rsidP="003010E2">
      <w:pPr>
        <w:pStyle w:val="Paragraphedeliste"/>
        <w:numPr>
          <w:ilvl w:val="0"/>
          <w:numId w:val="14"/>
        </w:numPr>
        <w:bidi/>
        <w:spacing w:after="0" w:line="360" w:lineRule="auto"/>
        <w:jc w:val="both"/>
        <w:rPr>
          <w:b/>
          <w:bCs/>
          <w:sz w:val="32"/>
          <w:szCs w:val="32"/>
          <w:rtl/>
          <w:lang w:bidi="ar-DZ"/>
        </w:rPr>
      </w:pPr>
      <w:r w:rsidRPr="003B7BD3">
        <w:rPr>
          <w:rFonts w:hint="cs"/>
          <w:b/>
          <w:bCs/>
          <w:sz w:val="32"/>
          <w:szCs w:val="32"/>
          <w:rtl/>
          <w:lang w:bidi="ar-DZ"/>
        </w:rPr>
        <w:t xml:space="preserve">ـ الشعور بالذنب :   </w:t>
      </w:r>
    </w:p>
    <w:p w:rsidR="003010E2" w:rsidRDefault="003010E2" w:rsidP="003010E2">
      <w:pPr>
        <w:bidi/>
        <w:spacing w:after="0" w:line="360" w:lineRule="auto"/>
        <w:jc w:val="both"/>
        <w:rPr>
          <w:sz w:val="32"/>
          <w:szCs w:val="32"/>
          <w:rtl/>
          <w:lang w:bidi="ar-DZ"/>
        </w:rPr>
      </w:pPr>
      <w:r w:rsidRPr="00AA0F6D">
        <w:rPr>
          <w:rFonts w:hint="cs"/>
          <w:sz w:val="32"/>
          <w:szCs w:val="32"/>
          <w:rtl/>
          <w:lang w:bidi="ar-DZ"/>
        </w:rPr>
        <w:t>يعتبر</w:t>
      </w:r>
      <w:r>
        <w:rPr>
          <w:rFonts w:hint="cs"/>
          <w:sz w:val="32"/>
          <w:szCs w:val="32"/>
          <w:rtl/>
          <w:lang w:bidi="ar-DZ"/>
        </w:rPr>
        <w:t xml:space="preserve"> </w:t>
      </w:r>
      <w:r w:rsidRPr="00AA0F6D">
        <w:rPr>
          <w:rFonts w:hint="cs"/>
          <w:b/>
          <w:bCs/>
          <w:sz w:val="32"/>
          <w:szCs w:val="32"/>
          <w:rtl/>
          <w:lang w:bidi="ar-DZ"/>
        </w:rPr>
        <w:t>ماسلو</w:t>
      </w:r>
      <w:r>
        <w:rPr>
          <w:rFonts w:hint="cs"/>
          <w:sz w:val="32"/>
          <w:szCs w:val="32"/>
          <w:rtl/>
          <w:lang w:bidi="ar-DZ"/>
        </w:rPr>
        <w:t xml:space="preserve"> هذا الشعور أهم عرض على وجود خلل نتيجة عدم إشباع حاجاته .فالفرد الذي يشعر بهذا الإحساس يحاسب نفسه و يلوم نفسه بطريقة قاسية يؤدي به هذا إلى التقليل من تقديره لذاته.</w:t>
      </w:r>
    </w:p>
    <w:p w:rsidR="003010E2" w:rsidRPr="003B7BD3" w:rsidRDefault="003010E2" w:rsidP="003010E2">
      <w:pPr>
        <w:pStyle w:val="Paragraphedeliste"/>
        <w:numPr>
          <w:ilvl w:val="0"/>
          <w:numId w:val="14"/>
        </w:numPr>
        <w:bidi/>
        <w:spacing w:after="0" w:line="360" w:lineRule="auto"/>
        <w:jc w:val="both"/>
        <w:rPr>
          <w:b/>
          <w:bCs/>
          <w:sz w:val="32"/>
          <w:szCs w:val="32"/>
          <w:rtl/>
          <w:lang w:bidi="ar-DZ"/>
        </w:rPr>
      </w:pPr>
      <w:r w:rsidRPr="003B7BD3">
        <w:rPr>
          <w:rFonts w:hint="cs"/>
          <w:b/>
          <w:bCs/>
          <w:sz w:val="32"/>
          <w:szCs w:val="32"/>
          <w:rtl/>
          <w:lang w:bidi="ar-DZ"/>
        </w:rPr>
        <w:lastRenderedPageBreak/>
        <w:t xml:space="preserve">ـ الخجــل : </w:t>
      </w:r>
    </w:p>
    <w:p w:rsidR="003010E2" w:rsidRDefault="003010E2" w:rsidP="003010E2">
      <w:pPr>
        <w:bidi/>
        <w:spacing w:after="0" w:line="360" w:lineRule="auto"/>
        <w:jc w:val="both"/>
        <w:rPr>
          <w:b/>
          <w:bCs/>
          <w:sz w:val="32"/>
          <w:szCs w:val="32"/>
          <w:rtl/>
          <w:lang w:bidi="ar-DZ"/>
        </w:rPr>
      </w:pPr>
      <w:r>
        <w:rPr>
          <w:rFonts w:hint="cs"/>
          <w:sz w:val="32"/>
          <w:szCs w:val="32"/>
          <w:rtl/>
          <w:lang w:bidi="ar-DZ"/>
        </w:rPr>
        <w:t xml:space="preserve">تتصف </w:t>
      </w:r>
      <w:r w:rsidRPr="00AA0F6D">
        <w:rPr>
          <w:rFonts w:hint="cs"/>
          <w:sz w:val="32"/>
          <w:szCs w:val="32"/>
          <w:rtl/>
          <w:lang w:bidi="ar-DZ"/>
        </w:rPr>
        <w:t xml:space="preserve">الفئة بتقدير الذات المنخفض </w:t>
      </w:r>
      <w:r>
        <w:rPr>
          <w:rFonts w:hint="cs"/>
          <w:sz w:val="32"/>
          <w:szCs w:val="32"/>
          <w:rtl/>
          <w:lang w:bidi="ar-DZ"/>
        </w:rPr>
        <w:t xml:space="preserve"> بالإنطواء و عدم اقتحام المواقف الصعبة و تقلص ال</w:t>
      </w:r>
      <w:r w:rsidRPr="00AA0F6D">
        <w:rPr>
          <w:rFonts w:hint="cs"/>
          <w:sz w:val="32"/>
          <w:szCs w:val="32"/>
          <w:rtl/>
          <w:lang w:bidi="ar-DZ"/>
        </w:rPr>
        <w:t>مسافة بينه</w:t>
      </w:r>
      <w:r>
        <w:rPr>
          <w:rFonts w:hint="cs"/>
          <w:sz w:val="32"/>
          <w:szCs w:val="32"/>
          <w:rtl/>
          <w:lang w:bidi="ar-DZ"/>
        </w:rPr>
        <w:t>ا</w:t>
      </w:r>
      <w:r w:rsidRPr="00AA0F6D">
        <w:rPr>
          <w:rFonts w:hint="cs"/>
          <w:sz w:val="32"/>
          <w:szCs w:val="32"/>
          <w:rtl/>
          <w:lang w:bidi="ar-DZ"/>
        </w:rPr>
        <w:t xml:space="preserve"> </w:t>
      </w:r>
      <w:r>
        <w:rPr>
          <w:rFonts w:hint="cs"/>
          <w:sz w:val="32"/>
          <w:szCs w:val="32"/>
          <w:rtl/>
          <w:lang w:bidi="ar-DZ"/>
        </w:rPr>
        <w:t xml:space="preserve">وبين الآخرين ويقل الاتصال عندهم ، فأصحاب تقدير الذات المنخفض لا يشاركون في أي نشاط  إلا إذا بدا لهم الوضع آمنا و ليس لهم روح المبادرة </w:t>
      </w:r>
      <w:r w:rsidRPr="00A342E1">
        <w:rPr>
          <w:rFonts w:hint="cs"/>
          <w:b/>
          <w:bCs/>
          <w:sz w:val="32"/>
          <w:szCs w:val="32"/>
          <w:rtl/>
          <w:lang w:bidi="ar-DZ"/>
        </w:rPr>
        <w:t xml:space="preserve">(مريم سليم ، 2003 : 11 ) . </w:t>
      </w:r>
      <w:r w:rsidRPr="00995219">
        <w:rPr>
          <w:rFonts w:hint="cs"/>
          <w:sz w:val="32"/>
          <w:szCs w:val="32"/>
          <w:rtl/>
          <w:lang w:bidi="ar-DZ"/>
        </w:rPr>
        <w:t>لذلك</w:t>
      </w:r>
      <w:r>
        <w:rPr>
          <w:rFonts w:hint="cs"/>
          <w:sz w:val="32"/>
          <w:szCs w:val="32"/>
          <w:rtl/>
          <w:lang w:bidi="ar-DZ"/>
        </w:rPr>
        <w:t xml:space="preserve"> فهم نادرا ما يطرحون الأسئلة حول استفسارات تعترضهم ، أما علاقاتهم مع الزملاء فإنهم يجدون صعوبة في التبادل والمشاركة معهم . </w:t>
      </w:r>
    </w:p>
    <w:p w:rsidR="003010E2" w:rsidRDefault="003010E2" w:rsidP="003010E2">
      <w:pPr>
        <w:bidi/>
        <w:spacing w:after="0" w:line="360" w:lineRule="auto"/>
        <w:jc w:val="both"/>
        <w:rPr>
          <w:b/>
          <w:bCs/>
          <w:sz w:val="32"/>
          <w:szCs w:val="32"/>
          <w:rtl/>
          <w:lang w:bidi="ar-DZ"/>
        </w:rPr>
      </w:pPr>
      <w:r>
        <w:rPr>
          <w:rFonts w:hint="cs"/>
          <w:b/>
          <w:bCs/>
          <w:sz w:val="32"/>
          <w:szCs w:val="32"/>
          <w:rtl/>
          <w:lang w:bidi="ar-DZ"/>
        </w:rPr>
        <w:t>4)ـ الوحدة النفسية :</w:t>
      </w:r>
    </w:p>
    <w:p w:rsidR="003010E2" w:rsidRDefault="003010E2" w:rsidP="003010E2">
      <w:pPr>
        <w:bidi/>
        <w:spacing w:after="0" w:line="360" w:lineRule="auto"/>
        <w:jc w:val="both"/>
        <w:rPr>
          <w:sz w:val="32"/>
          <w:szCs w:val="32"/>
          <w:lang w:bidi="ar-DZ"/>
        </w:rPr>
      </w:pPr>
      <w:r>
        <w:rPr>
          <w:rFonts w:hint="cs"/>
          <w:sz w:val="32"/>
          <w:szCs w:val="32"/>
          <w:rtl/>
          <w:lang w:bidi="ar-DZ"/>
        </w:rPr>
        <w:t xml:space="preserve"> وهي عبارة عن حالة نفسية تنشأ من إحساس الفرد بالدونية لتقدير ذاته نتيجة لموقف ما أو أزمة ألمت به مما يترتب عليها العزلة ،الانسحاب و الإهمال. و دلت نتائج الدراسات أن هناك علاقة ارتباطية بين الاكتئاب و الإحساس بالوحدة النفسية و انخفاض في تقدير الذات ومنها دراسة سلوى عبد الباقي (1985) التي أرجعت النتيجة المستخلصة من دراستها إلى أن قلة النشاط و الإحساس يفقدان الآمل والإنخفاض في الروح المعنوية(أمال عبد السميع باظة،1998:238) كما أكد كثير من علماء النفس والصحة النفسية أن الوحدة النفسية تعد من أكبر المشكلات التي يعاني منها المسنون. و نتج عن هذا الشعور ،اضطرابات أخرى مثل القلق ، الخوف و إنخفاض في تقدير الذات .و تذكر فيوليت فؤاد(1990)أ</w:t>
      </w:r>
      <w:r>
        <w:rPr>
          <w:rFonts w:hint="eastAsia"/>
          <w:sz w:val="32"/>
          <w:szCs w:val="32"/>
          <w:rtl/>
          <w:lang w:bidi="ar-DZ"/>
        </w:rPr>
        <w:t>ن</w:t>
      </w:r>
      <w:r>
        <w:rPr>
          <w:rFonts w:hint="cs"/>
          <w:sz w:val="32"/>
          <w:szCs w:val="32"/>
          <w:rtl/>
          <w:lang w:bidi="ar-DZ"/>
        </w:rPr>
        <w:t xml:space="preserve"> الشعور بالوحدة يرتبط بالعزلة الإجتماعية، الإغتراب عن الذات و الإكتئاب (سهير محمد عبد الله ،1999 : 225 ). </w:t>
      </w:r>
    </w:p>
    <w:p w:rsidR="003010E2" w:rsidRPr="003E33B6" w:rsidRDefault="003010E2" w:rsidP="003010E2">
      <w:pPr>
        <w:bidi/>
        <w:spacing w:after="0" w:line="360" w:lineRule="auto"/>
        <w:jc w:val="both"/>
        <w:rPr>
          <w:b/>
          <w:bCs/>
          <w:sz w:val="32"/>
          <w:szCs w:val="32"/>
          <w:lang w:bidi="ar-DZ"/>
        </w:rPr>
      </w:pPr>
      <w:r w:rsidRPr="003E33B6">
        <w:rPr>
          <w:rFonts w:hint="cs"/>
          <w:b/>
          <w:bCs/>
          <w:sz w:val="32"/>
          <w:szCs w:val="32"/>
          <w:rtl/>
          <w:lang w:bidi="ar-DZ"/>
        </w:rPr>
        <w:t>1</w:t>
      </w:r>
      <w:r>
        <w:rPr>
          <w:rFonts w:hint="cs"/>
          <w:b/>
          <w:bCs/>
          <w:sz w:val="32"/>
          <w:szCs w:val="32"/>
          <w:rtl/>
          <w:lang w:bidi="ar-DZ"/>
        </w:rPr>
        <w:t>3</w:t>
      </w:r>
      <w:r w:rsidRPr="003E33B6">
        <w:rPr>
          <w:rFonts w:hint="cs"/>
          <w:b/>
          <w:bCs/>
          <w:sz w:val="32"/>
          <w:szCs w:val="32"/>
          <w:rtl/>
          <w:lang w:bidi="ar-DZ"/>
        </w:rPr>
        <w:t xml:space="preserve"> ـ الآثار المترتبة من تدني تقدير الذات :</w:t>
      </w:r>
    </w:p>
    <w:p w:rsidR="003010E2" w:rsidRPr="00D55567" w:rsidRDefault="003010E2" w:rsidP="003010E2">
      <w:pPr>
        <w:bidi/>
        <w:spacing w:after="0" w:line="360" w:lineRule="auto"/>
        <w:jc w:val="both"/>
        <w:rPr>
          <w:sz w:val="32"/>
          <w:szCs w:val="32"/>
          <w:lang w:bidi="ar-DZ"/>
        </w:rPr>
      </w:pPr>
      <w:r w:rsidRPr="008B5590">
        <w:rPr>
          <w:rFonts w:hint="cs"/>
          <w:sz w:val="32"/>
          <w:szCs w:val="32"/>
          <w:rtl/>
          <w:lang w:bidi="ar-DZ"/>
        </w:rPr>
        <w:t>إذا لم تلق الآثار السلبية لتدني تقدير الذات الرعاية اللازم</w:t>
      </w:r>
      <w:r w:rsidRPr="008B5590">
        <w:rPr>
          <w:rFonts w:hint="eastAsia"/>
          <w:sz w:val="32"/>
          <w:szCs w:val="32"/>
          <w:rtl/>
          <w:lang w:bidi="ar-DZ"/>
        </w:rPr>
        <w:t>ة</w:t>
      </w:r>
      <w:r w:rsidRPr="008B5590">
        <w:rPr>
          <w:rFonts w:hint="cs"/>
          <w:sz w:val="32"/>
          <w:szCs w:val="32"/>
          <w:rtl/>
          <w:lang w:bidi="ar-DZ"/>
        </w:rPr>
        <w:t xml:space="preserve"> و الإرشاد و التكفل النفسي لها فإنها من المتوقع </w:t>
      </w:r>
      <w:r>
        <w:rPr>
          <w:rFonts w:hint="cs"/>
          <w:sz w:val="32"/>
          <w:szCs w:val="32"/>
          <w:rtl/>
          <w:lang w:bidi="ar-DZ"/>
        </w:rPr>
        <w:t>أ</w:t>
      </w:r>
      <w:r w:rsidRPr="008B5590">
        <w:rPr>
          <w:rFonts w:hint="cs"/>
          <w:sz w:val="32"/>
          <w:szCs w:val="32"/>
          <w:rtl/>
          <w:lang w:bidi="ar-DZ"/>
        </w:rPr>
        <w:t xml:space="preserve">ن يتفاقم العرض ليتحول إلى نمط شخصية شاذة </w:t>
      </w:r>
      <w:r>
        <w:rPr>
          <w:rFonts w:hint="cs"/>
          <w:sz w:val="32"/>
          <w:szCs w:val="32"/>
          <w:rtl/>
          <w:lang w:bidi="ar-DZ"/>
        </w:rPr>
        <w:t>.و فيما يلي سيتم التطرق لأنواع الشخصيات التي يخلفها سوء أو انخفاض  تقدير الذات :</w:t>
      </w:r>
    </w:p>
    <w:p w:rsidR="003010E2" w:rsidRPr="00661BD6" w:rsidRDefault="003010E2" w:rsidP="003010E2">
      <w:pPr>
        <w:pStyle w:val="Paragraphedeliste"/>
        <w:numPr>
          <w:ilvl w:val="0"/>
          <w:numId w:val="9"/>
        </w:numPr>
        <w:bidi/>
        <w:spacing w:after="0" w:line="360" w:lineRule="auto"/>
        <w:jc w:val="both"/>
        <w:rPr>
          <w:sz w:val="28"/>
          <w:szCs w:val="28"/>
          <w:lang w:bidi="ar-DZ"/>
        </w:rPr>
      </w:pPr>
      <w:r w:rsidRPr="00C244C0">
        <w:rPr>
          <w:rFonts w:hint="cs"/>
          <w:b/>
          <w:bCs/>
          <w:sz w:val="32"/>
          <w:szCs w:val="32"/>
          <w:rtl/>
          <w:lang w:bidi="ar-DZ"/>
        </w:rPr>
        <w:t xml:space="preserve">الشخصية </w:t>
      </w:r>
      <w:proofErr w:type="gramStart"/>
      <w:r>
        <w:rPr>
          <w:rFonts w:hint="cs"/>
          <w:b/>
          <w:bCs/>
          <w:sz w:val="32"/>
          <w:szCs w:val="32"/>
          <w:rtl/>
          <w:lang w:bidi="ar-DZ"/>
        </w:rPr>
        <w:t>الغير</w:t>
      </w:r>
      <w:proofErr w:type="gramEnd"/>
      <w:r>
        <w:rPr>
          <w:rFonts w:hint="cs"/>
          <w:b/>
          <w:bCs/>
          <w:sz w:val="32"/>
          <w:szCs w:val="32"/>
          <w:rtl/>
          <w:lang w:bidi="ar-DZ"/>
        </w:rPr>
        <w:t xml:space="preserve"> سوية</w:t>
      </w:r>
      <w:r w:rsidRPr="00C244C0">
        <w:rPr>
          <w:rFonts w:hint="cs"/>
          <w:b/>
          <w:bCs/>
          <w:sz w:val="28"/>
          <w:szCs w:val="28"/>
          <w:rtl/>
          <w:lang w:bidi="ar-DZ"/>
        </w:rPr>
        <w:t>:</w:t>
      </w:r>
    </w:p>
    <w:p w:rsidR="003010E2" w:rsidRDefault="003010E2" w:rsidP="003010E2">
      <w:pPr>
        <w:bidi/>
        <w:spacing w:after="0" w:line="360" w:lineRule="auto"/>
        <w:jc w:val="both"/>
        <w:rPr>
          <w:sz w:val="32"/>
          <w:szCs w:val="32"/>
          <w:rtl/>
          <w:lang w:bidi="ar-DZ"/>
        </w:rPr>
      </w:pPr>
      <w:r>
        <w:rPr>
          <w:rFonts w:hint="cs"/>
          <w:sz w:val="32"/>
          <w:szCs w:val="32"/>
          <w:rtl/>
          <w:lang w:bidi="ar-DZ"/>
        </w:rPr>
        <w:t xml:space="preserve"> </w:t>
      </w:r>
      <w:r>
        <w:rPr>
          <w:rFonts w:hint="eastAsia"/>
          <w:sz w:val="32"/>
          <w:szCs w:val="32"/>
          <w:rtl/>
          <w:lang w:bidi="ar-DZ"/>
        </w:rPr>
        <w:t>إن</w:t>
      </w:r>
      <w:r>
        <w:rPr>
          <w:rFonts w:hint="cs"/>
          <w:sz w:val="32"/>
          <w:szCs w:val="32"/>
          <w:rtl/>
          <w:lang w:bidi="ar-DZ"/>
        </w:rPr>
        <w:t xml:space="preserve"> الشخص </w:t>
      </w:r>
      <w:r w:rsidRPr="00461341">
        <w:rPr>
          <w:rFonts w:hint="cs"/>
          <w:sz w:val="32"/>
          <w:szCs w:val="32"/>
          <w:rtl/>
          <w:lang w:bidi="ar-DZ"/>
        </w:rPr>
        <w:t xml:space="preserve">الذي يتميز بانخفاض لتقدير الذات يتميز بالعجز عن مواجهة  مشكلاته </w:t>
      </w:r>
      <w:r>
        <w:rPr>
          <w:rFonts w:hint="cs"/>
          <w:sz w:val="32"/>
          <w:szCs w:val="32"/>
          <w:rtl/>
          <w:lang w:bidi="ar-DZ"/>
        </w:rPr>
        <w:t>.</w:t>
      </w:r>
      <w:r w:rsidRPr="00461341">
        <w:rPr>
          <w:rFonts w:hint="cs"/>
          <w:sz w:val="32"/>
          <w:szCs w:val="32"/>
          <w:rtl/>
          <w:lang w:bidi="ar-DZ"/>
        </w:rPr>
        <w:t>و هذا ما يفاق</w:t>
      </w:r>
      <w:r w:rsidRPr="00461341">
        <w:rPr>
          <w:rFonts w:hint="eastAsia"/>
          <w:sz w:val="32"/>
          <w:szCs w:val="32"/>
          <w:rtl/>
          <w:lang w:bidi="ar-DZ"/>
        </w:rPr>
        <w:t>م</w:t>
      </w:r>
      <w:r w:rsidRPr="00461341">
        <w:rPr>
          <w:rFonts w:hint="cs"/>
          <w:sz w:val="32"/>
          <w:szCs w:val="32"/>
          <w:rtl/>
          <w:lang w:bidi="ar-DZ"/>
        </w:rPr>
        <w:t xml:space="preserve"> من توتره (طريق شوقي فرج ، بدون سنة: 26) .و لقد أكد (</w:t>
      </w:r>
      <w:r w:rsidRPr="00461341">
        <w:rPr>
          <w:sz w:val="32"/>
          <w:szCs w:val="32"/>
          <w:lang w:bidi="ar-DZ"/>
        </w:rPr>
        <w:t>Erik  From</w:t>
      </w:r>
      <w:r>
        <w:rPr>
          <w:sz w:val="32"/>
          <w:szCs w:val="32"/>
          <w:lang w:bidi="ar-DZ"/>
        </w:rPr>
        <w:t>m</w:t>
      </w:r>
      <w:r w:rsidRPr="00461341">
        <w:rPr>
          <w:rFonts w:hint="cs"/>
          <w:sz w:val="32"/>
          <w:szCs w:val="32"/>
          <w:rtl/>
          <w:lang w:bidi="ar-DZ"/>
        </w:rPr>
        <w:t xml:space="preserve"> 1931) وجود ارتباط بين درجة تقدير</w:t>
      </w:r>
      <w:r>
        <w:rPr>
          <w:rFonts w:hint="cs"/>
          <w:sz w:val="32"/>
          <w:szCs w:val="32"/>
          <w:rtl/>
          <w:lang w:bidi="ar-DZ"/>
        </w:rPr>
        <w:t xml:space="preserve"> الشخص</w:t>
      </w:r>
      <w:r w:rsidRPr="00461341">
        <w:rPr>
          <w:rFonts w:hint="cs"/>
          <w:sz w:val="32"/>
          <w:szCs w:val="32"/>
          <w:rtl/>
          <w:lang w:bidi="ar-DZ"/>
        </w:rPr>
        <w:t xml:space="preserve"> لذات</w:t>
      </w:r>
      <w:r>
        <w:rPr>
          <w:rFonts w:hint="cs"/>
          <w:sz w:val="32"/>
          <w:szCs w:val="32"/>
          <w:rtl/>
          <w:lang w:bidi="ar-DZ"/>
        </w:rPr>
        <w:t>ه</w:t>
      </w:r>
      <w:r w:rsidRPr="00461341">
        <w:rPr>
          <w:rFonts w:hint="cs"/>
          <w:sz w:val="32"/>
          <w:szCs w:val="32"/>
          <w:rtl/>
          <w:lang w:bidi="ar-DZ"/>
        </w:rPr>
        <w:t xml:space="preserve"> و </w:t>
      </w:r>
      <w:r>
        <w:rPr>
          <w:rFonts w:hint="cs"/>
          <w:sz w:val="32"/>
          <w:szCs w:val="32"/>
          <w:rtl/>
          <w:lang w:bidi="ar-DZ"/>
        </w:rPr>
        <w:t>مشاعره نحو الآخرين.حيث أشار إلى أ</w:t>
      </w:r>
      <w:r>
        <w:rPr>
          <w:rFonts w:hint="eastAsia"/>
          <w:sz w:val="32"/>
          <w:szCs w:val="32"/>
          <w:rtl/>
          <w:lang w:bidi="ar-DZ"/>
        </w:rPr>
        <w:t>ن</w:t>
      </w:r>
      <w:r>
        <w:rPr>
          <w:rFonts w:hint="cs"/>
          <w:sz w:val="32"/>
          <w:szCs w:val="32"/>
          <w:rtl/>
          <w:lang w:bidi="ar-DZ"/>
        </w:rPr>
        <w:t xml:space="preserve"> الإحساس ببغض الذات لا ينفصل عن الإحساس ببغض الآخرين مما يولد انخفاضا في تقدير الذات و الذي يعطي شكلا من أشكال العصاب </w:t>
      </w:r>
      <w:r w:rsidRPr="00461341">
        <w:rPr>
          <w:rFonts w:hint="cs"/>
          <w:sz w:val="32"/>
          <w:szCs w:val="32"/>
          <w:rtl/>
          <w:lang w:bidi="ar-DZ"/>
        </w:rPr>
        <w:t>(</w:t>
      </w:r>
      <w:r>
        <w:rPr>
          <w:rFonts w:hint="cs"/>
          <w:sz w:val="32"/>
          <w:szCs w:val="32"/>
          <w:rtl/>
          <w:lang w:bidi="ar-DZ"/>
        </w:rPr>
        <w:t xml:space="preserve">الدريني سلامة </w:t>
      </w:r>
      <w:r w:rsidRPr="00461341">
        <w:rPr>
          <w:rFonts w:hint="cs"/>
          <w:sz w:val="32"/>
          <w:szCs w:val="32"/>
          <w:rtl/>
          <w:lang w:bidi="ar-DZ"/>
        </w:rPr>
        <w:t xml:space="preserve">، </w:t>
      </w:r>
      <w:r>
        <w:rPr>
          <w:rFonts w:hint="cs"/>
          <w:sz w:val="32"/>
          <w:szCs w:val="32"/>
          <w:rtl/>
          <w:lang w:bidi="ar-DZ"/>
        </w:rPr>
        <w:t>1993</w:t>
      </w:r>
      <w:r w:rsidRPr="00461341">
        <w:rPr>
          <w:rFonts w:hint="cs"/>
          <w:sz w:val="32"/>
          <w:szCs w:val="32"/>
          <w:rtl/>
          <w:lang w:bidi="ar-DZ"/>
        </w:rPr>
        <w:t xml:space="preserve"> : 3)</w:t>
      </w:r>
      <w:r>
        <w:rPr>
          <w:rFonts w:hint="cs"/>
          <w:sz w:val="32"/>
          <w:szCs w:val="32"/>
          <w:rtl/>
          <w:lang w:bidi="ar-DZ"/>
        </w:rPr>
        <w:t xml:space="preserve">.كما </w:t>
      </w:r>
      <w:r>
        <w:rPr>
          <w:rFonts w:hint="cs"/>
          <w:sz w:val="32"/>
          <w:szCs w:val="32"/>
          <w:rtl/>
          <w:lang w:bidi="ar-DZ"/>
        </w:rPr>
        <w:lastRenderedPageBreak/>
        <w:t xml:space="preserve">يتصف </w:t>
      </w:r>
      <w:proofErr w:type="gramStart"/>
      <w:r>
        <w:rPr>
          <w:rFonts w:hint="cs"/>
          <w:sz w:val="32"/>
          <w:szCs w:val="32"/>
          <w:rtl/>
          <w:lang w:bidi="ar-DZ"/>
        </w:rPr>
        <w:t>ذو</w:t>
      </w:r>
      <w:proofErr w:type="gramEnd"/>
      <w:r>
        <w:rPr>
          <w:sz w:val="32"/>
          <w:szCs w:val="32"/>
          <w:lang w:bidi="ar-DZ"/>
        </w:rPr>
        <w:t xml:space="preserve"> </w:t>
      </w:r>
      <w:r>
        <w:rPr>
          <w:rFonts w:hint="cs"/>
          <w:sz w:val="32"/>
          <w:szCs w:val="32"/>
          <w:rtl/>
          <w:lang w:bidi="ar-DZ"/>
        </w:rPr>
        <w:t>التقدير المنخفض بالعجز و الإحساس بالدونية واضطراب الشخصية (نفس المصدر).</w:t>
      </w:r>
    </w:p>
    <w:p w:rsidR="003010E2" w:rsidRPr="00046209" w:rsidRDefault="003010E2" w:rsidP="003010E2">
      <w:pPr>
        <w:bidi/>
        <w:spacing w:after="0" w:line="360" w:lineRule="auto"/>
        <w:jc w:val="both"/>
        <w:rPr>
          <w:sz w:val="32"/>
          <w:szCs w:val="32"/>
          <w:rtl/>
          <w:lang w:bidi="ar-DZ"/>
        </w:rPr>
      </w:pPr>
      <w:r>
        <w:rPr>
          <w:rFonts w:hint="cs"/>
          <w:sz w:val="32"/>
          <w:szCs w:val="32"/>
          <w:rtl/>
          <w:lang w:bidi="ar-DZ"/>
        </w:rPr>
        <w:t>لقد أكد العديد من المنظرين في مجال الصحة النفسية على أهمية تقدير الذات في حياة الأفراد. حيث لاحظ "</w:t>
      </w:r>
      <w:r w:rsidRPr="00DF5CA3">
        <w:rPr>
          <w:rFonts w:hint="cs"/>
          <w:b/>
          <w:bCs/>
          <w:sz w:val="32"/>
          <w:szCs w:val="32"/>
          <w:rtl/>
          <w:lang w:bidi="ar-DZ"/>
        </w:rPr>
        <w:t>روجرز</w:t>
      </w:r>
      <w:r>
        <w:rPr>
          <w:rFonts w:hint="cs"/>
          <w:b/>
          <w:bCs/>
          <w:sz w:val="32"/>
          <w:szCs w:val="32"/>
          <w:rtl/>
          <w:lang w:bidi="ar-DZ"/>
        </w:rPr>
        <w:t>"</w:t>
      </w:r>
      <w:r w:rsidRPr="00046209">
        <w:rPr>
          <w:rFonts w:hint="cs"/>
          <w:sz w:val="32"/>
          <w:szCs w:val="32"/>
          <w:rtl/>
          <w:lang w:bidi="ar-DZ"/>
        </w:rPr>
        <w:t xml:space="preserve">بعد فترة زمنية معينة هذه العلاقة الوظيفية لدى العديد من مرضاه .كما لاحظ </w:t>
      </w:r>
      <w:r>
        <w:rPr>
          <w:rFonts w:hint="cs"/>
          <w:sz w:val="32"/>
          <w:szCs w:val="32"/>
          <w:rtl/>
          <w:lang w:bidi="ar-DZ"/>
        </w:rPr>
        <w:t>أ</w:t>
      </w:r>
      <w:r w:rsidRPr="00046209">
        <w:rPr>
          <w:rFonts w:hint="eastAsia"/>
          <w:sz w:val="32"/>
          <w:szCs w:val="32"/>
          <w:rtl/>
          <w:lang w:bidi="ar-DZ"/>
        </w:rPr>
        <w:t>ن</w:t>
      </w:r>
      <w:r w:rsidRPr="00046209">
        <w:rPr>
          <w:rFonts w:hint="cs"/>
          <w:sz w:val="32"/>
          <w:szCs w:val="32"/>
          <w:rtl/>
          <w:lang w:bidi="ar-DZ"/>
        </w:rPr>
        <w:t xml:space="preserve"> الأفراد يظهرون تقبلا كبيرا للآخرين ،</w:t>
      </w:r>
      <w:r>
        <w:rPr>
          <w:rFonts w:hint="cs"/>
          <w:sz w:val="32"/>
          <w:szCs w:val="32"/>
          <w:rtl/>
          <w:lang w:bidi="ar-DZ"/>
        </w:rPr>
        <w:t>مما حدا به إلى التأكيد على أهمية تقدير الذات بإعتباره حاجة أساسية في تحقيق الصحة النفسية للأفراد(</w:t>
      </w:r>
      <w:r>
        <w:rPr>
          <w:sz w:val="32"/>
          <w:szCs w:val="32"/>
          <w:lang w:bidi="ar-DZ"/>
        </w:rPr>
        <w:t>127</w:t>
      </w:r>
      <w:r>
        <w:rPr>
          <w:rFonts w:hint="cs"/>
          <w:sz w:val="32"/>
          <w:szCs w:val="32"/>
          <w:rtl/>
          <w:lang w:bidi="ar-DZ"/>
        </w:rPr>
        <w:t xml:space="preserve"> </w:t>
      </w:r>
      <w:r>
        <w:rPr>
          <w:sz w:val="32"/>
          <w:szCs w:val="32"/>
          <w:lang w:bidi="ar-DZ"/>
        </w:rPr>
        <w:t>1959:</w:t>
      </w:r>
      <w:r>
        <w:rPr>
          <w:rFonts w:hint="cs"/>
          <w:sz w:val="32"/>
          <w:szCs w:val="32"/>
          <w:rtl/>
          <w:lang w:bidi="ar-DZ"/>
        </w:rPr>
        <w:t xml:space="preserve"> </w:t>
      </w:r>
      <w:r>
        <w:rPr>
          <w:sz w:val="32"/>
          <w:szCs w:val="32"/>
          <w:lang w:bidi="ar-DZ"/>
        </w:rPr>
        <w:t>Roger,</w:t>
      </w:r>
      <w:r>
        <w:rPr>
          <w:rFonts w:hint="cs"/>
          <w:sz w:val="32"/>
          <w:szCs w:val="32"/>
          <w:rtl/>
          <w:lang w:bidi="ar-DZ"/>
        </w:rPr>
        <w:t>).</w:t>
      </w:r>
    </w:p>
    <w:p w:rsidR="003010E2" w:rsidRPr="00EB6AA8" w:rsidRDefault="003010E2" w:rsidP="003010E2">
      <w:pPr>
        <w:pStyle w:val="Paragraphedeliste"/>
        <w:numPr>
          <w:ilvl w:val="0"/>
          <w:numId w:val="9"/>
        </w:numPr>
        <w:bidi/>
        <w:spacing w:after="0" w:line="360" w:lineRule="auto"/>
        <w:jc w:val="both"/>
        <w:rPr>
          <w:sz w:val="32"/>
          <w:szCs w:val="32"/>
          <w:lang w:val="fr-FR" w:bidi="ar-DZ"/>
        </w:rPr>
      </w:pPr>
      <w:r w:rsidRPr="00EB6AA8">
        <w:rPr>
          <w:rFonts w:hint="cs"/>
          <w:b/>
          <w:bCs/>
          <w:sz w:val="32"/>
          <w:szCs w:val="32"/>
          <w:rtl/>
          <w:lang w:bidi="ar-DZ"/>
        </w:rPr>
        <w:t>الشخصية الاكتئابية :</w:t>
      </w:r>
    </w:p>
    <w:p w:rsidR="003010E2" w:rsidRDefault="003010E2" w:rsidP="003010E2">
      <w:pPr>
        <w:bidi/>
        <w:spacing w:after="0" w:line="360" w:lineRule="auto"/>
        <w:ind w:left="142"/>
        <w:jc w:val="both"/>
        <w:rPr>
          <w:sz w:val="32"/>
          <w:szCs w:val="32"/>
          <w:rtl/>
          <w:lang w:val="fr-FR" w:bidi="ar-DZ"/>
        </w:rPr>
      </w:pPr>
      <w:r w:rsidRPr="00EB6AA8">
        <w:rPr>
          <w:rFonts w:hint="cs"/>
          <w:sz w:val="32"/>
          <w:szCs w:val="32"/>
          <w:rtl/>
          <w:lang w:bidi="ar-DZ"/>
        </w:rPr>
        <w:t>حسب مقاربة</w:t>
      </w:r>
      <w:r w:rsidRPr="00EB6AA8">
        <w:rPr>
          <w:sz w:val="32"/>
          <w:szCs w:val="32"/>
          <w:lang w:bidi="ar-DZ"/>
        </w:rPr>
        <w:t xml:space="preserve">Bek </w:t>
      </w:r>
      <w:r w:rsidRPr="00EB6AA8">
        <w:rPr>
          <w:rFonts w:hint="cs"/>
          <w:sz w:val="32"/>
          <w:szCs w:val="32"/>
          <w:rtl/>
          <w:lang w:val="fr-FR" w:bidi="ar-DZ"/>
        </w:rPr>
        <w:t xml:space="preserve"> الإدراكية 1967 ف</w:t>
      </w:r>
      <w:r>
        <w:rPr>
          <w:rFonts w:hint="cs"/>
          <w:sz w:val="32"/>
          <w:szCs w:val="32"/>
          <w:rtl/>
          <w:lang w:val="fr-FR" w:bidi="ar-DZ"/>
        </w:rPr>
        <w:t>إ</w:t>
      </w:r>
      <w:r w:rsidRPr="00EB6AA8">
        <w:rPr>
          <w:rFonts w:hint="cs"/>
          <w:sz w:val="32"/>
          <w:szCs w:val="32"/>
          <w:rtl/>
          <w:lang w:val="fr-FR" w:bidi="ar-DZ"/>
        </w:rPr>
        <w:t>ن ال</w:t>
      </w:r>
      <w:r>
        <w:rPr>
          <w:rFonts w:hint="cs"/>
          <w:sz w:val="32"/>
          <w:szCs w:val="32"/>
          <w:rtl/>
          <w:lang w:val="fr-FR" w:bidi="ar-DZ"/>
        </w:rPr>
        <w:t>إ</w:t>
      </w:r>
      <w:r w:rsidRPr="00EB6AA8">
        <w:rPr>
          <w:rFonts w:hint="cs"/>
          <w:sz w:val="32"/>
          <w:szCs w:val="32"/>
          <w:rtl/>
          <w:lang w:val="fr-FR" w:bidi="ar-DZ"/>
        </w:rPr>
        <w:t xml:space="preserve">كتئاب يلخص في ثلاثة خصائص و هي النظرة السالبة </w:t>
      </w:r>
      <w:r>
        <w:rPr>
          <w:rFonts w:hint="cs"/>
          <w:sz w:val="32"/>
          <w:szCs w:val="32"/>
          <w:rtl/>
          <w:lang w:val="fr-FR" w:bidi="ar-DZ"/>
        </w:rPr>
        <w:t xml:space="preserve">إلى </w:t>
      </w:r>
      <w:r w:rsidRPr="00EB6AA8">
        <w:rPr>
          <w:rFonts w:hint="cs"/>
          <w:sz w:val="32"/>
          <w:szCs w:val="32"/>
          <w:rtl/>
          <w:lang w:val="fr-FR" w:bidi="ar-DZ"/>
        </w:rPr>
        <w:t xml:space="preserve">الذات و </w:t>
      </w:r>
      <w:r>
        <w:rPr>
          <w:rFonts w:hint="cs"/>
          <w:sz w:val="32"/>
          <w:szCs w:val="32"/>
          <w:rtl/>
          <w:lang w:val="fr-FR" w:bidi="ar-DZ"/>
        </w:rPr>
        <w:t>ال</w:t>
      </w:r>
      <w:r w:rsidRPr="00EB6AA8">
        <w:rPr>
          <w:rFonts w:hint="cs"/>
          <w:sz w:val="32"/>
          <w:szCs w:val="32"/>
          <w:rtl/>
          <w:lang w:val="fr-FR" w:bidi="ar-DZ"/>
        </w:rPr>
        <w:t>شع</w:t>
      </w:r>
      <w:r>
        <w:rPr>
          <w:rFonts w:hint="cs"/>
          <w:sz w:val="32"/>
          <w:szCs w:val="32"/>
          <w:rtl/>
          <w:lang w:val="fr-FR" w:bidi="ar-DZ"/>
        </w:rPr>
        <w:t>و</w:t>
      </w:r>
      <w:r w:rsidRPr="00EB6AA8">
        <w:rPr>
          <w:rFonts w:hint="cs"/>
          <w:sz w:val="32"/>
          <w:szCs w:val="32"/>
          <w:rtl/>
          <w:lang w:val="fr-FR" w:bidi="ar-DZ"/>
        </w:rPr>
        <w:t xml:space="preserve">ر </w:t>
      </w:r>
      <w:r>
        <w:rPr>
          <w:rFonts w:hint="cs"/>
          <w:sz w:val="32"/>
          <w:szCs w:val="32"/>
          <w:rtl/>
          <w:lang w:val="fr-FR" w:bidi="ar-DZ"/>
        </w:rPr>
        <w:t>بعدم ال</w:t>
      </w:r>
      <w:r w:rsidRPr="00EB6AA8">
        <w:rPr>
          <w:rFonts w:hint="cs"/>
          <w:sz w:val="32"/>
          <w:szCs w:val="32"/>
          <w:rtl/>
          <w:lang w:val="fr-FR" w:bidi="ar-DZ"/>
        </w:rPr>
        <w:t xml:space="preserve">قيمة . و يبدو العالم </w:t>
      </w:r>
      <w:r>
        <w:rPr>
          <w:rFonts w:hint="cs"/>
          <w:sz w:val="32"/>
          <w:szCs w:val="32"/>
          <w:rtl/>
          <w:lang w:val="fr-FR" w:bidi="ar-DZ"/>
        </w:rPr>
        <w:t xml:space="preserve">في نظر الشخص المكتئب </w:t>
      </w:r>
      <w:r w:rsidRPr="00EB6AA8">
        <w:rPr>
          <w:rFonts w:hint="cs"/>
          <w:sz w:val="32"/>
          <w:szCs w:val="32"/>
          <w:rtl/>
          <w:lang w:val="fr-FR" w:bidi="ar-DZ"/>
        </w:rPr>
        <w:t xml:space="preserve">خاليا من السعادة و الإشباع </w:t>
      </w:r>
      <w:r>
        <w:rPr>
          <w:rFonts w:hint="cs"/>
          <w:sz w:val="32"/>
          <w:szCs w:val="32"/>
          <w:rtl/>
          <w:lang w:val="fr-FR" w:bidi="ar-DZ"/>
        </w:rPr>
        <w:t>و</w:t>
      </w:r>
      <w:r w:rsidRPr="00EB6AA8">
        <w:rPr>
          <w:rFonts w:hint="cs"/>
          <w:sz w:val="32"/>
          <w:szCs w:val="32"/>
          <w:rtl/>
          <w:lang w:val="fr-FR" w:bidi="ar-DZ"/>
        </w:rPr>
        <w:t>تنعكس ال</w:t>
      </w:r>
      <w:r>
        <w:rPr>
          <w:rFonts w:hint="cs"/>
          <w:sz w:val="32"/>
          <w:szCs w:val="32"/>
          <w:rtl/>
          <w:lang w:val="fr-FR" w:bidi="ar-DZ"/>
        </w:rPr>
        <w:t>إ</w:t>
      </w:r>
      <w:r w:rsidRPr="00EB6AA8">
        <w:rPr>
          <w:rFonts w:hint="cs"/>
          <w:sz w:val="32"/>
          <w:szCs w:val="32"/>
          <w:rtl/>
          <w:lang w:val="fr-FR" w:bidi="ar-DZ"/>
        </w:rPr>
        <w:t>عتمادية الزائدة عند</w:t>
      </w:r>
      <w:r>
        <w:rPr>
          <w:rFonts w:hint="cs"/>
          <w:sz w:val="32"/>
          <w:szCs w:val="32"/>
          <w:rtl/>
          <w:lang w:val="fr-FR" w:bidi="ar-DZ"/>
        </w:rPr>
        <w:t xml:space="preserve">ما </w:t>
      </w:r>
      <w:r w:rsidRPr="00EB6AA8">
        <w:rPr>
          <w:rFonts w:hint="cs"/>
          <w:sz w:val="32"/>
          <w:szCs w:val="32"/>
          <w:rtl/>
          <w:lang w:val="fr-FR" w:bidi="ar-DZ"/>
        </w:rPr>
        <w:t xml:space="preserve">ينظر الفرد المكتئب إلى نفسه على </w:t>
      </w:r>
      <w:r>
        <w:rPr>
          <w:rFonts w:hint="cs"/>
          <w:sz w:val="32"/>
          <w:szCs w:val="32"/>
          <w:rtl/>
          <w:lang w:val="fr-FR" w:bidi="ar-DZ"/>
        </w:rPr>
        <w:t>أ</w:t>
      </w:r>
      <w:r w:rsidRPr="00EB6AA8">
        <w:rPr>
          <w:rFonts w:hint="cs"/>
          <w:sz w:val="32"/>
          <w:szCs w:val="32"/>
          <w:rtl/>
          <w:lang w:val="fr-FR" w:bidi="ar-DZ"/>
        </w:rPr>
        <w:t xml:space="preserve">نه عاجز </w:t>
      </w:r>
      <w:r w:rsidRPr="00461341">
        <w:rPr>
          <w:rFonts w:hint="cs"/>
          <w:sz w:val="32"/>
          <w:szCs w:val="32"/>
          <w:rtl/>
          <w:lang w:val="fr-FR" w:bidi="ar-DZ"/>
        </w:rPr>
        <w:t>وغير قادر على مواجهة الصعاب .</w:t>
      </w:r>
      <w:r>
        <w:rPr>
          <w:rFonts w:hint="cs"/>
          <w:sz w:val="32"/>
          <w:szCs w:val="32"/>
          <w:rtl/>
          <w:lang w:val="fr-FR" w:bidi="ar-DZ"/>
        </w:rPr>
        <w:t xml:space="preserve">كما تختلف أعراض الاكتئاب عند منخفضي تقدير الذات ،فبعضهم يظهر معهم على شكل أحاسيس قاسية من اللوم خاصة في فترات الحزن والحداد. والبعض الآخر تكون الأعراض المرضية مصحوبة بـ :التأنيب المستمر للذات ،مشاعر الذنب المبالغ فيها ،اليأس،الأرق ،فقدان الشهية و البكاء المتكرر وانعدام الثقة في النفس. وعندما يضعف تقدير الذات عند الفرد ينشا لديه اكتئاب مما يسبب ضعف النشاط وتتقلص العلاقات الاجتماعية و يحكم الشخص على ذاته بخيبة أمل و عجز خاصة عند بعض الأفراد المسنين .و يتجنب المسنون المكتئبون التعبير عن العدوان وتأكيد الذات إما بسبب شعورهم الشديد في التعامل مع </w:t>
      </w:r>
      <w:r w:rsidRPr="002100E9">
        <w:rPr>
          <w:rFonts w:hint="cs"/>
          <w:sz w:val="32"/>
          <w:szCs w:val="32"/>
          <w:rtl/>
          <w:lang w:val="fr-FR" w:bidi="ar-DZ"/>
        </w:rPr>
        <w:t>الناس</w:t>
      </w:r>
      <w:r>
        <w:rPr>
          <w:rFonts w:hint="cs"/>
          <w:sz w:val="32"/>
          <w:szCs w:val="32"/>
          <w:rtl/>
          <w:lang w:val="fr-FR" w:bidi="ar-DZ"/>
        </w:rPr>
        <w:t xml:space="preserve"> </w:t>
      </w:r>
      <w:r w:rsidRPr="002100E9">
        <w:rPr>
          <w:rFonts w:hint="cs"/>
          <w:sz w:val="32"/>
          <w:szCs w:val="32"/>
          <w:rtl/>
          <w:lang w:val="fr-FR" w:bidi="ar-DZ"/>
        </w:rPr>
        <w:t>أو</w:t>
      </w:r>
      <w:r>
        <w:rPr>
          <w:rFonts w:hint="cs"/>
          <w:sz w:val="32"/>
          <w:szCs w:val="32"/>
          <w:rtl/>
          <w:lang w:val="fr-FR" w:bidi="ar-DZ"/>
        </w:rPr>
        <w:t xml:space="preserve"> </w:t>
      </w:r>
      <w:r w:rsidRPr="002100E9">
        <w:rPr>
          <w:rFonts w:hint="cs"/>
          <w:sz w:val="32"/>
          <w:szCs w:val="32"/>
          <w:rtl/>
          <w:lang w:val="fr-FR" w:bidi="ar-DZ"/>
        </w:rPr>
        <w:t xml:space="preserve">لشخصيتهم </w:t>
      </w:r>
      <w:r>
        <w:rPr>
          <w:rFonts w:hint="cs"/>
          <w:sz w:val="32"/>
          <w:szCs w:val="32"/>
          <w:rtl/>
          <w:lang w:val="fr-FR" w:bidi="ar-DZ"/>
        </w:rPr>
        <w:t>،بالرغم</w:t>
      </w:r>
      <w:r w:rsidRPr="002100E9">
        <w:rPr>
          <w:rFonts w:hint="cs"/>
          <w:sz w:val="32"/>
          <w:szCs w:val="32"/>
          <w:rtl/>
          <w:lang w:val="fr-FR" w:bidi="ar-DZ"/>
        </w:rPr>
        <w:t xml:space="preserve"> </w:t>
      </w:r>
      <w:r>
        <w:rPr>
          <w:rFonts w:hint="cs"/>
          <w:sz w:val="32"/>
          <w:szCs w:val="32"/>
          <w:rtl/>
          <w:lang w:val="fr-FR" w:bidi="ar-DZ"/>
        </w:rPr>
        <w:t>من أ</w:t>
      </w:r>
      <w:r w:rsidRPr="002100E9">
        <w:rPr>
          <w:rFonts w:hint="eastAsia"/>
          <w:sz w:val="32"/>
          <w:szCs w:val="32"/>
          <w:rtl/>
          <w:lang w:val="fr-FR" w:bidi="ar-DZ"/>
        </w:rPr>
        <w:t>ن</w:t>
      </w:r>
      <w:r w:rsidRPr="002100E9">
        <w:rPr>
          <w:rFonts w:hint="cs"/>
          <w:sz w:val="32"/>
          <w:szCs w:val="32"/>
          <w:rtl/>
          <w:lang w:val="fr-FR" w:bidi="ar-DZ"/>
        </w:rPr>
        <w:t xml:space="preserve"> ذلك قد يؤدي إلى </w:t>
      </w:r>
      <w:r>
        <w:rPr>
          <w:rFonts w:hint="cs"/>
          <w:sz w:val="32"/>
          <w:szCs w:val="32"/>
          <w:rtl/>
          <w:lang w:val="fr-FR" w:bidi="ar-DZ"/>
        </w:rPr>
        <w:t>ال</w:t>
      </w:r>
      <w:r w:rsidRPr="002100E9">
        <w:rPr>
          <w:rFonts w:hint="cs"/>
          <w:sz w:val="32"/>
          <w:szCs w:val="32"/>
          <w:rtl/>
          <w:lang w:val="fr-FR" w:bidi="ar-DZ"/>
        </w:rPr>
        <w:t>رفض</w:t>
      </w:r>
      <w:r>
        <w:rPr>
          <w:rFonts w:hint="cs"/>
          <w:sz w:val="32"/>
          <w:szCs w:val="32"/>
          <w:rtl/>
          <w:lang w:val="fr-FR" w:bidi="ar-DZ"/>
        </w:rPr>
        <w:t xml:space="preserve"> المستمر</w:t>
      </w:r>
      <w:r w:rsidRPr="002100E9">
        <w:rPr>
          <w:rFonts w:hint="cs"/>
          <w:sz w:val="32"/>
          <w:szCs w:val="32"/>
          <w:rtl/>
          <w:lang w:val="fr-FR" w:bidi="ar-DZ"/>
        </w:rPr>
        <w:t xml:space="preserve"> من قبل الآخرين </w:t>
      </w:r>
      <w:r>
        <w:rPr>
          <w:rFonts w:hint="cs"/>
          <w:sz w:val="32"/>
          <w:szCs w:val="32"/>
          <w:rtl/>
          <w:lang w:val="fr-FR" w:bidi="ar-DZ"/>
        </w:rPr>
        <w:t>،</w:t>
      </w:r>
      <w:r w:rsidRPr="002100E9">
        <w:rPr>
          <w:rFonts w:hint="cs"/>
          <w:sz w:val="32"/>
          <w:szCs w:val="32"/>
          <w:rtl/>
          <w:lang w:val="fr-FR" w:bidi="ar-DZ"/>
        </w:rPr>
        <w:t xml:space="preserve"> ل</w:t>
      </w:r>
      <w:r>
        <w:rPr>
          <w:rFonts w:hint="cs"/>
          <w:sz w:val="32"/>
          <w:szCs w:val="32"/>
          <w:rtl/>
          <w:lang w:val="fr-FR" w:bidi="ar-DZ"/>
        </w:rPr>
        <w:t>إ</w:t>
      </w:r>
      <w:r w:rsidRPr="002100E9">
        <w:rPr>
          <w:rFonts w:hint="cs"/>
          <w:sz w:val="32"/>
          <w:szCs w:val="32"/>
          <w:rtl/>
          <w:lang w:val="fr-FR" w:bidi="ar-DZ"/>
        </w:rPr>
        <w:t>فتقادهم للمهارات ال</w:t>
      </w:r>
      <w:r>
        <w:rPr>
          <w:rFonts w:hint="cs"/>
          <w:sz w:val="32"/>
          <w:szCs w:val="32"/>
          <w:rtl/>
          <w:lang w:val="fr-FR" w:bidi="ar-DZ"/>
        </w:rPr>
        <w:t>إ</w:t>
      </w:r>
      <w:r w:rsidRPr="002100E9">
        <w:rPr>
          <w:rFonts w:hint="cs"/>
          <w:sz w:val="32"/>
          <w:szCs w:val="32"/>
          <w:rtl/>
          <w:lang w:val="fr-FR" w:bidi="ar-DZ"/>
        </w:rPr>
        <w:t xml:space="preserve">جتماعية الضرورية للتعامل مع الحياة على نحو </w:t>
      </w:r>
      <w:r>
        <w:rPr>
          <w:rFonts w:hint="cs"/>
          <w:sz w:val="32"/>
          <w:szCs w:val="32"/>
          <w:rtl/>
          <w:lang w:val="fr-FR" w:bidi="ar-DZ"/>
        </w:rPr>
        <w:t>إ</w:t>
      </w:r>
      <w:r w:rsidRPr="002100E9">
        <w:rPr>
          <w:rFonts w:hint="cs"/>
          <w:sz w:val="32"/>
          <w:szCs w:val="32"/>
          <w:rtl/>
          <w:lang w:val="fr-FR" w:bidi="ar-DZ"/>
        </w:rPr>
        <w:t>يجابي</w:t>
      </w:r>
      <w:r>
        <w:rPr>
          <w:rFonts w:hint="cs"/>
          <w:sz w:val="32"/>
          <w:szCs w:val="32"/>
          <w:rtl/>
          <w:lang w:val="fr-FR" w:bidi="ar-DZ"/>
        </w:rPr>
        <w:t>،</w:t>
      </w:r>
      <w:r w:rsidRPr="002100E9">
        <w:rPr>
          <w:rFonts w:hint="cs"/>
          <w:sz w:val="32"/>
          <w:szCs w:val="32"/>
          <w:rtl/>
          <w:lang w:val="fr-FR" w:bidi="ar-DZ"/>
        </w:rPr>
        <w:t xml:space="preserve"> بسبب العزلة التي تفرضها ظروف العمر أو عدم توفر مصادر الدعم و العلاج النفسي أو كل ه</w:t>
      </w:r>
      <w:r>
        <w:rPr>
          <w:rFonts w:hint="cs"/>
          <w:sz w:val="32"/>
          <w:szCs w:val="32"/>
          <w:rtl/>
          <w:lang w:val="fr-FR" w:bidi="ar-DZ"/>
        </w:rPr>
        <w:t>ذ</w:t>
      </w:r>
      <w:r w:rsidRPr="002100E9">
        <w:rPr>
          <w:rFonts w:hint="cs"/>
          <w:sz w:val="32"/>
          <w:szCs w:val="32"/>
          <w:rtl/>
          <w:lang w:val="fr-FR" w:bidi="ar-DZ"/>
        </w:rPr>
        <w:t>ه الأسباب مجتمعة . و تسيطر على بعض المكتئبين من المسنين أكثر من غيرهم هواجس و أفكار ثابتة ب</w:t>
      </w:r>
      <w:r>
        <w:rPr>
          <w:rFonts w:hint="cs"/>
          <w:sz w:val="32"/>
          <w:szCs w:val="32"/>
          <w:rtl/>
          <w:lang w:val="fr-FR" w:bidi="ar-DZ"/>
        </w:rPr>
        <w:t>أ</w:t>
      </w:r>
      <w:r w:rsidRPr="002100E9">
        <w:rPr>
          <w:rFonts w:hint="cs"/>
          <w:sz w:val="32"/>
          <w:szCs w:val="32"/>
          <w:rtl/>
          <w:lang w:val="fr-FR" w:bidi="ar-DZ"/>
        </w:rPr>
        <w:t xml:space="preserve">ن حياتهم عديمة الجدوى  </w:t>
      </w:r>
      <w:r w:rsidRPr="002100E9">
        <w:rPr>
          <w:rFonts w:hint="cs"/>
          <w:b/>
          <w:bCs/>
          <w:sz w:val="32"/>
          <w:szCs w:val="32"/>
          <w:rtl/>
          <w:lang w:val="fr-FR" w:bidi="ar-DZ"/>
        </w:rPr>
        <w:t>(يميــنة خــــلادي،2012: 50)</w:t>
      </w:r>
      <w:r>
        <w:rPr>
          <w:rFonts w:hint="cs"/>
          <w:sz w:val="32"/>
          <w:szCs w:val="32"/>
          <w:rtl/>
          <w:lang w:val="fr-FR" w:bidi="ar-DZ"/>
        </w:rPr>
        <w:t xml:space="preserve">. </w:t>
      </w:r>
    </w:p>
    <w:p w:rsidR="003010E2" w:rsidRPr="00A04E8E" w:rsidRDefault="003010E2" w:rsidP="003010E2">
      <w:pPr>
        <w:pStyle w:val="Paragraphedeliste"/>
        <w:numPr>
          <w:ilvl w:val="0"/>
          <w:numId w:val="9"/>
        </w:numPr>
        <w:bidi/>
        <w:spacing w:after="0" w:line="360" w:lineRule="auto"/>
        <w:jc w:val="both"/>
        <w:rPr>
          <w:b/>
          <w:bCs/>
          <w:sz w:val="32"/>
          <w:szCs w:val="32"/>
          <w:lang w:bidi="ar-DZ"/>
        </w:rPr>
      </w:pPr>
      <w:r w:rsidRPr="00A04E8E">
        <w:rPr>
          <w:rFonts w:hint="cs"/>
          <w:b/>
          <w:bCs/>
          <w:sz w:val="32"/>
          <w:szCs w:val="32"/>
          <w:rtl/>
          <w:lang w:bidi="ar-DZ"/>
        </w:rPr>
        <w:t>السعي لإرضاء الآخرين:</w:t>
      </w:r>
    </w:p>
    <w:p w:rsidR="003010E2" w:rsidRDefault="003010E2" w:rsidP="003010E2">
      <w:pPr>
        <w:bidi/>
        <w:spacing w:after="0" w:line="360" w:lineRule="auto"/>
        <w:ind w:left="142"/>
        <w:jc w:val="both"/>
        <w:rPr>
          <w:sz w:val="32"/>
          <w:szCs w:val="32"/>
          <w:rtl/>
          <w:lang w:bidi="ar-DZ"/>
        </w:rPr>
      </w:pPr>
      <w:r w:rsidRPr="00A04E8E">
        <w:rPr>
          <w:rFonts w:hint="cs"/>
          <w:sz w:val="32"/>
          <w:szCs w:val="32"/>
          <w:rtl/>
          <w:lang w:bidi="ar-DZ"/>
        </w:rPr>
        <w:t>حين</w:t>
      </w:r>
      <w:r>
        <w:rPr>
          <w:rFonts w:hint="cs"/>
          <w:sz w:val="32"/>
          <w:szCs w:val="32"/>
          <w:rtl/>
          <w:lang w:bidi="ar-DZ"/>
        </w:rPr>
        <w:t>ما يسعى</w:t>
      </w:r>
      <w:r w:rsidRPr="00A04E8E">
        <w:rPr>
          <w:rFonts w:hint="cs"/>
          <w:sz w:val="32"/>
          <w:szCs w:val="32"/>
          <w:rtl/>
          <w:lang w:bidi="ar-DZ"/>
        </w:rPr>
        <w:t xml:space="preserve"> </w:t>
      </w:r>
      <w:r>
        <w:rPr>
          <w:rFonts w:hint="cs"/>
          <w:sz w:val="32"/>
          <w:szCs w:val="32"/>
          <w:rtl/>
          <w:lang w:bidi="ar-DZ"/>
        </w:rPr>
        <w:t xml:space="preserve">الشخص لإرضاء الآخرين فعندئذ يكون تقديره لذاته مرهونا بمقدار ما يفعله من أجل غيره وربما يعتقد أنه عن طريق إشباع حاجات الغير،يمكنه الحصول على مودة وتقدير الآخرين له و بالتالي يحقق الحماية لنفسه و يتجنب التخلي عنه. و في الحقيقة هي </w:t>
      </w:r>
      <w:r>
        <w:rPr>
          <w:rFonts w:hint="cs"/>
          <w:sz w:val="32"/>
          <w:szCs w:val="32"/>
          <w:rtl/>
          <w:lang w:bidi="ar-DZ"/>
        </w:rPr>
        <w:lastRenderedPageBreak/>
        <w:t>معادلة مغلوطة إلى ابعد حد ،فإن الرغبة في إسعاد الناس تلحق الضرر به لأنه يهتم بحاجات الجميع على حساب حاجاته.و مثل هؤلاء الأشخاص يصبح كيانهم بالكامل متوقفا على فكرة أ</w:t>
      </w:r>
      <w:r>
        <w:rPr>
          <w:rFonts w:hint="eastAsia"/>
          <w:sz w:val="32"/>
          <w:szCs w:val="32"/>
          <w:rtl/>
          <w:lang w:bidi="ar-DZ"/>
        </w:rPr>
        <w:t>ن</w:t>
      </w:r>
      <w:r>
        <w:rPr>
          <w:rFonts w:hint="cs"/>
          <w:sz w:val="32"/>
          <w:szCs w:val="32"/>
          <w:rtl/>
          <w:lang w:bidi="ar-DZ"/>
        </w:rPr>
        <w:t xml:space="preserve"> يروا أنفسهم من خلال رؤية الآخرين لهم .حينئذ سيتعرضون للإستغلال لأنهم جعلوا أنفسهم مسؤولين عن راحة و سعادة الآخرين ( هاربت د بريكر، 2004 :37) .</w:t>
      </w:r>
    </w:p>
    <w:p w:rsidR="003010E2" w:rsidRDefault="003010E2" w:rsidP="003010E2">
      <w:pPr>
        <w:bidi/>
        <w:spacing w:after="0" w:line="360" w:lineRule="auto"/>
        <w:ind w:left="142"/>
        <w:jc w:val="both"/>
        <w:rPr>
          <w:sz w:val="32"/>
          <w:szCs w:val="32"/>
          <w:rtl/>
          <w:lang w:bidi="ar-DZ"/>
        </w:rPr>
      </w:pPr>
    </w:p>
    <w:p w:rsidR="003010E2" w:rsidRPr="00A04E8E" w:rsidRDefault="003010E2" w:rsidP="003010E2">
      <w:pPr>
        <w:bidi/>
        <w:spacing w:after="0" w:line="360" w:lineRule="auto"/>
        <w:ind w:left="142"/>
        <w:jc w:val="both"/>
        <w:rPr>
          <w:sz w:val="32"/>
          <w:szCs w:val="32"/>
          <w:rtl/>
          <w:lang w:bidi="ar-DZ"/>
        </w:rPr>
      </w:pPr>
      <w:r>
        <w:rPr>
          <w:rFonts w:hint="cs"/>
          <w:sz w:val="32"/>
          <w:szCs w:val="32"/>
          <w:rtl/>
          <w:lang w:bidi="ar-DZ"/>
        </w:rPr>
        <w:t xml:space="preserve">و كخلاصة فإن الأشخاص الذين يرتبطون بغيرهم يكونون معرضين لإنتكاسة و إحباط في حالة ما تلقوا معاملة سيئة وهم في الأساس يتميزون بمعنويات مهزوزة و بتقدير ذات منخفض وفهم خاطئ للدور الإجتماعي الذي يلعبونه . و كما هو معلوم فإن مستوى فاعلية الدور الإجتماعي مرتبط بالرضا عن النفس وعن الحياة (خليفة ، 1997: 38 ) .  </w:t>
      </w:r>
    </w:p>
    <w:p w:rsidR="003010E2" w:rsidRDefault="003010E2" w:rsidP="003010E2">
      <w:pPr>
        <w:bidi/>
      </w:pPr>
    </w:p>
    <w:p w:rsidR="003010E2" w:rsidRDefault="003010E2" w:rsidP="003010E2">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rPr>
          <w:lang w:bidi="ar-DZ"/>
        </w:rPr>
      </w:pPr>
    </w:p>
    <w:p w:rsidR="00FD140A" w:rsidRDefault="00FD140A" w:rsidP="00FD140A">
      <w:pPr>
        <w:bidi/>
        <w:spacing w:after="0" w:line="360" w:lineRule="auto"/>
        <w:rPr>
          <w:sz w:val="28"/>
          <w:szCs w:val="28"/>
          <w:rtl/>
          <w:lang w:bidi="ar-DZ"/>
        </w:rPr>
      </w:pPr>
    </w:p>
    <w:p w:rsidR="00FD140A" w:rsidRDefault="00FD140A" w:rsidP="00FD140A">
      <w:pPr>
        <w:bidi/>
        <w:spacing w:after="0" w:line="360" w:lineRule="auto"/>
        <w:rPr>
          <w:sz w:val="28"/>
          <w:szCs w:val="28"/>
          <w:rtl/>
          <w:lang w:bidi="ar-DZ"/>
        </w:rPr>
      </w:pPr>
    </w:p>
    <w:p w:rsidR="00FD140A" w:rsidRDefault="00FD140A" w:rsidP="00FD140A">
      <w:pPr>
        <w:tabs>
          <w:tab w:val="left" w:pos="3084"/>
        </w:tabs>
        <w:bidi/>
        <w:spacing w:after="0" w:line="360" w:lineRule="auto"/>
        <w:rPr>
          <w:sz w:val="28"/>
          <w:szCs w:val="28"/>
          <w:rtl/>
          <w:lang w:bidi="ar-DZ"/>
        </w:rPr>
      </w:pPr>
    </w:p>
    <w:p w:rsidR="00FD140A" w:rsidRDefault="00FD140A" w:rsidP="00FD140A">
      <w:pPr>
        <w:bidi/>
        <w:spacing w:after="0" w:line="360" w:lineRule="auto"/>
        <w:jc w:val="both"/>
        <w:rPr>
          <w:sz w:val="28"/>
          <w:szCs w:val="28"/>
          <w:rtl/>
          <w:lang w:bidi="ar-DZ"/>
        </w:rPr>
      </w:pPr>
    </w:p>
    <w:p w:rsidR="00FD140A" w:rsidRDefault="00CF7495" w:rsidP="00FD140A">
      <w:pPr>
        <w:bidi/>
        <w:spacing w:after="0" w:line="360" w:lineRule="auto"/>
        <w:jc w:val="center"/>
        <w:rPr>
          <w:sz w:val="28"/>
          <w:szCs w:val="28"/>
          <w:rtl/>
          <w:lang w:bidi="ar-DZ"/>
        </w:rPr>
      </w:pPr>
      <w:r w:rsidRPr="00CF7495">
        <w:rPr>
          <w:noProof/>
          <w:rtl/>
        </w:rPr>
        <w:pict>
          <v:shape id="_x0000_s1033" type="#_x0000_t136" style="position:absolute;left:0;text-align:left;margin-left:0;margin-top:0;width:393pt;height:205.5pt;z-index:251672576;mso-position-horizontal:center;mso-position-horizontal-relative:margin;mso-position-vertical:center;mso-position-vertical-relative:margin" fillcolor="#fc9">
            <v:fill r:id="rId10"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font-weight:bold;v-text-kern:t" trim="t" fitpath="t" string="الفـصــل الـثالـث&#10;التوافق النفسـي"/>
            <w10:wrap type="square" anchorx="margin" anchory="margin"/>
          </v:shape>
        </w:pict>
      </w:r>
    </w:p>
    <w:p w:rsidR="00FD140A" w:rsidRDefault="00FD140A" w:rsidP="00FD140A">
      <w:pPr>
        <w:bidi/>
        <w:spacing w:after="0" w:line="360" w:lineRule="auto"/>
        <w:jc w:val="both"/>
        <w:rPr>
          <w:sz w:val="28"/>
          <w:szCs w:val="28"/>
          <w:rtl/>
          <w:lang w:bidi="ar-DZ"/>
        </w:rPr>
      </w:pPr>
    </w:p>
    <w:p w:rsidR="00FD140A" w:rsidRDefault="00FD140A" w:rsidP="00FD140A">
      <w:pPr>
        <w:bidi/>
        <w:spacing w:after="0" w:line="360" w:lineRule="auto"/>
        <w:jc w:val="both"/>
        <w:rPr>
          <w:sz w:val="28"/>
          <w:szCs w:val="28"/>
          <w:rtl/>
          <w:lang w:bidi="ar-DZ"/>
        </w:rPr>
      </w:pPr>
    </w:p>
    <w:p w:rsidR="00FD140A" w:rsidRDefault="00FD140A" w:rsidP="00FD140A">
      <w:pPr>
        <w:bidi/>
        <w:spacing w:after="0" w:line="360" w:lineRule="auto"/>
        <w:jc w:val="both"/>
        <w:rPr>
          <w:sz w:val="28"/>
          <w:szCs w:val="28"/>
          <w:rtl/>
          <w:lang w:bidi="ar-DZ"/>
        </w:rPr>
      </w:pPr>
    </w:p>
    <w:p w:rsidR="00FD140A" w:rsidRDefault="00FD140A" w:rsidP="00FD140A">
      <w:pPr>
        <w:bidi/>
        <w:spacing w:after="0" w:line="360" w:lineRule="auto"/>
        <w:jc w:val="both"/>
        <w:rPr>
          <w:sz w:val="28"/>
          <w:szCs w:val="28"/>
          <w:rtl/>
          <w:lang w:bidi="ar-DZ"/>
        </w:rPr>
      </w:pPr>
    </w:p>
    <w:p w:rsidR="00FD140A" w:rsidRPr="003010E2" w:rsidRDefault="00FD140A" w:rsidP="00FD140A">
      <w:pPr>
        <w:bidi/>
        <w:rPr>
          <w:rtl/>
          <w:lang w:bidi="ar-DZ"/>
        </w:rPr>
      </w:pPr>
    </w:p>
    <w:p w:rsidR="00FD140A" w:rsidRDefault="00FD140A" w:rsidP="003010E2">
      <w:pPr>
        <w:bidi/>
      </w:pPr>
    </w:p>
    <w:p w:rsidR="00FD140A" w:rsidRPr="00FD140A" w:rsidRDefault="00FD140A" w:rsidP="00FD140A">
      <w:pPr>
        <w:bidi/>
      </w:pPr>
    </w:p>
    <w:p w:rsidR="00FD140A" w:rsidRPr="00FD140A" w:rsidRDefault="00FD140A" w:rsidP="00FD140A">
      <w:pPr>
        <w:bidi/>
      </w:pPr>
    </w:p>
    <w:p w:rsidR="00FD140A" w:rsidRPr="00FD140A" w:rsidRDefault="00FD140A" w:rsidP="00FD140A">
      <w:pPr>
        <w:bidi/>
      </w:pPr>
    </w:p>
    <w:p w:rsidR="00FD140A" w:rsidRPr="00FD140A" w:rsidRDefault="00FD140A" w:rsidP="00FD140A">
      <w:pPr>
        <w:bidi/>
      </w:pPr>
    </w:p>
    <w:p w:rsidR="00FD140A" w:rsidRPr="00FD140A" w:rsidRDefault="00FD140A" w:rsidP="00FD140A">
      <w:pPr>
        <w:bidi/>
      </w:pPr>
    </w:p>
    <w:p w:rsidR="00FD140A" w:rsidRPr="00FD140A" w:rsidRDefault="00FD140A" w:rsidP="00FD140A">
      <w:pPr>
        <w:bidi/>
      </w:pPr>
    </w:p>
    <w:p w:rsidR="00FD140A" w:rsidRPr="00FD140A" w:rsidRDefault="00FD140A" w:rsidP="00FD140A">
      <w:pPr>
        <w:bidi/>
      </w:pPr>
    </w:p>
    <w:p w:rsidR="00FD140A" w:rsidRPr="00FD140A" w:rsidRDefault="00FD140A" w:rsidP="00FD140A">
      <w:pPr>
        <w:bidi/>
      </w:pPr>
    </w:p>
    <w:p w:rsidR="00FD140A" w:rsidRPr="00FD140A" w:rsidRDefault="00FD140A" w:rsidP="00FD140A">
      <w:pPr>
        <w:bidi/>
      </w:pPr>
    </w:p>
    <w:p w:rsidR="00FD140A" w:rsidRPr="00FD140A" w:rsidRDefault="00FD140A" w:rsidP="00FD140A">
      <w:pPr>
        <w:bidi/>
      </w:pPr>
    </w:p>
    <w:p w:rsidR="00FD140A" w:rsidRDefault="00FD140A" w:rsidP="00FD140A">
      <w:pPr>
        <w:bidi/>
      </w:pPr>
    </w:p>
    <w:p w:rsidR="003010E2" w:rsidRDefault="00FD140A" w:rsidP="00FD140A">
      <w:pPr>
        <w:tabs>
          <w:tab w:val="left" w:pos="3492"/>
        </w:tabs>
        <w:bidi/>
        <w:rPr>
          <w:lang w:bidi="ar-SA"/>
        </w:rPr>
      </w:pPr>
      <w:r>
        <w:rPr>
          <w:rtl/>
          <w:lang w:bidi="ar-SA"/>
        </w:rPr>
        <w:tab/>
      </w:r>
    </w:p>
    <w:p w:rsidR="00FD140A" w:rsidRDefault="00FD140A" w:rsidP="00FD140A">
      <w:pPr>
        <w:tabs>
          <w:tab w:val="left" w:pos="3492"/>
        </w:tabs>
        <w:bidi/>
        <w:rPr>
          <w:lang w:bidi="ar-SA"/>
        </w:rPr>
      </w:pPr>
    </w:p>
    <w:p w:rsidR="00FD140A" w:rsidRDefault="00FD140A" w:rsidP="00FD140A">
      <w:pPr>
        <w:tabs>
          <w:tab w:val="left" w:pos="3492"/>
        </w:tabs>
        <w:bidi/>
        <w:rPr>
          <w:lang w:bidi="ar-SA"/>
        </w:rPr>
      </w:pPr>
    </w:p>
    <w:p w:rsidR="00FD140A" w:rsidRDefault="00FD140A" w:rsidP="00FD140A">
      <w:pPr>
        <w:tabs>
          <w:tab w:val="left" w:pos="3492"/>
        </w:tabs>
        <w:bidi/>
        <w:rPr>
          <w:lang w:bidi="ar-SA"/>
        </w:rPr>
      </w:pPr>
    </w:p>
    <w:p w:rsidR="002F17E9" w:rsidRDefault="002F17E9" w:rsidP="002F17E9">
      <w:pPr>
        <w:tabs>
          <w:tab w:val="left" w:pos="3492"/>
        </w:tabs>
        <w:bidi/>
        <w:rPr>
          <w:lang w:bidi="ar-SA"/>
        </w:rPr>
      </w:pPr>
    </w:p>
    <w:p w:rsidR="002F17E9" w:rsidRDefault="002F17E9" w:rsidP="002F17E9">
      <w:pPr>
        <w:tabs>
          <w:tab w:val="left" w:pos="3492"/>
        </w:tabs>
        <w:bidi/>
        <w:rPr>
          <w:lang w:bidi="ar-SA"/>
        </w:rPr>
      </w:pPr>
    </w:p>
    <w:p w:rsidR="002F17E9" w:rsidRDefault="002F17E9" w:rsidP="002F17E9">
      <w:pPr>
        <w:tabs>
          <w:tab w:val="left" w:pos="3492"/>
        </w:tabs>
        <w:bidi/>
        <w:rPr>
          <w:lang w:bidi="ar-SA"/>
        </w:rPr>
      </w:pPr>
    </w:p>
    <w:p w:rsidR="00FD140A" w:rsidRDefault="00FD140A" w:rsidP="00FD140A">
      <w:pPr>
        <w:tabs>
          <w:tab w:val="left" w:pos="3492"/>
        </w:tabs>
        <w:bidi/>
        <w:rPr>
          <w:lang w:bidi="ar-SA"/>
        </w:rPr>
      </w:pPr>
    </w:p>
    <w:p w:rsidR="00FD140A" w:rsidRDefault="00FD140A" w:rsidP="00FD140A">
      <w:pPr>
        <w:tabs>
          <w:tab w:val="left" w:pos="3492"/>
        </w:tabs>
        <w:bidi/>
        <w:rPr>
          <w:lang w:bidi="ar-SA"/>
        </w:rPr>
      </w:pPr>
    </w:p>
    <w:p w:rsidR="00FD140A" w:rsidRDefault="00FD140A" w:rsidP="00FD140A">
      <w:pPr>
        <w:tabs>
          <w:tab w:val="left" w:pos="3492"/>
        </w:tabs>
        <w:bidi/>
        <w:rPr>
          <w:lang w:bidi="ar-SA"/>
        </w:rPr>
      </w:pPr>
    </w:p>
    <w:p w:rsidR="00FD140A" w:rsidRPr="00E86FB9" w:rsidRDefault="00FD140A" w:rsidP="00FD140A">
      <w:pPr>
        <w:tabs>
          <w:tab w:val="left" w:pos="7560"/>
        </w:tabs>
        <w:bidi/>
        <w:spacing w:after="0" w:line="360" w:lineRule="auto"/>
        <w:jc w:val="both"/>
        <w:rPr>
          <w:sz w:val="32"/>
          <w:szCs w:val="32"/>
          <w:rtl/>
          <w:lang w:bidi="ar-DZ"/>
        </w:rPr>
      </w:pPr>
      <w:proofErr w:type="gramStart"/>
      <w:r w:rsidRPr="00E86FB9">
        <w:rPr>
          <w:rFonts w:hint="cs"/>
          <w:b/>
          <w:bCs/>
          <w:sz w:val="32"/>
          <w:szCs w:val="32"/>
          <w:rtl/>
          <w:lang w:bidi="ar-DZ"/>
        </w:rPr>
        <w:t>تمهيد</w:t>
      </w:r>
      <w:proofErr w:type="gramEnd"/>
      <w:r w:rsidRPr="00E86FB9">
        <w:rPr>
          <w:rFonts w:hint="cs"/>
          <w:b/>
          <w:bCs/>
          <w:sz w:val="32"/>
          <w:szCs w:val="32"/>
          <w:rtl/>
          <w:lang w:bidi="ar-DZ"/>
        </w:rPr>
        <w:t>:</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    يعد مصطلح التوافق هو الأصلح في تحديد هدف شخصية الفرد في بنائها و سلوكها. كذلك فإن كل مجالات الحياة التي يتناولها علم النفس يمكن النظر إليها من زاوية التوافق أو عدم التوافق، فجوانبه متعددة: منها التوافق الحسي حركي، </w:t>
      </w:r>
      <w:proofErr w:type="gramStart"/>
      <w:r>
        <w:rPr>
          <w:rFonts w:hint="cs"/>
          <w:sz w:val="32"/>
          <w:szCs w:val="32"/>
          <w:rtl/>
          <w:lang w:bidi="ar-DZ"/>
        </w:rPr>
        <w:t>الاجتماعي ،</w:t>
      </w:r>
      <w:proofErr w:type="gramEnd"/>
      <w:r>
        <w:rPr>
          <w:rFonts w:hint="cs"/>
          <w:sz w:val="32"/>
          <w:szCs w:val="32"/>
          <w:rtl/>
          <w:lang w:bidi="ar-DZ"/>
        </w:rPr>
        <w:t xml:space="preserve">الصحي و النفسي... فكل مواقف الحياة التي تثير سلوك الفرد </w:t>
      </w:r>
      <w:proofErr w:type="gramStart"/>
      <w:r>
        <w:rPr>
          <w:rFonts w:hint="cs"/>
          <w:sz w:val="32"/>
          <w:szCs w:val="32"/>
          <w:rtl/>
          <w:lang w:bidi="ar-DZ"/>
        </w:rPr>
        <w:t>تتطلب</w:t>
      </w:r>
      <w:proofErr w:type="gramEnd"/>
      <w:r>
        <w:rPr>
          <w:rFonts w:hint="cs"/>
          <w:sz w:val="32"/>
          <w:szCs w:val="32"/>
          <w:rtl/>
          <w:lang w:bidi="ar-DZ"/>
        </w:rPr>
        <w:t xml:space="preserve"> التوافق. و شخصية الأفراد </w:t>
      </w:r>
      <w:proofErr w:type="gramStart"/>
      <w:r>
        <w:rPr>
          <w:rFonts w:hint="cs"/>
          <w:sz w:val="32"/>
          <w:szCs w:val="32"/>
          <w:rtl/>
          <w:lang w:bidi="ar-DZ"/>
        </w:rPr>
        <w:t>هي</w:t>
      </w:r>
      <w:proofErr w:type="gramEnd"/>
      <w:r>
        <w:rPr>
          <w:rFonts w:hint="cs"/>
          <w:sz w:val="32"/>
          <w:szCs w:val="32"/>
          <w:rtl/>
          <w:lang w:bidi="ar-DZ"/>
        </w:rPr>
        <w:t xml:space="preserve"> نتاج لخبرات لهذه المواقف بحيث هي التي تدرك وتستجيب عندما يكون توافق أو عدم توافق. فكل ما كان  هناك استقرار داخلي أو رضا عن النفس يكون هناك التوافق النفسي، وبالمقابل، فإن كل ما هو سلبي أو مرضي في شخصية الفرد يعد عدم توافق (كمال دسوقي، 1974 :31).</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و </w:t>
      </w:r>
      <w:proofErr w:type="gramStart"/>
      <w:r>
        <w:rPr>
          <w:rFonts w:hint="cs"/>
          <w:sz w:val="32"/>
          <w:szCs w:val="32"/>
          <w:rtl/>
          <w:lang w:bidi="ar-DZ"/>
        </w:rPr>
        <w:t>التوافق</w:t>
      </w:r>
      <w:proofErr w:type="gramEnd"/>
      <w:r>
        <w:rPr>
          <w:rFonts w:hint="cs"/>
          <w:sz w:val="32"/>
          <w:szCs w:val="32"/>
          <w:rtl/>
          <w:lang w:bidi="ar-DZ"/>
        </w:rPr>
        <w:t xml:space="preserve"> النفسي من أكثر المصطلحات استخداما في العلوم النفسية و الاجتماعية وقد استخدم بمعاني مختلفة. و كثيرا ما يتم الخلط بين بعض المفاهيم التي تتشابه في المعنى وذلك حسب المجال الذي يستخدم فيه المفهوم، و قد أوضح (محمد عبد الحميد 1987) أوجه الإختلاف بين عدد من هذه المفاهيم التي تتقارب في المعنى مثل:</w:t>
      </w:r>
    </w:p>
    <w:p w:rsidR="00FD140A" w:rsidRPr="001E12BD" w:rsidRDefault="00FD140A" w:rsidP="00FD140A">
      <w:pPr>
        <w:tabs>
          <w:tab w:val="left" w:pos="7560"/>
        </w:tabs>
        <w:bidi/>
        <w:spacing w:after="0" w:line="360" w:lineRule="auto"/>
        <w:jc w:val="both"/>
        <w:rPr>
          <w:sz w:val="32"/>
          <w:szCs w:val="32"/>
          <w:rtl/>
          <w:lang w:val="fr-FR" w:bidi="ar-DZ"/>
        </w:rPr>
      </w:pPr>
      <w:r w:rsidRPr="00A428DB">
        <w:rPr>
          <w:rFonts w:hint="cs"/>
          <w:sz w:val="32"/>
          <w:szCs w:val="32"/>
          <w:rtl/>
          <w:lang w:bidi="ar-DZ"/>
        </w:rPr>
        <w:t>أ</w:t>
      </w:r>
      <w:r w:rsidRPr="00A428DB">
        <w:rPr>
          <w:rFonts w:hint="cs"/>
          <w:b/>
          <w:bCs/>
          <w:sz w:val="32"/>
          <w:szCs w:val="32"/>
          <w:rtl/>
          <w:lang w:bidi="ar-DZ"/>
        </w:rPr>
        <w:t xml:space="preserve"> ـ</w:t>
      </w:r>
      <w:r>
        <w:rPr>
          <w:rFonts w:hint="cs"/>
          <w:sz w:val="32"/>
          <w:szCs w:val="32"/>
          <w:rtl/>
          <w:lang w:bidi="ar-DZ"/>
        </w:rPr>
        <w:t xml:space="preserve"> </w:t>
      </w:r>
      <w:r w:rsidRPr="00A428DB">
        <w:rPr>
          <w:rFonts w:hint="cs"/>
          <w:b/>
          <w:bCs/>
          <w:sz w:val="32"/>
          <w:szCs w:val="32"/>
          <w:rtl/>
          <w:lang w:bidi="ar-DZ"/>
        </w:rPr>
        <w:t xml:space="preserve">التلاؤم ( </w:t>
      </w:r>
      <w:r w:rsidRPr="00A428DB">
        <w:rPr>
          <w:b/>
          <w:bCs/>
          <w:sz w:val="32"/>
          <w:szCs w:val="32"/>
          <w:lang w:bidi="ar-DZ"/>
        </w:rPr>
        <w:t>Accommodation</w:t>
      </w:r>
      <w:r w:rsidRPr="00A428DB">
        <w:rPr>
          <w:rFonts w:hint="cs"/>
          <w:b/>
          <w:bCs/>
          <w:sz w:val="32"/>
          <w:szCs w:val="32"/>
          <w:rtl/>
          <w:lang w:bidi="ar-DZ"/>
        </w:rPr>
        <w:t>)</w:t>
      </w:r>
      <w:r w:rsidRPr="00A428DB">
        <w:rPr>
          <w:b/>
          <w:bCs/>
          <w:sz w:val="32"/>
          <w:szCs w:val="32"/>
          <w:lang w:bidi="ar-DZ"/>
        </w:rPr>
        <w:t>:</w:t>
      </w:r>
      <w:r>
        <w:rPr>
          <w:rFonts w:hint="cs"/>
          <w:sz w:val="32"/>
          <w:szCs w:val="32"/>
          <w:rtl/>
          <w:lang w:bidi="ar-DZ"/>
        </w:rPr>
        <w:t xml:space="preserve"> و هو مصطلح اجتماعي يستخدم بإعتباره عملية اجتماعية ووظيفته</w:t>
      </w:r>
      <w:r>
        <w:rPr>
          <w:rFonts w:hint="eastAsia"/>
          <w:sz w:val="32"/>
          <w:szCs w:val="32"/>
          <w:rtl/>
          <w:lang w:bidi="ar-DZ"/>
        </w:rPr>
        <w:t>ا</w:t>
      </w:r>
      <w:r>
        <w:rPr>
          <w:rFonts w:hint="cs"/>
          <w:sz w:val="32"/>
          <w:szCs w:val="32"/>
          <w:rtl/>
          <w:lang w:bidi="ar-DZ"/>
        </w:rPr>
        <w:t xml:space="preserve"> تقليل الصراع بين الجماعات.</w:t>
      </w:r>
    </w:p>
    <w:p w:rsidR="00FD140A" w:rsidRDefault="00FD140A" w:rsidP="00FD140A">
      <w:pPr>
        <w:tabs>
          <w:tab w:val="left" w:pos="7560"/>
        </w:tabs>
        <w:bidi/>
        <w:spacing w:after="0" w:line="360" w:lineRule="auto"/>
        <w:jc w:val="both"/>
        <w:rPr>
          <w:sz w:val="32"/>
          <w:szCs w:val="32"/>
          <w:rtl/>
          <w:lang w:bidi="ar-DZ"/>
        </w:rPr>
      </w:pPr>
      <w:r w:rsidRPr="00A428DB">
        <w:rPr>
          <w:rFonts w:hint="cs"/>
          <w:b/>
          <w:bCs/>
          <w:sz w:val="32"/>
          <w:szCs w:val="32"/>
          <w:rtl/>
          <w:lang w:bidi="ar-DZ"/>
        </w:rPr>
        <w:t xml:space="preserve">ب ـ </w:t>
      </w:r>
      <w:proofErr w:type="gramStart"/>
      <w:r w:rsidRPr="00A428DB">
        <w:rPr>
          <w:rFonts w:hint="cs"/>
          <w:b/>
          <w:bCs/>
          <w:sz w:val="32"/>
          <w:szCs w:val="32"/>
          <w:rtl/>
          <w:lang w:bidi="ar-DZ"/>
        </w:rPr>
        <w:t>المسايرة</w:t>
      </w:r>
      <w:proofErr w:type="gramEnd"/>
      <w:r w:rsidRPr="00A428DB">
        <w:rPr>
          <w:rFonts w:hint="cs"/>
          <w:b/>
          <w:bCs/>
          <w:sz w:val="32"/>
          <w:szCs w:val="32"/>
          <w:rtl/>
          <w:lang w:bidi="ar-DZ"/>
        </w:rPr>
        <w:t xml:space="preserve"> ( </w:t>
      </w:r>
      <w:r w:rsidRPr="00A428DB">
        <w:rPr>
          <w:b/>
          <w:bCs/>
          <w:sz w:val="32"/>
          <w:szCs w:val="32"/>
          <w:lang w:bidi="ar-DZ"/>
        </w:rPr>
        <w:t>Conformity</w:t>
      </w:r>
      <w:r w:rsidRPr="00A428DB">
        <w:rPr>
          <w:rFonts w:hint="cs"/>
          <w:b/>
          <w:bCs/>
          <w:sz w:val="32"/>
          <w:szCs w:val="32"/>
          <w:rtl/>
          <w:lang w:bidi="ar-DZ"/>
        </w:rPr>
        <w:t>):</w:t>
      </w:r>
      <w:r>
        <w:rPr>
          <w:rFonts w:hint="cs"/>
          <w:sz w:val="32"/>
          <w:szCs w:val="32"/>
          <w:rtl/>
          <w:lang w:bidi="ar-DZ"/>
        </w:rPr>
        <w:t>و يعني الامتثال للمعايير و التوقعات الشائعة في الجماعة.</w:t>
      </w:r>
    </w:p>
    <w:p w:rsidR="00FD140A" w:rsidRDefault="00FD140A" w:rsidP="00FD140A">
      <w:pPr>
        <w:tabs>
          <w:tab w:val="left" w:pos="7560"/>
        </w:tabs>
        <w:bidi/>
        <w:spacing w:after="0" w:line="360" w:lineRule="auto"/>
        <w:jc w:val="both"/>
        <w:rPr>
          <w:sz w:val="32"/>
          <w:szCs w:val="32"/>
          <w:rtl/>
          <w:lang w:bidi="ar-DZ"/>
        </w:rPr>
      </w:pPr>
      <w:r w:rsidRPr="00A428DB">
        <w:rPr>
          <w:rFonts w:hint="cs"/>
          <w:b/>
          <w:bCs/>
          <w:sz w:val="32"/>
          <w:szCs w:val="32"/>
          <w:rtl/>
          <w:lang w:bidi="ar-DZ"/>
        </w:rPr>
        <w:t xml:space="preserve">جـ ـ التكيف ( </w:t>
      </w:r>
      <w:r w:rsidRPr="00A428DB">
        <w:rPr>
          <w:b/>
          <w:bCs/>
          <w:sz w:val="32"/>
          <w:szCs w:val="32"/>
          <w:lang w:bidi="ar-DZ"/>
        </w:rPr>
        <w:t>Adaptation</w:t>
      </w:r>
      <w:r w:rsidRPr="00A428DB">
        <w:rPr>
          <w:rFonts w:hint="cs"/>
          <w:b/>
          <w:bCs/>
          <w:sz w:val="32"/>
          <w:szCs w:val="32"/>
          <w:rtl/>
          <w:lang w:bidi="ar-DZ"/>
        </w:rPr>
        <w:t xml:space="preserve"> ):</w:t>
      </w:r>
      <w:r>
        <w:rPr>
          <w:rFonts w:hint="cs"/>
          <w:sz w:val="32"/>
          <w:szCs w:val="32"/>
          <w:rtl/>
          <w:lang w:bidi="ar-DZ"/>
        </w:rPr>
        <w:t xml:space="preserve">هو مصطلح يعني قدرة الكائن الحي على أن يعدل من نفسه أو يغير من </w:t>
      </w:r>
      <w:proofErr w:type="gramStart"/>
      <w:r>
        <w:rPr>
          <w:rFonts w:hint="cs"/>
          <w:sz w:val="32"/>
          <w:szCs w:val="32"/>
          <w:rtl/>
          <w:lang w:bidi="ar-DZ"/>
        </w:rPr>
        <w:t>بيئته .</w:t>
      </w:r>
      <w:proofErr w:type="gramEnd"/>
    </w:p>
    <w:p w:rsidR="00FD140A" w:rsidRDefault="00FD140A" w:rsidP="00FD140A">
      <w:pPr>
        <w:tabs>
          <w:tab w:val="left" w:pos="7560"/>
        </w:tabs>
        <w:bidi/>
        <w:spacing w:after="0" w:line="360" w:lineRule="auto"/>
        <w:jc w:val="both"/>
        <w:rPr>
          <w:sz w:val="32"/>
          <w:szCs w:val="32"/>
          <w:rtl/>
          <w:lang w:bidi="ar-DZ"/>
        </w:rPr>
      </w:pPr>
      <w:r w:rsidRPr="00A428DB">
        <w:rPr>
          <w:rFonts w:hint="cs"/>
          <w:b/>
          <w:bCs/>
          <w:sz w:val="32"/>
          <w:szCs w:val="32"/>
          <w:rtl/>
          <w:lang w:bidi="ar-DZ"/>
        </w:rPr>
        <w:t xml:space="preserve">د ـ التوافق ( </w:t>
      </w:r>
      <w:r w:rsidRPr="00A428DB">
        <w:rPr>
          <w:rFonts w:hint="cs"/>
          <w:b/>
          <w:bCs/>
          <w:sz w:val="32"/>
          <w:szCs w:val="32"/>
          <w:lang w:bidi="ar-DZ"/>
        </w:rPr>
        <w:t>Adjustment</w:t>
      </w:r>
      <w:r w:rsidRPr="00A428DB">
        <w:rPr>
          <w:rFonts w:hint="cs"/>
          <w:b/>
          <w:bCs/>
          <w:sz w:val="32"/>
          <w:szCs w:val="32"/>
          <w:rtl/>
          <w:lang w:bidi="ar-DZ"/>
        </w:rPr>
        <w:t xml:space="preserve"> ):</w:t>
      </w:r>
      <w:r>
        <w:rPr>
          <w:rFonts w:hint="cs"/>
          <w:sz w:val="32"/>
          <w:szCs w:val="32"/>
          <w:rtl/>
          <w:lang w:bidi="ar-DZ"/>
        </w:rPr>
        <w:t>و هو  يفيد الجانب النفسي و الاجتماعي و هو مفهوم نسبي بصفة عامة( محمد عبد الحميد، 1987 :24 ). والتوافق مفهوم يقوم على وظيفة أساسية وهي تحقيق التوازن مع البيئة بمعناها الشامل ( دخان ،1994 : 13 )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فالتوافق النفسي هو عملية دينامكية مستمرة تتناول السلوك و البيئة بالتغير و التعديل حتى يحدث التوازن بين الفرد و البيئة ( صالح حسن احمد الداهري ،2008 : 81)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و يعرف التوافق بأنه بناء متماسك موحد سليم لشخصية الفرد ،و هو قدرة الفرد التي تؤهله إلى الشعور بالرضا و التقبل لذاته من خلال المبادئ و القيم والأهداف التي ارتضاها لذاته بالإضافة إلى الشعور بالرضا الاجتماعي و تقبل الجماعة التي يعيش بداخلها(عطية، 2001: 13 ) .</w:t>
      </w:r>
    </w:p>
    <w:p w:rsidR="00FD140A"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lastRenderedPageBreak/>
        <w:t xml:space="preserve">1 ـ </w:t>
      </w:r>
      <w:proofErr w:type="gramStart"/>
      <w:r w:rsidRPr="004C1C69">
        <w:rPr>
          <w:rFonts w:hint="cs"/>
          <w:b/>
          <w:bCs/>
          <w:sz w:val="32"/>
          <w:szCs w:val="32"/>
          <w:rtl/>
          <w:lang w:bidi="ar-DZ"/>
        </w:rPr>
        <w:t>تعريف</w:t>
      </w:r>
      <w:proofErr w:type="gramEnd"/>
      <w:r w:rsidRPr="004C1C69">
        <w:rPr>
          <w:rFonts w:hint="cs"/>
          <w:b/>
          <w:bCs/>
          <w:sz w:val="32"/>
          <w:szCs w:val="32"/>
          <w:rtl/>
          <w:lang w:bidi="ar-DZ"/>
        </w:rPr>
        <w:t xml:space="preserve"> التوافق النفسي</w:t>
      </w:r>
      <w:r>
        <w:rPr>
          <w:rFonts w:hint="cs"/>
          <w:b/>
          <w:bCs/>
          <w:sz w:val="32"/>
          <w:szCs w:val="32"/>
          <w:rtl/>
          <w:lang w:bidi="ar-DZ"/>
        </w:rPr>
        <w:t>:</w:t>
      </w:r>
    </w:p>
    <w:p w:rsidR="00FD140A" w:rsidRDefault="00FD140A" w:rsidP="00FD140A">
      <w:pPr>
        <w:tabs>
          <w:tab w:val="left" w:pos="7560"/>
        </w:tabs>
        <w:bidi/>
        <w:spacing w:after="0" w:line="360" w:lineRule="auto"/>
        <w:jc w:val="both"/>
        <w:rPr>
          <w:b/>
          <w:bCs/>
          <w:sz w:val="32"/>
          <w:szCs w:val="32"/>
          <w:rtl/>
          <w:lang w:bidi="ar-DZ"/>
        </w:rPr>
      </w:pPr>
      <w:proofErr w:type="gramStart"/>
      <w:r>
        <w:rPr>
          <w:rFonts w:hint="cs"/>
          <w:b/>
          <w:bCs/>
          <w:sz w:val="32"/>
          <w:szCs w:val="32"/>
          <w:rtl/>
          <w:lang w:bidi="ar-DZ"/>
        </w:rPr>
        <w:t>1ـ 1. الت</w:t>
      </w:r>
      <w:proofErr w:type="gramEnd"/>
      <w:r>
        <w:rPr>
          <w:rFonts w:hint="cs"/>
          <w:b/>
          <w:bCs/>
          <w:sz w:val="32"/>
          <w:szCs w:val="32"/>
          <w:rtl/>
          <w:lang w:bidi="ar-DZ"/>
        </w:rPr>
        <w:t>وافق :</w:t>
      </w:r>
    </w:p>
    <w:p w:rsidR="00FD140A" w:rsidRPr="009161C4" w:rsidRDefault="00FD140A" w:rsidP="00FD140A">
      <w:pPr>
        <w:tabs>
          <w:tab w:val="left" w:pos="7560"/>
        </w:tabs>
        <w:bidi/>
        <w:spacing w:after="0" w:line="360" w:lineRule="auto"/>
        <w:jc w:val="both"/>
        <w:rPr>
          <w:sz w:val="32"/>
          <w:szCs w:val="32"/>
          <w:rtl/>
          <w:lang w:bidi="ar-DZ"/>
        </w:rPr>
      </w:pPr>
      <w:r>
        <w:rPr>
          <w:rFonts w:hint="cs"/>
          <w:b/>
          <w:bCs/>
          <w:sz w:val="32"/>
          <w:szCs w:val="32"/>
          <w:rtl/>
          <w:lang w:bidi="ar-DZ"/>
        </w:rPr>
        <w:t>ـ لغــــــة:</w:t>
      </w:r>
      <w:r>
        <w:rPr>
          <w:rFonts w:hint="cs"/>
          <w:sz w:val="32"/>
          <w:szCs w:val="32"/>
          <w:rtl/>
          <w:lang w:bidi="ar-DZ"/>
        </w:rPr>
        <w:t xml:space="preserve">يعرف التوافق في اللغة بالوفاق، ووفق الشيء أي جعله ملائما، فالموافقة بين الشيئين تعد التحاما (محمد احمد </w:t>
      </w:r>
      <w:proofErr w:type="gramStart"/>
      <w:r>
        <w:rPr>
          <w:rFonts w:hint="cs"/>
          <w:sz w:val="32"/>
          <w:szCs w:val="32"/>
          <w:rtl/>
          <w:lang w:bidi="ar-DZ"/>
        </w:rPr>
        <w:t>الفقي ،</w:t>
      </w:r>
      <w:proofErr w:type="gramEnd"/>
      <w:r>
        <w:rPr>
          <w:rFonts w:hint="cs"/>
          <w:sz w:val="32"/>
          <w:szCs w:val="32"/>
          <w:rtl/>
          <w:lang w:bidi="ar-DZ"/>
        </w:rPr>
        <w:t xml:space="preserve">2008 :26) .  </w:t>
      </w:r>
    </w:p>
    <w:p w:rsidR="00FD140A" w:rsidRDefault="00FD140A" w:rsidP="00FD140A">
      <w:pPr>
        <w:tabs>
          <w:tab w:val="left" w:pos="7560"/>
        </w:tabs>
        <w:bidi/>
        <w:spacing w:after="0" w:line="360" w:lineRule="auto"/>
        <w:jc w:val="both"/>
        <w:rPr>
          <w:sz w:val="32"/>
          <w:szCs w:val="32"/>
          <w:rtl/>
          <w:lang w:bidi="ar-DZ"/>
        </w:rPr>
      </w:pPr>
      <w:r w:rsidRPr="00F43EF4">
        <w:rPr>
          <w:rFonts w:hint="cs"/>
          <w:b/>
          <w:bCs/>
          <w:sz w:val="32"/>
          <w:szCs w:val="32"/>
          <w:rtl/>
          <w:lang w:bidi="ar-DZ"/>
        </w:rPr>
        <w:t>ـ اصطلاحا:</w:t>
      </w:r>
      <w:r>
        <w:rPr>
          <w:rFonts w:hint="cs"/>
          <w:sz w:val="32"/>
          <w:szCs w:val="32"/>
          <w:rtl/>
          <w:lang w:bidi="ar-DZ"/>
        </w:rPr>
        <w:t xml:space="preserve"> يعرف </w:t>
      </w:r>
      <w:r w:rsidRPr="00F43EF4">
        <w:rPr>
          <w:rFonts w:hint="cs"/>
          <w:b/>
          <w:bCs/>
          <w:sz w:val="32"/>
          <w:szCs w:val="32"/>
          <w:rtl/>
          <w:lang w:bidi="ar-DZ"/>
        </w:rPr>
        <w:t>"ولمان 1973"</w:t>
      </w:r>
      <w:r>
        <w:rPr>
          <w:rFonts w:hint="cs"/>
          <w:sz w:val="32"/>
          <w:szCs w:val="32"/>
          <w:rtl/>
          <w:lang w:bidi="ar-DZ"/>
        </w:rPr>
        <w:t xml:space="preserve"> التوافق بأنه التغيرات في السلوك التي يقتضيها إشباع الحاجات و مواجهة المتطلبات المادية حتى يستطيع الفرد أن يقيم علاقة متسقة مع البيئة (عبد الحميد محمد شـاذلي ،2001 :74 )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أما الباحث </w:t>
      </w:r>
      <w:r w:rsidRPr="00F43EF4">
        <w:rPr>
          <w:rFonts w:hint="cs"/>
          <w:b/>
          <w:bCs/>
          <w:sz w:val="32"/>
          <w:szCs w:val="32"/>
          <w:rtl/>
          <w:lang w:bidi="ar-DZ"/>
        </w:rPr>
        <w:t>"لازاروس "</w:t>
      </w:r>
      <w:r>
        <w:rPr>
          <w:rFonts w:hint="cs"/>
          <w:sz w:val="32"/>
          <w:szCs w:val="32"/>
          <w:rtl/>
          <w:lang w:bidi="ar-DZ"/>
        </w:rPr>
        <w:t>يرى أن التوافق هو مجموع العمليات النفسية التي تساعد الفرد على التغلب على متطلبات الحياة الصعبة و الضغوط المتعددة (رمضان محمد القدافي ،1998 :109)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ويعرف </w:t>
      </w:r>
      <w:r w:rsidRPr="00F43EF4">
        <w:rPr>
          <w:rFonts w:hint="cs"/>
          <w:b/>
          <w:bCs/>
          <w:sz w:val="32"/>
          <w:szCs w:val="32"/>
          <w:rtl/>
          <w:lang w:bidi="ar-DZ"/>
        </w:rPr>
        <w:t>(بودســكا1980)</w:t>
      </w:r>
      <w:r>
        <w:rPr>
          <w:rFonts w:hint="cs"/>
          <w:sz w:val="32"/>
          <w:szCs w:val="32"/>
          <w:rtl/>
          <w:lang w:bidi="ar-DZ"/>
        </w:rPr>
        <w:t xml:space="preserve"> التوافق بأنه قدرة الفرد على اختيار الوسائل المناسبة و الفعالة لمواجهة متطلبات البيئة مع المحافظة على الاتجاه السليم نحو عالمه(عبد الحميد محمد ،شـاذلي2001 :74).</w:t>
      </w:r>
    </w:p>
    <w:p w:rsidR="00FD140A" w:rsidRPr="006E3C42" w:rsidRDefault="00FD140A" w:rsidP="00FD140A">
      <w:pPr>
        <w:tabs>
          <w:tab w:val="left" w:pos="7560"/>
        </w:tabs>
        <w:bidi/>
        <w:spacing w:after="0" w:line="360" w:lineRule="auto"/>
        <w:jc w:val="both"/>
        <w:rPr>
          <w:b/>
          <w:bCs/>
          <w:sz w:val="32"/>
          <w:szCs w:val="32"/>
          <w:lang w:bidi="ar-DZ"/>
        </w:rPr>
      </w:pPr>
      <w:r>
        <w:rPr>
          <w:rFonts w:hint="cs"/>
          <w:sz w:val="32"/>
          <w:szCs w:val="32"/>
          <w:rtl/>
          <w:lang w:bidi="ar-DZ"/>
        </w:rPr>
        <w:t>أما"</w:t>
      </w:r>
      <w:r w:rsidRPr="00F43EF4">
        <w:rPr>
          <w:rFonts w:hint="cs"/>
          <w:b/>
          <w:bCs/>
          <w:sz w:val="32"/>
          <w:szCs w:val="32"/>
          <w:rtl/>
          <w:lang w:bidi="ar-DZ"/>
        </w:rPr>
        <w:t>كارل روجزر</w:t>
      </w:r>
      <w:r>
        <w:rPr>
          <w:rFonts w:hint="cs"/>
          <w:b/>
          <w:bCs/>
          <w:sz w:val="32"/>
          <w:szCs w:val="32"/>
          <w:rtl/>
          <w:lang w:bidi="ar-DZ"/>
        </w:rPr>
        <w:t>"</w:t>
      </w:r>
      <w:r w:rsidRPr="0076430E">
        <w:rPr>
          <w:rFonts w:hint="cs"/>
          <w:sz w:val="32"/>
          <w:szCs w:val="32"/>
          <w:rtl/>
          <w:lang w:bidi="ar-DZ"/>
        </w:rPr>
        <w:t>فيعرفه</w:t>
      </w:r>
      <w:r>
        <w:rPr>
          <w:rFonts w:hint="cs"/>
          <w:sz w:val="32"/>
          <w:szCs w:val="32"/>
          <w:rtl/>
          <w:lang w:bidi="ar-DZ"/>
        </w:rPr>
        <w:t xml:space="preserve"> على انه قدرة الشخص على تقبل الأمور التي يدركها بما فيها ذاته ثم العمل من بعد ذلك على تثبيتها في تنظيم شخصيته</w:t>
      </w:r>
      <w:r w:rsidRPr="006E3C42">
        <w:rPr>
          <w:rFonts w:hint="cs"/>
          <w:b/>
          <w:bCs/>
          <w:sz w:val="28"/>
          <w:szCs w:val="28"/>
          <w:rtl/>
          <w:lang w:bidi="ar-DZ"/>
        </w:rPr>
        <w:t xml:space="preserve"> </w:t>
      </w:r>
      <w:r w:rsidRPr="006E3C42">
        <w:rPr>
          <w:b/>
          <w:bCs/>
          <w:sz w:val="28"/>
          <w:szCs w:val="28"/>
          <w:lang w:bidi="ar-DZ"/>
        </w:rPr>
        <w:t xml:space="preserve"> ,1996:110</w:t>
      </w:r>
      <w:r w:rsidRPr="006E3C42">
        <w:rPr>
          <w:rFonts w:hint="cs"/>
          <w:b/>
          <w:bCs/>
          <w:sz w:val="28"/>
          <w:szCs w:val="28"/>
          <w:rtl/>
          <w:lang w:bidi="ar-DZ"/>
        </w:rPr>
        <w:t xml:space="preserve"> </w:t>
      </w:r>
      <w:r w:rsidRPr="006E3C42">
        <w:rPr>
          <w:b/>
          <w:bCs/>
          <w:sz w:val="28"/>
          <w:szCs w:val="28"/>
          <w:lang w:bidi="ar-DZ"/>
        </w:rPr>
        <w:t>Lazarus Richard</w:t>
      </w:r>
      <w:r w:rsidRPr="006E3C42">
        <w:rPr>
          <w:rFonts w:hint="cs"/>
          <w:b/>
          <w:bCs/>
          <w:sz w:val="28"/>
          <w:szCs w:val="28"/>
          <w:rtl/>
          <w:lang w:bidi="ar-DZ"/>
        </w:rPr>
        <w:t>)</w:t>
      </w:r>
      <w:r>
        <w:rPr>
          <w:rFonts w:hint="cs"/>
          <w:b/>
          <w:bCs/>
          <w:sz w:val="28"/>
          <w:szCs w:val="28"/>
          <w:rtl/>
          <w:lang w:bidi="ar-DZ"/>
        </w:rPr>
        <w:t>.</w:t>
      </w:r>
    </w:p>
    <w:p w:rsidR="00FD140A" w:rsidRPr="006E3C42" w:rsidRDefault="00FD140A" w:rsidP="00FD140A">
      <w:pPr>
        <w:tabs>
          <w:tab w:val="left" w:pos="7560"/>
        </w:tabs>
        <w:bidi/>
        <w:spacing w:after="0" w:line="360" w:lineRule="auto"/>
        <w:jc w:val="both"/>
        <w:rPr>
          <w:sz w:val="28"/>
          <w:szCs w:val="28"/>
          <w:rtl/>
          <w:lang w:bidi="ar-DZ"/>
        </w:rPr>
      </w:pPr>
      <w:r>
        <w:rPr>
          <w:rFonts w:hint="cs"/>
          <w:sz w:val="28"/>
          <w:szCs w:val="28"/>
          <w:rtl/>
          <w:lang w:bidi="ar-DZ"/>
        </w:rPr>
        <w:t xml:space="preserve">بمعنى </w:t>
      </w:r>
      <w:r w:rsidRPr="00824ACC">
        <w:rPr>
          <w:rFonts w:hint="cs"/>
          <w:sz w:val="32"/>
          <w:szCs w:val="32"/>
          <w:rtl/>
          <w:lang w:bidi="ar-DZ"/>
        </w:rPr>
        <w:t xml:space="preserve">أن الفرد قد يحصل </w:t>
      </w:r>
      <w:r>
        <w:rPr>
          <w:rFonts w:hint="cs"/>
          <w:sz w:val="32"/>
          <w:szCs w:val="32"/>
          <w:rtl/>
          <w:lang w:bidi="ar-DZ"/>
        </w:rPr>
        <w:t xml:space="preserve">على </w:t>
      </w:r>
      <w:r w:rsidRPr="00824ACC">
        <w:rPr>
          <w:rFonts w:hint="cs"/>
          <w:sz w:val="32"/>
          <w:szCs w:val="32"/>
          <w:rtl/>
          <w:lang w:bidi="ar-DZ"/>
        </w:rPr>
        <w:t>توافق في حالة ما اعتمد على كيفية إدراكه لذاته و</w:t>
      </w:r>
      <w:r>
        <w:rPr>
          <w:rFonts w:hint="cs"/>
          <w:sz w:val="32"/>
          <w:szCs w:val="32"/>
          <w:rtl/>
          <w:lang w:bidi="ar-DZ"/>
        </w:rPr>
        <w:t>مجابهة المواقف التي لا تساعد على بناء شخصيته بناءا سليما متماسكا و يعمل على الحفاظ على هذه المكتسبات من أجل الحصول على تقدير جيد للذات و شعور بالرضا و الإستقرار الداخلي .</w:t>
      </w:r>
      <w:r w:rsidRPr="00824ACC">
        <w:rPr>
          <w:rFonts w:hint="cs"/>
          <w:sz w:val="32"/>
          <w:szCs w:val="32"/>
          <w:rtl/>
          <w:lang w:bidi="ar-DZ"/>
        </w:rPr>
        <w:t xml:space="preserve"> </w:t>
      </w:r>
      <w:r>
        <w:rPr>
          <w:rFonts w:hint="cs"/>
          <w:sz w:val="28"/>
          <w:szCs w:val="28"/>
          <w:rtl/>
          <w:lang w:bidi="ar-DZ"/>
        </w:rPr>
        <w:t xml:space="preserve">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و يرى الباحث </w:t>
      </w:r>
      <w:r w:rsidRPr="000A247F">
        <w:rPr>
          <w:rFonts w:hint="cs"/>
          <w:b/>
          <w:bCs/>
          <w:sz w:val="32"/>
          <w:szCs w:val="32"/>
          <w:rtl/>
          <w:lang w:bidi="ar-DZ"/>
        </w:rPr>
        <w:t>(رضا مسعد احمد الجمال 2009)</w:t>
      </w:r>
      <w:r>
        <w:rPr>
          <w:rFonts w:hint="cs"/>
          <w:sz w:val="32"/>
          <w:szCs w:val="32"/>
          <w:rtl/>
          <w:lang w:bidi="ar-DZ"/>
        </w:rPr>
        <w:t xml:space="preserve"> التوافق هي العملية التي يحاول بها الأفراد التغلب على تحديات الحياة و تجاوزها عن طريق استخدام مختلف الأساليب والاستراتيجيات (رضا مسد احمد الجمال ،2009 :62 ).</w:t>
      </w:r>
    </w:p>
    <w:p w:rsidR="00FD140A" w:rsidRPr="002F17E9" w:rsidRDefault="00FD140A" w:rsidP="002F17E9">
      <w:pPr>
        <w:tabs>
          <w:tab w:val="left" w:pos="7560"/>
        </w:tabs>
        <w:bidi/>
        <w:spacing w:after="0" w:line="360" w:lineRule="auto"/>
        <w:jc w:val="both"/>
        <w:rPr>
          <w:sz w:val="32"/>
          <w:szCs w:val="32"/>
          <w:lang w:val="fr-FR" w:bidi="ar-DZ"/>
        </w:rPr>
      </w:pPr>
      <w:r>
        <w:rPr>
          <w:rFonts w:hint="cs"/>
          <w:sz w:val="32"/>
          <w:szCs w:val="32"/>
          <w:rtl/>
          <w:lang w:bidi="ar-DZ"/>
        </w:rPr>
        <w:t xml:space="preserve">وأما التوافق عند </w:t>
      </w:r>
      <w:r w:rsidRPr="000A247F">
        <w:rPr>
          <w:rFonts w:hint="cs"/>
          <w:b/>
          <w:bCs/>
          <w:sz w:val="32"/>
          <w:szCs w:val="32"/>
          <w:rtl/>
          <w:lang w:bidi="ar-DZ"/>
        </w:rPr>
        <w:t>كمال الدسوقي</w:t>
      </w:r>
      <w:r>
        <w:rPr>
          <w:rFonts w:hint="cs"/>
          <w:sz w:val="32"/>
          <w:szCs w:val="32"/>
          <w:rtl/>
          <w:lang w:bidi="ar-DZ"/>
        </w:rPr>
        <w:t xml:space="preserve"> فهو تكيف الشخص مع ببيئته الإجتماعية في مجال مشكلات حياته مع الآخرين التي ترجع لعلاقاته بأسرته ومجتمعه ومعايير بيئته الاقتصادية والسياسية والخلقية (كمـال دسـوقي، 1974 :32 ).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من خلال التعاريف السابقة ،يتضح أن التوافق هو التغيرات التي تحدث</w:t>
      </w:r>
      <w:proofErr w:type="gramStart"/>
      <w:r>
        <w:rPr>
          <w:rFonts w:hint="cs"/>
          <w:sz w:val="32"/>
          <w:szCs w:val="32"/>
          <w:rtl/>
          <w:lang w:bidi="ar-DZ"/>
        </w:rPr>
        <w:t xml:space="preserve"> على مست</w:t>
      </w:r>
      <w:proofErr w:type="gramEnd"/>
      <w:r>
        <w:rPr>
          <w:rFonts w:hint="cs"/>
          <w:sz w:val="32"/>
          <w:szCs w:val="32"/>
          <w:rtl/>
          <w:lang w:bidi="ar-DZ"/>
        </w:rPr>
        <w:t xml:space="preserve">وى سلوك الفرد من اجل إشباع حاجاته والتغلب على الضغوطات التي يتعرض لها الفرد أثناء تفاعله </w:t>
      </w:r>
      <w:r w:rsidRPr="00202488">
        <w:rPr>
          <w:rFonts w:hint="cs"/>
          <w:sz w:val="32"/>
          <w:szCs w:val="32"/>
          <w:rtl/>
          <w:lang w:bidi="ar-DZ"/>
        </w:rPr>
        <w:t>مع الآخرين عن طريق استعمال إستر</w:t>
      </w:r>
      <w:r>
        <w:rPr>
          <w:rFonts w:hint="cs"/>
          <w:sz w:val="32"/>
          <w:szCs w:val="32"/>
          <w:rtl/>
          <w:lang w:bidi="ar-DZ"/>
        </w:rPr>
        <w:t>ا</w:t>
      </w:r>
      <w:r w:rsidRPr="00202488">
        <w:rPr>
          <w:rFonts w:hint="cs"/>
          <w:sz w:val="32"/>
          <w:szCs w:val="32"/>
          <w:rtl/>
          <w:lang w:bidi="ar-DZ"/>
        </w:rPr>
        <w:t xml:space="preserve">تيجية ناجحة لتحقيق </w:t>
      </w:r>
      <w:r>
        <w:rPr>
          <w:rFonts w:hint="cs"/>
          <w:sz w:val="32"/>
          <w:szCs w:val="32"/>
          <w:rtl/>
          <w:lang w:bidi="ar-DZ"/>
        </w:rPr>
        <w:t>ذلك .فالتوافق يبدأ عندما يشعر المرء بحاجة ما و ينتهي عندما تشبع تلك الحاجة .</w:t>
      </w:r>
    </w:p>
    <w:p w:rsidR="00FD140A" w:rsidRPr="001F3E77"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lastRenderedPageBreak/>
        <w:t>1</w:t>
      </w:r>
      <w:r w:rsidRPr="001F3E77">
        <w:rPr>
          <w:rFonts w:hint="cs"/>
          <w:b/>
          <w:bCs/>
          <w:sz w:val="32"/>
          <w:szCs w:val="32"/>
          <w:rtl/>
          <w:lang w:bidi="ar-DZ"/>
        </w:rPr>
        <w:t>ـ2</w:t>
      </w:r>
      <w:r>
        <w:rPr>
          <w:rFonts w:hint="cs"/>
          <w:b/>
          <w:bCs/>
          <w:sz w:val="32"/>
          <w:szCs w:val="32"/>
          <w:rtl/>
          <w:lang w:bidi="ar-DZ"/>
        </w:rPr>
        <w:t xml:space="preserve">- تعريف </w:t>
      </w:r>
      <w:r w:rsidRPr="001F3E77">
        <w:rPr>
          <w:rFonts w:hint="cs"/>
          <w:b/>
          <w:bCs/>
          <w:sz w:val="32"/>
          <w:szCs w:val="32"/>
          <w:rtl/>
          <w:lang w:bidi="ar-DZ"/>
        </w:rPr>
        <w:t xml:space="preserve">التوافق النفسي </w:t>
      </w:r>
      <w:r>
        <w:rPr>
          <w:rFonts w:hint="cs"/>
          <w:b/>
          <w:bCs/>
          <w:sz w:val="32"/>
          <w:szCs w:val="32"/>
          <w:rtl/>
          <w:lang w:bidi="ar-DZ"/>
        </w:rPr>
        <w:t xml:space="preserve">( </w:t>
      </w:r>
      <w:proofErr w:type="gramStart"/>
      <w:r>
        <w:rPr>
          <w:rFonts w:hint="cs"/>
          <w:b/>
          <w:bCs/>
          <w:sz w:val="32"/>
          <w:szCs w:val="32"/>
          <w:rtl/>
          <w:lang w:bidi="ar-DZ"/>
        </w:rPr>
        <w:t>اصطلاحا</w:t>
      </w:r>
      <w:proofErr w:type="gramEnd"/>
      <w:r>
        <w:rPr>
          <w:rFonts w:hint="cs"/>
          <w:b/>
          <w:bCs/>
          <w:sz w:val="32"/>
          <w:szCs w:val="32"/>
          <w:rtl/>
          <w:lang w:bidi="ar-DZ"/>
        </w:rPr>
        <w:t>)</w:t>
      </w:r>
      <w:r w:rsidRPr="001F3E77">
        <w:rPr>
          <w:rFonts w:hint="cs"/>
          <w:b/>
          <w:bCs/>
          <w:sz w:val="32"/>
          <w:szCs w:val="32"/>
          <w:rtl/>
          <w:lang w:bidi="ar-DZ"/>
        </w:rPr>
        <w:t>:</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ـ يعرف راجح( 1969) التوافق بأنه قدرة الفرد على التوفيق بين دوافعه المتصارعة للتحقيق </w:t>
      </w:r>
      <w:proofErr w:type="gramStart"/>
      <w:r>
        <w:rPr>
          <w:rFonts w:hint="cs"/>
          <w:sz w:val="32"/>
          <w:szCs w:val="32"/>
          <w:rtl/>
          <w:lang w:bidi="ar-DZ"/>
        </w:rPr>
        <w:t>توازنه</w:t>
      </w:r>
      <w:proofErr w:type="gramEnd"/>
      <w:r>
        <w:rPr>
          <w:rFonts w:hint="cs"/>
          <w:sz w:val="32"/>
          <w:szCs w:val="32"/>
          <w:rtl/>
          <w:lang w:bidi="ar-DZ"/>
        </w:rPr>
        <w:t xml:space="preserve"> الداخلي.</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التوافق عند مصطفى فهمي (1979) هو عملية دينامكي</w:t>
      </w:r>
      <w:r>
        <w:rPr>
          <w:rFonts w:hint="eastAsia"/>
          <w:sz w:val="32"/>
          <w:szCs w:val="32"/>
          <w:rtl/>
          <w:lang w:bidi="ar-DZ"/>
        </w:rPr>
        <w:t>ة</w:t>
      </w:r>
      <w:r>
        <w:rPr>
          <w:rFonts w:hint="cs"/>
          <w:sz w:val="32"/>
          <w:szCs w:val="32"/>
          <w:rtl/>
          <w:lang w:bidi="ar-DZ"/>
        </w:rPr>
        <w:t xml:space="preserve"> مستمرة التي يهدف فيها الشخص إلى تغير سلوكه لإحداث علاقة أكثر تلاؤما بينه و بين بيئته ، أي القدرة على بناء علاقات مرضية بين المرء و بيئته (مصطفى فهمي ،1979 :23 ).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أما أبو النيل (1984) فهو يرى التوافق النفسي بأنه رضا الفرد عن نفسه حتى تكون حياته النفسية خالية من التوترات و الصراعات التي تقترن بمشاعر الذنب ،القلق و النقص . (نبيل سفيان ،2004 :153ـ154)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و يرى إبراهيم ناصر التوافق النفسي بأنه القدرة على إستعادة الفرد لإتزانه الداخلي نتيجة إشباعه لدوافعه الداخلية. و بالتالي يشعر بالرضا و ينتج عن ذالك  تقبله لذاته و ثقته بها واعتماده عليها (إبراهيم ناصر ،2004 : 244 ) .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و قد عرف </w:t>
      </w:r>
      <w:r w:rsidRPr="006A5AAB">
        <w:rPr>
          <w:rFonts w:hint="cs"/>
          <w:b/>
          <w:bCs/>
          <w:sz w:val="32"/>
          <w:szCs w:val="32"/>
          <w:rtl/>
          <w:lang w:bidi="ar-DZ"/>
        </w:rPr>
        <w:t xml:space="preserve">مخيمر </w:t>
      </w:r>
      <w:r w:rsidRPr="006A5AAB">
        <w:rPr>
          <w:rFonts w:hint="cs"/>
          <w:sz w:val="32"/>
          <w:szCs w:val="32"/>
          <w:rtl/>
          <w:lang w:bidi="ar-DZ"/>
        </w:rPr>
        <w:t>التوافق بأنه</w:t>
      </w:r>
      <w:r>
        <w:rPr>
          <w:rFonts w:hint="cs"/>
          <w:sz w:val="32"/>
          <w:szCs w:val="32"/>
          <w:rtl/>
          <w:lang w:bidi="ar-DZ"/>
        </w:rPr>
        <w:t xml:space="preserve"> علاقة متناغمة مع البيئة ، تنطوي على القدرة على إشباع معظم حاجات الفرد  ( </w:t>
      </w:r>
      <w:r w:rsidRPr="006A5AAB">
        <w:rPr>
          <w:rFonts w:hint="cs"/>
          <w:b/>
          <w:bCs/>
          <w:sz w:val="32"/>
          <w:szCs w:val="32"/>
          <w:rtl/>
          <w:lang w:bidi="ar-DZ"/>
        </w:rPr>
        <w:t>مخ</w:t>
      </w:r>
      <w:r>
        <w:rPr>
          <w:rFonts w:hint="cs"/>
          <w:b/>
          <w:bCs/>
          <w:sz w:val="32"/>
          <w:szCs w:val="32"/>
          <w:rtl/>
          <w:lang w:bidi="ar-DZ"/>
        </w:rPr>
        <w:t>ـ</w:t>
      </w:r>
      <w:r w:rsidRPr="006A5AAB">
        <w:rPr>
          <w:rFonts w:hint="cs"/>
          <w:b/>
          <w:bCs/>
          <w:sz w:val="32"/>
          <w:szCs w:val="32"/>
          <w:rtl/>
          <w:lang w:bidi="ar-DZ"/>
        </w:rPr>
        <w:t>يمر</w:t>
      </w:r>
      <w:r>
        <w:rPr>
          <w:rFonts w:hint="cs"/>
          <w:sz w:val="32"/>
          <w:szCs w:val="32"/>
          <w:rtl/>
          <w:lang w:bidi="ar-DZ"/>
        </w:rPr>
        <w:t xml:space="preserve"> ،1978 :15) .</w:t>
      </w:r>
      <w:r>
        <w:rPr>
          <w:rFonts w:hint="cs"/>
          <w:b/>
          <w:bCs/>
          <w:sz w:val="32"/>
          <w:szCs w:val="32"/>
          <w:rtl/>
          <w:lang w:bidi="ar-DZ"/>
        </w:rPr>
        <w:t xml:space="preserve"> </w:t>
      </w:r>
      <w:r>
        <w:rPr>
          <w:rFonts w:hint="cs"/>
          <w:sz w:val="32"/>
          <w:szCs w:val="32"/>
          <w:rtl/>
          <w:lang w:bidi="ar-DZ"/>
        </w:rPr>
        <w:t xml:space="preserve">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و مفهوم التوافق النفسي يشير إلى وجود علاقة منسجمة مع البيئة و تتضمن القدرة على إشباع معظم حاجات الفرد و تلبية معظم المطالب البيولوجية و الاجتماعية والتي ينبغي على الفرد تلبيتها و على هذا الأساس فالتوافق يتم بالإشباع في إطار العلاقة المنسجمة مع البيئة(كفافي، 1990 :32 ).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و يمكن استنباط تعريف التوافق : على أنه إشباع الفرد لحاجاته النفسية لكي يتمكن في العيش بدون صراعات وأزمات تجعله يتقبل ذاته و يستمتع بعلاقات اجتماعية حميمية . </w:t>
      </w:r>
    </w:p>
    <w:p w:rsidR="00FD140A" w:rsidRDefault="00FD140A" w:rsidP="00FD140A">
      <w:pPr>
        <w:tabs>
          <w:tab w:val="left" w:pos="7560"/>
        </w:tabs>
        <w:bidi/>
        <w:spacing w:after="0" w:line="360" w:lineRule="auto"/>
        <w:jc w:val="both"/>
        <w:rPr>
          <w:sz w:val="32"/>
          <w:szCs w:val="32"/>
          <w:lang w:bidi="ar-DZ"/>
        </w:rPr>
      </w:pPr>
      <w:r>
        <w:rPr>
          <w:rFonts w:hint="cs"/>
          <w:sz w:val="32"/>
          <w:szCs w:val="32"/>
          <w:rtl/>
          <w:lang w:bidi="ar-DZ"/>
        </w:rPr>
        <w:t xml:space="preserve">أما التوافق النفسي اجتماعي فيعرفه الباحث (عبد الله عبد الحي موسى ،1982) بأنه عملية ديناميكية مستمرة ، يقوم بها الفرد بهدف تحقيق علاقة منسجمة أكثر توافقا بينه و بين نفسه من جهة و بينه وبين بيئته من جهة أخرى (بشير سفيان ،2004 :152 ) .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و يمكن الخروج بتعريف شامل للتوافق النفسي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بأنه عملية تعديل و تغير الفرد لسلوكه وفق متطلبات البيئة بحيث يكون قادرا على تحقيق توازنه الداخلي و استقراره النفسي، بإشباع للحاجات و الدوافع بغية الشعور بالرضا النفسي و السعادة المرجوة، حتى يتمتع بحياة خالية من التوترات و الصراعات الداخلية . و عليه فالتوافق الشخصي أو النفسي يتضمن سعادة النفس و الرضا عنها و إشباع الدوافع والحاجات </w:t>
      </w:r>
      <w:r>
        <w:rPr>
          <w:rFonts w:hint="cs"/>
          <w:sz w:val="32"/>
          <w:szCs w:val="32"/>
          <w:rtl/>
          <w:lang w:bidi="ar-DZ"/>
        </w:rPr>
        <w:lastRenderedPageBreak/>
        <w:t>الداخلية الأولية الفطرية ،العضوية ،الفسيولوجية ،الثانوية و المكتسبة .و يضمن التوافق كذلك إشباع مطالب النمو في مراحله المتتابعة (حامد زهران ،2005 :27)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و من مظاهر التوافق النفسي حسب ما يراه كل من  </w:t>
      </w:r>
      <w:r w:rsidRPr="00B86131">
        <w:rPr>
          <w:rFonts w:hint="cs"/>
          <w:b/>
          <w:bCs/>
          <w:sz w:val="32"/>
          <w:szCs w:val="32"/>
          <w:rtl/>
          <w:lang w:bidi="ar-DZ"/>
        </w:rPr>
        <w:t>ماســلو</w:t>
      </w:r>
      <w:r>
        <w:rPr>
          <w:rFonts w:hint="cs"/>
          <w:sz w:val="32"/>
          <w:szCs w:val="32"/>
          <w:rtl/>
          <w:lang w:bidi="ar-DZ"/>
        </w:rPr>
        <w:t xml:space="preserve"> (1971) و </w:t>
      </w:r>
      <w:r w:rsidRPr="00B86131">
        <w:rPr>
          <w:rFonts w:hint="cs"/>
          <w:b/>
          <w:bCs/>
          <w:sz w:val="32"/>
          <w:szCs w:val="32"/>
          <w:rtl/>
          <w:lang w:bidi="ar-DZ"/>
        </w:rPr>
        <w:t>عبد السلام الغفار</w:t>
      </w:r>
      <w:r>
        <w:rPr>
          <w:rFonts w:hint="cs"/>
          <w:sz w:val="32"/>
          <w:szCs w:val="32"/>
          <w:rtl/>
          <w:lang w:bidi="ar-DZ"/>
        </w:rPr>
        <w:t xml:space="preserve"> (1976)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ـ الرضا عن النفس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ـ الشعور بالسعادة و الراحة النفسية من خلال إشباع الحاجات </w:t>
      </w:r>
      <w:proofErr w:type="gramStart"/>
      <w:r>
        <w:rPr>
          <w:rFonts w:hint="cs"/>
          <w:sz w:val="32"/>
          <w:szCs w:val="32"/>
          <w:rtl/>
          <w:lang w:bidi="ar-DZ"/>
        </w:rPr>
        <w:t>النفسي</w:t>
      </w:r>
      <w:proofErr w:type="gramEnd"/>
      <w:r>
        <w:rPr>
          <w:rFonts w:hint="cs"/>
          <w:sz w:val="32"/>
          <w:szCs w:val="32"/>
          <w:rtl/>
          <w:lang w:bidi="ar-DZ"/>
        </w:rPr>
        <w:t xml:space="preserve"> الأساسية.</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ـ تحقيق الذات واستقلال القدرات من خلال فهم النفس و التقيي</w:t>
      </w:r>
      <w:r>
        <w:rPr>
          <w:rFonts w:hint="eastAsia"/>
          <w:sz w:val="32"/>
          <w:szCs w:val="32"/>
          <w:rtl/>
          <w:lang w:bidi="ar-DZ"/>
        </w:rPr>
        <w:t>م</w:t>
      </w:r>
      <w:r>
        <w:rPr>
          <w:rFonts w:hint="cs"/>
          <w:sz w:val="32"/>
          <w:szCs w:val="32"/>
          <w:rtl/>
          <w:lang w:bidi="ar-DZ"/>
        </w:rPr>
        <w:t xml:space="preserve"> الواقعي الموضوعي للقدرات. </w:t>
      </w:r>
    </w:p>
    <w:p w:rsidR="00FD140A"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t>3</w:t>
      </w:r>
      <w:r w:rsidRPr="002D0F03">
        <w:rPr>
          <w:rFonts w:hint="cs"/>
          <w:b/>
          <w:bCs/>
          <w:sz w:val="32"/>
          <w:szCs w:val="32"/>
          <w:rtl/>
          <w:lang w:bidi="ar-DZ"/>
        </w:rPr>
        <w:t xml:space="preserve">ـ الفرق بين التكيف و التوافق: </w:t>
      </w:r>
    </w:p>
    <w:p w:rsidR="00FD140A" w:rsidRPr="00B669B6" w:rsidRDefault="00FD140A" w:rsidP="00FD140A">
      <w:pPr>
        <w:tabs>
          <w:tab w:val="left" w:pos="7560"/>
        </w:tabs>
        <w:bidi/>
        <w:spacing w:after="0" w:line="360" w:lineRule="auto"/>
        <w:jc w:val="both"/>
        <w:rPr>
          <w:sz w:val="32"/>
          <w:szCs w:val="32"/>
          <w:rtl/>
          <w:lang w:bidi="ar-DZ"/>
        </w:rPr>
      </w:pPr>
      <w:proofErr w:type="gramStart"/>
      <w:r w:rsidRPr="00B669B6">
        <w:rPr>
          <w:rFonts w:hint="cs"/>
          <w:sz w:val="32"/>
          <w:szCs w:val="32"/>
          <w:rtl/>
          <w:lang w:bidi="ar-DZ"/>
        </w:rPr>
        <w:t>يعتبر</w:t>
      </w:r>
      <w:proofErr w:type="gramEnd"/>
      <w:r w:rsidRPr="00B669B6">
        <w:rPr>
          <w:rFonts w:hint="cs"/>
          <w:sz w:val="32"/>
          <w:szCs w:val="32"/>
          <w:rtl/>
          <w:lang w:bidi="ar-DZ"/>
        </w:rPr>
        <w:t xml:space="preserve"> مصطلح التوافق و التكيف من المصطلحات الأكثر تداولا في البحوث و الدراسات النفسية والاجتماعية </w:t>
      </w:r>
      <w:r>
        <w:rPr>
          <w:rFonts w:hint="cs"/>
          <w:sz w:val="32"/>
          <w:szCs w:val="32"/>
          <w:rtl/>
          <w:lang w:bidi="ar-DZ"/>
        </w:rPr>
        <w:t xml:space="preserve">مقارنة بالمفاهيم التي ذكرت سابقا. و </w:t>
      </w:r>
      <w:proofErr w:type="gramStart"/>
      <w:r>
        <w:rPr>
          <w:rFonts w:hint="cs"/>
          <w:sz w:val="32"/>
          <w:szCs w:val="32"/>
          <w:rtl/>
          <w:lang w:bidi="ar-DZ"/>
        </w:rPr>
        <w:t>لهذا</w:t>
      </w:r>
      <w:proofErr w:type="gramEnd"/>
      <w:r>
        <w:rPr>
          <w:rFonts w:hint="cs"/>
          <w:sz w:val="32"/>
          <w:szCs w:val="32"/>
          <w:rtl/>
          <w:lang w:bidi="ar-DZ"/>
        </w:rPr>
        <w:t xml:space="preserve"> سوف يرتكز الفرق بين المصطلحين بصفة خاصة دون غيرهما.</w:t>
      </w:r>
    </w:p>
    <w:p w:rsidR="00FD140A" w:rsidRDefault="00FD140A" w:rsidP="00FD140A">
      <w:pPr>
        <w:tabs>
          <w:tab w:val="left" w:pos="7560"/>
        </w:tabs>
        <w:bidi/>
        <w:spacing w:after="0" w:line="360" w:lineRule="auto"/>
        <w:jc w:val="both"/>
        <w:rPr>
          <w:sz w:val="32"/>
          <w:szCs w:val="32"/>
          <w:rtl/>
          <w:lang w:val="fr-FR" w:bidi="ar-DZ"/>
        </w:rPr>
      </w:pPr>
      <w:r w:rsidRPr="00F85E36">
        <w:rPr>
          <w:rFonts w:hint="cs"/>
          <w:sz w:val="32"/>
          <w:szCs w:val="32"/>
          <w:rtl/>
          <w:lang w:bidi="ar-DZ"/>
        </w:rPr>
        <w:t>لقد تعددت الآراء حول التوافق و التكيف،</w:t>
      </w:r>
      <w:r>
        <w:rPr>
          <w:rFonts w:hint="cs"/>
          <w:sz w:val="32"/>
          <w:szCs w:val="32"/>
          <w:rtl/>
          <w:lang w:bidi="ar-DZ"/>
        </w:rPr>
        <w:t xml:space="preserve"> هل هما مفهومان مترادفان أم كل مفهوم يختلف عن الأخر،فهناك من يرى أن التوافق و التكيف يستخدمان كما لو كانا مفهوما واحدا يختص بالنشاط الذي يبذله الكائن للتغلب على العوائق و تحقيق الإشباع لحاجاته البيولوجية والإجتماعية دون تمييز (إبراهيم محمد إبراهيم،2004 :54 ) .وهناك من ميز بين مفهوم التوافق و التكيف </w:t>
      </w:r>
      <w:r w:rsidRPr="00347EB0">
        <w:rPr>
          <w:rFonts w:hint="cs"/>
          <w:b/>
          <w:bCs/>
          <w:sz w:val="32"/>
          <w:szCs w:val="32"/>
          <w:rtl/>
          <w:lang w:bidi="ar-DZ"/>
        </w:rPr>
        <w:t>كفؤاد</w:t>
      </w:r>
      <w:r>
        <w:rPr>
          <w:rFonts w:hint="cs"/>
          <w:sz w:val="32"/>
          <w:szCs w:val="32"/>
          <w:rtl/>
          <w:lang w:bidi="ar-DZ"/>
        </w:rPr>
        <w:t xml:space="preserve"> </w:t>
      </w:r>
      <w:r w:rsidRPr="00347EB0">
        <w:rPr>
          <w:rFonts w:hint="cs"/>
          <w:b/>
          <w:bCs/>
          <w:sz w:val="32"/>
          <w:szCs w:val="32"/>
          <w:rtl/>
          <w:lang w:bidi="ar-DZ"/>
        </w:rPr>
        <w:t>البهي السيد</w:t>
      </w:r>
      <w:r>
        <w:rPr>
          <w:rFonts w:hint="cs"/>
          <w:sz w:val="32"/>
          <w:szCs w:val="32"/>
          <w:rtl/>
          <w:lang w:bidi="ar-DZ"/>
        </w:rPr>
        <w:t xml:space="preserve"> ،حيث عرف التوافق بأنه أعم من التكيف و يقتصر معناه على النواحي النفسية ، في حين أن التكيف يقتصر على الناحية الفسيولوجية . و يرى </w:t>
      </w:r>
      <w:r w:rsidRPr="00347EB0">
        <w:rPr>
          <w:rFonts w:hint="cs"/>
          <w:b/>
          <w:bCs/>
          <w:sz w:val="32"/>
          <w:szCs w:val="32"/>
          <w:rtl/>
          <w:lang w:bidi="ar-DZ"/>
        </w:rPr>
        <w:t>كمال الدسوقي</w:t>
      </w:r>
      <w:r>
        <w:rPr>
          <w:rFonts w:hint="cs"/>
          <w:sz w:val="32"/>
          <w:szCs w:val="32"/>
          <w:rtl/>
          <w:lang w:bidi="ar-DZ"/>
        </w:rPr>
        <w:t xml:space="preserve"> أن التوافق أكبر إشارة للتكيف الذي يستهدف تحقيق الغرض و إشباع الحاجات ، لأن مصطلح </w:t>
      </w:r>
      <w:r>
        <w:rPr>
          <w:rFonts w:hint="cs"/>
          <w:sz w:val="32"/>
          <w:szCs w:val="32"/>
          <w:rtl/>
          <w:lang w:val="fr-FR" w:bidi="ar-DZ"/>
        </w:rPr>
        <w:t xml:space="preserve">التكيف يتناول السلوك الحسي ـ الحركي ويشير للجانب العضوي في الإنسان بمعنى ملائمة النفس بالموقف ، فتغير الحرباء من لون جلدها لتتكيف مع نوعية النبات حتى تحفظ بقائها (كمال الدسوقي،1985: 32). فالتكيف مستمد أساسا من علم البيولوجيا على نحو ما حددته نظرية </w:t>
      </w:r>
      <w:r w:rsidRPr="00D5608F">
        <w:rPr>
          <w:rFonts w:hint="cs"/>
          <w:b/>
          <w:bCs/>
          <w:sz w:val="32"/>
          <w:szCs w:val="32"/>
          <w:rtl/>
          <w:lang w:val="fr-FR" w:bidi="ar-DZ"/>
        </w:rPr>
        <w:t>شارل داروين</w:t>
      </w:r>
      <w:r>
        <w:rPr>
          <w:rFonts w:hint="cs"/>
          <w:sz w:val="32"/>
          <w:szCs w:val="32"/>
          <w:rtl/>
          <w:lang w:val="fr-FR" w:bidi="ar-DZ"/>
        </w:rPr>
        <w:t xml:space="preserve"> (1859) المعروفة بنظرية النشوء والإرتقاء و التي تشير إلى أن الكائن الحي يحاول أن يوائم بين نفسه و العالم الطبيعي الذي يعيش فيه محاولة منه البقاء . </w:t>
      </w:r>
    </w:p>
    <w:p w:rsidR="00FD140A" w:rsidRDefault="00FD140A" w:rsidP="00FD140A">
      <w:pPr>
        <w:tabs>
          <w:tab w:val="left" w:pos="7560"/>
        </w:tabs>
        <w:bidi/>
        <w:spacing w:after="0" w:line="360" w:lineRule="auto"/>
        <w:jc w:val="both"/>
        <w:rPr>
          <w:sz w:val="32"/>
          <w:szCs w:val="32"/>
          <w:rtl/>
          <w:lang w:val="fr-FR" w:bidi="ar-DZ"/>
        </w:rPr>
      </w:pPr>
      <w:r>
        <w:rPr>
          <w:rFonts w:hint="cs"/>
          <w:sz w:val="32"/>
          <w:szCs w:val="32"/>
          <w:rtl/>
          <w:lang w:val="fr-FR" w:bidi="ar-DZ"/>
        </w:rPr>
        <w:t xml:space="preserve">و قد تناول علم النفس مفهوم التكيف من الناحية البيولوجية و الفسيولوجية .و استخدم في المجال النفسي و الاجتماعي تحت </w:t>
      </w:r>
      <w:proofErr w:type="gramStart"/>
      <w:r>
        <w:rPr>
          <w:rFonts w:hint="cs"/>
          <w:sz w:val="32"/>
          <w:szCs w:val="32"/>
          <w:rtl/>
          <w:lang w:val="fr-FR" w:bidi="ar-DZ"/>
        </w:rPr>
        <w:t>مصطلح</w:t>
      </w:r>
      <w:proofErr w:type="gramEnd"/>
      <w:r>
        <w:rPr>
          <w:rFonts w:hint="cs"/>
          <w:sz w:val="32"/>
          <w:szCs w:val="32"/>
          <w:rtl/>
          <w:lang w:val="fr-FR" w:bidi="ar-DZ"/>
        </w:rPr>
        <w:t xml:space="preserve"> التوافق. غير أن توافق الإنسان ليس مجرد تكيف نفسه مع تغيرات </w:t>
      </w:r>
      <w:proofErr w:type="gramStart"/>
      <w:r>
        <w:rPr>
          <w:rFonts w:hint="cs"/>
          <w:sz w:val="32"/>
          <w:szCs w:val="32"/>
          <w:rtl/>
          <w:lang w:val="fr-FR" w:bidi="ar-DZ"/>
        </w:rPr>
        <w:t>البيئة ،</w:t>
      </w:r>
      <w:proofErr w:type="gramEnd"/>
      <w:r>
        <w:rPr>
          <w:rFonts w:hint="cs"/>
          <w:sz w:val="32"/>
          <w:szCs w:val="32"/>
          <w:rtl/>
          <w:lang w:val="fr-FR" w:bidi="ar-DZ"/>
        </w:rPr>
        <w:t xml:space="preserve"> فهو يسعى إلى تغير المحيط ليتماشى مع توافقه . و من الطبيعي أن ينصب اهتمام علم النفس على البقاء السيكولوج</w:t>
      </w:r>
      <w:r>
        <w:rPr>
          <w:rFonts w:hint="eastAsia"/>
          <w:sz w:val="32"/>
          <w:szCs w:val="32"/>
          <w:rtl/>
          <w:lang w:val="fr-FR" w:bidi="ar-DZ"/>
        </w:rPr>
        <w:t>ي</w:t>
      </w:r>
      <w:r>
        <w:rPr>
          <w:rFonts w:hint="cs"/>
          <w:sz w:val="32"/>
          <w:szCs w:val="32"/>
          <w:rtl/>
          <w:lang w:val="fr-FR" w:bidi="ar-DZ"/>
        </w:rPr>
        <w:t xml:space="preserve"> و </w:t>
      </w:r>
      <w:proofErr w:type="gramStart"/>
      <w:r>
        <w:rPr>
          <w:rFonts w:hint="cs"/>
          <w:sz w:val="32"/>
          <w:szCs w:val="32"/>
          <w:rtl/>
          <w:lang w:val="fr-FR" w:bidi="ar-DZ"/>
        </w:rPr>
        <w:t xml:space="preserve">الاجتماعي </w:t>
      </w:r>
      <w:proofErr w:type="gramEnd"/>
      <w:r>
        <w:rPr>
          <w:rFonts w:hint="cs"/>
          <w:sz w:val="32"/>
          <w:szCs w:val="32"/>
          <w:rtl/>
          <w:lang w:val="fr-FR" w:bidi="ar-DZ"/>
        </w:rPr>
        <w:t xml:space="preserve">للفرد أكثر مما ينصب على </w:t>
      </w:r>
      <w:r>
        <w:rPr>
          <w:rFonts w:hint="cs"/>
          <w:sz w:val="32"/>
          <w:szCs w:val="32"/>
          <w:rtl/>
          <w:lang w:val="fr-FR" w:bidi="ar-DZ"/>
        </w:rPr>
        <w:lastRenderedPageBreak/>
        <w:t>البقاء الطبيعي والبيولوج</w:t>
      </w:r>
      <w:r>
        <w:rPr>
          <w:rFonts w:hint="eastAsia"/>
          <w:sz w:val="32"/>
          <w:szCs w:val="32"/>
          <w:rtl/>
          <w:lang w:val="fr-FR" w:bidi="ar-DZ"/>
        </w:rPr>
        <w:t>ي</w:t>
      </w:r>
      <w:r>
        <w:rPr>
          <w:rFonts w:hint="cs"/>
          <w:sz w:val="32"/>
          <w:szCs w:val="32"/>
          <w:rtl/>
          <w:lang w:val="fr-FR" w:bidi="ar-DZ"/>
        </w:rPr>
        <w:t xml:space="preserve"> .ومن هذا المنطلق انصب اهتمام الباحثين و الدارسين في هذا المجال بغية التفريق بين المصطلحين وأشاروا إلى أن التكيف يعني السلوك الذي يجعل الكائن الحي في نشاط لممارسة الحياة في محيطه الفيزيق</w:t>
      </w:r>
      <w:r>
        <w:rPr>
          <w:rFonts w:hint="eastAsia"/>
          <w:sz w:val="32"/>
          <w:szCs w:val="32"/>
          <w:rtl/>
          <w:lang w:val="fr-FR" w:bidi="ar-DZ"/>
        </w:rPr>
        <w:t>ي</w:t>
      </w:r>
      <w:r>
        <w:rPr>
          <w:rFonts w:hint="cs"/>
          <w:sz w:val="32"/>
          <w:szCs w:val="32"/>
          <w:rtl/>
          <w:lang w:val="fr-FR" w:bidi="ar-DZ"/>
        </w:rPr>
        <w:t xml:space="preserve"> والاجتماعي ،بينما يشير مصطلح التوافق إلى الجانب النفسي من نشاط الإنسان وسعيه للتعامل بصفة منسجمة مع مطالب الحياة .من هنا فالتوافق مفهوم إنساني بحث أما مفهوم التكيف فيشمل تأقلم (الإنسان ،الحيوان و النبات ) مع البيئة التي يعيش فيها و لا بد للكائن الحي أن يتكيف مع بيئته حتى يضمن بقائه (أديب الخالدي ،2002 :92).</w:t>
      </w:r>
    </w:p>
    <w:p w:rsidR="00FD140A" w:rsidRDefault="00FD140A" w:rsidP="00FD140A">
      <w:pPr>
        <w:tabs>
          <w:tab w:val="left" w:pos="7560"/>
        </w:tabs>
        <w:bidi/>
        <w:spacing w:after="0" w:line="360" w:lineRule="auto"/>
        <w:jc w:val="both"/>
        <w:rPr>
          <w:sz w:val="32"/>
          <w:szCs w:val="32"/>
          <w:rtl/>
          <w:lang w:val="fr-FR" w:bidi="ar-DZ"/>
        </w:rPr>
      </w:pPr>
      <w:r>
        <w:rPr>
          <w:rFonts w:hint="cs"/>
          <w:sz w:val="32"/>
          <w:szCs w:val="32"/>
          <w:rtl/>
          <w:lang w:val="fr-FR" w:bidi="ar-DZ"/>
        </w:rPr>
        <w:t>و يتضح مما سبق أن السلوك التوافقي عند الإنسان هو السلوك الموجه للتغلب على عقبات البيئة كما أن آليات توافق الفرد التي يتعلمها ، هي استجابة معتادة لإشباع حاجاته و إرضاء دوافعه وتخفيف توتراته ( كمال دسوقي، 1985: 32) .</w:t>
      </w:r>
    </w:p>
    <w:p w:rsidR="00FD140A" w:rsidRDefault="00FD140A" w:rsidP="00FD140A">
      <w:pPr>
        <w:tabs>
          <w:tab w:val="left" w:pos="7560"/>
        </w:tabs>
        <w:bidi/>
        <w:spacing w:after="0" w:line="360" w:lineRule="auto"/>
        <w:jc w:val="both"/>
        <w:rPr>
          <w:sz w:val="32"/>
          <w:szCs w:val="32"/>
          <w:rtl/>
          <w:lang w:val="fr-FR" w:bidi="ar-DZ"/>
        </w:rPr>
      </w:pPr>
      <w:r>
        <w:rPr>
          <w:rFonts w:hint="cs"/>
          <w:sz w:val="32"/>
          <w:szCs w:val="32"/>
          <w:rtl/>
          <w:lang w:val="fr-FR" w:bidi="ar-DZ"/>
        </w:rPr>
        <w:t xml:space="preserve">فالتوافق هي تمرة التكيف و سوء التوافق هو فشل أو عدم قابلية و ملائمة  كل ما هو نفسي بما هو إجتماعي. إنه عدم </w:t>
      </w:r>
      <w:proofErr w:type="gramStart"/>
      <w:r>
        <w:rPr>
          <w:rFonts w:hint="cs"/>
          <w:sz w:val="32"/>
          <w:szCs w:val="32"/>
          <w:rtl/>
          <w:lang w:val="fr-FR" w:bidi="ar-DZ"/>
        </w:rPr>
        <w:t>القدرة</w:t>
      </w:r>
      <w:proofErr w:type="gramEnd"/>
      <w:r>
        <w:rPr>
          <w:rFonts w:hint="cs"/>
          <w:sz w:val="32"/>
          <w:szCs w:val="32"/>
          <w:rtl/>
          <w:lang w:val="fr-FR" w:bidi="ar-DZ"/>
        </w:rPr>
        <w:t xml:space="preserve"> على تخطي عقبات البيئة أو التغلب على صعوبات المواقف. </w:t>
      </w:r>
    </w:p>
    <w:p w:rsidR="00FD140A" w:rsidRDefault="00FD140A" w:rsidP="00FD140A">
      <w:pPr>
        <w:tabs>
          <w:tab w:val="left" w:pos="7560"/>
        </w:tabs>
        <w:bidi/>
        <w:spacing w:after="0" w:line="360" w:lineRule="auto"/>
        <w:jc w:val="both"/>
        <w:rPr>
          <w:sz w:val="32"/>
          <w:szCs w:val="32"/>
          <w:rtl/>
          <w:lang w:val="fr-FR" w:bidi="ar-DZ"/>
        </w:rPr>
      </w:pPr>
      <w:r>
        <w:rPr>
          <w:rFonts w:hint="cs"/>
          <w:sz w:val="32"/>
          <w:szCs w:val="32"/>
          <w:rtl/>
          <w:lang w:val="fr-FR" w:bidi="ar-DZ"/>
        </w:rPr>
        <w:t>فيشترك المفهومان في الوظيفة التي يؤديها كل منهما في السعي لدراسة و فهم السلوك الإنساني، فالفرد بإمكانه أن يتلاءم مع ظروف البيئة الطبيعية كما بإمكانه التلاؤم مع الظروف النفسية والاجتماعية المحيطة به .</w:t>
      </w:r>
    </w:p>
    <w:p w:rsidR="00FD140A" w:rsidRDefault="00FD140A" w:rsidP="00FD140A">
      <w:pPr>
        <w:tabs>
          <w:tab w:val="left" w:pos="7560"/>
        </w:tabs>
        <w:bidi/>
        <w:spacing w:after="0" w:line="360" w:lineRule="auto"/>
        <w:jc w:val="both"/>
        <w:rPr>
          <w:sz w:val="32"/>
          <w:szCs w:val="32"/>
          <w:lang w:val="fr-FR" w:bidi="ar-DZ"/>
        </w:rPr>
      </w:pPr>
      <w:r>
        <w:rPr>
          <w:rFonts w:hint="cs"/>
          <w:sz w:val="32"/>
          <w:szCs w:val="32"/>
          <w:rtl/>
          <w:lang w:val="fr-FR" w:bidi="ar-DZ"/>
        </w:rPr>
        <w:t xml:space="preserve">و بالرغم من إختلاف أراء الباحثين حول مفهومي التوافق و التكيف إلا أنه يمكن ملاحظة أن هناك شبه إتفاق على أن الإهتمام بهما يوصلان معا  بالإنسان إلى مستوى أفضل من الصحة النفسية لأنه يصعب على الفرد تحقيق التوافق النفسي في ظل ظروف لا تسمح بتحقيق التكيف . فالإنسان يتكيف بيولوجيا و يتوافق نفسيا و إجتماعيا. </w:t>
      </w:r>
    </w:p>
    <w:p w:rsidR="00FD140A" w:rsidRDefault="00FD140A" w:rsidP="00FD140A">
      <w:pPr>
        <w:tabs>
          <w:tab w:val="left" w:pos="7560"/>
        </w:tabs>
        <w:bidi/>
        <w:spacing w:after="0" w:line="360" w:lineRule="auto"/>
        <w:jc w:val="both"/>
        <w:rPr>
          <w:b/>
          <w:bCs/>
          <w:sz w:val="32"/>
          <w:szCs w:val="32"/>
          <w:rtl/>
          <w:lang w:val="fr-FR" w:bidi="ar-DZ"/>
        </w:rPr>
      </w:pPr>
      <w:r w:rsidRPr="004D4318">
        <w:rPr>
          <w:rFonts w:hint="cs"/>
          <w:b/>
          <w:bCs/>
          <w:sz w:val="32"/>
          <w:szCs w:val="32"/>
          <w:rtl/>
          <w:lang w:val="fr-FR" w:bidi="ar-DZ"/>
        </w:rPr>
        <w:t>4ـ</w:t>
      </w:r>
      <w:r>
        <w:rPr>
          <w:rFonts w:hint="cs"/>
          <w:sz w:val="32"/>
          <w:szCs w:val="32"/>
          <w:rtl/>
          <w:lang w:val="fr-FR" w:bidi="ar-DZ"/>
        </w:rPr>
        <w:t xml:space="preserve"> </w:t>
      </w:r>
      <w:r w:rsidRPr="004D4318">
        <w:rPr>
          <w:rFonts w:hint="cs"/>
          <w:b/>
          <w:bCs/>
          <w:sz w:val="32"/>
          <w:szCs w:val="32"/>
          <w:rtl/>
          <w:lang w:val="fr-FR" w:bidi="ar-DZ"/>
        </w:rPr>
        <w:t>النظريات المفسرة للتوافق:</w:t>
      </w:r>
    </w:p>
    <w:p w:rsidR="00FD140A" w:rsidRDefault="00FD140A" w:rsidP="00FD140A">
      <w:pPr>
        <w:tabs>
          <w:tab w:val="left" w:pos="7560"/>
        </w:tabs>
        <w:bidi/>
        <w:spacing w:after="0" w:line="360" w:lineRule="auto"/>
        <w:jc w:val="both"/>
        <w:rPr>
          <w:b/>
          <w:bCs/>
          <w:sz w:val="32"/>
          <w:szCs w:val="32"/>
          <w:rtl/>
          <w:lang w:val="fr-FR" w:bidi="ar-DZ"/>
        </w:rPr>
      </w:pPr>
      <w:r>
        <w:rPr>
          <w:rFonts w:hint="cs"/>
          <w:b/>
          <w:bCs/>
          <w:sz w:val="32"/>
          <w:szCs w:val="32"/>
          <w:rtl/>
          <w:lang w:val="fr-FR" w:bidi="ar-DZ"/>
        </w:rPr>
        <w:t>4 .</w:t>
      </w:r>
      <w:r>
        <w:rPr>
          <w:b/>
          <w:bCs/>
          <w:sz w:val="32"/>
          <w:szCs w:val="32"/>
          <w:lang w:val="fr-FR" w:bidi="ar-DZ"/>
        </w:rPr>
        <w:t xml:space="preserve"> 1</w:t>
      </w:r>
      <w:r>
        <w:rPr>
          <w:rFonts w:hint="cs"/>
          <w:b/>
          <w:bCs/>
          <w:sz w:val="32"/>
          <w:szCs w:val="32"/>
          <w:rtl/>
          <w:lang w:val="fr-FR" w:bidi="ar-DZ"/>
        </w:rPr>
        <w:t>النظرية البيولوجية :</w:t>
      </w:r>
    </w:p>
    <w:p w:rsidR="00FD140A" w:rsidRDefault="00FD140A" w:rsidP="00FD140A">
      <w:pPr>
        <w:tabs>
          <w:tab w:val="left" w:pos="7560"/>
        </w:tabs>
        <w:bidi/>
        <w:spacing w:after="0" w:line="360" w:lineRule="auto"/>
        <w:jc w:val="both"/>
        <w:rPr>
          <w:sz w:val="32"/>
          <w:szCs w:val="32"/>
          <w:rtl/>
          <w:lang w:val="fr-FR" w:bidi="ar-DZ"/>
        </w:rPr>
      </w:pPr>
      <w:r w:rsidRPr="004A73FE">
        <w:rPr>
          <w:rFonts w:hint="cs"/>
          <w:sz w:val="32"/>
          <w:szCs w:val="32"/>
          <w:rtl/>
          <w:lang w:val="fr-FR" w:bidi="ar-DZ"/>
        </w:rPr>
        <w:t>من مؤسسيها</w:t>
      </w:r>
      <w:r>
        <w:rPr>
          <w:rFonts w:hint="cs"/>
          <w:sz w:val="32"/>
          <w:szCs w:val="32"/>
          <w:rtl/>
          <w:lang w:val="fr-FR" w:bidi="ar-DZ"/>
        </w:rPr>
        <w:t xml:space="preserve"> كل من الباحثين التاليين"داروين، مندل ،كالمان و جالتون "و ترتكز هذه النظرية على النواحي البيولوجية للتوافق حيث ترى أ</w:t>
      </w:r>
      <w:r>
        <w:rPr>
          <w:rFonts w:hint="eastAsia"/>
          <w:sz w:val="32"/>
          <w:szCs w:val="32"/>
          <w:rtl/>
          <w:lang w:val="fr-FR" w:bidi="ar-DZ"/>
        </w:rPr>
        <w:t>ن</w:t>
      </w:r>
      <w:r>
        <w:rPr>
          <w:rFonts w:hint="cs"/>
          <w:sz w:val="32"/>
          <w:szCs w:val="32"/>
          <w:rtl/>
          <w:lang w:val="fr-FR" w:bidi="ar-DZ"/>
        </w:rPr>
        <w:t xml:space="preserve"> كل أشكال سوء التوافق تعود إلى أمراض تصيب أنسجة الجسم و المخ و تحدث هذه الأمراض في أشكال منها الموروثة والمكتسبة خلال مراحل حياة الفرد من إصابات و اضطرابات جسمية ناتجة عن مؤثرات من المحيط .أو تعود إلى اضطرابات نفسية التي تؤثر على التوازن الهرموني للفرد نتيجة تعرضه للضغوطات .</w:t>
      </w:r>
    </w:p>
    <w:p w:rsidR="00FD140A" w:rsidRDefault="00FD140A" w:rsidP="00FD140A">
      <w:pPr>
        <w:tabs>
          <w:tab w:val="left" w:pos="7560"/>
        </w:tabs>
        <w:bidi/>
        <w:spacing w:after="0" w:line="360" w:lineRule="auto"/>
        <w:jc w:val="both"/>
        <w:rPr>
          <w:sz w:val="32"/>
          <w:szCs w:val="32"/>
          <w:rtl/>
          <w:lang w:val="fr-FR" w:bidi="ar-DZ"/>
        </w:rPr>
      </w:pPr>
      <w:r>
        <w:rPr>
          <w:rFonts w:hint="cs"/>
          <w:sz w:val="32"/>
          <w:szCs w:val="32"/>
          <w:rtl/>
          <w:lang w:val="fr-FR" w:bidi="ar-DZ"/>
        </w:rPr>
        <w:lastRenderedPageBreak/>
        <w:t>يرى أصحاب هذه النظرية أ</w:t>
      </w:r>
      <w:r>
        <w:rPr>
          <w:rFonts w:hint="eastAsia"/>
          <w:sz w:val="32"/>
          <w:szCs w:val="32"/>
          <w:rtl/>
          <w:lang w:val="fr-FR" w:bidi="ar-DZ"/>
        </w:rPr>
        <w:t>ن</w:t>
      </w:r>
      <w:r>
        <w:rPr>
          <w:rFonts w:hint="cs"/>
          <w:sz w:val="32"/>
          <w:szCs w:val="32"/>
          <w:rtl/>
          <w:lang w:val="fr-FR" w:bidi="ar-DZ"/>
        </w:rPr>
        <w:t xml:space="preserve"> عملية التوافق تعتمد على الصحة النفسية التي تؤدي إلى التوافق التام للفرد (التوافق الجسمي) أي سلامة وظائف الجسم المختلفة .و يقصد به </w:t>
      </w:r>
      <w:proofErr w:type="gramStart"/>
      <w:r>
        <w:rPr>
          <w:rFonts w:hint="cs"/>
          <w:sz w:val="32"/>
          <w:szCs w:val="32"/>
          <w:rtl/>
          <w:lang w:val="fr-FR" w:bidi="ar-DZ"/>
        </w:rPr>
        <w:t>أيضا</w:t>
      </w:r>
      <w:proofErr w:type="gramEnd"/>
      <w:r>
        <w:rPr>
          <w:rFonts w:hint="cs"/>
          <w:sz w:val="32"/>
          <w:szCs w:val="32"/>
          <w:rtl/>
          <w:lang w:val="fr-FR" w:bidi="ar-DZ"/>
        </w:rPr>
        <w:t xml:space="preserve"> في ظل هذه النظرية انسجام نشاط الجسم مع وظائفه. أما سوء التوافق فهو اختلال في التوازن الهرموني أو في النشاط أو وظيفة من وظائف الجسم (رياش سعيد ،2008 :111 ).</w:t>
      </w:r>
    </w:p>
    <w:p w:rsidR="00FD140A" w:rsidRPr="002F17E9" w:rsidRDefault="00FD140A" w:rsidP="002F17E9">
      <w:pPr>
        <w:tabs>
          <w:tab w:val="left" w:pos="7560"/>
        </w:tabs>
        <w:bidi/>
        <w:spacing w:after="0" w:line="360" w:lineRule="auto"/>
        <w:jc w:val="both"/>
        <w:rPr>
          <w:sz w:val="32"/>
          <w:szCs w:val="32"/>
          <w:rtl/>
          <w:lang w:val="fr-FR" w:bidi="ar-DZ"/>
        </w:rPr>
      </w:pPr>
      <w:r w:rsidRPr="00FB79C6">
        <w:rPr>
          <w:rFonts w:hint="cs"/>
          <w:sz w:val="32"/>
          <w:szCs w:val="32"/>
          <w:rtl/>
          <w:lang w:val="fr-FR" w:bidi="ar-DZ"/>
        </w:rPr>
        <w:t xml:space="preserve">رغم </w:t>
      </w:r>
      <w:r>
        <w:rPr>
          <w:rFonts w:hint="cs"/>
          <w:sz w:val="32"/>
          <w:szCs w:val="32"/>
          <w:rtl/>
          <w:lang w:val="fr-FR" w:bidi="ar-DZ"/>
        </w:rPr>
        <w:t>أ</w:t>
      </w:r>
      <w:r w:rsidRPr="00FB79C6">
        <w:rPr>
          <w:rFonts w:hint="eastAsia"/>
          <w:sz w:val="32"/>
          <w:szCs w:val="32"/>
          <w:rtl/>
          <w:lang w:val="fr-FR" w:bidi="ar-DZ"/>
        </w:rPr>
        <w:t>ن</w:t>
      </w:r>
      <w:r w:rsidRPr="00FB79C6">
        <w:rPr>
          <w:rFonts w:hint="cs"/>
          <w:sz w:val="32"/>
          <w:szCs w:val="32"/>
          <w:rtl/>
          <w:lang w:val="fr-FR" w:bidi="ar-DZ"/>
        </w:rPr>
        <w:t xml:space="preserve"> هذه النظرية ركزت</w:t>
      </w:r>
      <w:r>
        <w:rPr>
          <w:rFonts w:hint="cs"/>
          <w:sz w:val="32"/>
          <w:szCs w:val="32"/>
          <w:rtl/>
          <w:lang w:val="fr-FR" w:bidi="ar-DZ"/>
        </w:rPr>
        <w:t xml:space="preserve"> على الجوانب البيولوجية و الفسيولوجية للفرد إلا أنها أهملت الجوانب النفسية و الاجتماعية و جوانب أخرى لها تأثيرها المباشر على عملية التوافق ، وأكدت العديد من الدراسات أن عملية التوافق تحدث نتيجة تفاعلات الفرد اتجاه نفسه واتجاه الآخرين وعن رضا الفرد عن نفسه وعن ما حققه من انجاز. و </w:t>
      </w:r>
      <w:r>
        <w:rPr>
          <w:rFonts w:hint="eastAsia"/>
          <w:sz w:val="32"/>
          <w:szCs w:val="32"/>
          <w:rtl/>
          <w:lang w:val="fr-FR" w:bidi="ar-DZ"/>
        </w:rPr>
        <w:t>إن</w:t>
      </w:r>
      <w:r>
        <w:rPr>
          <w:rFonts w:hint="cs"/>
          <w:sz w:val="32"/>
          <w:szCs w:val="32"/>
          <w:rtl/>
          <w:lang w:val="fr-FR" w:bidi="ar-DZ"/>
        </w:rPr>
        <w:t xml:space="preserve"> سوء توافقه ناتج عن الضغوطات والاضطرابات التي تعرض لها و بالتالي ينعكس هذا على الجانب الجسمي والصحي. لكن في المقابل لا احد ينكر الاختلال في النشاط الوظيفي له تأثيره الخاص على الجانب العضوي والذي يترك أثاره السلبية على الجانب النفسي و ينعكس بدوره على عملية التوافق.</w:t>
      </w:r>
    </w:p>
    <w:p w:rsidR="00FD140A" w:rsidRPr="00D93005" w:rsidRDefault="00FD140A" w:rsidP="00FD140A">
      <w:pPr>
        <w:tabs>
          <w:tab w:val="left" w:pos="7560"/>
        </w:tabs>
        <w:bidi/>
        <w:spacing w:after="0" w:line="360" w:lineRule="auto"/>
        <w:jc w:val="both"/>
        <w:rPr>
          <w:b/>
          <w:bCs/>
          <w:sz w:val="32"/>
          <w:szCs w:val="32"/>
          <w:rtl/>
          <w:lang w:val="fr-FR" w:bidi="ar-DZ"/>
        </w:rPr>
      </w:pPr>
      <w:r>
        <w:rPr>
          <w:rFonts w:hint="cs"/>
          <w:b/>
          <w:bCs/>
          <w:sz w:val="32"/>
          <w:szCs w:val="32"/>
          <w:rtl/>
          <w:lang w:val="fr-FR" w:bidi="ar-DZ"/>
        </w:rPr>
        <w:t xml:space="preserve">4. 2 </w:t>
      </w:r>
      <w:proofErr w:type="gramStart"/>
      <w:r>
        <w:rPr>
          <w:rFonts w:hint="cs"/>
          <w:b/>
          <w:bCs/>
          <w:sz w:val="32"/>
          <w:szCs w:val="32"/>
          <w:rtl/>
          <w:lang w:val="fr-FR" w:bidi="ar-DZ"/>
        </w:rPr>
        <w:t>نظرية</w:t>
      </w:r>
      <w:proofErr w:type="gramEnd"/>
      <w:r>
        <w:rPr>
          <w:rFonts w:hint="cs"/>
          <w:b/>
          <w:bCs/>
          <w:sz w:val="32"/>
          <w:szCs w:val="32"/>
          <w:rtl/>
          <w:lang w:val="fr-FR" w:bidi="ar-DZ"/>
        </w:rPr>
        <w:t xml:space="preserve"> التحليل النفسي</w:t>
      </w:r>
      <w:r w:rsidRPr="00D93005">
        <w:rPr>
          <w:rFonts w:hint="cs"/>
          <w:b/>
          <w:bCs/>
          <w:sz w:val="32"/>
          <w:szCs w:val="32"/>
          <w:rtl/>
          <w:lang w:val="fr-FR" w:bidi="ar-DZ"/>
        </w:rPr>
        <w:t xml:space="preserve">: </w:t>
      </w:r>
    </w:p>
    <w:p w:rsidR="00FD140A" w:rsidRDefault="00FD140A" w:rsidP="00FD140A">
      <w:pPr>
        <w:tabs>
          <w:tab w:val="left" w:pos="7560"/>
        </w:tabs>
        <w:bidi/>
        <w:spacing w:after="0" w:line="360" w:lineRule="auto"/>
        <w:jc w:val="both"/>
        <w:rPr>
          <w:sz w:val="32"/>
          <w:szCs w:val="32"/>
          <w:lang w:val="fr-FR" w:bidi="ar-DZ"/>
        </w:rPr>
      </w:pPr>
      <w:r w:rsidRPr="00542AAB">
        <w:rPr>
          <w:rFonts w:hint="cs"/>
          <w:sz w:val="32"/>
          <w:szCs w:val="32"/>
          <w:rtl/>
          <w:lang w:val="fr-FR" w:bidi="ar-DZ"/>
        </w:rPr>
        <w:t>من ابرز رواد</w:t>
      </w:r>
      <w:r>
        <w:rPr>
          <w:rFonts w:hint="cs"/>
          <w:sz w:val="32"/>
          <w:szCs w:val="32"/>
          <w:rtl/>
          <w:lang w:val="fr-FR" w:bidi="ar-DZ"/>
        </w:rPr>
        <w:t xml:space="preserve"> هذه النظرية "فرويد</w:t>
      </w:r>
      <w:r>
        <w:rPr>
          <w:sz w:val="32"/>
          <w:szCs w:val="32"/>
          <w:lang w:val="fr-FR" w:bidi="ar-DZ"/>
        </w:rPr>
        <w:t xml:space="preserve">  </w:t>
      </w:r>
      <w:r w:rsidRPr="002B649C">
        <w:rPr>
          <w:sz w:val="32"/>
          <w:szCs w:val="32"/>
          <w:lang w:val="fr-FR" w:bidi="ar-DZ"/>
        </w:rPr>
        <w:t>Freud</w:t>
      </w:r>
      <w:r>
        <w:rPr>
          <w:sz w:val="32"/>
          <w:szCs w:val="32"/>
          <w:lang w:val="fr-FR" w:bidi="ar-DZ"/>
        </w:rPr>
        <w:t xml:space="preserve"> </w:t>
      </w:r>
      <w:r>
        <w:rPr>
          <w:rFonts w:hint="cs"/>
          <w:sz w:val="32"/>
          <w:szCs w:val="32"/>
          <w:rtl/>
          <w:lang w:val="fr-FR" w:bidi="ar-DZ"/>
        </w:rPr>
        <w:t>"الذي يعتبر عملية التوافق لدى الفرد غالبا ما تكون لا شعورية بحك</w:t>
      </w:r>
      <w:proofErr w:type="gramStart"/>
      <w:r>
        <w:rPr>
          <w:rFonts w:hint="cs"/>
          <w:sz w:val="32"/>
          <w:szCs w:val="32"/>
          <w:rtl/>
          <w:lang w:val="fr-FR" w:bidi="ar-DZ"/>
        </w:rPr>
        <w:t>م أ</w:t>
      </w:r>
      <w:r>
        <w:rPr>
          <w:rFonts w:hint="eastAsia"/>
          <w:sz w:val="32"/>
          <w:szCs w:val="32"/>
          <w:rtl/>
          <w:lang w:val="fr-FR" w:bidi="ar-DZ"/>
        </w:rPr>
        <w:t>ن</w:t>
      </w:r>
      <w:r>
        <w:rPr>
          <w:rFonts w:hint="cs"/>
          <w:sz w:val="32"/>
          <w:szCs w:val="32"/>
          <w:rtl/>
          <w:lang w:val="fr-FR" w:bidi="ar-DZ"/>
        </w:rPr>
        <w:t xml:space="preserve"> </w:t>
      </w:r>
      <w:proofErr w:type="gramEnd"/>
      <w:r>
        <w:rPr>
          <w:rFonts w:hint="cs"/>
          <w:sz w:val="32"/>
          <w:szCs w:val="32"/>
          <w:rtl/>
          <w:lang w:val="fr-FR" w:bidi="ar-DZ"/>
        </w:rPr>
        <w:t xml:space="preserve">الأفراد لا يعون الأسباب الحقيقية لكثير من سلوكياتهم .فالشخص المتوافق هو الشخص الذي يستطيع إشباع المتطلبات الضرورية بوسائل مقبولة اجتماعيا (عبد الحميد شاذلي،2001 :70). </w:t>
      </w:r>
      <w:r w:rsidRPr="002B649C">
        <w:rPr>
          <w:rFonts w:hint="cs"/>
          <w:sz w:val="32"/>
          <w:szCs w:val="32"/>
          <w:rtl/>
          <w:lang w:val="fr-FR" w:bidi="ar-DZ"/>
        </w:rPr>
        <w:t>ويرى فرويد أن العصاب والذهان ما هي إلا عبارة عن شكل من أشكال سوء التوافق، ويقرر السمات الأساسية للشخصية المتوافقة والمتمتعة بالصحة النفسية، تتمثل في ثلاث سمات هي:</w:t>
      </w:r>
    </w:p>
    <w:p w:rsidR="00FD140A" w:rsidRPr="002B649C" w:rsidRDefault="00FD140A" w:rsidP="00FD140A">
      <w:pPr>
        <w:tabs>
          <w:tab w:val="left" w:pos="5202"/>
        </w:tabs>
        <w:bidi/>
        <w:spacing w:after="0" w:line="360" w:lineRule="auto"/>
        <w:jc w:val="both"/>
        <w:rPr>
          <w:sz w:val="32"/>
          <w:szCs w:val="32"/>
          <w:lang w:val="fr-FR" w:bidi="ar-DZ"/>
        </w:rPr>
      </w:pPr>
      <w:r w:rsidRPr="002B649C">
        <w:rPr>
          <w:rFonts w:hint="cs"/>
          <w:sz w:val="32"/>
          <w:szCs w:val="32"/>
          <w:rtl/>
          <w:lang w:val="fr-FR" w:bidi="ar-DZ"/>
        </w:rPr>
        <w:t xml:space="preserve">ا- قوة الأنا؛   </w:t>
      </w:r>
      <w:r w:rsidRPr="002B649C">
        <w:rPr>
          <w:sz w:val="32"/>
          <w:szCs w:val="32"/>
          <w:rtl/>
          <w:lang w:val="fr-FR" w:bidi="ar-DZ"/>
        </w:rPr>
        <w:tab/>
      </w:r>
    </w:p>
    <w:p w:rsidR="00FD140A" w:rsidRPr="002B649C" w:rsidRDefault="00FD140A" w:rsidP="00FD140A">
      <w:pPr>
        <w:bidi/>
        <w:spacing w:after="0" w:line="360" w:lineRule="auto"/>
        <w:jc w:val="both"/>
        <w:rPr>
          <w:sz w:val="32"/>
          <w:szCs w:val="32"/>
          <w:rtl/>
          <w:lang w:val="fr-FR" w:bidi="ar-DZ"/>
        </w:rPr>
      </w:pPr>
      <w:r w:rsidRPr="002B649C">
        <w:rPr>
          <w:rFonts w:hint="cs"/>
          <w:sz w:val="32"/>
          <w:szCs w:val="32"/>
          <w:rtl/>
          <w:lang w:val="fr-FR" w:bidi="ar-DZ"/>
        </w:rPr>
        <w:t xml:space="preserve">ب- القدرة على العمل؛ </w:t>
      </w:r>
    </w:p>
    <w:p w:rsidR="00FD140A" w:rsidRPr="002B649C" w:rsidRDefault="00FD140A" w:rsidP="00FD140A">
      <w:pPr>
        <w:bidi/>
        <w:spacing w:after="0" w:line="360" w:lineRule="auto"/>
        <w:jc w:val="both"/>
        <w:rPr>
          <w:sz w:val="32"/>
          <w:szCs w:val="32"/>
          <w:rtl/>
          <w:lang w:val="fr-FR" w:bidi="ar-DZ"/>
        </w:rPr>
      </w:pPr>
      <w:r w:rsidRPr="002B649C">
        <w:rPr>
          <w:rFonts w:hint="cs"/>
          <w:sz w:val="32"/>
          <w:szCs w:val="32"/>
          <w:rtl/>
          <w:lang w:val="fr-FR" w:bidi="ar-DZ"/>
        </w:rPr>
        <w:t>ج- القدرة على الحب.</w:t>
      </w:r>
    </w:p>
    <w:p w:rsidR="00FD140A" w:rsidRPr="004B1F81" w:rsidRDefault="00FD140A" w:rsidP="00FD140A">
      <w:pPr>
        <w:bidi/>
        <w:spacing w:after="0" w:line="360" w:lineRule="auto"/>
        <w:jc w:val="both"/>
        <w:rPr>
          <w:sz w:val="32"/>
          <w:szCs w:val="32"/>
          <w:lang w:val="fr-FR" w:bidi="ar-DZ"/>
        </w:rPr>
      </w:pPr>
      <w:r w:rsidRPr="002B649C">
        <w:rPr>
          <w:rFonts w:hint="cs"/>
          <w:sz w:val="32"/>
          <w:szCs w:val="32"/>
          <w:rtl/>
          <w:lang w:val="fr-FR" w:bidi="ar-DZ"/>
        </w:rPr>
        <w:t xml:space="preserve"> أما يونغ"</w:t>
      </w:r>
      <w:r w:rsidRPr="002B649C">
        <w:rPr>
          <w:sz w:val="32"/>
          <w:szCs w:val="32"/>
          <w:lang w:val="fr-FR" w:bidi="ar-DZ"/>
        </w:rPr>
        <w:t>Young</w:t>
      </w:r>
      <w:r w:rsidRPr="002B649C">
        <w:rPr>
          <w:rFonts w:hint="cs"/>
          <w:sz w:val="32"/>
          <w:szCs w:val="32"/>
          <w:rtl/>
          <w:lang w:val="fr-FR" w:bidi="ar-DZ"/>
        </w:rPr>
        <w:t>"(</w:t>
      </w:r>
      <w:r w:rsidRPr="002B649C">
        <w:rPr>
          <w:sz w:val="32"/>
          <w:szCs w:val="32"/>
          <w:lang w:val="fr-FR" w:bidi="ar-DZ"/>
        </w:rPr>
        <w:t>1940</w:t>
      </w:r>
      <w:r w:rsidRPr="002B649C">
        <w:rPr>
          <w:rFonts w:hint="cs"/>
          <w:sz w:val="32"/>
          <w:szCs w:val="32"/>
          <w:rtl/>
          <w:lang w:val="fr-FR" w:bidi="ar-DZ"/>
        </w:rPr>
        <w:t>)فقد اعتقد أن مفتاح التوافق والصحة النفسية، يكمن في استمرار النمو الشخصي دون توقف، كما يؤكد على أهمية اكتشاف</w:t>
      </w:r>
      <w:r w:rsidRPr="004B1F81">
        <w:rPr>
          <w:rFonts w:hint="cs"/>
          <w:sz w:val="32"/>
          <w:szCs w:val="32"/>
          <w:rtl/>
          <w:lang w:val="fr-FR" w:bidi="ar-DZ"/>
        </w:rPr>
        <w:t xml:space="preserve"> الذات الحقيقية وأهمية التوازن في الشخصية المتوافقة،</w:t>
      </w:r>
      <w:r>
        <w:rPr>
          <w:rFonts w:hint="cs"/>
          <w:sz w:val="32"/>
          <w:szCs w:val="32"/>
          <w:rtl/>
          <w:lang w:val="fr-FR" w:bidi="ar-DZ"/>
        </w:rPr>
        <w:t xml:space="preserve"> </w:t>
      </w:r>
      <w:r w:rsidRPr="004B1F81">
        <w:rPr>
          <w:rFonts w:hint="cs"/>
          <w:sz w:val="32"/>
          <w:szCs w:val="32"/>
          <w:rtl/>
          <w:lang w:val="fr-FR" w:bidi="ar-DZ"/>
        </w:rPr>
        <w:t>ويضيف أيضا أن التوافق السوي يتطلب التوازن أو إحداث الموازنة بين الميولات الإنطوائية و</w:t>
      </w:r>
      <w:r>
        <w:rPr>
          <w:rFonts w:hint="cs"/>
          <w:sz w:val="32"/>
          <w:szCs w:val="32"/>
          <w:rtl/>
          <w:lang w:val="fr-FR" w:bidi="ar-DZ"/>
        </w:rPr>
        <w:t xml:space="preserve"> </w:t>
      </w:r>
      <w:r w:rsidRPr="004B1F81">
        <w:rPr>
          <w:rFonts w:hint="cs"/>
          <w:sz w:val="32"/>
          <w:szCs w:val="32"/>
          <w:rtl/>
          <w:lang w:val="fr-FR" w:bidi="ar-DZ"/>
        </w:rPr>
        <w:t>الميولات الإنبساطية</w:t>
      </w:r>
      <w:r>
        <w:rPr>
          <w:rFonts w:hint="cs"/>
          <w:sz w:val="32"/>
          <w:szCs w:val="32"/>
          <w:rtl/>
          <w:lang w:val="fr-FR" w:bidi="ar-DZ"/>
        </w:rPr>
        <w:t>(عبد الحميد عبد اللطيف،1990: 87).</w:t>
      </w:r>
      <w:r w:rsidRPr="004B1F81">
        <w:rPr>
          <w:rFonts w:hint="cs"/>
          <w:sz w:val="32"/>
          <w:szCs w:val="32"/>
          <w:rtl/>
          <w:lang w:val="fr-FR" w:bidi="ar-DZ"/>
        </w:rPr>
        <w:t xml:space="preserve"> </w:t>
      </w:r>
    </w:p>
    <w:p w:rsidR="00FD140A" w:rsidRPr="004B1F81" w:rsidRDefault="00FD140A" w:rsidP="00FD140A">
      <w:pPr>
        <w:bidi/>
        <w:spacing w:after="0" w:line="360" w:lineRule="auto"/>
        <w:jc w:val="both"/>
        <w:rPr>
          <w:sz w:val="32"/>
          <w:szCs w:val="32"/>
          <w:rtl/>
          <w:lang w:val="fr-FR" w:bidi="ar-DZ"/>
        </w:rPr>
      </w:pPr>
      <w:r w:rsidRPr="004B1F81">
        <w:rPr>
          <w:rFonts w:hint="cs"/>
          <w:sz w:val="32"/>
          <w:szCs w:val="32"/>
          <w:rtl/>
          <w:lang w:val="fr-FR" w:bidi="ar-DZ"/>
        </w:rPr>
        <w:t xml:space="preserve"> في حين يؤكد فروم "</w:t>
      </w:r>
      <w:r w:rsidRPr="004B1F81">
        <w:rPr>
          <w:sz w:val="32"/>
          <w:szCs w:val="32"/>
          <w:lang w:val="fr-FR" w:bidi="ar-DZ"/>
        </w:rPr>
        <w:t>Fromm</w:t>
      </w:r>
      <w:r w:rsidRPr="004B1F81">
        <w:rPr>
          <w:rFonts w:hint="cs"/>
          <w:sz w:val="32"/>
          <w:szCs w:val="32"/>
          <w:rtl/>
          <w:lang w:val="fr-FR" w:bidi="ar-DZ"/>
        </w:rPr>
        <w:t>"(</w:t>
      </w:r>
      <w:r w:rsidRPr="004B1F81">
        <w:rPr>
          <w:sz w:val="32"/>
          <w:szCs w:val="32"/>
          <w:lang w:val="fr-FR" w:bidi="ar-DZ"/>
        </w:rPr>
        <w:t>1980</w:t>
      </w:r>
      <w:r w:rsidRPr="004B1F81">
        <w:rPr>
          <w:rFonts w:hint="cs"/>
          <w:sz w:val="32"/>
          <w:szCs w:val="32"/>
          <w:rtl/>
          <w:lang w:val="fr-FR" w:bidi="ar-DZ"/>
        </w:rPr>
        <w:t xml:space="preserve">) أن الشخصية المتوافقة هي التي لديها تنظيما موجها في الحياة، أي أن تكون مستقلة عن الآخرين، متفتحة عليهم وتملك القدرة على التحمل </w:t>
      </w:r>
      <w:r w:rsidRPr="004B1F81">
        <w:rPr>
          <w:rFonts w:hint="cs"/>
          <w:sz w:val="32"/>
          <w:szCs w:val="32"/>
          <w:rtl/>
          <w:lang w:val="fr-FR" w:bidi="ar-DZ"/>
        </w:rPr>
        <w:lastRenderedPageBreak/>
        <w:t>والثقة، كما تتسم الشخصية المتوافقة حسب فروم بقدرة الذات على التعبير عن الحب للآخرين بدون قلق.</w:t>
      </w:r>
    </w:p>
    <w:p w:rsidR="00FD140A" w:rsidRPr="004B1F81" w:rsidRDefault="00FD140A" w:rsidP="00FD140A">
      <w:pPr>
        <w:bidi/>
        <w:spacing w:after="0" w:line="360" w:lineRule="auto"/>
        <w:jc w:val="both"/>
        <w:rPr>
          <w:sz w:val="32"/>
          <w:szCs w:val="32"/>
          <w:rtl/>
          <w:lang w:val="fr-FR" w:bidi="ar-DZ"/>
        </w:rPr>
      </w:pPr>
      <w:r w:rsidRPr="004B1F81">
        <w:rPr>
          <w:rFonts w:hint="cs"/>
          <w:sz w:val="32"/>
          <w:szCs w:val="32"/>
          <w:rtl/>
          <w:lang w:val="fr-FR" w:bidi="ar-DZ"/>
        </w:rPr>
        <w:t>أما اريكسون "</w:t>
      </w:r>
      <w:r w:rsidRPr="004B1F81">
        <w:rPr>
          <w:sz w:val="32"/>
          <w:szCs w:val="32"/>
          <w:lang w:val="fr-FR" w:bidi="ar-DZ"/>
        </w:rPr>
        <w:t>Erickson</w:t>
      </w:r>
      <w:r w:rsidRPr="004B1F81">
        <w:rPr>
          <w:rFonts w:hint="cs"/>
          <w:sz w:val="32"/>
          <w:szCs w:val="32"/>
          <w:rtl/>
          <w:lang w:val="fr-FR" w:bidi="ar-DZ"/>
        </w:rPr>
        <w:t>"(</w:t>
      </w:r>
      <w:r w:rsidRPr="004B1F81">
        <w:rPr>
          <w:sz w:val="32"/>
          <w:szCs w:val="32"/>
          <w:lang w:val="fr-FR" w:bidi="ar-DZ"/>
        </w:rPr>
        <w:t>1980</w:t>
      </w:r>
      <w:r w:rsidRPr="004B1F81">
        <w:rPr>
          <w:rFonts w:hint="cs"/>
          <w:sz w:val="32"/>
          <w:szCs w:val="32"/>
          <w:rtl/>
          <w:lang w:val="fr-FR" w:bidi="ar-DZ"/>
        </w:rPr>
        <w:t>) فإنه يرى أن الشخصية المتوافقة والمتمتعة بالصحة النفسية لا بد أن تتصف بالأوصاف التالية: الثقة، الاستقلالية، التوجه نحو الهدف، التنافس، الإحساس الواضح بالهوية، القدرة على الألفة والحب</w:t>
      </w:r>
      <w:r w:rsidRPr="004B1F81">
        <w:rPr>
          <w:sz w:val="32"/>
          <w:szCs w:val="32"/>
          <w:rtl/>
          <w:lang w:val="fr-FR" w:bidi="ar-DZ"/>
        </w:rPr>
        <w:t xml:space="preserve"> (</w:t>
      </w:r>
      <w:r w:rsidRPr="004B1F81">
        <w:rPr>
          <w:rFonts w:hint="cs"/>
          <w:sz w:val="32"/>
          <w:szCs w:val="32"/>
          <w:rtl/>
          <w:lang w:val="fr-FR" w:bidi="ar-DZ"/>
        </w:rPr>
        <w:t>السيد الهابط، ،</w:t>
      </w:r>
      <w:r w:rsidRPr="004B1F81">
        <w:rPr>
          <w:sz w:val="32"/>
          <w:szCs w:val="32"/>
          <w:lang w:val="fr-FR" w:bidi="ar-DZ"/>
        </w:rPr>
        <w:t xml:space="preserve"> </w:t>
      </w:r>
      <w:r w:rsidRPr="004B1F81">
        <w:rPr>
          <w:rFonts w:hint="cs"/>
          <w:sz w:val="32"/>
          <w:szCs w:val="32"/>
          <w:rtl/>
          <w:lang w:val="fr-FR" w:bidi="ar-DZ"/>
        </w:rPr>
        <w:t>37-43</w:t>
      </w:r>
      <w:r w:rsidRPr="004B1F81">
        <w:rPr>
          <w:sz w:val="32"/>
          <w:szCs w:val="32"/>
          <w:rtl/>
          <w:lang w:val="fr-FR" w:bidi="ar-DZ"/>
        </w:rPr>
        <w:t>)</w:t>
      </w:r>
      <w:r w:rsidRPr="004B1F81">
        <w:rPr>
          <w:rFonts w:hint="cs"/>
          <w:sz w:val="32"/>
          <w:szCs w:val="32"/>
          <w:rtl/>
          <w:lang w:val="fr-FR" w:bidi="ar-DZ"/>
        </w:rPr>
        <w:t xml:space="preserve"> </w:t>
      </w:r>
      <w:r>
        <w:rPr>
          <w:rFonts w:hint="cs"/>
          <w:sz w:val="32"/>
          <w:szCs w:val="32"/>
          <w:rtl/>
          <w:lang w:val="fr-FR" w:bidi="ar-DZ"/>
        </w:rPr>
        <w:t>.</w:t>
      </w:r>
      <w:r w:rsidRPr="004B1F81">
        <w:rPr>
          <w:rFonts w:hint="cs"/>
          <w:sz w:val="32"/>
          <w:szCs w:val="32"/>
          <w:rtl/>
          <w:lang w:val="fr-FR" w:bidi="ar-DZ"/>
        </w:rPr>
        <w:t xml:space="preserve">                                     </w:t>
      </w:r>
    </w:p>
    <w:p w:rsidR="00FD140A" w:rsidRPr="004B1F81" w:rsidRDefault="00FD140A" w:rsidP="00FD140A">
      <w:pPr>
        <w:bidi/>
        <w:spacing w:after="0" w:line="360" w:lineRule="auto"/>
        <w:jc w:val="both"/>
        <w:rPr>
          <w:sz w:val="32"/>
          <w:szCs w:val="32"/>
          <w:rtl/>
          <w:lang w:val="fr-FR" w:bidi="ar-DZ"/>
        </w:rPr>
      </w:pPr>
      <w:r w:rsidRPr="004B1F81">
        <w:rPr>
          <w:rFonts w:hint="cs"/>
          <w:sz w:val="32"/>
          <w:szCs w:val="32"/>
          <w:rtl/>
          <w:lang w:val="fr-FR" w:bidi="ar-DZ"/>
        </w:rPr>
        <w:t xml:space="preserve"> ويتبين أن أنصار المدرسة التحليلية يرون بأن التوافق هو القدرة على</w:t>
      </w:r>
      <w:r w:rsidRPr="004B1F81">
        <w:rPr>
          <w:rFonts w:ascii="Times New Roman" w:hint="cs"/>
          <w:sz w:val="32"/>
          <w:szCs w:val="32"/>
          <w:rtl/>
          <w:lang w:val="fr-FR"/>
        </w:rPr>
        <w:t xml:space="preserve"> </w:t>
      </w:r>
      <w:r w:rsidRPr="004B1F81">
        <w:rPr>
          <w:rFonts w:hint="cs"/>
          <w:sz w:val="32"/>
          <w:szCs w:val="32"/>
          <w:rtl/>
          <w:lang w:val="fr-FR" w:bidi="ar-DZ"/>
        </w:rPr>
        <w:t>مواجهة الدوافع البيولوجية والغريزية والسيطرة عليها في ضوء متطلبات الواقع الاجتماعي، مع قدرة الفرد على التوفيق بين مطالب الهو والأنا الأعلى، وتركز هذه النظرية على الخبرات في مرحلة الطفولة، ويركز على الجنس والعدوان وأن ملائمة الذات للظروف المتغيرة دليل على النضج وتحقيق الصحة النفسية .</w:t>
      </w:r>
    </w:p>
    <w:p w:rsidR="00FD140A" w:rsidRDefault="00FD140A" w:rsidP="00FD140A">
      <w:pPr>
        <w:tabs>
          <w:tab w:val="left" w:pos="7560"/>
        </w:tabs>
        <w:bidi/>
        <w:spacing w:after="0" w:line="360" w:lineRule="auto"/>
        <w:jc w:val="both"/>
        <w:rPr>
          <w:sz w:val="32"/>
          <w:szCs w:val="32"/>
          <w:rtl/>
          <w:lang w:val="fr-FR" w:bidi="ar-DZ"/>
        </w:rPr>
      </w:pPr>
      <w:r>
        <w:rPr>
          <w:rFonts w:hint="cs"/>
          <w:sz w:val="32"/>
          <w:szCs w:val="32"/>
          <w:rtl/>
          <w:lang w:val="fr-FR" w:bidi="ar-DZ"/>
        </w:rPr>
        <w:t>أما "يونج "تطرق في دراسته أ</w:t>
      </w:r>
      <w:r>
        <w:rPr>
          <w:rFonts w:hint="eastAsia"/>
          <w:sz w:val="32"/>
          <w:szCs w:val="32"/>
          <w:rtl/>
          <w:lang w:val="fr-FR" w:bidi="ar-DZ"/>
        </w:rPr>
        <w:t>ن</w:t>
      </w:r>
      <w:r>
        <w:rPr>
          <w:rFonts w:hint="cs"/>
          <w:sz w:val="32"/>
          <w:szCs w:val="32"/>
          <w:rtl/>
          <w:lang w:val="fr-FR" w:bidi="ar-DZ"/>
        </w:rPr>
        <w:t xml:space="preserve"> مفتاح التوافق و الصحة النفسية يكمن في استمرار النمو الشخصي دون توقف ، كما أكد على أهمية اكتشاف الذات الحقيقية وأهمية التوازن في الشخصية السوية المتوافقة و </w:t>
      </w:r>
      <w:r>
        <w:rPr>
          <w:rFonts w:hint="eastAsia"/>
          <w:sz w:val="32"/>
          <w:szCs w:val="32"/>
          <w:rtl/>
          <w:lang w:val="fr-FR" w:bidi="ar-DZ"/>
        </w:rPr>
        <w:t>إن</w:t>
      </w:r>
      <w:r>
        <w:rPr>
          <w:rFonts w:hint="cs"/>
          <w:sz w:val="32"/>
          <w:szCs w:val="32"/>
          <w:rtl/>
          <w:lang w:val="fr-FR" w:bidi="ar-DZ"/>
        </w:rPr>
        <w:t xml:space="preserve"> الصحة النفسية و التوافق يتطلبان الموازية بين ميولات الأشخاص الانطوائية والانبساطية</w:t>
      </w:r>
      <w:r w:rsidRPr="00542AAB">
        <w:rPr>
          <w:rFonts w:hint="cs"/>
          <w:sz w:val="32"/>
          <w:szCs w:val="32"/>
          <w:rtl/>
          <w:lang w:val="fr-FR" w:bidi="ar-DZ"/>
        </w:rPr>
        <w:t xml:space="preserve"> </w:t>
      </w:r>
      <w:r>
        <w:rPr>
          <w:rFonts w:hint="cs"/>
          <w:sz w:val="32"/>
          <w:szCs w:val="32"/>
          <w:rtl/>
          <w:lang w:val="fr-FR" w:bidi="ar-DZ"/>
        </w:rPr>
        <w:t>.</w:t>
      </w:r>
    </w:p>
    <w:p w:rsidR="00FD140A" w:rsidRDefault="00FD140A" w:rsidP="00FD140A">
      <w:pPr>
        <w:tabs>
          <w:tab w:val="left" w:pos="7560"/>
        </w:tabs>
        <w:bidi/>
        <w:spacing w:after="0" w:line="360" w:lineRule="auto"/>
        <w:jc w:val="both"/>
        <w:rPr>
          <w:sz w:val="32"/>
          <w:szCs w:val="32"/>
          <w:lang w:val="fr-FR" w:bidi="ar-DZ"/>
        </w:rPr>
      </w:pPr>
      <w:r>
        <w:rPr>
          <w:rFonts w:hint="cs"/>
          <w:sz w:val="32"/>
          <w:szCs w:val="32"/>
          <w:rtl/>
          <w:lang w:val="fr-FR" w:bidi="ar-DZ"/>
        </w:rPr>
        <w:t>و من خلال عرض نظرية التحليل النفسي يتضح الشرخ الواضح بين فرويد و يونج بحيث فيرى فرويد التوافق يحدث بدون دراية الشخص لكونه لاشعوري ،أما يونج فيراه ينبع من إدراك الفرد لذاته و ضرورة الموازنة بين كل الميولات لتحقيق التوافق و التمتع بالصحة النفسية المطلوبة.</w:t>
      </w:r>
    </w:p>
    <w:p w:rsidR="00FD140A" w:rsidRPr="00D822E7" w:rsidRDefault="00FD140A" w:rsidP="00FD140A">
      <w:pPr>
        <w:tabs>
          <w:tab w:val="left" w:pos="7560"/>
        </w:tabs>
        <w:bidi/>
        <w:spacing w:after="0" w:line="360" w:lineRule="auto"/>
        <w:jc w:val="both"/>
        <w:rPr>
          <w:b/>
          <w:bCs/>
          <w:sz w:val="32"/>
          <w:szCs w:val="32"/>
          <w:rtl/>
          <w:lang w:val="fr-FR" w:bidi="ar-DZ"/>
        </w:rPr>
      </w:pPr>
      <w:r>
        <w:rPr>
          <w:rFonts w:hint="cs"/>
          <w:b/>
          <w:bCs/>
          <w:sz w:val="32"/>
          <w:szCs w:val="32"/>
          <w:rtl/>
          <w:lang w:val="fr-FR" w:bidi="ar-DZ"/>
        </w:rPr>
        <w:t xml:space="preserve">4 .3 </w:t>
      </w:r>
      <w:proofErr w:type="gramStart"/>
      <w:r>
        <w:rPr>
          <w:rFonts w:hint="cs"/>
          <w:b/>
          <w:bCs/>
          <w:sz w:val="32"/>
          <w:szCs w:val="32"/>
          <w:rtl/>
          <w:lang w:val="fr-FR" w:bidi="ar-DZ"/>
        </w:rPr>
        <w:t>النظرية</w:t>
      </w:r>
      <w:proofErr w:type="gramEnd"/>
      <w:r>
        <w:rPr>
          <w:rFonts w:hint="cs"/>
          <w:b/>
          <w:bCs/>
          <w:sz w:val="32"/>
          <w:szCs w:val="32"/>
          <w:rtl/>
          <w:lang w:val="fr-FR" w:bidi="ar-DZ"/>
        </w:rPr>
        <w:t xml:space="preserve"> السلوكية</w:t>
      </w:r>
      <w:r w:rsidRPr="00D822E7">
        <w:rPr>
          <w:rFonts w:hint="cs"/>
          <w:b/>
          <w:bCs/>
          <w:sz w:val="32"/>
          <w:szCs w:val="32"/>
          <w:rtl/>
          <w:lang w:val="fr-FR" w:bidi="ar-DZ"/>
        </w:rPr>
        <w:t>:</w:t>
      </w:r>
    </w:p>
    <w:p w:rsidR="00FD140A" w:rsidRDefault="00FD140A" w:rsidP="00FD140A">
      <w:pPr>
        <w:tabs>
          <w:tab w:val="left" w:pos="7560"/>
        </w:tabs>
        <w:bidi/>
        <w:spacing w:after="0" w:line="360" w:lineRule="auto"/>
        <w:jc w:val="both"/>
        <w:rPr>
          <w:sz w:val="32"/>
          <w:szCs w:val="32"/>
          <w:rtl/>
          <w:lang w:val="fr-FR" w:bidi="ar-DZ"/>
        </w:rPr>
      </w:pPr>
      <w:r>
        <w:rPr>
          <w:rFonts w:hint="cs"/>
          <w:sz w:val="32"/>
          <w:szCs w:val="32"/>
          <w:rtl/>
          <w:lang w:val="fr-FR" w:bidi="ar-DZ"/>
        </w:rPr>
        <w:t>يرى رواد هذه النظرية و على رأسهم "واطسون</w:t>
      </w:r>
      <w:r>
        <w:rPr>
          <w:sz w:val="32"/>
          <w:szCs w:val="32"/>
          <w:lang w:val="fr-FR" w:bidi="ar-DZ"/>
        </w:rPr>
        <w:t>watson</w:t>
      </w:r>
      <w:r>
        <w:rPr>
          <w:rFonts w:hint="cs"/>
          <w:sz w:val="32"/>
          <w:szCs w:val="32"/>
          <w:rtl/>
          <w:lang w:val="fr-FR" w:bidi="ar-DZ"/>
        </w:rPr>
        <w:t xml:space="preserve"> و سكينر</w:t>
      </w:r>
      <w:r>
        <w:rPr>
          <w:sz w:val="32"/>
          <w:szCs w:val="32"/>
          <w:lang w:val="fr-FR" w:bidi="ar-DZ"/>
        </w:rPr>
        <w:t>Skinner</w:t>
      </w:r>
      <w:r>
        <w:rPr>
          <w:rFonts w:hint="cs"/>
          <w:sz w:val="32"/>
          <w:szCs w:val="32"/>
          <w:rtl/>
          <w:lang w:val="fr-FR" w:bidi="ar-DZ"/>
        </w:rPr>
        <w:t>"أ</w:t>
      </w:r>
      <w:r>
        <w:rPr>
          <w:rFonts w:hint="eastAsia"/>
          <w:sz w:val="32"/>
          <w:szCs w:val="32"/>
          <w:rtl/>
          <w:lang w:val="fr-FR" w:bidi="ar-DZ"/>
        </w:rPr>
        <w:t>ن</w:t>
      </w:r>
      <w:r>
        <w:rPr>
          <w:rFonts w:hint="cs"/>
          <w:sz w:val="32"/>
          <w:szCs w:val="32"/>
          <w:rtl/>
          <w:lang w:val="fr-FR" w:bidi="ar-DZ"/>
        </w:rPr>
        <w:t xml:space="preserve"> التوافق هو استجابات مكتسبة من خلال الخبرة التي يتعرض لها الفرد و التي تؤهله للحصول على توقعات منطقية وعلى الإثابة، فتكرار إثابة سلوك ما من شأنه أ</w:t>
      </w:r>
      <w:r>
        <w:rPr>
          <w:rFonts w:hint="eastAsia"/>
          <w:sz w:val="32"/>
          <w:szCs w:val="32"/>
          <w:rtl/>
          <w:lang w:val="fr-FR" w:bidi="ar-DZ"/>
        </w:rPr>
        <w:t>ن</w:t>
      </w:r>
      <w:r>
        <w:rPr>
          <w:rFonts w:hint="cs"/>
          <w:sz w:val="32"/>
          <w:szCs w:val="32"/>
          <w:rtl/>
          <w:lang w:val="fr-FR" w:bidi="ar-DZ"/>
        </w:rPr>
        <w:t xml:space="preserve"> يتحول إلى عادة .فعملية التوافق لا يمكن أ</w:t>
      </w:r>
      <w:r>
        <w:rPr>
          <w:rFonts w:hint="eastAsia"/>
          <w:sz w:val="32"/>
          <w:szCs w:val="32"/>
          <w:rtl/>
          <w:lang w:val="fr-FR" w:bidi="ar-DZ"/>
        </w:rPr>
        <w:t>ن</w:t>
      </w:r>
      <w:r>
        <w:rPr>
          <w:rFonts w:hint="cs"/>
          <w:sz w:val="32"/>
          <w:szCs w:val="32"/>
          <w:rtl/>
          <w:lang w:val="fr-FR" w:bidi="ar-DZ"/>
        </w:rPr>
        <w:t xml:space="preserve"> تنمو عن طريق ما يبذله الجهد الشعوري للفرد و لكنها تتشكل بطريقة آلية بواسطة تلميحات أو اثابات البيئة .أما السلوكيو</w:t>
      </w:r>
      <w:r>
        <w:rPr>
          <w:rFonts w:hint="eastAsia"/>
          <w:sz w:val="32"/>
          <w:szCs w:val="32"/>
          <w:rtl/>
          <w:lang w:val="fr-FR" w:bidi="ar-DZ"/>
        </w:rPr>
        <w:t>ن</w:t>
      </w:r>
      <w:r>
        <w:rPr>
          <w:rFonts w:hint="cs"/>
          <w:sz w:val="32"/>
          <w:szCs w:val="32"/>
          <w:rtl/>
          <w:lang w:val="fr-FR" w:bidi="ar-DZ"/>
        </w:rPr>
        <w:t xml:space="preserve"> المعرفيون أمثال "البرت بندورا ومايكل ماهوتي " فقد استبعدوا أن يحدث توافق الفرد بطريقة آلية تبعده عن الطبيعة البشرية و اعتبروا أ</w:t>
      </w:r>
      <w:r>
        <w:rPr>
          <w:rFonts w:hint="eastAsia"/>
          <w:sz w:val="32"/>
          <w:szCs w:val="32"/>
          <w:rtl/>
          <w:lang w:val="fr-FR" w:bidi="ar-DZ"/>
        </w:rPr>
        <w:t>ن</w:t>
      </w:r>
      <w:r>
        <w:rPr>
          <w:rFonts w:hint="cs"/>
          <w:sz w:val="32"/>
          <w:szCs w:val="32"/>
          <w:rtl/>
          <w:lang w:val="fr-FR" w:bidi="ar-DZ"/>
        </w:rPr>
        <w:t xml:space="preserve"> كثيرا من الوظائف البشرية تتم والفرد على درجة عالية من الوعي والإدراك(مايسة احمد النيال ،2002 :142).</w:t>
      </w:r>
    </w:p>
    <w:p w:rsidR="00FD140A" w:rsidRDefault="00FD140A" w:rsidP="00FD140A">
      <w:pPr>
        <w:tabs>
          <w:tab w:val="left" w:pos="7560"/>
        </w:tabs>
        <w:bidi/>
        <w:spacing w:after="0" w:line="360" w:lineRule="auto"/>
        <w:jc w:val="both"/>
        <w:rPr>
          <w:sz w:val="32"/>
          <w:szCs w:val="32"/>
          <w:rtl/>
          <w:lang w:val="fr-FR" w:bidi="ar-DZ"/>
        </w:rPr>
      </w:pPr>
      <w:r>
        <w:rPr>
          <w:rFonts w:hint="cs"/>
          <w:sz w:val="32"/>
          <w:szCs w:val="32"/>
          <w:rtl/>
          <w:lang w:val="fr-FR" w:bidi="ar-DZ"/>
        </w:rPr>
        <w:lastRenderedPageBreak/>
        <w:t>و في الحقيقة حتى أنصار النظرية السلوكية مثل بندورا و ماهوتي اعترضوا على تفسير طبيعة الإنسان على أنها تحدث بطريقة ميكانيكي</w:t>
      </w:r>
      <w:r>
        <w:rPr>
          <w:rFonts w:hint="eastAsia"/>
          <w:sz w:val="32"/>
          <w:szCs w:val="32"/>
          <w:rtl/>
          <w:lang w:val="fr-FR" w:bidi="ar-DZ"/>
        </w:rPr>
        <w:t>ة</w:t>
      </w:r>
      <w:r>
        <w:rPr>
          <w:rFonts w:hint="cs"/>
          <w:sz w:val="32"/>
          <w:szCs w:val="32"/>
          <w:rtl/>
          <w:lang w:val="fr-FR" w:bidi="ar-DZ"/>
        </w:rPr>
        <w:t xml:space="preserve">، و عليه فإن عملية التوافق في مفهوم السلوكيين المعرفين تختلف عن تفسير للتوافق عند رواد النظرية السلوكية ،فمنهم من يرى عملية التوافق تحدث نتيجة اكتساب خبرة و نتيجة لذلك يتم التوافق آليا أمثال </w:t>
      </w:r>
      <w:r w:rsidRPr="004B1F81">
        <w:rPr>
          <w:sz w:val="32"/>
          <w:szCs w:val="32"/>
          <w:lang w:val="fr-FR" w:bidi="ar-DZ"/>
        </w:rPr>
        <w:t>Skinner</w:t>
      </w:r>
      <w:r>
        <w:rPr>
          <w:rFonts w:hint="cs"/>
          <w:sz w:val="32"/>
          <w:szCs w:val="32"/>
          <w:rtl/>
          <w:lang w:val="fr-FR" w:bidi="ar-DZ"/>
        </w:rPr>
        <w:t xml:space="preserve">، </w:t>
      </w:r>
      <w:r w:rsidRPr="004B1F81">
        <w:rPr>
          <w:sz w:val="32"/>
          <w:szCs w:val="32"/>
          <w:lang w:val="fr-FR" w:bidi="ar-DZ"/>
        </w:rPr>
        <w:t>Watson</w:t>
      </w:r>
      <w:r>
        <w:rPr>
          <w:rFonts w:hint="cs"/>
          <w:sz w:val="32"/>
          <w:szCs w:val="32"/>
          <w:rtl/>
          <w:lang w:val="fr-FR" w:bidi="ar-DZ"/>
        </w:rPr>
        <w:t xml:space="preserve"> أما الآخرون يرون أ</w:t>
      </w:r>
      <w:r>
        <w:rPr>
          <w:rFonts w:hint="eastAsia"/>
          <w:sz w:val="32"/>
          <w:szCs w:val="32"/>
          <w:rtl/>
          <w:lang w:val="fr-FR" w:bidi="ar-DZ"/>
        </w:rPr>
        <w:t>ن</w:t>
      </w:r>
      <w:r>
        <w:rPr>
          <w:rFonts w:hint="cs"/>
          <w:sz w:val="32"/>
          <w:szCs w:val="32"/>
          <w:rtl/>
          <w:lang w:val="fr-FR" w:bidi="ar-DZ"/>
        </w:rPr>
        <w:t xml:space="preserve"> عملية التوافق تتم بوعي و إدراك .</w:t>
      </w:r>
    </w:p>
    <w:p w:rsidR="00FD140A" w:rsidRPr="008E0399" w:rsidRDefault="00FD140A" w:rsidP="00FD140A">
      <w:pPr>
        <w:tabs>
          <w:tab w:val="left" w:pos="7560"/>
        </w:tabs>
        <w:bidi/>
        <w:spacing w:after="0" w:line="360" w:lineRule="auto"/>
        <w:jc w:val="both"/>
        <w:rPr>
          <w:sz w:val="32"/>
          <w:szCs w:val="32"/>
          <w:rtl/>
          <w:lang w:val="fr-FR" w:bidi="ar-DZ"/>
        </w:rPr>
      </w:pPr>
      <w:r>
        <w:rPr>
          <w:rFonts w:hint="cs"/>
          <w:sz w:val="32"/>
          <w:szCs w:val="32"/>
          <w:rtl/>
          <w:lang w:val="fr-FR" w:bidi="ar-DZ"/>
        </w:rPr>
        <w:t>و رغم هذا الإختلاف في وجهات النظر بين المنظرين و رواد النظرية السلوكية إلا أ</w:t>
      </w:r>
      <w:r>
        <w:rPr>
          <w:rFonts w:hint="eastAsia"/>
          <w:sz w:val="32"/>
          <w:szCs w:val="32"/>
          <w:rtl/>
          <w:lang w:val="fr-FR" w:bidi="ar-DZ"/>
        </w:rPr>
        <w:t>ن</w:t>
      </w:r>
      <w:r>
        <w:rPr>
          <w:rFonts w:hint="cs"/>
          <w:sz w:val="32"/>
          <w:szCs w:val="32"/>
          <w:rtl/>
          <w:lang w:val="fr-FR" w:bidi="ar-DZ"/>
        </w:rPr>
        <w:t xml:space="preserve">ها تبقى أكثر واقعية حسب رأي الباحث، في تفسيرها لعملية التوافق فإنها لا تستثني الوعي و الخبرة التي يتمتع به الشخص في تفاعله مع الآخرين. </w:t>
      </w:r>
    </w:p>
    <w:p w:rsidR="00FD140A" w:rsidRPr="00F54978" w:rsidRDefault="00FD140A" w:rsidP="00FD140A">
      <w:pPr>
        <w:tabs>
          <w:tab w:val="left" w:pos="7560"/>
        </w:tabs>
        <w:bidi/>
        <w:spacing w:after="0" w:line="360" w:lineRule="auto"/>
        <w:jc w:val="both"/>
        <w:rPr>
          <w:b/>
          <w:bCs/>
          <w:sz w:val="32"/>
          <w:szCs w:val="32"/>
          <w:rtl/>
          <w:lang w:val="fr-FR" w:bidi="ar-DZ"/>
        </w:rPr>
      </w:pPr>
      <w:r>
        <w:rPr>
          <w:rFonts w:hint="cs"/>
          <w:b/>
          <w:bCs/>
          <w:sz w:val="32"/>
          <w:szCs w:val="32"/>
          <w:rtl/>
          <w:lang w:val="fr-FR" w:bidi="ar-DZ"/>
        </w:rPr>
        <w:t>4 .4 .</w:t>
      </w:r>
      <w:proofErr w:type="gramStart"/>
      <w:r>
        <w:rPr>
          <w:rFonts w:hint="cs"/>
          <w:b/>
          <w:bCs/>
          <w:sz w:val="32"/>
          <w:szCs w:val="32"/>
          <w:rtl/>
          <w:lang w:val="fr-FR" w:bidi="ar-DZ"/>
        </w:rPr>
        <w:t>نظرية</w:t>
      </w:r>
      <w:proofErr w:type="gramEnd"/>
      <w:r>
        <w:rPr>
          <w:rFonts w:hint="cs"/>
          <w:b/>
          <w:bCs/>
          <w:sz w:val="32"/>
          <w:szCs w:val="32"/>
          <w:rtl/>
          <w:lang w:val="fr-FR" w:bidi="ar-DZ"/>
        </w:rPr>
        <w:t xml:space="preserve"> علم النفس الإنساني</w:t>
      </w:r>
      <w:r w:rsidRPr="00F54978">
        <w:rPr>
          <w:rFonts w:hint="cs"/>
          <w:b/>
          <w:bCs/>
          <w:sz w:val="32"/>
          <w:szCs w:val="32"/>
          <w:rtl/>
          <w:lang w:val="fr-FR" w:bidi="ar-DZ"/>
        </w:rPr>
        <w:t>:</w:t>
      </w:r>
    </w:p>
    <w:p w:rsidR="00FD140A" w:rsidRPr="004B1F81" w:rsidRDefault="00FD140A" w:rsidP="00FD140A">
      <w:pPr>
        <w:tabs>
          <w:tab w:val="left" w:pos="7560"/>
        </w:tabs>
        <w:bidi/>
        <w:spacing w:after="0" w:line="360" w:lineRule="auto"/>
        <w:jc w:val="both"/>
        <w:rPr>
          <w:sz w:val="32"/>
          <w:szCs w:val="32"/>
          <w:rtl/>
          <w:lang w:val="fr-FR" w:bidi="ar-DZ"/>
        </w:rPr>
      </w:pPr>
      <w:r>
        <w:rPr>
          <w:rFonts w:hint="cs"/>
          <w:sz w:val="32"/>
          <w:szCs w:val="32"/>
          <w:rtl/>
          <w:lang w:val="fr-FR" w:bidi="ar-DZ"/>
        </w:rPr>
        <w:t xml:space="preserve">يرى كارل روجرز 1951 </w:t>
      </w:r>
      <w:r w:rsidRPr="004B1F81">
        <w:rPr>
          <w:rFonts w:hint="cs"/>
          <w:sz w:val="32"/>
          <w:szCs w:val="32"/>
          <w:rtl/>
          <w:lang w:val="fr-FR" w:bidi="ar-DZ"/>
        </w:rPr>
        <w:t>(</w:t>
      </w:r>
      <w:r w:rsidRPr="004B1F81">
        <w:rPr>
          <w:sz w:val="32"/>
          <w:szCs w:val="32"/>
          <w:lang w:val="fr-FR" w:bidi="ar-DZ"/>
        </w:rPr>
        <w:t xml:space="preserve"> Carl Rogers </w:t>
      </w:r>
      <w:r w:rsidRPr="004B1F81">
        <w:rPr>
          <w:rFonts w:hint="cs"/>
          <w:sz w:val="32"/>
          <w:szCs w:val="32"/>
          <w:rtl/>
          <w:lang w:val="fr-FR" w:bidi="ar-DZ"/>
        </w:rPr>
        <w:t>) أ</w:t>
      </w:r>
      <w:r w:rsidRPr="004B1F81">
        <w:rPr>
          <w:rFonts w:hint="eastAsia"/>
          <w:sz w:val="32"/>
          <w:szCs w:val="32"/>
          <w:rtl/>
          <w:lang w:val="fr-FR" w:bidi="ar-DZ"/>
        </w:rPr>
        <w:t>ن</w:t>
      </w:r>
      <w:r w:rsidRPr="004B1F81">
        <w:rPr>
          <w:rFonts w:hint="cs"/>
          <w:sz w:val="32"/>
          <w:szCs w:val="32"/>
          <w:rtl/>
          <w:lang w:val="fr-FR" w:bidi="ar-DZ"/>
        </w:rPr>
        <w:t xml:space="preserve"> التوافق عبارة من مجموعة من المعايير تكمن في قدرة الفرد على الثقة بمشاعره،الإحساس بالحرية و الانفتاح على الخبرة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و في هذا الصدد يشير " روجرز "إلى أ</w:t>
      </w:r>
      <w:r w:rsidRPr="004B1F81">
        <w:rPr>
          <w:rFonts w:hint="eastAsia"/>
          <w:sz w:val="32"/>
          <w:szCs w:val="32"/>
          <w:rtl/>
          <w:lang w:val="fr-FR" w:bidi="ar-DZ"/>
        </w:rPr>
        <w:t>ن</w:t>
      </w:r>
      <w:r w:rsidRPr="004B1F81">
        <w:rPr>
          <w:rFonts w:hint="cs"/>
          <w:sz w:val="32"/>
          <w:szCs w:val="32"/>
          <w:rtl/>
          <w:lang w:val="fr-FR" w:bidi="ar-DZ"/>
        </w:rPr>
        <w:t xml:space="preserve"> الأفراد سيئي التوافق كثيرا ما يتميزون ببعد الإتساق في سلوكياته</w:t>
      </w:r>
      <w:r w:rsidRPr="004B1F81">
        <w:rPr>
          <w:rFonts w:hint="eastAsia"/>
          <w:sz w:val="32"/>
          <w:szCs w:val="32"/>
          <w:rtl/>
          <w:lang w:val="fr-FR" w:bidi="ar-DZ"/>
        </w:rPr>
        <w:t>م</w:t>
      </w:r>
      <w:r w:rsidRPr="004B1F81">
        <w:rPr>
          <w:rFonts w:hint="cs"/>
          <w:sz w:val="32"/>
          <w:szCs w:val="32"/>
          <w:rtl/>
          <w:lang w:val="fr-FR" w:bidi="ar-DZ"/>
        </w:rPr>
        <w:t xml:space="preserve"> حيث يعرف التوافق بأنه :"تلك الحاجة التي يحاول الفرد فيها الاحتفاظ ببعض الخبرات بعيدا عن الإدراك أو الوعي و في الواقع </w:t>
      </w:r>
      <w:r w:rsidRPr="004B1F81">
        <w:rPr>
          <w:rFonts w:hint="eastAsia"/>
          <w:sz w:val="32"/>
          <w:szCs w:val="32"/>
          <w:rtl/>
          <w:lang w:val="fr-FR" w:bidi="ar-DZ"/>
        </w:rPr>
        <w:t>إن</w:t>
      </w:r>
      <w:r w:rsidRPr="004B1F81">
        <w:rPr>
          <w:rFonts w:hint="cs"/>
          <w:sz w:val="32"/>
          <w:szCs w:val="32"/>
          <w:rtl/>
          <w:lang w:val="fr-FR" w:bidi="ar-DZ"/>
        </w:rPr>
        <w:t xml:space="preserve"> عدم قبول الفرد لذاته دليل على سوء توافقه و هذا ما يولد فيه التوت</w:t>
      </w:r>
      <w:r w:rsidRPr="004B1F81">
        <w:rPr>
          <w:rFonts w:hint="eastAsia"/>
          <w:sz w:val="32"/>
          <w:szCs w:val="32"/>
          <w:rtl/>
          <w:lang w:val="fr-FR" w:bidi="ar-DZ"/>
        </w:rPr>
        <w:t>ر</w:t>
      </w:r>
      <w:r w:rsidRPr="004B1F81">
        <w:rPr>
          <w:rFonts w:hint="cs"/>
          <w:sz w:val="32"/>
          <w:szCs w:val="32"/>
          <w:rtl/>
          <w:lang w:val="fr-FR" w:bidi="ar-DZ"/>
        </w:rPr>
        <w:t xml:space="preserve"> و الأسى "(مايسة احمد النيال ،2002 :142 ).</w:t>
      </w:r>
    </w:p>
    <w:p w:rsidR="00FD140A"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أما ماسلو </w:t>
      </w:r>
      <w:r w:rsidRPr="004B1F81">
        <w:rPr>
          <w:sz w:val="32"/>
          <w:szCs w:val="32"/>
          <w:lang w:val="fr-FR" w:bidi="ar-DZ"/>
        </w:rPr>
        <w:t>Maslow”</w:t>
      </w:r>
      <w:r w:rsidRPr="004B1F81">
        <w:rPr>
          <w:rFonts w:hint="cs"/>
          <w:sz w:val="32"/>
          <w:szCs w:val="32"/>
          <w:rtl/>
          <w:lang w:val="fr-FR" w:bidi="ar-DZ"/>
        </w:rPr>
        <w:t xml:space="preserve"> </w:t>
      </w:r>
      <w:r w:rsidRPr="004B1F81">
        <w:rPr>
          <w:sz w:val="32"/>
          <w:szCs w:val="32"/>
          <w:lang w:val="fr-FR" w:bidi="ar-DZ"/>
        </w:rPr>
        <w:t>“</w:t>
      </w:r>
      <w:r>
        <w:rPr>
          <w:rFonts w:hint="cs"/>
          <w:sz w:val="32"/>
          <w:szCs w:val="32"/>
          <w:rtl/>
          <w:lang w:val="fr-FR" w:bidi="ar-DZ"/>
        </w:rPr>
        <w:t>فوضع معايير للتوافق تتمثل  أساسا في :</w:t>
      </w:r>
    </w:p>
    <w:p w:rsidR="00FD140A" w:rsidRPr="004B1F81" w:rsidRDefault="00FD140A" w:rsidP="00FD140A">
      <w:pPr>
        <w:tabs>
          <w:tab w:val="left" w:pos="7560"/>
        </w:tabs>
        <w:bidi/>
        <w:spacing w:after="0" w:line="360" w:lineRule="auto"/>
        <w:jc w:val="both"/>
        <w:rPr>
          <w:sz w:val="32"/>
          <w:szCs w:val="32"/>
          <w:rtl/>
          <w:lang w:val="fr-FR" w:bidi="ar-DZ"/>
        </w:rPr>
      </w:pPr>
      <w:r>
        <w:rPr>
          <w:rFonts w:hint="cs"/>
          <w:sz w:val="32"/>
          <w:szCs w:val="32"/>
          <w:rtl/>
          <w:lang w:val="fr-FR" w:bidi="ar-DZ"/>
        </w:rPr>
        <w:t>الإدراك الفعال للواقع ،قبول الذات ، التلقائية ،التمركز الصحيح للذات ،و هي كلها عوامل تؤدي بالفرد إلى التوافق بصفة ايجابية مع نفسه ومع الآخرين (عباس محمد عوض ،1990 :91 )</w:t>
      </w:r>
      <w:r w:rsidRPr="004B1F81">
        <w:rPr>
          <w:rFonts w:hint="cs"/>
          <w:sz w:val="32"/>
          <w:szCs w:val="32"/>
          <w:rtl/>
          <w:lang w:val="fr-FR" w:bidi="ar-DZ"/>
        </w:rPr>
        <w:t xml:space="preserve"> ويؤكد هذا الاتجاه (النفسي الإنساني ) في تفسير عملية التوافق على أهمية دراسة الذات و يشدد على أهمية القيم التي تعتبر الضغوط الضابطة لسلوك الناتج من طرف الفرد .</w:t>
      </w:r>
    </w:p>
    <w:p w:rsidR="00FD140A" w:rsidRPr="00A86565"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من خلال طرح بعض علماء النفس للنظريات المفسرة للتوافق، يمك</w:t>
      </w:r>
      <w:r w:rsidRPr="004B1F81">
        <w:rPr>
          <w:rFonts w:hint="eastAsia"/>
          <w:sz w:val="32"/>
          <w:szCs w:val="32"/>
          <w:rtl/>
          <w:lang w:val="fr-FR" w:bidi="ar-DZ"/>
        </w:rPr>
        <w:t>ن</w:t>
      </w:r>
      <w:r w:rsidRPr="004B1F81">
        <w:rPr>
          <w:rFonts w:hint="cs"/>
          <w:sz w:val="32"/>
          <w:szCs w:val="32"/>
          <w:rtl/>
          <w:lang w:val="fr-FR" w:bidi="ar-DZ"/>
        </w:rPr>
        <w:t xml:space="preserve"> استخلاص أ</w:t>
      </w:r>
      <w:r w:rsidRPr="004B1F81">
        <w:rPr>
          <w:rFonts w:hint="eastAsia"/>
          <w:sz w:val="32"/>
          <w:szCs w:val="32"/>
          <w:rtl/>
          <w:lang w:val="fr-FR" w:bidi="ar-DZ"/>
        </w:rPr>
        <w:t>ن</w:t>
      </w:r>
      <w:r w:rsidRPr="004B1F81">
        <w:rPr>
          <w:rFonts w:hint="cs"/>
          <w:sz w:val="32"/>
          <w:szCs w:val="32"/>
          <w:rtl/>
          <w:lang w:val="fr-FR" w:bidi="ar-DZ"/>
        </w:rPr>
        <w:t xml:space="preserve"> التوافق يختلف بإختلاف كل مدرسة و اتجاه و كل عالم له مفهومه الخاص في تحديد عملية التوافق النفسي .و رغم التباين الموجود إلا </w:t>
      </w:r>
      <w:r w:rsidRPr="004B1F81">
        <w:rPr>
          <w:rFonts w:hint="eastAsia"/>
          <w:sz w:val="32"/>
          <w:szCs w:val="32"/>
          <w:rtl/>
          <w:lang w:val="fr-FR" w:bidi="ar-DZ"/>
        </w:rPr>
        <w:t>إن</w:t>
      </w:r>
      <w:r w:rsidRPr="004B1F81">
        <w:rPr>
          <w:rFonts w:hint="cs"/>
          <w:sz w:val="32"/>
          <w:szCs w:val="32"/>
          <w:rtl/>
          <w:lang w:val="fr-FR" w:bidi="ar-DZ"/>
        </w:rPr>
        <w:t xml:space="preserve"> الكل يتفق على أ</w:t>
      </w:r>
      <w:r w:rsidRPr="004B1F81">
        <w:rPr>
          <w:rFonts w:hint="eastAsia"/>
          <w:sz w:val="32"/>
          <w:szCs w:val="32"/>
          <w:rtl/>
          <w:lang w:val="fr-FR" w:bidi="ar-DZ"/>
        </w:rPr>
        <w:t>ن</w:t>
      </w:r>
      <w:r w:rsidRPr="004B1F81">
        <w:rPr>
          <w:rFonts w:hint="cs"/>
          <w:sz w:val="32"/>
          <w:szCs w:val="32"/>
          <w:rtl/>
          <w:lang w:val="fr-FR" w:bidi="ar-DZ"/>
        </w:rPr>
        <w:t xml:space="preserve">ه مفهوم يرتبط </w:t>
      </w:r>
      <w:proofErr w:type="gramStart"/>
      <w:r w:rsidRPr="004B1F81">
        <w:rPr>
          <w:rFonts w:hint="cs"/>
          <w:sz w:val="32"/>
          <w:szCs w:val="32"/>
          <w:rtl/>
          <w:lang w:val="fr-FR" w:bidi="ar-DZ"/>
        </w:rPr>
        <w:t>ارتباطا</w:t>
      </w:r>
      <w:proofErr w:type="gramEnd"/>
      <w:r w:rsidRPr="004B1F81">
        <w:rPr>
          <w:rFonts w:hint="cs"/>
          <w:sz w:val="32"/>
          <w:szCs w:val="32"/>
          <w:rtl/>
          <w:lang w:val="fr-FR" w:bidi="ar-DZ"/>
        </w:rPr>
        <w:t xml:space="preserve"> وثيقا بالصحة النفسية.و الكل يتفق على أ</w:t>
      </w:r>
      <w:r w:rsidRPr="004B1F81">
        <w:rPr>
          <w:rFonts w:hint="eastAsia"/>
          <w:sz w:val="32"/>
          <w:szCs w:val="32"/>
          <w:rtl/>
          <w:lang w:val="fr-FR" w:bidi="ar-DZ"/>
        </w:rPr>
        <w:t>ن</w:t>
      </w:r>
      <w:r w:rsidRPr="004B1F81">
        <w:rPr>
          <w:rFonts w:hint="cs"/>
          <w:sz w:val="32"/>
          <w:szCs w:val="32"/>
          <w:rtl/>
          <w:lang w:val="fr-FR" w:bidi="ar-DZ"/>
        </w:rPr>
        <w:t xml:space="preserve"> مصدر التوافق مركزه الذات سواء عن طريق وعي أو اللاوعي</w:t>
      </w:r>
      <w:r>
        <w:rPr>
          <w:rFonts w:hint="cs"/>
          <w:sz w:val="32"/>
          <w:szCs w:val="32"/>
          <w:rtl/>
          <w:lang w:val="fr-FR" w:bidi="ar-DZ"/>
        </w:rPr>
        <w:t>.</w:t>
      </w:r>
      <w:r w:rsidRPr="004B1F81">
        <w:rPr>
          <w:rFonts w:hint="cs"/>
          <w:sz w:val="32"/>
          <w:szCs w:val="32"/>
          <w:rtl/>
          <w:lang w:val="fr-FR" w:bidi="ar-DZ"/>
        </w:rPr>
        <w:t xml:space="preserve">  </w:t>
      </w:r>
    </w:p>
    <w:p w:rsidR="00FD140A" w:rsidRPr="00F54978" w:rsidRDefault="00FD140A" w:rsidP="00FD140A">
      <w:pPr>
        <w:tabs>
          <w:tab w:val="left" w:pos="7560"/>
        </w:tabs>
        <w:bidi/>
        <w:spacing w:after="0" w:line="360" w:lineRule="auto"/>
        <w:jc w:val="both"/>
        <w:rPr>
          <w:b/>
          <w:bCs/>
          <w:sz w:val="32"/>
          <w:szCs w:val="32"/>
          <w:rtl/>
          <w:lang w:val="fr-FR" w:bidi="ar-DZ"/>
        </w:rPr>
      </w:pPr>
      <w:r w:rsidRPr="00F54978">
        <w:rPr>
          <w:rFonts w:hint="cs"/>
          <w:b/>
          <w:bCs/>
          <w:sz w:val="32"/>
          <w:szCs w:val="32"/>
          <w:rtl/>
          <w:lang w:val="fr-FR" w:bidi="ar-DZ"/>
        </w:rPr>
        <w:t>5</w:t>
      </w:r>
      <w:r>
        <w:rPr>
          <w:rFonts w:hint="cs"/>
          <w:b/>
          <w:bCs/>
          <w:sz w:val="32"/>
          <w:szCs w:val="32"/>
          <w:rtl/>
          <w:lang w:val="fr-FR" w:bidi="ar-DZ"/>
        </w:rPr>
        <w:t xml:space="preserve">ـ </w:t>
      </w:r>
      <w:proofErr w:type="gramStart"/>
      <w:r>
        <w:rPr>
          <w:rFonts w:hint="cs"/>
          <w:b/>
          <w:bCs/>
          <w:sz w:val="32"/>
          <w:szCs w:val="32"/>
          <w:rtl/>
          <w:lang w:val="fr-FR" w:bidi="ar-DZ"/>
        </w:rPr>
        <w:t>مجالات</w:t>
      </w:r>
      <w:proofErr w:type="gramEnd"/>
      <w:r>
        <w:rPr>
          <w:rFonts w:hint="cs"/>
          <w:b/>
          <w:bCs/>
          <w:sz w:val="32"/>
          <w:szCs w:val="32"/>
          <w:rtl/>
          <w:lang w:val="fr-FR" w:bidi="ar-DZ"/>
        </w:rPr>
        <w:t xml:space="preserve"> التوافق النفسي</w:t>
      </w:r>
      <w:r w:rsidRPr="00F54978">
        <w:rPr>
          <w:rFonts w:hint="cs"/>
          <w:b/>
          <w:bCs/>
          <w:sz w:val="32"/>
          <w:szCs w:val="32"/>
          <w:rtl/>
          <w:lang w:val="fr-FR" w:bidi="ar-DZ"/>
        </w:rPr>
        <w:t>:</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إن مضمون التوافق حسب </w:t>
      </w:r>
      <w:proofErr w:type="gramStart"/>
      <w:r w:rsidRPr="004B1F81">
        <w:rPr>
          <w:rFonts w:hint="cs"/>
          <w:sz w:val="32"/>
          <w:szCs w:val="32"/>
          <w:rtl/>
          <w:lang w:val="fr-FR" w:bidi="ar-DZ"/>
        </w:rPr>
        <w:t>ما</w:t>
      </w:r>
      <w:proofErr w:type="gramEnd"/>
      <w:r w:rsidRPr="004B1F81">
        <w:rPr>
          <w:rFonts w:hint="cs"/>
          <w:sz w:val="32"/>
          <w:szCs w:val="32"/>
          <w:rtl/>
          <w:lang w:val="fr-FR" w:bidi="ar-DZ"/>
        </w:rPr>
        <w:t xml:space="preserve"> تناولته المراجع العلمية يشمل عدة مجالات في حياة الإنسان منها:</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lastRenderedPageBreak/>
        <w:t xml:space="preserve">التوافق الشخصي،التوافق الاجتماعي، التوافق الإقتصادي التوافق الزواجي و التوافق الإنفعالي.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لكن المجالان الأساسيان الأكثر </w:t>
      </w:r>
      <w:proofErr w:type="gramStart"/>
      <w:r w:rsidRPr="004B1F81">
        <w:rPr>
          <w:rFonts w:hint="cs"/>
          <w:sz w:val="32"/>
          <w:szCs w:val="32"/>
          <w:rtl/>
          <w:lang w:val="fr-FR" w:bidi="ar-DZ"/>
        </w:rPr>
        <w:t>تداولا  هما</w:t>
      </w:r>
      <w:proofErr w:type="gramEnd"/>
      <w:r w:rsidRPr="004B1F81">
        <w:rPr>
          <w:rFonts w:hint="cs"/>
          <w:sz w:val="32"/>
          <w:szCs w:val="32"/>
          <w:rtl/>
          <w:lang w:val="fr-FR" w:bidi="ar-DZ"/>
        </w:rPr>
        <w:t>: التوافق النفسي و التوافق الاجتماعي .وسوف يتم تناول كل مجال على حدى .</w:t>
      </w:r>
    </w:p>
    <w:p w:rsidR="00FD140A" w:rsidRPr="00185D7C" w:rsidRDefault="00FD140A" w:rsidP="00FD140A">
      <w:pPr>
        <w:tabs>
          <w:tab w:val="left" w:pos="7560"/>
        </w:tabs>
        <w:bidi/>
        <w:spacing w:after="0" w:line="360" w:lineRule="auto"/>
        <w:jc w:val="both"/>
        <w:rPr>
          <w:b/>
          <w:bCs/>
          <w:sz w:val="32"/>
          <w:szCs w:val="32"/>
          <w:rtl/>
          <w:lang w:val="fr-FR" w:bidi="ar-DZ"/>
        </w:rPr>
      </w:pPr>
      <w:r w:rsidRPr="00185D7C">
        <w:rPr>
          <w:rFonts w:hint="cs"/>
          <w:b/>
          <w:bCs/>
          <w:sz w:val="32"/>
          <w:szCs w:val="32"/>
          <w:rtl/>
          <w:lang w:val="fr-FR" w:bidi="ar-DZ"/>
        </w:rPr>
        <w:t xml:space="preserve">ـ أولا: </w:t>
      </w:r>
      <w:proofErr w:type="gramStart"/>
      <w:r w:rsidRPr="00185D7C">
        <w:rPr>
          <w:rFonts w:hint="cs"/>
          <w:b/>
          <w:bCs/>
          <w:sz w:val="32"/>
          <w:szCs w:val="32"/>
          <w:rtl/>
          <w:lang w:val="fr-FR" w:bidi="ar-DZ"/>
        </w:rPr>
        <w:t>التوافق</w:t>
      </w:r>
      <w:proofErr w:type="gramEnd"/>
      <w:r w:rsidRPr="00185D7C">
        <w:rPr>
          <w:rFonts w:hint="cs"/>
          <w:b/>
          <w:bCs/>
          <w:sz w:val="32"/>
          <w:szCs w:val="32"/>
          <w:rtl/>
          <w:lang w:val="fr-FR" w:bidi="ar-DZ"/>
        </w:rPr>
        <w:t xml:space="preserve"> النفسي ( الشخصي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يعد التوافق الشخصي بمثابة الشعور بالسعادة مع الذات و الرضا عن الذات وإشباع الدوافع والحاجات الداخلية الأولية الفطرية والعضوية الفسيولوجية والثانوية المكتسبة و يتضمن التوافق كذلك مطالب النمو في المراحل المتتابعة و القدرة على مواجهة متطلبات الحياة </w:t>
      </w:r>
      <w:r>
        <w:rPr>
          <w:rFonts w:hint="cs"/>
          <w:sz w:val="32"/>
          <w:szCs w:val="32"/>
          <w:rtl/>
          <w:lang w:val="fr-FR" w:bidi="ar-DZ"/>
        </w:rPr>
        <w:t>(</w:t>
      </w:r>
      <w:r w:rsidRPr="004B1F81">
        <w:rPr>
          <w:rFonts w:hint="cs"/>
          <w:sz w:val="32"/>
          <w:szCs w:val="32"/>
          <w:rtl/>
          <w:lang w:val="fr-FR" w:bidi="ar-DZ"/>
        </w:rPr>
        <w:t>زهــران،</w:t>
      </w:r>
      <w:r>
        <w:rPr>
          <w:rFonts w:hint="cs"/>
          <w:sz w:val="32"/>
          <w:szCs w:val="32"/>
          <w:rtl/>
          <w:lang w:val="fr-FR" w:bidi="ar-DZ"/>
        </w:rPr>
        <w:t xml:space="preserve"> </w:t>
      </w:r>
      <w:r w:rsidRPr="004B1F81">
        <w:rPr>
          <w:rFonts w:hint="cs"/>
          <w:sz w:val="32"/>
          <w:szCs w:val="32"/>
          <w:rtl/>
          <w:lang w:val="fr-FR" w:bidi="ar-DZ"/>
        </w:rPr>
        <w:t>1997 : 27 ) .</w:t>
      </w:r>
      <w:r>
        <w:rPr>
          <w:rFonts w:hint="cs"/>
          <w:sz w:val="32"/>
          <w:szCs w:val="32"/>
          <w:rtl/>
          <w:lang w:val="fr-FR" w:bidi="ar-DZ"/>
        </w:rPr>
        <w:t xml:space="preserve"> </w:t>
      </w:r>
      <w:r w:rsidRPr="004B1F81">
        <w:rPr>
          <w:rFonts w:hint="cs"/>
          <w:sz w:val="32"/>
          <w:szCs w:val="32"/>
          <w:rtl/>
          <w:lang w:val="fr-FR" w:bidi="ar-DZ"/>
        </w:rPr>
        <w:t xml:space="preserve">و يتحقق التوافق الشخصي في الحالات </w:t>
      </w:r>
      <w:proofErr w:type="gramStart"/>
      <w:r w:rsidRPr="004B1F81">
        <w:rPr>
          <w:rFonts w:hint="cs"/>
          <w:sz w:val="32"/>
          <w:szCs w:val="32"/>
          <w:rtl/>
          <w:lang w:val="fr-FR" w:bidi="ar-DZ"/>
        </w:rPr>
        <w:t>التالية</w:t>
      </w:r>
      <w:proofErr w:type="gramEnd"/>
      <w:r w:rsidRPr="004B1F81">
        <w:rPr>
          <w:rFonts w:hint="cs"/>
          <w:sz w:val="32"/>
          <w:szCs w:val="32"/>
          <w:rtl/>
          <w:lang w:val="fr-FR" w:bidi="ar-DZ"/>
        </w:rPr>
        <w:t>:</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ـ الصحة النفسية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ـ تحقيق الذات</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ـ كيفية مواجهة الواقع لتجنب اليأس و ضغوطات الحياة .</w:t>
      </w:r>
    </w:p>
    <w:p w:rsidR="00FD140A" w:rsidRPr="00185D7C" w:rsidRDefault="00FD140A" w:rsidP="00FD140A">
      <w:pPr>
        <w:tabs>
          <w:tab w:val="left" w:pos="7560"/>
        </w:tabs>
        <w:bidi/>
        <w:spacing w:after="0" w:line="360" w:lineRule="auto"/>
        <w:jc w:val="both"/>
        <w:rPr>
          <w:b/>
          <w:bCs/>
          <w:sz w:val="32"/>
          <w:szCs w:val="32"/>
          <w:rtl/>
          <w:lang w:val="fr-FR" w:bidi="ar-DZ"/>
        </w:rPr>
      </w:pPr>
      <w:r w:rsidRPr="00185D7C">
        <w:rPr>
          <w:rFonts w:hint="cs"/>
          <w:b/>
          <w:bCs/>
          <w:sz w:val="32"/>
          <w:szCs w:val="32"/>
          <w:rtl/>
          <w:lang w:val="fr-FR" w:bidi="ar-DZ"/>
        </w:rPr>
        <w:t xml:space="preserve">ـ </w:t>
      </w:r>
      <w:proofErr w:type="gramStart"/>
      <w:r w:rsidRPr="00185D7C">
        <w:rPr>
          <w:rFonts w:hint="cs"/>
          <w:b/>
          <w:bCs/>
          <w:sz w:val="32"/>
          <w:szCs w:val="32"/>
          <w:rtl/>
          <w:lang w:val="fr-FR" w:bidi="ar-DZ"/>
        </w:rPr>
        <w:t>ثانيا :</w:t>
      </w:r>
      <w:proofErr w:type="gramEnd"/>
      <w:r w:rsidRPr="00185D7C">
        <w:rPr>
          <w:rFonts w:hint="cs"/>
          <w:b/>
          <w:bCs/>
          <w:sz w:val="32"/>
          <w:szCs w:val="32"/>
          <w:rtl/>
          <w:lang w:val="fr-FR" w:bidi="ar-DZ"/>
        </w:rPr>
        <w:t xml:space="preserve"> التوافق الاجتماعي :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يعرف التوافق الاجتماعي بأنه شعور بالسعادة مع الآخرين و الالتزام بأخلاقيات المجتمع ومسايرة المعايير الاجتماعية و الضبط الاجتماعي و تقبل الآخرين في المجتمع و التفاعل الاجتماعي السليم والعمل لخير الجماعة مما يؤدي إلى تحقيق الصحة النفسية(زهران</w:t>
      </w:r>
      <w:r>
        <w:rPr>
          <w:rFonts w:hint="cs"/>
          <w:sz w:val="32"/>
          <w:szCs w:val="32"/>
          <w:rtl/>
          <w:lang w:val="fr-FR" w:bidi="ar-DZ"/>
        </w:rPr>
        <w:t>،</w:t>
      </w:r>
      <w:r w:rsidRPr="004B1F81">
        <w:rPr>
          <w:rFonts w:hint="cs"/>
          <w:sz w:val="32"/>
          <w:szCs w:val="32"/>
          <w:rtl/>
          <w:lang w:val="fr-FR" w:bidi="ar-DZ"/>
        </w:rPr>
        <w:t xml:space="preserve"> 1997 : 27 ).  كما أنه يتقيد بعدة إعتبارات منها: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ـ إدراك الفرد لحقوق الآخرين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ـ تسامح الفرد مع الآخرين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ـ سلوكيات الفرد مع الجماعة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ـ الشعور بالمسؤولي</w:t>
      </w:r>
      <w:r w:rsidRPr="004B1F81">
        <w:rPr>
          <w:rFonts w:hint="eastAsia"/>
          <w:sz w:val="32"/>
          <w:szCs w:val="32"/>
          <w:rtl/>
          <w:lang w:val="fr-FR" w:bidi="ar-DZ"/>
        </w:rPr>
        <w:t>ة</w:t>
      </w:r>
      <w:r w:rsidRPr="004B1F81">
        <w:rPr>
          <w:rFonts w:hint="cs"/>
          <w:sz w:val="32"/>
          <w:szCs w:val="32"/>
          <w:rtl/>
          <w:lang w:val="fr-FR" w:bidi="ar-DZ"/>
        </w:rPr>
        <w:t xml:space="preserve"> الاجتماعية(علي عبد الحسن ـ حسين عبد زهرة ،2011 :181).</w:t>
      </w:r>
    </w:p>
    <w:p w:rsidR="00FD140A" w:rsidRPr="008D777E" w:rsidRDefault="00FD140A" w:rsidP="00FD140A">
      <w:pPr>
        <w:tabs>
          <w:tab w:val="left" w:pos="7560"/>
        </w:tabs>
        <w:bidi/>
        <w:spacing w:after="0" w:line="360" w:lineRule="auto"/>
        <w:jc w:val="both"/>
        <w:rPr>
          <w:b/>
          <w:bCs/>
          <w:sz w:val="32"/>
          <w:szCs w:val="32"/>
          <w:rtl/>
          <w:lang w:val="fr-FR" w:bidi="ar-DZ"/>
        </w:rPr>
      </w:pPr>
      <w:r w:rsidRPr="008D777E">
        <w:rPr>
          <w:rFonts w:hint="cs"/>
          <w:b/>
          <w:bCs/>
          <w:sz w:val="32"/>
          <w:szCs w:val="32"/>
          <w:rtl/>
          <w:lang w:val="fr-FR" w:bidi="ar-DZ"/>
        </w:rPr>
        <w:t xml:space="preserve">ـ ثالثا: </w:t>
      </w:r>
      <w:proofErr w:type="gramStart"/>
      <w:r w:rsidRPr="008D777E">
        <w:rPr>
          <w:rFonts w:hint="cs"/>
          <w:b/>
          <w:bCs/>
          <w:sz w:val="32"/>
          <w:szCs w:val="32"/>
          <w:rtl/>
          <w:lang w:val="fr-FR" w:bidi="ar-DZ"/>
        </w:rPr>
        <w:t>التوافق</w:t>
      </w:r>
      <w:proofErr w:type="gramEnd"/>
      <w:r w:rsidRPr="008D777E">
        <w:rPr>
          <w:rFonts w:hint="cs"/>
          <w:b/>
          <w:bCs/>
          <w:sz w:val="32"/>
          <w:szCs w:val="32"/>
          <w:rtl/>
          <w:lang w:val="fr-FR" w:bidi="ar-DZ"/>
        </w:rPr>
        <w:t xml:space="preserve"> الاقتصادي:</w:t>
      </w:r>
    </w:p>
    <w:p w:rsidR="00FD140A" w:rsidRDefault="00FD140A" w:rsidP="002F17E9">
      <w:pPr>
        <w:tabs>
          <w:tab w:val="left" w:pos="7560"/>
        </w:tabs>
        <w:bidi/>
        <w:spacing w:after="0" w:line="360" w:lineRule="auto"/>
        <w:jc w:val="both"/>
        <w:rPr>
          <w:sz w:val="32"/>
          <w:szCs w:val="32"/>
          <w:lang w:val="fr-FR" w:bidi="ar-DZ"/>
        </w:rPr>
      </w:pPr>
      <w:r w:rsidRPr="004B1F81">
        <w:rPr>
          <w:rFonts w:hint="cs"/>
          <w:sz w:val="32"/>
          <w:szCs w:val="32"/>
          <w:rtl/>
          <w:lang w:val="fr-FR" w:bidi="ar-DZ"/>
        </w:rPr>
        <w:t xml:space="preserve">وهو </w:t>
      </w:r>
      <w:proofErr w:type="gramStart"/>
      <w:r w:rsidRPr="004B1F81">
        <w:rPr>
          <w:rFonts w:hint="cs"/>
          <w:sz w:val="32"/>
          <w:szCs w:val="32"/>
          <w:rtl/>
          <w:lang w:val="fr-FR" w:bidi="ar-DZ"/>
        </w:rPr>
        <w:t>شعور</w:t>
      </w:r>
      <w:proofErr w:type="gramEnd"/>
      <w:r w:rsidRPr="004B1F81">
        <w:rPr>
          <w:rFonts w:hint="cs"/>
          <w:sz w:val="32"/>
          <w:szCs w:val="32"/>
          <w:rtl/>
          <w:lang w:val="fr-FR" w:bidi="ar-DZ"/>
        </w:rPr>
        <w:t xml:space="preserve"> الفرد بالرضا و ذلك نتيجة لتحقيق الإشباع.</w:t>
      </w:r>
      <w:r>
        <w:rPr>
          <w:rFonts w:hint="cs"/>
          <w:sz w:val="32"/>
          <w:szCs w:val="32"/>
          <w:rtl/>
          <w:lang w:val="fr-FR" w:bidi="ar-DZ"/>
        </w:rPr>
        <w:t xml:space="preserve"> </w:t>
      </w:r>
      <w:r w:rsidRPr="004B1F81">
        <w:rPr>
          <w:rFonts w:hint="cs"/>
          <w:sz w:val="32"/>
          <w:szCs w:val="32"/>
          <w:rtl/>
          <w:lang w:val="fr-FR" w:bidi="ar-DZ"/>
        </w:rPr>
        <w:t>و</w:t>
      </w:r>
      <w:r w:rsidRPr="004B1F81">
        <w:rPr>
          <w:rFonts w:hint="eastAsia"/>
          <w:sz w:val="32"/>
          <w:szCs w:val="32"/>
          <w:rtl/>
          <w:lang w:val="fr-FR" w:bidi="ar-DZ"/>
        </w:rPr>
        <w:t>إن</w:t>
      </w:r>
      <w:r w:rsidRPr="004B1F81">
        <w:rPr>
          <w:rFonts w:hint="cs"/>
          <w:sz w:val="32"/>
          <w:szCs w:val="32"/>
          <w:rtl/>
          <w:lang w:val="fr-FR" w:bidi="ar-DZ"/>
        </w:rPr>
        <w:t xml:space="preserve"> ارتفاع في سلم الق</w:t>
      </w:r>
      <w:r>
        <w:rPr>
          <w:rFonts w:hint="cs"/>
          <w:sz w:val="32"/>
          <w:szCs w:val="32"/>
          <w:rtl/>
          <w:lang w:val="fr-FR" w:bidi="ar-DZ"/>
        </w:rPr>
        <w:t>درات الاقتصادية ومنها الشرائية</w:t>
      </w:r>
      <w:r w:rsidRPr="004B1F81">
        <w:rPr>
          <w:rFonts w:hint="cs"/>
          <w:sz w:val="32"/>
          <w:szCs w:val="32"/>
          <w:rtl/>
          <w:lang w:val="fr-FR" w:bidi="ar-DZ"/>
        </w:rPr>
        <w:t>،</w:t>
      </w:r>
      <w:r>
        <w:rPr>
          <w:rFonts w:hint="cs"/>
          <w:sz w:val="32"/>
          <w:szCs w:val="32"/>
          <w:rtl/>
          <w:lang w:val="fr-FR" w:bidi="ar-DZ"/>
        </w:rPr>
        <w:t xml:space="preserve"> </w:t>
      </w:r>
      <w:r w:rsidRPr="004B1F81">
        <w:rPr>
          <w:rFonts w:hint="cs"/>
          <w:sz w:val="32"/>
          <w:szCs w:val="32"/>
          <w:rtl/>
          <w:lang w:val="fr-FR" w:bidi="ar-DZ"/>
        </w:rPr>
        <w:t xml:space="preserve">و في حالة عدم وجود إشباع للحاجات لا يحدث توافق و بالتالي يشعر الفرد </w:t>
      </w:r>
      <w:proofErr w:type="gramStart"/>
      <w:r w:rsidRPr="004B1F81">
        <w:rPr>
          <w:rFonts w:hint="cs"/>
          <w:sz w:val="32"/>
          <w:szCs w:val="32"/>
          <w:rtl/>
          <w:lang w:val="fr-FR" w:bidi="ar-DZ"/>
        </w:rPr>
        <w:t>بالإحباط .</w:t>
      </w:r>
      <w:proofErr w:type="gramEnd"/>
      <w:r w:rsidRPr="004B1F81">
        <w:rPr>
          <w:rFonts w:hint="cs"/>
          <w:sz w:val="32"/>
          <w:szCs w:val="32"/>
          <w:rtl/>
          <w:lang w:val="fr-FR" w:bidi="ar-DZ"/>
        </w:rPr>
        <w:t xml:space="preserve">و إذا تحقق التوافق الاقتصادي يشعر الفرد </w:t>
      </w:r>
      <w:proofErr w:type="gramStart"/>
      <w:r w:rsidRPr="004B1F81">
        <w:rPr>
          <w:rFonts w:hint="cs"/>
          <w:sz w:val="32"/>
          <w:szCs w:val="32"/>
          <w:rtl/>
          <w:lang w:val="fr-FR" w:bidi="ar-DZ"/>
        </w:rPr>
        <w:t>بالرضا(مكــي ،</w:t>
      </w:r>
      <w:proofErr w:type="gramEnd"/>
      <w:r w:rsidRPr="004B1F81">
        <w:rPr>
          <w:rFonts w:hint="cs"/>
          <w:sz w:val="32"/>
          <w:szCs w:val="32"/>
          <w:rtl/>
          <w:lang w:val="fr-FR" w:bidi="ar-DZ"/>
        </w:rPr>
        <w:t>2006: 17 ).</w:t>
      </w:r>
    </w:p>
    <w:p w:rsidR="003611AD" w:rsidRDefault="003611AD" w:rsidP="003611AD">
      <w:pPr>
        <w:tabs>
          <w:tab w:val="left" w:pos="7560"/>
        </w:tabs>
        <w:bidi/>
        <w:spacing w:after="0" w:line="360" w:lineRule="auto"/>
        <w:jc w:val="both"/>
        <w:rPr>
          <w:sz w:val="32"/>
          <w:szCs w:val="32"/>
          <w:lang w:val="fr-FR" w:bidi="ar-DZ"/>
        </w:rPr>
      </w:pPr>
    </w:p>
    <w:p w:rsidR="003611AD" w:rsidRPr="004B1F81" w:rsidRDefault="003611AD" w:rsidP="003611AD">
      <w:pPr>
        <w:tabs>
          <w:tab w:val="left" w:pos="7560"/>
        </w:tabs>
        <w:bidi/>
        <w:spacing w:after="0" w:line="360" w:lineRule="auto"/>
        <w:jc w:val="both"/>
        <w:rPr>
          <w:sz w:val="32"/>
          <w:szCs w:val="32"/>
          <w:rtl/>
          <w:lang w:val="fr-FR" w:bidi="ar-DZ"/>
        </w:rPr>
      </w:pPr>
    </w:p>
    <w:p w:rsidR="00FD140A" w:rsidRPr="00185D7C" w:rsidRDefault="00FD140A" w:rsidP="00FD140A">
      <w:pPr>
        <w:tabs>
          <w:tab w:val="left" w:pos="7560"/>
        </w:tabs>
        <w:bidi/>
        <w:spacing w:after="0" w:line="360" w:lineRule="auto"/>
        <w:jc w:val="both"/>
        <w:rPr>
          <w:b/>
          <w:bCs/>
          <w:sz w:val="32"/>
          <w:szCs w:val="32"/>
          <w:rtl/>
          <w:lang w:val="fr-FR" w:bidi="ar-DZ"/>
        </w:rPr>
      </w:pPr>
      <w:r w:rsidRPr="00185D7C">
        <w:rPr>
          <w:rFonts w:hint="cs"/>
          <w:b/>
          <w:bCs/>
          <w:sz w:val="32"/>
          <w:szCs w:val="32"/>
          <w:rtl/>
          <w:lang w:val="fr-FR" w:bidi="ar-DZ"/>
        </w:rPr>
        <w:lastRenderedPageBreak/>
        <w:t xml:space="preserve">ـ رابعا: التوافق </w:t>
      </w:r>
      <w:r>
        <w:rPr>
          <w:rFonts w:hint="cs"/>
          <w:b/>
          <w:bCs/>
          <w:sz w:val="32"/>
          <w:szCs w:val="32"/>
          <w:rtl/>
          <w:lang w:val="fr-FR" w:bidi="ar-DZ"/>
        </w:rPr>
        <w:t>ا</w:t>
      </w:r>
      <w:r w:rsidRPr="00185D7C">
        <w:rPr>
          <w:rFonts w:hint="cs"/>
          <w:b/>
          <w:bCs/>
          <w:sz w:val="32"/>
          <w:szCs w:val="32"/>
          <w:rtl/>
          <w:lang w:val="fr-FR" w:bidi="ar-DZ"/>
        </w:rPr>
        <w:t>لزواجي:</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يتضمن السعادة الزوجية و الرضا ألزواجي و يتمثل في الاختيار المناسب للشريك في الزواج بغية الوصول إلى الحب المتبادل بين الزوجين والإشباع العاطفي و الجنسي(علي </w:t>
      </w:r>
      <w:proofErr w:type="gramStart"/>
      <w:r>
        <w:rPr>
          <w:rFonts w:hint="cs"/>
          <w:sz w:val="32"/>
          <w:szCs w:val="32"/>
          <w:rtl/>
          <w:lang w:val="fr-FR" w:bidi="ar-DZ"/>
        </w:rPr>
        <w:t>و</w:t>
      </w:r>
      <w:r w:rsidRPr="004B1F81">
        <w:rPr>
          <w:rFonts w:hint="cs"/>
          <w:sz w:val="32"/>
          <w:szCs w:val="32"/>
          <w:rtl/>
          <w:lang w:val="fr-FR" w:bidi="ar-DZ"/>
        </w:rPr>
        <w:t>شريا ،</w:t>
      </w:r>
      <w:proofErr w:type="gramEnd"/>
      <w:r w:rsidRPr="004B1F81">
        <w:rPr>
          <w:rFonts w:hint="cs"/>
          <w:sz w:val="32"/>
          <w:szCs w:val="32"/>
          <w:rtl/>
          <w:lang w:val="fr-FR" w:bidi="ar-DZ"/>
        </w:rPr>
        <w:t xml:space="preserve">2004 : 130 ) . </w:t>
      </w:r>
    </w:p>
    <w:p w:rsidR="00FD140A" w:rsidRPr="00185D7C" w:rsidRDefault="00FD140A" w:rsidP="00FD140A">
      <w:pPr>
        <w:tabs>
          <w:tab w:val="left" w:pos="7560"/>
        </w:tabs>
        <w:bidi/>
        <w:spacing w:after="0" w:line="360" w:lineRule="auto"/>
        <w:jc w:val="both"/>
        <w:rPr>
          <w:b/>
          <w:bCs/>
          <w:sz w:val="32"/>
          <w:szCs w:val="32"/>
          <w:rtl/>
          <w:lang w:val="fr-FR" w:bidi="ar-DZ"/>
        </w:rPr>
      </w:pPr>
      <w:r w:rsidRPr="00185D7C">
        <w:rPr>
          <w:rFonts w:hint="cs"/>
          <w:b/>
          <w:bCs/>
          <w:sz w:val="32"/>
          <w:szCs w:val="32"/>
          <w:rtl/>
          <w:lang w:val="fr-FR" w:bidi="ar-DZ"/>
        </w:rPr>
        <w:t xml:space="preserve">ـ </w:t>
      </w:r>
      <w:proofErr w:type="gramStart"/>
      <w:r w:rsidRPr="00185D7C">
        <w:rPr>
          <w:rFonts w:hint="cs"/>
          <w:b/>
          <w:bCs/>
          <w:sz w:val="32"/>
          <w:szCs w:val="32"/>
          <w:rtl/>
          <w:lang w:val="fr-FR" w:bidi="ar-DZ"/>
        </w:rPr>
        <w:t>خامسا :</w:t>
      </w:r>
      <w:proofErr w:type="gramEnd"/>
      <w:r w:rsidRPr="00185D7C">
        <w:rPr>
          <w:rFonts w:hint="cs"/>
          <w:b/>
          <w:bCs/>
          <w:sz w:val="32"/>
          <w:szCs w:val="32"/>
          <w:rtl/>
          <w:lang w:val="fr-FR" w:bidi="ar-DZ"/>
        </w:rPr>
        <w:t xml:space="preserve"> التوافق الانفعالي :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هو الرضا عن الذات بمعنى تقبل الفرد لذاته و لحياته بعيدا عن أحاسيس بالمرارة و الندم والانفعال السلبي ( علاء الدين ،2004 : 121 )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و مما سبق من مجالات التوافق يتضح أن </w:t>
      </w:r>
      <w:proofErr w:type="gramStart"/>
      <w:r w:rsidRPr="004B1F81">
        <w:rPr>
          <w:rFonts w:hint="cs"/>
          <w:sz w:val="32"/>
          <w:szCs w:val="32"/>
          <w:rtl/>
          <w:lang w:val="fr-FR" w:bidi="ar-DZ"/>
        </w:rPr>
        <w:t>التوافق :</w:t>
      </w:r>
      <w:proofErr w:type="gramEnd"/>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ـ هو قدرة الفرد على إيجاد الحلول </w:t>
      </w:r>
      <w:proofErr w:type="gramStart"/>
      <w:r w:rsidRPr="004B1F81">
        <w:rPr>
          <w:rFonts w:hint="cs"/>
          <w:sz w:val="32"/>
          <w:szCs w:val="32"/>
          <w:rtl/>
          <w:lang w:val="fr-FR" w:bidi="ar-DZ"/>
        </w:rPr>
        <w:t>المناسبة</w:t>
      </w:r>
      <w:proofErr w:type="gramEnd"/>
      <w:r w:rsidRPr="004B1F81">
        <w:rPr>
          <w:rFonts w:hint="cs"/>
          <w:sz w:val="32"/>
          <w:szCs w:val="32"/>
          <w:rtl/>
          <w:lang w:val="fr-FR" w:bidi="ar-DZ"/>
        </w:rPr>
        <w:t xml:space="preserve"> أمام العقبات و الأزمات التي تواجهه،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 و </w:t>
      </w:r>
      <w:proofErr w:type="gramStart"/>
      <w:r w:rsidRPr="004B1F81">
        <w:rPr>
          <w:rFonts w:hint="cs"/>
          <w:sz w:val="32"/>
          <w:szCs w:val="32"/>
          <w:rtl/>
          <w:lang w:val="fr-FR" w:bidi="ar-DZ"/>
        </w:rPr>
        <w:t>هذا</w:t>
      </w:r>
      <w:proofErr w:type="gramEnd"/>
      <w:r w:rsidRPr="004B1F81">
        <w:rPr>
          <w:rFonts w:hint="cs"/>
          <w:sz w:val="32"/>
          <w:szCs w:val="32"/>
          <w:rtl/>
          <w:lang w:val="fr-FR" w:bidi="ar-DZ"/>
        </w:rPr>
        <w:t xml:space="preserve"> لا يتأتى إلا إذا كان الفرد في حالة توازن مع نفسه و مع مجتمعه الذي هو جزء منه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و الذي يعيش فيه و </w:t>
      </w:r>
      <w:proofErr w:type="gramStart"/>
      <w:r w:rsidRPr="004B1F81">
        <w:rPr>
          <w:rFonts w:hint="cs"/>
          <w:sz w:val="32"/>
          <w:szCs w:val="32"/>
          <w:rtl/>
          <w:lang w:val="fr-FR" w:bidi="ar-DZ"/>
        </w:rPr>
        <w:t>يتفاعل</w:t>
      </w:r>
      <w:proofErr w:type="gramEnd"/>
      <w:r w:rsidRPr="004B1F81">
        <w:rPr>
          <w:rFonts w:hint="cs"/>
          <w:sz w:val="32"/>
          <w:szCs w:val="32"/>
          <w:rtl/>
          <w:lang w:val="fr-FR" w:bidi="ar-DZ"/>
        </w:rPr>
        <w:t xml:space="preserve"> معه.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ـ هو عملية دينامكية مستمرة ،تواجه تغير ظروف بيئية و التغيير في حاجات الفرد والمسايرة مع الأوضاع الاجتماعية و الاقتصادية السائدة في المجتمع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ـ لا يتم إلا من خلال التفاعل بين الفرد و بيئته وإشباع لحاجاته في ديمومة مستمرة حتى يكون التوافق هدفا و مسعى لكل فرد في تفاعله مع الآخرين داخل بيئته. </w:t>
      </w:r>
    </w:p>
    <w:p w:rsidR="00FD140A" w:rsidRPr="00185D7C" w:rsidRDefault="00FD140A" w:rsidP="00FD140A">
      <w:pPr>
        <w:tabs>
          <w:tab w:val="left" w:pos="7560"/>
        </w:tabs>
        <w:bidi/>
        <w:spacing w:after="0" w:line="360" w:lineRule="auto"/>
        <w:jc w:val="both"/>
        <w:rPr>
          <w:b/>
          <w:bCs/>
          <w:sz w:val="32"/>
          <w:szCs w:val="32"/>
          <w:rtl/>
          <w:lang w:val="fr-FR" w:bidi="ar-DZ"/>
        </w:rPr>
      </w:pPr>
      <w:r w:rsidRPr="00185D7C">
        <w:rPr>
          <w:rFonts w:hint="cs"/>
          <w:b/>
          <w:bCs/>
          <w:sz w:val="32"/>
          <w:szCs w:val="32"/>
          <w:rtl/>
          <w:lang w:val="fr-FR" w:bidi="ar-DZ"/>
        </w:rPr>
        <w:t>6ـ علاقة التوافق بالصحة النفسية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التوافق عنصر أساسي في حياة الفرد يجعله دائما يحصل على حالة إشباع و إرضاء لدوافعه سواءا في المجال النفسي ،المجال الاجتماعي أو المهني . فالتوافق غاية كل فرد للوصول إلى ضمان حياة مستقرة .و يرى الباحث "هنري سميث"إن التوافق السوي هو اعتدال في الإشباع العام لا إشباع دافع واحد على حساب دوافع أخرى. و التوافق الإيجابي هو مؤشر جيد للمحافظة على الصحة النفسية (عبد الرحمان العيسوي ،1995 :41).</w:t>
      </w:r>
      <w:r>
        <w:rPr>
          <w:rFonts w:hint="cs"/>
          <w:sz w:val="32"/>
          <w:szCs w:val="32"/>
          <w:rtl/>
          <w:lang w:val="fr-FR" w:bidi="ar-DZ"/>
        </w:rPr>
        <w:t xml:space="preserve"> </w:t>
      </w:r>
      <w:r w:rsidRPr="004B1F81">
        <w:rPr>
          <w:rFonts w:hint="cs"/>
          <w:sz w:val="32"/>
          <w:szCs w:val="32"/>
          <w:rtl/>
          <w:lang w:val="fr-FR" w:bidi="ar-DZ"/>
        </w:rPr>
        <w:t xml:space="preserve">و يعتبر سوء التوافق كغيره من المشاكل الخاصة بالصحة النفسية التي يواجها الأفراد كالشعور </w:t>
      </w:r>
      <w:r>
        <w:rPr>
          <w:rFonts w:hint="cs"/>
          <w:sz w:val="32"/>
          <w:szCs w:val="32"/>
          <w:rtl/>
          <w:lang w:val="fr-FR" w:bidi="ar-DZ"/>
        </w:rPr>
        <w:t>و</w:t>
      </w:r>
      <w:r w:rsidRPr="004B1F81">
        <w:rPr>
          <w:rFonts w:hint="cs"/>
          <w:sz w:val="32"/>
          <w:szCs w:val="32"/>
          <w:rtl/>
          <w:lang w:val="fr-FR" w:bidi="ar-DZ"/>
        </w:rPr>
        <w:t>الإحساس بصعوبة الإنتماء، مثلهم كمثل الذين يعانون من التوتر النفسي الدائم. وهذا ما يؤثر على سلوكياته</w:t>
      </w:r>
      <w:r w:rsidRPr="004B1F81">
        <w:rPr>
          <w:rFonts w:hint="eastAsia"/>
          <w:sz w:val="32"/>
          <w:szCs w:val="32"/>
          <w:rtl/>
          <w:lang w:val="fr-FR" w:bidi="ar-DZ"/>
        </w:rPr>
        <w:t>م</w:t>
      </w:r>
      <w:r w:rsidRPr="004B1F81">
        <w:rPr>
          <w:rFonts w:hint="cs"/>
          <w:sz w:val="32"/>
          <w:szCs w:val="32"/>
          <w:rtl/>
          <w:lang w:val="fr-FR" w:bidi="ar-DZ"/>
        </w:rPr>
        <w:t xml:space="preserve"> من خلال الوحدة، الإنعزا</w:t>
      </w:r>
      <w:r w:rsidRPr="004B1F81">
        <w:rPr>
          <w:rFonts w:hint="eastAsia"/>
          <w:sz w:val="32"/>
          <w:szCs w:val="32"/>
          <w:rtl/>
          <w:lang w:val="fr-FR" w:bidi="ar-DZ"/>
        </w:rPr>
        <w:t>ل</w:t>
      </w:r>
      <w:r w:rsidRPr="004B1F81">
        <w:rPr>
          <w:rFonts w:hint="cs"/>
          <w:sz w:val="32"/>
          <w:szCs w:val="32"/>
          <w:rtl/>
          <w:lang w:val="fr-FR" w:bidi="ar-DZ"/>
        </w:rPr>
        <w:t xml:space="preserve"> و الانطواء و فقدان الثقة بالنفس. و يرتبط التوافق النفسي ارتباطا وثيقا بالصحة النفسية وقد يصل هذا الإرتباط إلى حد السببية، بمعنى أن الصحة النفسية ناتجة عن الشخص هي المسببة في توافق الفرد توافقا جيدا للمواقف البيئية </w:t>
      </w:r>
      <w:r>
        <w:rPr>
          <w:rFonts w:hint="cs"/>
          <w:sz w:val="32"/>
          <w:szCs w:val="32"/>
          <w:rtl/>
          <w:lang w:val="fr-FR" w:bidi="ar-DZ"/>
        </w:rPr>
        <w:t>و</w:t>
      </w:r>
      <w:r w:rsidRPr="004B1F81">
        <w:rPr>
          <w:rFonts w:hint="cs"/>
          <w:sz w:val="32"/>
          <w:szCs w:val="32"/>
          <w:rtl/>
          <w:lang w:val="fr-FR" w:bidi="ar-DZ"/>
        </w:rPr>
        <w:t xml:space="preserve">العلاقات الشخصية بهدف إشباع الحاجات والشعور بالرضا النفسي. و هذا ما جعل بعض الباحثين يلجئون إلى استخدام مقياس الصحة النفسية لقياس التوافق و أحيانا مقياس التوافق </w:t>
      </w:r>
      <w:r w:rsidRPr="004B1F81">
        <w:rPr>
          <w:rFonts w:hint="cs"/>
          <w:sz w:val="32"/>
          <w:szCs w:val="32"/>
          <w:rtl/>
          <w:lang w:val="fr-FR" w:bidi="ar-DZ"/>
        </w:rPr>
        <w:lastRenderedPageBreak/>
        <w:t xml:space="preserve">لقياس الصحة النفسية (مدحت عبد الحميد عبد الطيف ،1990 :83 ) .و في هذا الصدد يؤكد اركسون أن الفرد يمر بـ 8 مراحل ، تشكل كل منها تطورا جديدا في شخصيته </w:t>
      </w:r>
      <w:r>
        <w:rPr>
          <w:rFonts w:hint="cs"/>
          <w:sz w:val="32"/>
          <w:szCs w:val="32"/>
          <w:rtl/>
          <w:lang w:val="fr-FR" w:bidi="ar-DZ"/>
        </w:rPr>
        <w:t>و</w:t>
      </w:r>
      <w:r w:rsidRPr="004B1F81">
        <w:rPr>
          <w:rFonts w:hint="cs"/>
          <w:sz w:val="32"/>
          <w:szCs w:val="32"/>
          <w:rtl/>
          <w:lang w:val="fr-FR" w:bidi="ar-DZ"/>
        </w:rPr>
        <w:t xml:space="preserve">علاقته بالآخرين . و أخر </w:t>
      </w:r>
      <w:proofErr w:type="gramStart"/>
      <w:r w:rsidRPr="004B1F81">
        <w:rPr>
          <w:rFonts w:hint="cs"/>
          <w:sz w:val="32"/>
          <w:szCs w:val="32"/>
          <w:rtl/>
          <w:lang w:val="fr-FR" w:bidi="ar-DZ"/>
        </w:rPr>
        <w:t>هذه</w:t>
      </w:r>
      <w:proofErr w:type="gramEnd"/>
      <w:r w:rsidRPr="004B1F81">
        <w:rPr>
          <w:rFonts w:hint="cs"/>
          <w:sz w:val="32"/>
          <w:szCs w:val="32"/>
          <w:rtl/>
          <w:lang w:val="fr-FR" w:bidi="ar-DZ"/>
        </w:rPr>
        <w:t xml:space="preserve"> المراحل هي مرحلة التكامل في مقابل اليأس.و هي أزمة الشيخوخة </w:t>
      </w:r>
      <w:proofErr w:type="gramStart"/>
      <w:r>
        <w:rPr>
          <w:rFonts w:hint="cs"/>
          <w:sz w:val="32"/>
          <w:szCs w:val="32"/>
          <w:rtl/>
          <w:lang w:val="fr-FR" w:bidi="ar-DZ"/>
        </w:rPr>
        <w:t>و</w:t>
      </w:r>
      <w:r w:rsidRPr="004B1F81">
        <w:rPr>
          <w:rFonts w:hint="cs"/>
          <w:sz w:val="32"/>
          <w:szCs w:val="32"/>
          <w:rtl/>
          <w:lang w:val="fr-FR" w:bidi="ar-DZ"/>
        </w:rPr>
        <w:t>إحساس</w:t>
      </w:r>
      <w:proofErr w:type="gramEnd"/>
      <w:r w:rsidRPr="004B1F81">
        <w:rPr>
          <w:rFonts w:hint="cs"/>
          <w:sz w:val="32"/>
          <w:szCs w:val="32"/>
          <w:rtl/>
          <w:lang w:val="fr-FR" w:bidi="ar-DZ"/>
        </w:rPr>
        <w:t xml:space="preserve"> الفرد بأن هويته قد تحددت بما فعل. فإذا كان ما فعله يبعث على السعادة </w:t>
      </w:r>
      <w:r>
        <w:rPr>
          <w:rFonts w:hint="cs"/>
          <w:sz w:val="32"/>
          <w:szCs w:val="32"/>
          <w:rtl/>
          <w:lang w:val="fr-FR" w:bidi="ar-DZ"/>
        </w:rPr>
        <w:t>و</w:t>
      </w:r>
      <w:r w:rsidRPr="004B1F81">
        <w:rPr>
          <w:rFonts w:hint="cs"/>
          <w:sz w:val="32"/>
          <w:szCs w:val="32"/>
          <w:rtl/>
          <w:lang w:val="fr-FR" w:bidi="ar-DZ"/>
        </w:rPr>
        <w:t xml:space="preserve">الإحساس بالانجاز فسيحقق لنفسه الصحة النفسية وسيتجاوز هذه المرحلة بنجاح و هو يشعر بالتكامل </w:t>
      </w:r>
    </w:p>
    <w:p w:rsidR="00FD140A" w:rsidRDefault="00FD140A" w:rsidP="00FD140A">
      <w:pPr>
        <w:tabs>
          <w:tab w:val="left" w:pos="7560"/>
        </w:tabs>
        <w:bidi/>
        <w:spacing w:after="0" w:line="360" w:lineRule="auto"/>
        <w:jc w:val="both"/>
        <w:rPr>
          <w:sz w:val="32"/>
          <w:szCs w:val="32"/>
          <w:lang w:val="fr-FR" w:bidi="ar-DZ"/>
        </w:rPr>
      </w:pPr>
      <w:r w:rsidRPr="004B1F81">
        <w:rPr>
          <w:rFonts w:hint="cs"/>
          <w:sz w:val="32"/>
          <w:szCs w:val="32"/>
          <w:rtl/>
          <w:lang w:val="fr-FR" w:bidi="ar-DZ"/>
        </w:rPr>
        <w:t xml:space="preserve">و الرضا و التوافق النفسي (الغلبان ،2008 : 43) </w:t>
      </w:r>
      <w:proofErr w:type="gramStart"/>
      <w:r w:rsidRPr="004B1F81">
        <w:rPr>
          <w:rFonts w:hint="cs"/>
          <w:sz w:val="32"/>
          <w:szCs w:val="32"/>
          <w:rtl/>
          <w:lang w:val="fr-FR" w:bidi="ar-DZ"/>
        </w:rPr>
        <w:t>. أما</w:t>
      </w:r>
      <w:proofErr w:type="gramEnd"/>
      <w:r w:rsidRPr="004B1F81">
        <w:rPr>
          <w:rFonts w:hint="cs"/>
          <w:sz w:val="32"/>
          <w:szCs w:val="32"/>
          <w:rtl/>
          <w:lang w:val="fr-FR" w:bidi="ar-DZ"/>
        </w:rPr>
        <w:t xml:space="preserve"> إذا كانت نظرته لماضيه تتسم بالإحباط </w:t>
      </w:r>
      <w:r>
        <w:rPr>
          <w:rFonts w:hint="cs"/>
          <w:sz w:val="32"/>
          <w:szCs w:val="32"/>
          <w:rtl/>
          <w:lang w:val="fr-FR" w:bidi="ar-DZ"/>
        </w:rPr>
        <w:t>و</w:t>
      </w:r>
      <w:r w:rsidRPr="004B1F81">
        <w:rPr>
          <w:rFonts w:hint="cs"/>
          <w:sz w:val="32"/>
          <w:szCs w:val="32"/>
          <w:rtl/>
          <w:lang w:val="fr-FR" w:bidi="ar-DZ"/>
        </w:rPr>
        <w:t>خيبة أمل ،فسوف يشعر بسوء التوافق النفسي و اليأس .و يرى "اركسون "ضرورة أ</w:t>
      </w:r>
      <w:r w:rsidRPr="004B1F81">
        <w:rPr>
          <w:rFonts w:hint="eastAsia"/>
          <w:sz w:val="32"/>
          <w:szCs w:val="32"/>
          <w:rtl/>
          <w:lang w:val="fr-FR" w:bidi="ar-DZ"/>
        </w:rPr>
        <w:t>ن</w:t>
      </w:r>
      <w:r w:rsidRPr="004B1F81">
        <w:rPr>
          <w:rFonts w:hint="cs"/>
          <w:sz w:val="32"/>
          <w:szCs w:val="32"/>
          <w:rtl/>
          <w:lang w:val="fr-FR" w:bidi="ar-DZ"/>
        </w:rPr>
        <w:t xml:space="preserve"> ي</w:t>
      </w:r>
      <w:r>
        <w:rPr>
          <w:rFonts w:hint="cs"/>
          <w:sz w:val="32"/>
          <w:szCs w:val="32"/>
          <w:rtl/>
          <w:lang w:val="fr-FR" w:bidi="ar-DZ"/>
        </w:rPr>
        <w:t>ت</w:t>
      </w:r>
      <w:r w:rsidRPr="004B1F81">
        <w:rPr>
          <w:rFonts w:hint="cs"/>
          <w:sz w:val="32"/>
          <w:szCs w:val="32"/>
          <w:rtl/>
          <w:lang w:val="fr-FR" w:bidi="ar-DZ"/>
        </w:rPr>
        <w:t>قبل المسنون حتمية مرحلة كبر السن والتغيرات المصاحبة له</w:t>
      </w:r>
      <w:proofErr w:type="gramStart"/>
      <w:r w:rsidRPr="004B1F81">
        <w:rPr>
          <w:rFonts w:hint="cs"/>
          <w:sz w:val="32"/>
          <w:szCs w:val="32"/>
          <w:rtl/>
          <w:lang w:val="fr-FR" w:bidi="ar-DZ"/>
        </w:rPr>
        <w:t xml:space="preserve">ا و </w:t>
      </w:r>
      <w:proofErr w:type="gramEnd"/>
      <w:r w:rsidRPr="004B1F81">
        <w:rPr>
          <w:rFonts w:hint="cs"/>
          <w:sz w:val="32"/>
          <w:szCs w:val="32"/>
          <w:rtl/>
          <w:lang w:val="fr-FR" w:bidi="ar-DZ"/>
        </w:rPr>
        <w:t>أ</w:t>
      </w:r>
      <w:r w:rsidRPr="004B1F81">
        <w:rPr>
          <w:rFonts w:hint="eastAsia"/>
          <w:sz w:val="32"/>
          <w:szCs w:val="32"/>
          <w:rtl/>
          <w:lang w:val="fr-FR" w:bidi="ar-DZ"/>
        </w:rPr>
        <w:t>ن</w:t>
      </w:r>
      <w:r w:rsidRPr="004B1F81">
        <w:rPr>
          <w:rFonts w:hint="cs"/>
          <w:sz w:val="32"/>
          <w:szCs w:val="32"/>
          <w:rtl/>
          <w:lang w:val="fr-FR" w:bidi="ar-DZ"/>
        </w:rPr>
        <w:t xml:space="preserve"> يواجهوا هذه الظروف بنضج الأنا دون يأس حتى يشعروا بالتوافق الذي يترجم إلى سلامة الصحة النفسية (</w:t>
      </w:r>
      <w:r w:rsidRPr="004B1F81">
        <w:rPr>
          <w:sz w:val="32"/>
          <w:szCs w:val="32"/>
          <w:lang w:val="fr-FR" w:bidi="ar-DZ"/>
        </w:rPr>
        <w:t>Sze,1975;103</w:t>
      </w:r>
      <w:r w:rsidRPr="004B1F81">
        <w:rPr>
          <w:rFonts w:hint="cs"/>
          <w:sz w:val="32"/>
          <w:szCs w:val="32"/>
          <w:rtl/>
          <w:lang w:val="fr-FR" w:bidi="ar-DZ"/>
        </w:rPr>
        <w:t>)</w:t>
      </w:r>
      <w:r w:rsidRPr="004B1F81">
        <w:rPr>
          <w:sz w:val="32"/>
          <w:szCs w:val="32"/>
          <w:lang w:val="fr-FR" w:bidi="ar-DZ"/>
        </w:rPr>
        <w:t>.</w:t>
      </w:r>
      <w:r>
        <w:rPr>
          <w:rFonts w:hint="eastAsia"/>
          <w:sz w:val="32"/>
          <w:szCs w:val="32"/>
          <w:rtl/>
          <w:lang w:val="fr-FR" w:bidi="ar-DZ"/>
        </w:rPr>
        <w:t>إن</w:t>
      </w:r>
      <w:r>
        <w:rPr>
          <w:rFonts w:hint="cs"/>
          <w:sz w:val="32"/>
          <w:szCs w:val="32"/>
          <w:rtl/>
          <w:lang w:val="fr-FR" w:bidi="ar-DZ"/>
        </w:rPr>
        <w:t xml:space="preserve"> مشكلات الصحة النفسية للمسنين تتفاعل سلبا مع عدة عوامل من العجز الجسمي و الفقر،سوء التغذية ، الوحدة و الافتقار للهدف و الأصدقاء .و </w:t>
      </w:r>
      <w:r>
        <w:rPr>
          <w:rFonts w:hint="eastAsia"/>
          <w:sz w:val="32"/>
          <w:szCs w:val="32"/>
          <w:rtl/>
          <w:lang w:val="fr-FR" w:bidi="ar-DZ"/>
        </w:rPr>
        <w:t>إن</w:t>
      </w:r>
      <w:r>
        <w:rPr>
          <w:rFonts w:hint="cs"/>
          <w:sz w:val="32"/>
          <w:szCs w:val="32"/>
          <w:rtl/>
          <w:lang w:val="fr-FR" w:bidi="ar-DZ"/>
        </w:rPr>
        <w:t xml:space="preserve"> قلق المسنين و الاكتئاب يؤثر تأثيرا كبيرا على التوافق النفسي للفرد .مما يجعل المسنين يتوهمون المرض ويكثرون من الشكوى و يترددون كثيرا على الطبيب دون وجود سبب فعلي يذكر لذلك (الغلبان ، 2008 : 43 ) .</w:t>
      </w:r>
    </w:p>
    <w:p w:rsidR="00FD140A" w:rsidRPr="00185D7C" w:rsidRDefault="00FD140A" w:rsidP="00FD140A">
      <w:pPr>
        <w:tabs>
          <w:tab w:val="left" w:pos="7560"/>
        </w:tabs>
        <w:bidi/>
        <w:spacing w:after="0" w:line="360" w:lineRule="auto"/>
        <w:jc w:val="both"/>
        <w:rPr>
          <w:b/>
          <w:bCs/>
          <w:sz w:val="32"/>
          <w:szCs w:val="32"/>
          <w:rtl/>
          <w:lang w:val="fr-FR" w:bidi="ar-DZ"/>
        </w:rPr>
      </w:pPr>
      <w:r w:rsidRPr="00185D7C">
        <w:rPr>
          <w:rFonts w:hint="cs"/>
          <w:b/>
          <w:bCs/>
          <w:sz w:val="32"/>
          <w:szCs w:val="32"/>
          <w:rtl/>
          <w:lang w:val="fr-FR" w:bidi="ar-DZ"/>
        </w:rPr>
        <w:t>7ـ أبعاد التوافـــق:</w:t>
      </w:r>
    </w:p>
    <w:p w:rsidR="00FD140A" w:rsidRPr="00185D7C" w:rsidRDefault="00FD140A" w:rsidP="00FD140A">
      <w:pPr>
        <w:tabs>
          <w:tab w:val="left" w:pos="7560"/>
        </w:tabs>
        <w:bidi/>
        <w:spacing w:after="0" w:line="360" w:lineRule="auto"/>
        <w:jc w:val="both"/>
        <w:rPr>
          <w:b/>
          <w:bCs/>
          <w:sz w:val="32"/>
          <w:szCs w:val="32"/>
          <w:rtl/>
          <w:lang w:val="fr-FR" w:bidi="ar-DZ"/>
        </w:rPr>
      </w:pPr>
      <w:r>
        <w:rPr>
          <w:rFonts w:hint="cs"/>
          <w:b/>
          <w:bCs/>
          <w:sz w:val="32"/>
          <w:szCs w:val="32"/>
          <w:rtl/>
          <w:lang w:val="fr-FR" w:bidi="ar-DZ"/>
        </w:rPr>
        <w:t>7-1-</w:t>
      </w:r>
      <w:r w:rsidRPr="00185D7C">
        <w:rPr>
          <w:rFonts w:hint="cs"/>
          <w:b/>
          <w:bCs/>
          <w:sz w:val="32"/>
          <w:szCs w:val="32"/>
          <w:rtl/>
          <w:lang w:val="fr-FR" w:bidi="ar-DZ"/>
        </w:rPr>
        <w:t xml:space="preserve"> البعد البيولوجي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يشترك الباحث "لــوراس "مع الباحث "شمبين "في القول </w:t>
      </w:r>
      <w:r w:rsidRPr="004B1F81">
        <w:rPr>
          <w:rFonts w:hint="eastAsia"/>
          <w:sz w:val="32"/>
          <w:szCs w:val="32"/>
          <w:rtl/>
          <w:lang w:val="fr-FR" w:bidi="ar-DZ"/>
        </w:rPr>
        <w:t>إن</w:t>
      </w:r>
      <w:r w:rsidRPr="004B1F81">
        <w:rPr>
          <w:rFonts w:hint="cs"/>
          <w:sz w:val="32"/>
          <w:szCs w:val="32"/>
          <w:rtl/>
          <w:lang w:val="fr-FR" w:bidi="ar-DZ"/>
        </w:rPr>
        <w:t xml:space="preserve"> الكائنات الحية تميل إلى أ</w:t>
      </w:r>
      <w:r w:rsidRPr="004B1F81">
        <w:rPr>
          <w:rFonts w:hint="eastAsia"/>
          <w:sz w:val="32"/>
          <w:szCs w:val="32"/>
          <w:rtl/>
          <w:lang w:val="fr-FR" w:bidi="ar-DZ"/>
        </w:rPr>
        <w:t>ن</w:t>
      </w:r>
      <w:r w:rsidRPr="004B1F81">
        <w:rPr>
          <w:rFonts w:hint="cs"/>
          <w:sz w:val="32"/>
          <w:szCs w:val="32"/>
          <w:rtl/>
          <w:lang w:val="fr-FR" w:bidi="ar-DZ"/>
        </w:rPr>
        <w:t xml:space="preserve"> تغير من أوجه نشاطها في استجاباتها للظروف المتغيرة في بيئتها .</w:t>
      </w:r>
      <w:proofErr w:type="gramStart"/>
      <w:r w:rsidRPr="004B1F81">
        <w:rPr>
          <w:rFonts w:hint="cs"/>
          <w:sz w:val="32"/>
          <w:szCs w:val="32"/>
          <w:rtl/>
          <w:lang w:val="fr-FR" w:bidi="ar-DZ"/>
        </w:rPr>
        <w:t>أي</w:t>
      </w:r>
      <w:proofErr w:type="gramEnd"/>
      <w:r w:rsidRPr="004B1F81">
        <w:rPr>
          <w:rFonts w:hint="cs"/>
          <w:sz w:val="32"/>
          <w:szCs w:val="32"/>
          <w:rtl/>
          <w:lang w:val="fr-FR" w:bidi="ar-DZ"/>
        </w:rPr>
        <w:t xml:space="preserve"> تغير الظروف ينبغي أ</w:t>
      </w:r>
      <w:r w:rsidRPr="004B1F81">
        <w:rPr>
          <w:rFonts w:hint="eastAsia"/>
          <w:sz w:val="32"/>
          <w:szCs w:val="32"/>
          <w:rtl/>
          <w:lang w:val="fr-FR" w:bidi="ar-DZ"/>
        </w:rPr>
        <w:t>ن</w:t>
      </w:r>
      <w:r w:rsidRPr="004B1F81">
        <w:rPr>
          <w:rFonts w:hint="cs"/>
          <w:sz w:val="32"/>
          <w:szCs w:val="32"/>
          <w:rtl/>
          <w:lang w:val="fr-FR" w:bidi="ar-DZ"/>
        </w:rPr>
        <w:t xml:space="preserve"> يقابله تغير وتعديل في السلوك بحيث ينبغي على الكائن الحي أ</w:t>
      </w:r>
      <w:r w:rsidRPr="004B1F81">
        <w:rPr>
          <w:rFonts w:hint="eastAsia"/>
          <w:sz w:val="32"/>
          <w:szCs w:val="32"/>
          <w:rtl/>
          <w:lang w:val="fr-FR" w:bidi="ar-DZ"/>
        </w:rPr>
        <w:t>ن</w:t>
      </w:r>
      <w:r w:rsidRPr="004B1F81">
        <w:rPr>
          <w:rFonts w:hint="cs"/>
          <w:sz w:val="32"/>
          <w:szCs w:val="32"/>
          <w:rtl/>
          <w:lang w:val="fr-FR" w:bidi="ar-DZ"/>
        </w:rPr>
        <w:t xml:space="preserve"> يجد طرقا جديدة لإشباع رغباته. فالتوافق هو:عملية تتسم بالمرونة مع الظروف المتغيرة أي أ</w:t>
      </w:r>
      <w:r w:rsidRPr="004B1F81">
        <w:rPr>
          <w:rFonts w:hint="eastAsia"/>
          <w:sz w:val="32"/>
          <w:szCs w:val="32"/>
          <w:rtl/>
          <w:lang w:val="fr-FR" w:bidi="ar-DZ"/>
        </w:rPr>
        <w:t>ن</w:t>
      </w:r>
      <w:r w:rsidRPr="004B1F81">
        <w:rPr>
          <w:rFonts w:hint="cs"/>
          <w:sz w:val="32"/>
          <w:szCs w:val="32"/>
          <w:rtl/>
          <w:lang w:val="fr-FR" w:bidi="ar-DZ"/>
        </w:rPr>
        <w:t xml:space="preserve"> هناك إدراكا لطبيعة العلاقة الدينامكي</w:t>
      </w:r>
      <w:r w:rsidRPr="004B1F81">
        <w:rPr>
          <w:rFonts w:hint="eastAsia"/>
          <w:sz w:val="32"/>
          <w:szCs w:val="32"/>
          <w:rtl/>
          <w:lang w:val="fr-FR" w:bidi="ar-DZ"/>
        </w:rPr>
        <w:t>ة</w:t>
      </w:r>
      <w:r w:rsidRPr="004B1F81">
        <w:rPr>
          <w:rFonts w:hint="cs"/>
          <w:sz w:val="32"/>
          <w:szCs w:val="32"/>
          <w:rtl/>
          <w:lang w:val="fr-FR" w:bidi="ar-DZ"/>
        </w:rPr>
        <w:t xml:space="preserve"> المستمرة بين الفرد و البيئة (سهير كامل احمد،2001 :32 ،33).كما يتضمن التوافق البيولوجي للمؤثرات الخارجية و التي تستدعي بدورها أعضاء الحس </w:t>
      </w:r>
      <w:r>
        <w:rPr>
          <w:rFonts w:hint="cs"/>
          <w:sz w:val="32"/>
          <w:szCs w:val="32"/>
          <w:rtl/>
          <w:lang w:val="fr-FR" w:bidi="ar-DZ"/>
        </w:rPr>
        <w:t>و</w:t>
      </w:r>
      <w:r w:rsidRPr="004B1F81">
        <w:rPr>
          <w:rFonts w:hint="cs"/>
          <w:sz w:val="32"/>
          <w:szCs w:val="32"/>
          <w:rtl/>
          <w:lang w:val="fr-FR" w:bidi="ar-DZ"/>
        </w:rPr>
        <w:t>المستقبلات المتصلة بالعقل و هي أعضاء من جسم الإنسان تخصصت في الإحساس بأنواع معينة من تغيرا</w:t>
      </w:r>
      <w:r w:rsidRPr="004B1F81">
        <w:rPr>
          <w:rFonts w:hint="eastAsia"/>
          <w:sz w:val="32"/>
          <w:szCs w:val="32"/>
          <w:rtl/>
          <w:lang w:val="fr-FR" w:bidi="ar-DZ"/>
        </w:rPr>
        <w:t>ت</w:t>
      </w:r>
      <w:r w:rsidRPr="004B1F81">
        <w:rPr>
          <w:rFonts w:hint="cs"/>
          <w:sz w:val="32"/>
          <w:szCs w:val="32"/>
          <w:rtl/>
          <w:lang w:val="fr-FR" w:bidi="ar-DZ"/>
        </w:rPr>
        <w:t xml:space="preserve"> البيئة دون غيرها،</w:t>
      </w:r>
      <w:r>
        <w:rPr>
          <w:rFonts w:hint="cs"/>
          <w:sz w:val="32"/>
          <w:szCs w:val="32"/>
          <w:rtl/>
          <w:lang w:val="fr-FR" w:bidi="ar-DZ"/>
        </w:rPr>
        <w:t xml:space="preserve"> </w:t>
      </w:r>
      <w:r w:rsidRPr="004B1F81">
        <w:rPr>
          <w:rFonts w:hint="cs"/>
          <w:sz w:val="32"/>
          <w:szCs w:val="32"/>
          <w:rtl/>
          <w:lang w:val="fr-FR" w:bidi="ar-DZ"/>
        </w:rPr>
        <w:t>كالعين التي تستقبل الإحساس بالموجات الضوئية والأذن المجهزة من أجل التقاط الأصوات إلى جانب أعضاء كالأنف للشم و اللسان للتذوق ...الخ (كمال دسوقي ، 1974 : 106 )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مما سبق يمكن استنتاج أ</w:t>
      </w:r>
      <w:r w:rsidRPr="004B1F81">
        <w:rPr>
          <w:rFonts w:hint="eastAsia"/>
          <w:sz w:val="32"/>
          <w:szCs w:val="32"/>
          <w:rtl/>
          <w:lang w:val="fr-FR" w:bidi="ar-DZ"/>
        </w:rPr>
        <w:t>ن</w:t>
      </w:r>
      <w:r w:rsidRPr="004B1F81">
        <w:rPr>
          <w:rFonts w:hint="cs"/>
          <w:sz w:val="32"/>
          <w:szCs w:val="32"/>
          <w:rtl/>
          <w:lang w:val="fr-FR" w:bidi="ar-DZ"/>
        </w:rPr>
        <w:t xml:space="preserve"> الفرد يحتاج إلى أ</w:t>
      </w:r>
      <w:r w:rsidRPr="004B1F81">
        <w:rPr>
          <w:rFonts w:hint="eastAsia"/>
          <w:sz w:val="32"/>
          <w:szCs w:val="32"/>
          <w:rtl/>
          <w:lang w:val="fr-FR" w:bidi="ar-DZ"/>
        </w:rPr>
        <w:t>ن</w:t>
      </w:r>
      <w:r w:rsidRPr="004B1F81">
        <w:rPr>
          <w:rFonts w:hint="cs"/>
          <w:sz w:val="32"/>
          <w:szCs w:val="32"/>
          <w:rtl/>
          <w:lang w:val="fr-FR" w:bidi="ar-DZ"/>
        </w:rPr>
        <w:t xml:space="preserve"> يغير من سلوكيات</w:t>
      </w:r>
      <w:r w:rsidRPr="004B1F81">
        <w:rPr>
          <w:rFonts w:hint="eastAsia"/>
          <w:sz w:val="32"/>
          <w:szCs w:val="32"/>
          <w:rtl/>
          <w:lang w:val="fr-FR" w:bidi="ar-DZ"/>
        </w:rPr>
        <w:t>ه</w:t>
      </w:r>
      <w:r w:rsidRPr="004B1F81">
        <w:rPr>
          <w:rFonts w:hint="cs"/>
          <w:sz w:val="32"/>
          <w:szCs w:val="32"/>
          <w:rtl/>
          <w:lang w:val="fr-FR" w:bidi="ar-DZ"/>
        </w:rPr>
        <w:t xml:space="preserve"> و يعدلها بما يتناسب مع الظروف المحيطة به على المستوى البيولوجي و الفسيولوجي</w:t>
      </w:r>
      <w:r>
        <w:rPr>
          <w:rFonts w:hint="cs"/>
          <w:sz w:val="32"/>
          <w:szCs w:val="32"/>
          <w:rtl/>
          <w:lang w:val="fr-FR" w:bidi="ar-DZ"/>
        </w:rPr>
        <w:t xml:space="preserve"> بهدف التوافق</w:t>
      </w:r>
      <w:r w:rsidRPr="004B1F81">
        <w:rPr>
          <w:rFonts w:hint="cs"/>
          <w:sz w:val="32"/>
          <w:szCs w:val="32"/>
          <w:rtl/>
          <w:lang w:val="fr-FR" w:bidi="ar-DZ"/>
        </w:rPr>
        <w:t xml:space="preserve"> . </w:t>
      </w:r>
    </w:p>
    <w:p w:rsidR="00FD140A" w:rsidRDefault="00FD140A" w:rsidP="00FD140A">
      <w:pPr>
        <w:tabs>
          <w:tab w:val="left" w:pos="7560"/>
        </w:tabs>
        <w:bidi/>
        <w:spacing w:after="0" w:line="360" w:lineRule="auto"/>
        <w:jc w:val="both"/>
        <w:rPr>
          <w:sz w:val="32"/>
          <w:szCs w:val="32"/>
          <w:rtl/>
          <w:lang w:val="fr-FR" w:bidi="ar-DZ"/>
        </w:rPr>
      </w:pPr>
      <w:r w:rsidRPr="00185D7C">
        <w:rPr>
          <w:rFonts w:hint="cs"/>
          <w:b/>
          <w:bCs/>
          <w:sz w:val="32"/>
          <w:szCs w:val="32"/>
          <w:rtl/>
          <w:lang w:val="fr-FR" w:bidi="ar-DZ"/>
        </w:rPr>
        <w:lastRenderedPageBreak/>
        <w:t xml:space="preserve">7-2- </w:t>
      </w:r>
      <w:proofErr w:type="gramStart"/>
      <w:r w:rsidRPr="00185D7C">
        <w:rPr>
          <w:rFonts w:hint="cs"/>
          <w:b/>
          <w:bCs/>
          <w:sz w:val="32"/>
          <w:szCs w:val="32"/>
          <w:rtl/>
          <w:lang w:val="fr-FR" w:bidi="ar-DZ"/>
        </w:rPr>
        <w:t>البعد</w:t>
      </w:r>
      <w:proofErr w:type="gramEnd"/>
      <w:r w:rsidRPr="00185D7C">
        <w:rPr>
          <w:rFonts w:hint="cs"/>
          <w:b/>
          <w:bCs/>
          <w:sz w:val="32"/>
          <w:szCs w:val="32"/>
          <w:rtl/>
          <w:lang w:val="fr-FR" w:bidi="ar-DZ"/>
        </w:rPr>
        <w:t xml:space="preserve"> السيكولوجي: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يقصد به قدرة الفرد على التوفيق بين دوافعه المتصارعة أي القدرة على حسم هذه الصراعات والتحكم فيها بصورة مرضية و القدرة على حل المشاكل بصفة ايجابية على المنوال التالي :</w:t>
      </w:r>
    </w:p>
    <w:p w:rsidR="00FD140A" w:rsidRPr="004B1F81" w:rsidRDefault="00FD140A" w:rsidP="00FD140A">
      <w:pPr>
        <w:pStyle w:val="Paragraphedeliste"/>
        <w:numPr>
          <w:ilvl w:val="0"/>
          <w:numId w:val="10"/>
        </w:numPr>
        <w:tabs>
          <w:tab w:val="right" w:pos="452"/>
        </w:tabs>
        <w:bidi/>
        <w:spacing w:after="0" w:line="360" w:lineRule="auto"/>
        <w:ind w:left="0" w:firstLine="0"/>
        <w:jc w:val="both"/>
        <w:rPr>
          <w:sz w:val="32"/>
          <w:szCs w:val="32"/>
          <w:rtl/>
          <w:lang w:val="fr-FR" w:bidi="ar-DZ"/>
        </w:rPr>
      </w:pPr>
      <w:r w:rsidRPr="004B1F81">
        <w:rPr>
          <w:rFonts w:hint="cs"/>
          <w:sz w:val="32"/>
          <w:szCs w:val="32"/>
          <w:rtl/>
          <w:lang w:val="fr-FR" w:bidi="ar-DZ"/>
        </w:rPr>
        <w:t>ال</w:t>
      </w:r>
      <w:r>
        <w:rPr>
          <w:rFonts w:hint="cs"/>
          <w:sz w:val="32"/>
          <w:szCs w:val="32"/>
          <w:rtl/>
          <w:lang w:val="fr-FR" w:bidi="ar-DZ"/>
        </w:rPr>
        <w:t>إ</w:t>
      </w:r>
      <w:r w:rsidRPr="004B1F81">
        <w:rPr>
          <w:rFonts w:hint="cs"/>
          <w:sz w:val="32"/>
          <w:szCs w:val="32"/>
          <w:rtl/>
          <w:lang w:val="fr-FR" w:bidi="ar-DZ"/>
        </w:rPr>
        <w:t>عتماد على النفس : قدرة الفرد على توجيه سلوكه و تحمل المسؤولية .</w:t>
      </w:r>
    </w:p>
    <w:p w:rsidR="00FD140A" w:rsidRPr="004B1F81" w:rsidRDefault="00FD140A" w:rsidP="00FD140A">
      <w:pPr>
        <w:pStyle w:val="Paragraphedeliste"/>
        <w:numPr>
          <w:ilvl w:val="0"/>
          <w:numId w:val="10"/>
        </w:numPr>
        <w:tabs>
          <w:tab w:val="right" w:pos="452"/>
        </w:tabs>
        <w:autoSpaceDE w:val="0"/>
        <w:autoSpaceDN w:val="0"/>
        <w:bidi/>
        <w:adjustRightInd w:val="0"/>
        <w:spacing w:after="0" w:line="360" w:lineRule="auto"/>
        <w:ind w:left="0" w:firstLine="0"/>
        <w:jc w:val="both"/>
        <w:rPr>
          <w:sz w:val="32"/>
          <w:szCs w:val="32"/>
          <w:rtl/>
          <w:lang w:val="fr-FR" w:bidi="ar-DZ"/>
        </w:rPr>
      </w:pPr>
      <w:r w:rsidRPr="004B1F81">
        <w:rPr>
          <w:rFonts w:hint="cs"/>
          <w:sz w:val="32"/>
          <w:szCs w:val="32"/>
          <w:rtl/>
          <w:lang w:val="fr-FR" w:bidi="ar-DZ"/>
        </w:rPr>
        <w:t>الإحساس بالقيمة الذاتية:</w:t>
      </w:r>
      <w:r w:rsidRPr="004B1F81">
        <w:rPr>
          <w:sz w:val="32"/>
          <w:szCs w:val="32"/>
          <w:lang w:val="fr-FR" w:bidi="ar-DZ"/>
        </w:rPr>
        <w:t xml:space="preserve"> </w:t>
      </w:r>
      <w:r w:rsidRPr="004B1F81">
        <w:rPr>
          <w:rFonts w:hint="cs"/>
          <w:sz w:val="32"/>
          <w:szCs w:val="32"/>
          <w:rtl/>
          <w:lang w:val="fr-FR" w:bidi="ar-DZ"/>
        </w:rPr>
        <w:t xml:space="preserve">شعور الفرد بتقدير </w:t>
      </w:r>
      <w:proofErr w:type="gramStart"/>
      <w:r w:rsidRPr="004B1F81">
        <w:rPr>
          <w:rFonts w:hint="cs"/>
          <w:sz w:val="32"/>
          <w:szCs w:val="32"/>
          <w:rtl/>
          <w:lang w:val="fr-FR" w:bidi="ar-DZ"/>
        </w:rPr>
        <w:t>الآخرين</w:t>
      </w:r>
      <w:proofErr w:type="gramEnd"/>
      <w:r w:rsidRPr="004B1F81">
        <w:rPr>
          <w:rFonts w:hint="cs"/>
          <w:sz w:val="32"/>
          <w:szCs w:val="32"/>
          <w:rtl/>
          <w:lang w:val="fr-FR" w:bidi="ar-DZ"/>
        </w:rPr>
        <w:t xml:space="preserve"> له، و أنه يرونه قادرا على تحقيق النجاح و شعوره بأنه قادر على القيام بما يقوم به.</w:t>
      </w:r>
    </w:p>
    <w:p w:rsidR="00FD140A" w:rsidRPr="004B1F81" w:rsidRDefault="00FD140A" w:rsidP="00FD140A">
      <w:pPr>
        <w:pStyle w:val="Paragraphedeliste"/>
        <w:numPr>
          <w:ilvl w:val="0"/>
          <w:numId w:val="10"/>
        </w:numPr>
        <w:tabs>
          <w:tab w:val="right" w:pos="452"/>
        </w:tabs>
        <w:bidi/>
        <w:spacing w:after="0" w:line="360" w:lineRule="auto"/>
        <w:ind w:left="0" w:firstLine="0"/>
        <w:jc w:val="both"/>
        <w:rPr>
          <w:sz w:val="32"/>
          <w:szCs w:val="32"/>
          <w:rtl/>
          <w:lang w:val="fr-FR" w:bidi="ar-DZ"/>
        </w:rPr>
      </w:pPr>
      <w:r w:rsidRPr="004B1F81">
        <w:rPr>
          <w:rFonts w:hint="cs"/>
          <w:sz w:val="32"/>
          <w:szCs w:val="32"/>
          <w:rtl/>
          <w:lang w:val="fr-FR" w:bidi="ar-DZ"/>
        </w:rPr>
        <w:t xml:space="preserve">الشعور بالحرية الذاتية: شعور الفرد بأنه قادر على توجيه سلوكه و انه يستطيع أن </w:t>
      </w:r>
      <w:proofErr w:type="gramStart"/>
      <w:r w:rsidRPr="004B1F81">
        <w:rPr>
          <w:rFonts w:hint="cs"/>
          <w:sz w:val="32"/>
          <w:szCs w:val="32"/>
          <w:rtl/>
          <w:lang w:val="fr-FR" w:bidi="ar-DZ"/>
        </w:rPr>
        <w:t>يضع</w:t>
      </w:r>
      <w:proofErr w:type="gramEnd"/>
      <w:r w:rsidRPr="004B1F81">
        <w:rPr>
          <w:rFonts w:hint="cs"/>
          <w:sz w:val="32"/>
          <w:szCs w:val="32"/>
          <w:rtl/>
          <w:lang w:val="fr-FR" w:bidi="ar-DZ"/>
        </w:rPr>
        <w:t xml:space="preserve"> خططا مستقبلية.  </w:t>
      </w:r>
    </w:p>
    <w:p w:rsidR="00FD140A" w:rsidRPr="00185D7C" w:rsidRDefault="00FD140A" w:rsidP="00FD140A">
      <w:pPr>
        <w:pStyle w:val="Paragraphedeliste"/>
        <w:numPr>
          <w:ilvl w:val="0"/>
          <w:numId w:val="10"/>
        </w:numPr>
        <w:tabs>
          <w:tab w:val="right" w:pos="452"/>
        </w:tabs>
        <w:bidi/>
        <w:spacing w:after="0" w:line="360" w:lineRule="auto"/>
        <w:ind w:left="0" w:firstLine="0"/>
        <w:jc w:val="both"/>
        <w:rPr>
          <w:sz w:val="32"/>
          <w:szCs w:val="32"/>
          <w:rtl/>
          <w:lang w:val="fr-FR" w:bidi="ar-DZ"/>
        </w:rPr>
      </w:pPr>
      <w:r w:rsidRPr="004B1F81">
        <w:rPr>
          <w:rFonts w:hint="cs"/>
          <w:sz w:val="32"/>
          <w:szCs w:val="32"/>
          <w:rtl/>
          <w:lang w:val="fr-FR" w:bidi="ar-DZ"/>
        </w:rPr>
        <w:t>الشعور بالانتماء و الخلو من الأعراض العصابية :أي أ</w:t>
      </w:r>
      <w:r w:rsidRPr="004B1F81">
        <w:rPr>
          <w:rFonts w:hint="eastAsia"/>
          <w:sz w:val="32"/>
          <w:szCs w:val="32"/>
          <w:rtl/>
          <w:lang w:val="fr-FR" w:bidi="ar-DZ"/>
        </w:rPr>
        <w:t>ن</w:t>
      </w:r>
      <w:r w:rsidRPr="004B1F81">
        <w:rPr>
          <w:rFonts w:hint="cs"/>
          <w:sz w:val="32"/>
          <w:szCs w:val="32"/>
          <w:rtl/>
          <w:lang w:val="fr-FR" w:bidi="ar-DZ"/>
        </w:rPr>
        <w:t xml:space="preserve"> يتمتع الفرد بحب أسرته وبشعوره بأنه مرغوب فيه و لا يشكو من الأعراض و المظاهر التي تشير إلى الإنحراف النفسي كعدم القدرة على النوم بسبب الأحلام المزعجة آو الخوف المستمر و البكاء . فالبعد السيكولوجي ينظر إلى التوافق على أنه قدرة الفرد على توجيه مسؤولية والإحساس لقيمته الذاتية و مكانته في المجتمع و قدرته على التوفيق بين دوافعه و حل المشاكل التي يمكن أ</w:t>
      </w:r>
      <w:r w:rsidRPr="004B1F81">
        <w:rPr>
          <w:rFonts w:hint="eastAsia"/>
          <w:sz w:val="32"/>
          <w:szCs w:val="32"/>
          <w:rtl/>
          <w:lang w:val="fr-FR" w:bidi="ar-DZ"/>
        </w:rPr>
        <w:t>ن</w:t>
      </w:r>
      <w:r w:rsidRPr="004B1F81">
        <w:rPr>
          <w:rFonts w:hint="cs"/>
          <w:sz w:val="32"/>
          <w:szCs w:val="32"/>
          <w:rtl/>
          <w:lang w:val="fr-FR" w:bidi="ar-DZ"/>
        </w:rPr>
        <w:t xml:space="preserve"> يتعرض لها بالإعتماد على نفسه .</w:t>
      </w:r>
    </w:p>
    <w:p w:rsidR="00FD140A" w:rsidRPr="00185D7C" w:rsidRDefault="00FD140A" w:rsidP="00FD140A">
      <w:pPr>
        <w:tabs>
          <w:tab w:val="left" w:pos="310"/>
        </w:tabs>
        <w:bidi/>
        <w:spacing w:after="0" w:line="360" w:lineRule="auto"/>
        <w:jc w:val="both"/>
        <w:rPr>
          <w:b/>
          <w:bCs/>
          <w:sz w:val="32"/>
          <w:szCs w:val="32"/>
          <w:rtl/>
          <w:lang w:val="fr-FR" w:bidi="ar-DZ"/>
        </w:rPr>
      </w:pPr>
      <w:r w:rsidRPr="00185D7C">
        <w:rPr>
          <w:rFonts w:hint="cs"/>
          <w:b/>
          <w:bCs/>
          <w:sz w:val="32"/>
          <w:szCs w:val="32"/>
          <w:rtl/>
          <w:lang w:val="fr-FR" w:bidi="ar-DZ"/>
        </w:rPr>
        <w:t xml:space="preserve">7-3- </w:t>
      </w:r>
      <w:proofErr w:type="gramStart"/>
      <w:r w:rsidRPr="00185D7C">
        <w:rPr>
          <w:rFonts w:hint="cs"/>
          <w:b/>
          <w:bCs/>
          <w:sz w:val="32"/>
          <w:szCs w:val="32"/>
          <w:rtl/>
          <w:lang w:val="fr-FR" w:bidi="ar-DZ"/>
        </w:rPr>
        <w:t>البعد</w:t>
      </w:r>
      <w:proofErr w:type="gramEnd"/>
      <w:r w:rsidRPr="00185D7C">
        <w:rPr>
          <w:rFonts w:hint="cs"/>
          <w:b/>
          <w:bCs/>
          <w:sz w:val="32"/>
          <w:szCs w:val="32"/>
          <w:rtl/>
          <w:lang w:val="fr-FR" w:bidi="ar-DZ"/>
        </w:rPr>
        <w:t xml:space="preserve"> الاجتماعي:</w:t>
      </w:r>
    </w:p>
    <w:p w:rsidR="00FD140A" w:rsidRDefault="00FD140A" w:rsidP="00FD140A">
      <w:pPr>
        <w:tabs>
          <w:tab w:val="left" w:pos="310"/>
        </w:tabs>
        <w:bidi/>
        <w:spacing w:after="0" w:line="360" w:lineRule="auto"/>
        <w:jc w:val="both"/>
        <w:rPr>
          <w:sz w:val="32"/>
          <w:szCs w:val="32"/>
          <w:rtl/>
          <w:lang w:val="fr-FR" w:bidi="ar-DZ"/>
        </w:rPr>
      </w:pPr>
      <w:r w:rsidRPr="004B1F81">
        <w:rPr>
          <w:rFonts w:hint="cs"/>
          <w:sz w:val="32"/>
          <w:szCs w:val="32"/>
          <w:rtl/>
          <w:lang w:val="fr-FR" w:bidi="ar-DZ"/>
        </w:rPr>
        <w:t>يقول" روش "</w:t>
      </w:r>
      <w:r w:rsidRPr="004B1F81">
        <w:rPr>
          <w:rFonts w:hint="eastAsia"/>
          <w:sz w:val="32"/>
          <w:szCs w:val="32"/>
          <w:rtl/>
          <w:lang w:val="fr-FR" w:bidi="ar-DZ"/>
        </w:rPr>
        <w:t>إن</w:t>
      </w:r>
      <w:r w:rsidRPr="004B1F81">
        <w:rPr>
          <w:rFonts w:hint="cs"/>
          <w:sz w:val="32"/>
          <w:szCs w:val="32"/>
          <w:rtl/>
          <w:lang w:val="fr-FR" w:bidi="ar-DZ"/>
        </w:rPr>
        <w:t xml:space="preserve"> التوافق على المستوى الإجتماعي هو أسلوب الفرد في مقابلة ظروف الحياة و حل مشاكله. لذلك ينبغي أ</w:t>
      </w:r>
      <w:r w:rsidRPr="004B1F81">
        <w:rPr>
          <w:rFonts w:hint="eastAsia"/>
          <w:sz w:val="32"/>
          <w:szCs w:val="32"/>
          <w:rtl/>
          <w:lang w:val="fr-FR" w:bidi="ar-DZ"/>
        </w:rPr>
        <w:t>ن</w:t>
      </w:r>
      <w:r w:rsidRPr="004B1F81">
        <w:rPr>
          <w:rFonts w:hint="cs"/>
          <w:sz w:val="32"/>
          <w:szCs w:val="32"/>
          <w:rtl/>
          <w:lang w:val="fr-FR" w:bidi="ar-DZ"/>
        </w:rPr>
        <w:t xml:space="preserve"> تكون أساليب الفرد أكثر مرونة مع قابلية شديدة لتشكيل علاقات اجتماعية تفاعلية،</w:t>
      </w:r>
      <w:r>
        <w:rPr>
          <w:rFonts w:hint="cs"/>
          <w:sz w:val="32"/>
          <w:szCs w:val="32"/>
          <w:rtl/>
          <w:lang w:val="fr-FR" w:bidi="ar-DZ"/>
        </w:rPr>
        <w:t xml:space="preserve"> </w:t>
      </w:r>
      <w:r w:rsidRPr="004B1F81">
        <w:rPr>
          <w:rFonts w:hint="cs"/>
          <w:sz w:val="32"/>
          <w:szCs w:val="32"/>
          <w:rtl/>
          <w:lang w:val="fr-FR" w:bidi="ar-DZ"/>
        </w:rPr>
        <w:t xml:space="preserve">مع الإقرار بوجود فروقات فردية في سرعة التوافق بين الأفراد، و هذا راجع إلى الاختلاف الاجتماعي والثقافي بينهم (عباس محمد عوض ،1989 :21 ـ28). يأتي هذا التوافق كنتيجة للتوافق البيولوجي و النفسي و يظهر من خلال مظاهر السلوك الخارجي للفرد </w:t>
      </w:r>
      <w:r>
        <w:rPr>
          <w:rFonts w:hint="cs"/>
          <w:sz w:val="32"/>
          <w:szCs w:val="32"/>
          <w:rtl/>
          <w:lang w:val="fr-FR" w:bidi="ar-DZ"/>
        </w:rPr>
        <w:t>أ</w:t>
      </w:r>
      <w:r w:rsidRPr="004B1F81">
        <w:rPr>
          <w:rFonts w:hint="cs"/>
          <w:sz w:val="32"/>
          <w:szCs w:val="32"/>
          <w:rtl/>
          <w:lang w:val="fr-FR" w:bidi="ar-DZ"/>
        </w:rPr>
        <w:t xml:space="preserve">و الجماعة . </w:t>
      </w:r>
    </w:p>
    <w:p w:rsidR="00FD140A" w:rsidRPr="004B1F81" w:rsidRDefault="00FD140A" w:rsidP="00FD140A">
      <w:pPr>
        <w:tabs>
          <w:tab w:val="left" w:pos="310"/>
        </w:tabs>
        <w:bidi/>
        <w:spacing w:after="0" w:line="360" w:lineRule="auto"/>
        <w:jc w:val="both"/>
        <w:rPr>
          <w:sz w:val="32"/>
          <w:szCs w:val="32"/>
          <w:rtl/>
          <w:lang w:val="fr-FR" w:bidi="ar-DZ"/>
        </w:rPr>
      </w:pPr>
      <w:r w:rsidRPr="004B1F81">
        <w:rPr>
          <w:rFonts w:hint="cs"/>
          <w:sz w:val="32"/>
          <w:szCs w:val="32"/>
          <w:rtl/>
          <w:lang w:val="fr-FR" w:bidi="ar-DZ"/>
        </w:rPr>
        <w:t xml:space="preserve">فالتوافق يعبر عن طريقة الفرد الخاصة و الفعالة في حل مشاكله و في تعامله مع الناس . </w:t>
      </w:r>
      <w:proofErr w:type="gramStart"/>
      <w:r>
        <w:rPr>
          <w:rFonts w:hint="cs"/>
          <w:sz w:val="32"/>
          <w:szCs w:val="32"/>
          <w:rtl/>
          <w:lang w:val="fr-FR" w:bidi="ar-DZ"/>
        </w:rPr>
        <w:t>ذلك</w:t>
      </w:r>
      <w:proofErr w:type="gramEnd"/>
      <w:r>
        <w:rPr>
          <w:rFonts w:hint="cs"/>
          <w:sz w:val="32"/>
          <w:szCs w:val="32"/>
          <w:rtl/>
          <w:lang w:val="fr-FR" w:bidi="ar-DZ"/>
        </w:rPr>
        <w:t xml:space="preserve"> أ</w:t>
      </w:r>
      <w:r w:rsidRPr="004B1F81">
        <w:rPr>
          <w:rFonts w:hint="eastAsia"/>
          <w:sz w:val="32"/>
          <w:szCs w:val="32"/>
          <w:rtl/>
          <w:lang w:val="fr-FR" w:bidi="ar-DZ"/>
        </w:rPr>
        <w:t>ن</w:t>
      </w:r>
      <w:r w:rsidRPr="004B1F81">
        <w:rPr>
          <w:rFonts w:hint="cs"/>
          <w:sz w:val="32"/>
          <w:szCs w:val="32"/>
          <w:rtl/>
          <w:lang w:val="fr-FR" w:bidi="ar-DZ"/>
        </w:rPr>
        <w:t xml:space="preserve"> كل سلوك يصدر عنه ما هو إلا تعبير عن تكيفه. لأن كل إنسان يولد مزودا </w:t>
      </w:r>
      <w:r>
        <w:rPr>
          <w:rFonts w:hint="cs"/>
          <w:sz w:val="32"/>
          <w:szCs w:val="32"/>
          <w:rtl/>
          <w:lang w:val="fr-FR" w:bidi="ar-DZ"/>
        </w:rPr>
        <w:t>ب</w:t>
      </w:r>
      <w:r w:rsidRPr="004B1F81">
        <w:rPr>
          <w:rFonts w:hint="cs"/>
          <w:sz w:val="32"/>
          <w:szCs w:val="32"/>
          <w:rtl/>
          <w:lang w:val="fr-FR" w:bidi="ar-DZ"/>
        </w:rPr>
        <w:t>ال</w:t>
      </w:r>
      <w:r>
        <w:rPr>
          <w:rFonts w:hint="cs"/>
          <w:sz w:val="32"/>
          <w:szCs w:val="32"/>
          <w:rtl/>
          <w:lang w:val="fr-FR" w:bidi="ar-DZ"/>
        </w:rPr>
        <w:t>إ</w:t>
      </w:r>
      <w:r w:rsidRPr="004B1F81">
        <w:rPr>
          <w:rFonts w:hint="cs"/>
          <w:sz w:val="32"/>
          <w:szCs w:val="32"/>
          <w:rtl/>
          <w:lang w:val="fr-FR" w:bidi="ar-DZ"/>
        </w:rPr>
        <w:t>ستعدادات الجسمية</w:t>
      </w:r>
      <w:r>
        <w:rPr>
          <w:rFonts w:hint="cs"/>
          <w:sz w:val="32"/>
          <w:szCs w:val="32"/>
          <w:rtl/>
          <w:lang w:val="fr-FR" w:bidi="ar-DZ"/>
        </w:rPr>
        <w:t>،</w:t>
      </w:r>
      <w:r w:rsidRPr="004B1F81">
        <w:rPr>
          <w:rFonts w:hint="cs"/>
          <w:sz w:val="32"/>
          <w:szCs w:val="32"/>
          <w:rtl/>
          <w:lang w:val="fr-FR" w:bidi="ar-DZ"/>
        </w:rPr>
        <w:t xml:space="preserve"> العصبية و النفسية التي تحتاج إلى التهذيب الذي يقدمه المجتمع </w:t>
      </w:r>
      <w:r>
        <w:rPr>
          <w:rFonts w:hint="cs"/>
          <w:sz w:val="32"/>
          <w:szCs w:val="32"/>
          <w:rtl/>
          <w:lang w:val="fr-FR" w:bidi="ar-DZ"/>
        </w:rPr>
        <w:t>و</w:t>
      </w:r>
      <w:r w:rsidRPr="004B1F81">
        <w:rPr>
          <w:rFonts w:hint="cs"/>
          <w:sz w:val="32"/>
          <w:szCs w:val="32"/>
          <w:rtl/>
          <w:lang w:val="fr-FR" w:bidi="ar-DZ"/>
        </w:rPr>
        <w:t>الأسرة.</w:t>
      </w:r>
      <w:r>
        <w:rPr>
          <w:rFonts w:hint="cs"/>
          <w:sz w:val="32"/>
          <w:szCs w:val="32"/>
          <w:rtl/>
          <w:lang w:val="fr-FR" w:bidi="ar-DZ"/>
        </w:rPr>
        <w:t xml:space="preserve"> </w:t>
      </w:r>
      <w:r w:rsidRPr="004B1F81">
        <w:rPr>
          <w:rFonts w:hint="cs"/>
          <w:sz w:val="32"/>
          <w:szCs w:val="32"/>
          <w:rtl/>
          <w:lang w:val="fr-FR" w:bidi="ar-DZ"/>
        </w:rPr>
        <w:t>إن هذه الاستعدادات تقوم بعملية التطبيع الاجتماعي و بفضل هذا التفاعل الحاصل تتعدل دوافع الفرد و يكتسب خبرات</w:t>
      </w:r>
      <w:r>
        <w:rPr>
          <w:rFonts w:hint="cs"/>
          <w:sz w:val="32"/>
          <w:szCs w:val="32"/>
          <w:rtl/>
          <w:lang w:val="fr-FR" w:bidi="ar-DZ"/>
        </w:rPr>
        <w:t>،</w:t>
      </w:r>
      <w:r w:rsidRPr="004B1F81">
        <w:rPr>
          <w:rFonts w:hint="cs"/>
          <w:sz w:val="32"/>
          <w:szCs w:val="32"/>
          <w:rtl/>
          <w:lang w:val="fr-FR" w:bidi="ar-DZ"/>
        </w:rPr>
        <w:t xml:space="preserve"> معلومات ،مهارات و اهتمامات...الخ (سهير كامل احمد ،1999 :37 ـ 38 ).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lastRenderedPageBreak/>
        <w:t>و كنتيجة فإن البعد الإجتماعي يركز على العلاقات بين الذات و المجتمع،  فبتقبل الفرد للآخرين والتأقلم مع مختلف العادات و التقاليد ، سيساعده  ذلك على عقد علاقات إجتماعية مرضية من أجل إيجاد مخرج للمشاكل التي تعترضه .عندئذ يحقق التوافق الإيجابي الذي يسعى إليه ،بشرط أ</w:t>
      </w:r>
      <w:r w:rsidRPr="004B1F81">
        <w:rPr>
          <w:rFonts w:hint="eastAsia"/>
          <w:sz w:val="32"/>
          <w:szCs w:val="32"/>
          <w:rtl/>
          <w:lang w:val="fr-FR" w:bidi="ar-DZ"/>
        </w:rPr>
        <w:t>ن</w:t>
      </w:r>
      <w:r w:rsidRPr="004B1F81">
        <w:rPr>
          <w:rFonts w:hint="cs"/>
          <w:sz w:val="32"/>
          <w:szCs w:val="32"/>
          <w:rtl/>
          <w:lang w:val="fr-FR" w:bidi="ar-DZ"/>
        </w:rPr>
        <w:t xml:space="preserve"> يعتمد على نفسه و يوجهها نحو الأفضل و يتحمل مسؤولياته وذلك بدون إهمال دور الأسرة و المجتمع في تهذيب هذه السلوكيا</w:t>
      </w:r>
      <w:r w:rsidRPr="004B1F81">
        <w:rPr>
          <w:rFonts w:hint="eastAsia"/>
          <w:sz w:val="32"/>
          <w:szCs w:val="32"/>
          <w:rtl/>
          <w:lang w:val="fr-FR" w:bidi="ar-DZ"/>
        </w:rPr>
        <w:t>ت</w:t>
      </w:r>
      <w:r w:rsidRPr="004B1F81">
        <w:rPr>
          <w:rFonts w:hint="cs"/>
          <w:sz w:val="32"/>
          <w:szCs w:val="32"/>
          <w:rtl/>
          <w:lang w:val="fr-FR" w:bidi="ar-DZ"/>
        </w:rPr>
        <w:t xml:space="preserve"> .  </w:t>
      </w:r>
    </w:p>
    <w:p w:rsidR="00FD140A" w:rsidRPr="00185D7C" w:rsidRDefault="00FD140A" w:rsidP="00FD140A">
      <w:pPr>
        <w:tabs>
          <w:tab w:val="left" w:pos="7560"/>
        </w:tabs>
        <w:bidi/>
        <w:spacing w:after="0" w:line="360" w:lineRule="auto"/>
        <w:jc w:val="both"/>
        <w:rPr>
          <w:b/>
          <w:bCs/>
          <w:sz w:val="32"/>
          <w:szCs w:val="32"/>
          <w:rtl/>
          <w:lang w:val="fr-FR" w:bidi="ar-DZ"/>
        </w:rPr>
      </w:pPr>
      <w:r w:rsidRPr="00185D7C">
        <w:rPr>
          <w:rFonts w:hint="cs"/>
          <w:b/>
          <w:bCs/>
          <w:sz w:val="32"/>
          <w:szCs w:val="32"/>
          <w:rtl/>
          <w:lang w:val="fr-FR" w:bidi="ar-DZ"/>
        </w:rPr>
        <w:t>8 ـ العوامل التي تعيق عملية التوافق النفسي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يتعرض الإنسان لعوائق كثيرة تمنعه من تحقيق أهدافه و إشباع حاجاته ،بعضها داخلي ترجع إلى الفرد ذاته و البعض الآخر خارجي </w:t>
      </w:r>
      <w:r>
        <w:rPr>
          <w:rFonts w:hint="cs"/>
          <w:sz w:val="32"/>
          <w:szCs w:val="32"/>
          <w:rtl/>
          <w:lang w:val="fr-FR" w:bidi="ar-DZ"/>
        </w:rPr>
        <w:t>ت</w:t>
      </w:r>
      <w:r w:rsidRPr="004B1F81">
        <w:rPr>
          <w:rFonts w:hint="cs"/>
          <w:sz w:val="32"/>
          <w:szCs w:val="32"/>
          <w:rtl/>
          <w:lang w:val="fr-FR" w:bidi="ar-DZ"/>
        </w:rPr>
        <w:t xml:space="preserve">رجع إلى البيئة </w:t>
      </w:r>
      <w:r w:rsidRPr="004B1F81">
        <w:rPr>
          <w:rFonts w:hint="eastAsia"/>
          <w:sz w:val="32"/>
          <w:szCs w:val="32"/>
          <w:rtl/>
          <w:lang w:val="fr-FR" w:bidi="ar-DZ"/>
        </w:rPr>
        <w:t>التي يعيش</w:t>
      </w:r>
      <w:r w:rsidRPr="004B1F81">
        <w:rPr>
          <w:rFonts w:hint="cs"/>
          <w:sz w:val="32"/>
          <w:szCs w:val="32"/>
          <w:rtl/>
          <w:lang w:val="fr-FR" w:bidi="ar-DZ"/>
        </w:rPr>
        <w:t xml:space="preserve"> فيها .و </w:t>
      </w:r>
      <w:proofErr w:type="gramStart"/>
      <w:r w:rsidRPr="004B1F81">
        <w:rPr>
          <w:rFonts w:hint="cs"/>
          <w:sz w:val="32"/>
          <w:szCs w:val="32"/>
          <w:rtl/>
          <w:lang w:val="fr-FR" w:bidi="ar-DZ"/>
        </w:rPr>
        <w:t>لقد</w:t>
      </w:r>
      <w:proofErr w:type="gramEnd"/>
      <w:r w:rsidRPr="004B1F81">
        <w:rPr>
          <w:rFonts w:hint="cs"/>
          <w:sz w:val="32"/>
          <w:szCs w:val="32"/>
          <w:rtl/>
          <w:lang w:val="fr-FR" w:bidi="ar-DZ"/>
        </w:rPr>
        <w:t xml:space="preserve"> أجمل "حسين احمد حشمت و مصطفى حسين فهمي(2007 )أهم العوائق للتوافق النفسي في النقاط التالية</w:t>
      </w:r>
      <w:r>
        <w:rPr>
          <w:rFonts w:hint="cs"/>
          <w:sz w:val="32"/>
          <w:szCs w:val="32"/>
          <w:rtl/>
          <w:lang w:val="fr-FR" w:bidi="ar-DZ"/>
        </w:rPr>
        <w:t>:</w:t>
      </w:r>
      <w:r w:rsidRPr="004B1F81">
        <w:rPr>
          <w:rFonts w:hint="cs"/>
          <w:sz w:val="32"/>
          <w:szCs w:val="32"/>
          <w:rtl/>
          <w:lang w:val="fr-FR" w:bidi="ar-DZ"/>
        </w:rPr>
        <w:t xml:space="preserve"> </w:t>
      </w:r>
    </w:p>
    <w:p w:rsidR="00FD140A" w:rsidRPr="00185D7C" w:rsidRDefault="00FD140A" w:rsidP="00FD140A">
      <w:pPr>
        <w:tabs>
          <w:tab w:val="left" w:pos="7560"/>
        </w:tabs>
        <w:bidi/>
        <w:spacing w:after="0" w:line="360" w:lineRule="auto"/>
        <w:jc w:val="both"/>
        <w:rPr>
          <w:b/>
          <w:bCs/>
          <w:sz w:val="32"/>
          <w:szCs w:val="32"/>
          <w:rtl/>
          <w:lang w:val="fr-FR" w:bidi="ar-DZ"/>
        </w:rPr>
      </w:pPr>
      <w:r w:rsidRPr="00185D7C">
        <w:rPr>
          <w:rFonts w:hint="cs"/>
          <w:b/>
          <w:bCs/>
          <w:sz w:val="32"/>
          <w:szCs w:val="32"/>
          <w:rtl/>
          <w:lang w:val="fr-FR" w:bidi="ar-DZ"/>
        </w:rPr>
        <w:t>8 ـ 1.النقص الجسماني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تؤثر الحالة الجسمية العامة للفرد على مدى توافقه ،فالشخص العليل (المريض)الذي تنتابه الأمراض تقل كفاءته و يكون عرضة لمواجهة مشاكل تواجه عادة الشخص السليم . </w:t>
      </w:r>
    </w:p>
    <w:p w:rsidR="00FD140A" w:rsidRPr="00185D7C" w:rsidRDefault="00FD140A" w:rsidP="00FD140A">
      <w:pPr>
        <w:tabs>
          <w:tab w:val="left" w:pos="7560"/>
        </w:tabs>
        <w:bidi/>
        <w:spacing w:after="0" w:line="360" w:lineRule="auto"/>
        <w:jc w:val="both"/>
        <w:rPr>
          <w:b/>
          <w:bCs/>
          <w:sz w:val="32"/>
          <w:szCs w:val="32"/>
          <w:rtl/>
          <w:lang w:val="fr-FR" w:bidi="ar-DZ"/>
        </w:rPr>
      </w:pPr>
      <w:r w:rsidRPr="00185D7C">
        <w:rPr>
          <w:rFonts w:hint="cs"/>
          <w:b/>
          <w:bCs/>
          <w:sz w:val="32"/>
          <w:szCs w:val="32"/>
          <w:rtl/>
          <w:lang w:val="fr-FR" w:bidi="ar-DZ"/>
        </w:rPr>
        <w:t xml:space="preserve">8 ـ 2.عدم إشباع الحاجات بالطرق التي </w:t>
      </w:r>
      <w:proofErr w:type="gramStart"/>
      <w:r w:rsidRPr="00185D7C">
        <w:rPr>
          <w:rFonts w:hint="cs"/>
          <w:b/>
          <w:bCs/>
          <w:sz w:val="32"/>
          <w:szCs w:val="32"/>
          <w:rtl/>
          <w:lang w:val="fr-FR" w:bidi="ar-DZ"/>
        </w:rPr>
        <w:t>تقرها الث</w:t>
      </w:r>
      <w:proofErr w:type="gramEnd"/>
      <w:r w:rsidRPr="00185D7C">
        <w:rPr>
          <w:rFonts w:hint="cs"/>
          <w:b/>
          <w:bCs/>
          <w:sz w:val="32"/>
          <w:szCs w:val="32"/>
          <w:rtl/>
          <w:lang w:val="fr-FR" w:bidi="ar-DZ"/>
        </w:rPr>
        <w:t>قافة :</w:t>
      </w:r>
    </w:p>
    <w:p w:rsidR="00FD140A" w:rsidRPr="004B1F81" w:rsidRDefault="00FD140A" w:rsidP="002F4FC2">
      <w:pPr>
        <w:tabs>
          <w:tab w:val="left" w:pos="7560"/>
        </w:tabs>
        <w:bidi/>
        <w:spacing w:after="0" w:line="360" w:lineRule="auto"/>
        <w:jc w:val="both"/>
        <w:rPr>
          <w:sz w:val="32"/>
          <w:szCs w:val="32"/>
          <w:rtl/>
          <w:lang w:val="fr-FR" w:bidi="ar-DZ"/>
        </w:rPr>
      </w:pPr>
      <w:r w:rsidRPr="004B1F81">
        <w:rPr>
          <w:rFonts w:hint="cs"/>
          <w:sz w:val="32"/>
          <w:szCs w:val="32"/>
          <w:rtl/>
          <w:lang w:val="fr-FR" w:bidi="ar-DZ"/>
        </w:rPr>
        <w:t>يرى الفرد من الضروري إشباع حاجاته الجسمانية و الاجتماعية المكتسبة خاصة إذا شعر برغبة ملحة و بدافع اكبر لتحقيق هذه الرغبة .وإذا منعته الضوابط والنظم والمعايير الاجتماعية من تحقيق مبتغاه يشعر الفرد بحالة من التوتر و اختلال في التوازن و هذا ما يسبب له عدم التوافق. لهذا لا بد للحاجة من مشبع لإزالة التوتر و إعادة التوازن و فق المعايير و الطرق التي تحددها الثقافة السائدة التي يتم من خلالها إشباع هذه الحاجات من منظور (حسين احمد ومصطفى حسن فهمي ،2007).</w:t>
      </w:r>
    </w:p>
    <w:p w:rsidR="00FD140A" w:rsidRPr="00185D7C" w:rsidRDefault="00FD140A" w:rsidP="00FD140A">
      <w:pPr>
        <w:tabs>
          <w:tab w:val="left" w:pos="7560"/>
        </w:tabs>
        <w:bidi/>
        <w:spacing w:after="0" w:line="360" w:lineRule="auto"/>
        <w:jc w:val="both"/>
        <w:rPr>
          <w:b/>
          <w:bCs/>
          <w:sz w:val="32"/>
          <w:szCs w:val="32"/>
          <w:rtl/>
          <w:lang w:val="fr-FR" w:bidi="ar-DZ"/>
        </w:rPr>
      </w:pPr>
      <w:r w:rsidRPr="00185D7C">
        <w:rPr>
          <w:rFonts w:hint="cs"/>
          <w:b/>
          <w:bCs/>
          <w:sz w:val="32"/>
          <w:szCs w:val="32"/>
          <w:rtl/>
          <w:lang w:val="fr-FR" w:bidi="ar-DZ"/>
        </w:rPr>
        <w:t>8 ـ 3.عدم تناسب الانفعالات و المواقف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eastAsia"/>
          <w:sz w:val="32"/>
          <w:szCs w:val="32"/>
          <w:rtl/>
          <w:lang w:val="fr-FR" w:bidi="ar-DZ"/>
        </w:rPr>
        <w:t>إن</w:t>
      </w:r>
      <w:r w:rsidRPr="004B1F81">
        <w:rPr>
          <w:rFonts w:hint="cs"/>
          <w:sz w:val="32"/>
          <w:szCs w:val="32"/>
          <w:rtl/>
          <w:lang w:val="fr-FR" w:bidi="ar-DZ"/>
        </w:rPr>
        <w:t xml:space="preserve"> انفعالات الحياة المستمرة تخل من توازن الفرد و لها أثرها جسمانيا و اجتماعيا سواء بسبب مباشر و غير مباشر و من شأنها أ</w:t>
      </w:r>
      <w:r w:rsidRPr="004B1F81">
        <w:rPr>
          <w:rFonts w:hint="eastAsia"/>
          <w:sz w:val="32"/>
          <w:szCs w:val="32"/>
          <w:rtl/>
          <w:lang w:val="fr-FR" w:bidi="ar-DZ"/>
        </w:rPr>
        <w:t>ن</w:t>
      </w:r>
      <w:r w:rsidRPr="004B1F81">
        <w:rPr>
          <w:rFonts w:hint="cs"/>
          <w:sz w:val="32"/>
          <w:szCs w:val="32"/>
          <w:rtl/>
          <w:lang w:val="fr-FR" w:bidi="ar-DZ"/>
        </w:rPr>
        <w:t xml:space="preserve"> تعيق توافق الفرد النفسي و الإجتماعي .</w:t>
      </w:r>
    </w:p>
    <w:p w:rsidR="00FD140A" w:rsidRPr="00185D7C" w:rsidRDefault="00FD140A" w:rsidP="00FD140A">
      <w:pPr>
        <w:tabs>
          <w:tab w:val="left" w:pos="7560"/>
        </w:tabs>
        <w:bidi/>
        <w:spacing w:after="0" w:line="360" w:lineRule="auto"/>
        <w:jc w:val="both"/>
        <w:rPr>
          <w:b/>
          <w:bCs/>
          <w:sz w:val="32"/>
          <w:szCs w:val="32"/>
          <w:rtl/>
          <w:lang w:val="fr-FR" w:bidi="ar-DZ"/>
        </w:rPr>
      </w:pPr>
      <w:r w:rsidRPr="00185D7C">
        <w:rPr>
          <w:rFonts w:hint="cs"/>
          <w:b/>
          <w:bCs/>
          <w:sz w:val="32"/>
          <w:szCs w:val="32"/>
          <w:rtl/>
          <w:lang w:val="fr-FR" w:bidi="ar-DZ"/>
        </w:rPr>
        <w:t>8 ـ 4.الصراع بين ادوار الذات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يؤدي الصراع و عدم التوافق إلى وجود مجموعة من العوائق المتمثلة في: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ـ عوائق نفسية و منها الصراع النفسي الذي ينشأ عن تناقض أو تعارض أهدافه و عدم قدرته على إختيار أي منها في الوقت المناسب.</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ـ </w:t>
      </w:r>
      <w:proofErr w:type="gramStart"/>
      <w:r w:rsidRPr="004B1F81">
        <w:rPr>
          <w:rFonts w:hint="cs"/>
          <w:sz w:val="32"/>
          <w:szCs w:val="32"/>
          <w:rtl/>
          <w:lang w:val="fr-FR" w:bidi="ar-DZ"/>
        </w:rPr>
        <w:t>عوائق</w:t>
      </w:r>
      <w:proofErr w:type="gramEnd"/>
      <w:r w:rsidRPr="004B1F81">
        <w:rPr>
          <w:rFonts w:hint="cs"/>
          <w:sz w:val="32"/>
          <w:szCs w:val="32"/>
          <w:rtl/>
          <w:lang w:val="fr-FR" w:bidi="ar-DZ"/>
        </w:rPr>
        <w:t xml:space="preserve"> مادية و اقتصادية بحيث يعتبر نقص المال مع عدم توفر الإمكانيات عائقا يمنع الفرد من تحقيق أهدافه و رغباته و هذا ما يساهم في تنمي الشعور بالإحباط و بالتالي يعيق توافقه.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lastRenderedPageBreak/>
        <w:t xml:space="preserve">ـ </w:t>
      </w:r>
      <w:proofErr w:type="gramStart"/>
      <w:r w:rsidRPr="004B1F81">
        <w:rPr>
          <w:rFonts w:hint="cs"/>
          <w:sz w:val="32"/>
          <w:szCs w:val="32"/>
          <w:rtl/>
          <w:lang w:val="fr-FR" w:bidi="ar-DZ"/>
        </w:rPr>
        <w:t>عوائق</w:t>
      </w:r>
      <w:proofErr w:type="gramEnd"/>
      <w:r w:rsidRPr="004B1F81">
        <w:rPr>
          <w:rFonts w:hint="cs"/>
          <w:sz w:val="32"/>
          <w:szCs w:val="32"/>
          <w:rtl/>
          <w:lang w:val="fr-FR" w:bidi="ar-DZ"/>
        </w:rPr>
        <w:t xml:space="preserve"> اجتماعية و تتمثل في العادات و التقاليد و القوانين الموجودة في المجتمع و التي قد تعيق الشخص من تحقيق الرغبات و إشباع الحاجات و ذلك بضبط سلوكيات</w:t>
      </w:r>
      <w:r w:rsidRPr="004B1F81">
        <w:rPr>
          <w:rFonts w:hint="eastAsia"/>
          <w:sz w:val="32"/>
          <w:szCs w:val="32"/>
          <w:rtl/>
          <w:lang w:val="fr-FR" w:bidi="ar-DZ"/>
        </w:rPr>
        <w:t>ه</w:t>
      </w:r>
      <w:r w:rsidRPr="004B1F81">
        <w:rPr>
          <w:rFonts w:hint="cs"/>
          <w:sz w:val="32"/>
          <w:szCs w:val="32"/>
          <w:rtl/>
          <w:lang w:val="fr-FR" w:bidi="ar-DZ"/>
        </w:rPr>
        <w:t xml:space="preserve"> و تنظيم علاقاته.</w:t>
      </w:r>
    </w:p>
    <w:p w:rsidR="00FD140A" w:rsidRPr="00185D7C" w:rsidRDefault="00FD140A" w:rsidP="00FD140A">
      <w:pPr>
        <w:tabs>
          <w:tab w:val="left" w:pos="7560"/>
        </w:tabs>
        <w:bidi/>
        <w:spacing w:after="0" w:line="360" w:lineRule="auto"/>
        <w:jc w:val="both"/>
        <w:rPr>
          <w:b/>
          <w:bCs/>
          <w:sz w:val="32"/>
          <w:szCs w:val="32"/>
          <w:rtl/>
          <w:lang w:val="fr-FR" w:bidi="ar-DZ"/>
        </w:rPr>
      </w:pPr>
      <w:r w:rsidRPr="00185D7C">
        <w:rPr>
          <w:rFonts w:hint="cs"/>
          <w:b/>
          <w:bCs/>
          <w:sz w:val="32"/>
          <w:szCs w:val="32"/>
          <w:rtl/>
          <w:lang w:val="fr-FR" w:bidi="ar-DZ"/>
        </w:rPr>
        <w:t xml:space="preserve">9ـ التوافق النفسي للمسنين: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eastAsia"/>
          <w:sz w:val="32"/>
          <w:szCs w:val="32"/>
          <w:rtl/>
          <w:lang w:val="fr-FR" w:bidi="ar-DZ"/>
        </w:rPr>
        <w:t>إن</w:t>
      </w:r>
      <w:r w:rsidRPr="004B1F81">
        <w:rPr>
          <w:rFonts w:hint="cs"/>
          <w:sz w:val="32"/>
          <w:szCs w:val="32"/>
          <w:rtl/>
          <w:lang w:val="fr-FR" w:bidi="ar-DZ"/>
        </w:rPr>
        <w:t xml:space="preserve"> كبر السن عملية مستمرة تتطلب توافقا مستمرا للتغير وتوافقا أبعد (شاذلي</w:t>
      </w:r>
      <w:proofErr w:type="gramStart"/>
      <w:r w:rsidRPr="004B1F81">
        <w:rPr>
          <w:rFonts w:hint="cs"/>
          <w:sz w:val="32"/>
          <w:szCs w:val="32"/>
          <w:rtl/>
          <w:lang w:val="fr-FR" w:bidi="ar-DZ"/>
        </w:rPr>
        <w:t>،2001</w:t>
      </w:r>
      <w:proofErr w:type="gramEnd"/>
      <w:r w:rsidRPr="004B1F81">
        <w:rPr>
          <w:rFonts w:hint="cs"/>
          <w:sz w:val="32"/>
          <w:szCs w:val="32"/>
          <w:rtl/>
          <w:lang w:val="fr-FR" w:bidi="ar-DZ"/>
        </w:rPr>
        <w:t xml:space="preserve"> :45 ).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وهناك مفهومان رئيسيان لتفسير التوافق لكبر السن وفق نظرية الإرتباط و النشاط. </w:t>
      </w:r>
      <w:proofErr w:type="gramStart"/>
      <w:r>
        <w:rPr>
          <w:rFonts w:hint="cs"/>
          <w:sz w:val="32"/>
          <w:szCs w:val="32"/>
          <w:rtl/>
          <w:lang w:val="fr-FR" w:bidi="ar-DZ"/>
        </w:rPr>
        <w:t>و</w:t>
      </w:r>
      <w:r w:rsidRPr="004B1F81">
        <w:rPr>
          <w:rFonts w:hint="cs"/>
          <w:sz w:val="32"/>
          <w:szCs w:val="32"/>
          <w:rtl/>
          <w:lang w:val="fr-FR" w:bidi="ar-DZ"/>
        </w:rPr>
        <w:t>تتضمن</w:t>
      </w:r>
      <w:proofErr w:type="gramEnd"/>
      <w:r w:rsidRPr="004B1F81">
        <w:rPr>
          <w:rFonts w:hint="cs"/>
          <w:sz w:val="32"/>
          <w:szCs w:val="32"/>
          <w:rtl/>
          <w:lang w:val="fr-FR" w:bidi="ar-DZ"/>
        </w:rPr>
        <w:t xml:space="preserve"> نظرية الارتباط </w:t>
      </w:r>
      <w:r w:rsidRPr="004B1F81">
        <w:rPr>
          <w:rFonts w:hint="eastAsia"/>
          <w:sz w:val="32"/>
          <w:szCs w:val="32"/>
          <w:rtl/>
          <w:lang w:val="fr-FR" w:bidi="ar-DZ"/>
        </w:rPr>
        <w:t>إن</w:t>
      </w:r>
      <w:r w:rsidRPr="004B1F81">
        <w:rPr>
          <w:rFonts w:hint="cs"/>
          <w:sz w:val="32"/>
          <w:szCs w:val="32"/>
          <w:rtl/>
          <w:lang w:val="fr-FR" w:bidi="ar-DZ"/>
        </w:rPr>
        <w:t xml:space="preserve"> انخفاض التفاعل الاجتماعي و النشاط عند المسن هو استجابة طبيعية لعوامل ترتبط بالعمر مثل ضعف الصحة و فقدان الأقران و موت أقارب المسنين و ما ينتج عنه من تقلص عالم المسن. ولكي يكون التوافق ناجحا فيجب أ</w:t>
      </w:r>
      <w:r w:rsidRPr="004B1F81">
        <w:rPr>
          <w:rFonts w:hint="eastAsia"/>
          <w:sz w:val="32"/>
          <w:szCs w:val="32"/>
          <w:rtl/>
          <w:lang w:val="fr-FR" w:bidi="ar-DZ"/>
        </w:rPr>
        <w:t>ن</w:t>
      </w:r>
      <w:r w:rsidRPr="004B1F81">
        <w:rPr>
          <w:rFonts w:hint="cs"/>
          <w:sz w:val="32"/>
          <w:szCs w:val="32"/>
          <w:rtl/>
          <w:lang w:val="fr-FR" w:bidi="ar-DZ"/>
        </w:rPr>
        <w:t xml:space="preserve"> يكون فك الإرتباط عملية متبادلة بين الفرد </w:t>
      </w:r>
      <w:r>
        <w:rPr>
          <w:rFonts w:hint="cs"/>
          <w:sz w:val="32"/>
          <w:szCs w:val="32"/>
          <w:rtl/>
          <w:lang w:val="fr-FR" w:bidi="ar-DZ"/>
        </w:rPr>
        <w:t>و</w:t>
      </w:r>
      <w:r w:rsidRPr="004B1F81">
        <w:rPr>
          <w:rFonts w:hint="cs"/>
          <w:sz w:val="32"/>
          <w:szCs w:val="32"/>
          <w:rtl/>
          <w:lang w:val="fr-FR" w:bidi="ar-DZ"/>
        </w:rPr>
        <w:t>المجتمع. و إذا لم يكن</w:t>
      </w:r>
      <w:r>
        <w:rPr>
          <w:rFonts w:hint="cs"/>
          <w:sz w:val="32"/>
          <w:szCs w:val="32"/>
          <w:rtl/>
          <w:lang w:val="fr-FR" w:bidi="ar-DZ"/>
        </w:rPr>
        <w:t xml:space="preserve"> هناك</w:t>
      </w:r>
      <w:r w:rsidRPr="004B1F81">
        <w:rPr>
          <w:rFonts w:hint="cs"/>
          <w:sz w:val="32"/>
          <w:szCs w:val="32"/>
          <w:rtl/>
          <w:lang w:val="fr-FR" w:bidi="ar-DZ"/>
        </w:rPr>
        <w:t xml:space="preserve"> استعداد نفسي لهذه العملية فيصاب المسن بالتعاسة .أما من منظار نظرية النشاط ،فعلى المسنين أ</w:t>
      </w:r>
      <w:r w:rsidRPr="004B1F81">
        <w:rPr>
          <w:rFonts w:hint="eastAsia"/>
          <w:sz w:val="32"/>
          <w:szCs w:val="32"/>
          <w:rtl/>
          <w:lang w:val="fr-FR" w:bidi="ar-DZ"/>
        </w:rPr>
        <w:t>ن</w:t>
      </w:r>
      <w:r w:rsidRPr="004B1F81">
        <w:rPr>
          <w:rFonts w:hint="cs"/>
          <w:sz w:val="32"/>
          <w:szCs w:val="32"/>
          <w:rtl/>
          <w:lang w:val="fr-FR" w:bidi="ar-DZ"/>
        </w:rPr>
        <w:t xml:space="preserve"> يتمسكوا بأدوار العمر الأوسط و أ</w:t>
      </w:r>
      <w:r w:rsidRPr="004B1F81">
        <w:rPr>
          <w:rFonts w:hint="eastAsia"/>
          <w:sz w:val="32"/>
          <w:szCs w:val="32"/>
          <w:rtl/>
          <w:lang w:val="fr-FR" w:bidi="ar-DZ"/>
        </w:rPr>
        <w:t>ن</w:t>
      </w:r>
      <w:r w:rsidRPr="004B1F81">
        <w:rPr>
          <w:rFonts w:hint="cs"/>
          <w:sz w:val="32"/>
          <w:szCs w:val="32"/>
          <w:rtl/>
          <w:lang w:val="fr-FR" w:bidi="ar-DZ"/>
        </w:rPr>
        <w:t xml:space="preserve"> يستبدلوا الأدوار التي تركوها بأدوار أخرى جديدة(مثل التخطيط للرحلات و ممارسة الهوايات بعد التقاعد). ويقاومون قدر الإمكان التقلص في دورهم الإجتماعي و الفيزيق</w:t>
      </w:r>
      <w:r w:rsidRPr="004B1F81">
        <w:rPr>
          <w:rFonts w:hint="eastAsia"/>
          <w:sz w:val="32"/>
          <w:szCs w:val="32"/>
          <w:rtl/>
          <w:lang w:val="fr-FR" w:bidi="ar-DZ"/>
        </w:rPr>
        <w:t>ي</w:t>
      </w:r>
      <w:r w:rsidRPr="004B1F81">
        <w:rPr>
          <w:rFonts w:hint="cs"/>
          <w:sz w:val="32"/>
          <w:szCs w:val="32"/>
          <w:rtl/>
          <w:lang w:val="fr-FR" w:bidi="ar-DZ"/>
        </w:rPr>
        <w:t xml:space="preserve"> في الحياة(عبد الحميد شاذلي،2001 :55).</w:t>
      </w:r>
      <w:r>
        <w:rPr>
          <w:rFonts w:hint="cs"/>
          <w:sz w:val="32"/>
          <w:szCs w:val="32"/>
          <w:rtl/>
          <w:lang w:val="fr-FR" w:bidi="ar-DZ"/>
        </w:rPr>
        <w:t xml:space="preserve"> </w:t>
      </w:r>
      <w:proofErr w:type="gramStart"/>
      <w:r w:rsidRPr="004B1F81">
        <w:rPr>
          <w:rFonts w:hint="cs"/>
          <w:sz w:val="32"/>
          <w:szCs w:val="32"/>
          <w:rtl/>
          <w:lang w:val="fr-FR" w:bidi="ar-DZ"/>
        </w:rPr>
        <w:t>ولكي</w:t>
      </w:r>
      <w:proofErr w:type="gramEnd"/>
      <w:r w:rsidRPr="004B1F81">
        <w:rPr>
          <w:rFonts w:hint="cs"/>
          <w:sz w:val="32"/>
          <w:szCs w:val="32"/>
          <w:rtl/>
          <w:lang w:val="fr-FR" w:bidi="ar-DZ"/>
        </w:rPr>
        <w:t xml:space="preserve"> ينجح التوافق عند المسن فلا بد من تكامل في النظريتين لأن كلاهما على حدا غير كاف ف</w:t>
      </w:r>
      <w:r>
        <w:rPr>
          <w:rFonts w:hint="cs"/>
          <w:sz w:val="32"/>
          <w:szCs w:val="32"/>
          <w:rtl/>
          <w:lang w:val="fr-FR" w:bidi="ar-DZ"/>
        </w:rPr>
        <w:t>ي حد ذاته لتفسير التوافق الناجح</w:t>
      </w:r>
      <w:r w:rsidRPr="004B1F81">
        <w:rPr>
          <w:rFonts w:hint="cs"/>
          <w:sz w:val="32"/>
          <w:szCs w:val="32"/>
          <w:rtl/>
          <w:lang w:val="fr-FR" w:bidi="ar-DZ"/>
        </w:rPr>
        <w:t>.</w:t>
      </w:r>
      <w:r>
        <w:rPr>
          <w:rFonts w:hint="cs"/>
          <w:sz w:val="32"/>
          <w:szCs w:val="32"/>
          <w:rtl/>
          <w:lang w:val="fr-FR" w:bidi="ar-DZ"/>
        </w:rPr>
        <w:t xml:space="preserve"> </w:t>
      </w:r>
      <w:r w:rsidRPr="004B1F81">
        <w:rPr>
          <w:rFonts w:hint="cs"/>
          <w:sz w:val="32"/>
          <w:szCs w:val="32"/>
          <w:rtl/>
          <w:lang w:val="fr-FR" w:bidi="ar-DZ"/>
        </w:rPr>
        <w:t>فلا بد للرجوع إلى عوامل أخرى مثل الصحة و الوضع النفسي و الإجتماعي و توفر الجو الملائم</w:t>
      </w:r>
      <w:r>
        <w:rPr>
          <w:rFonts w:hint="cs"/>
          <w:sz w:val="32"/>
          <w:szCs w:val="32"/>
          <w:rtl/>
          <w:lang w:val="fr-FR" w:bidi="ar-DZ"/>
        </w:rPr>
        <w:t>،</w:t>
      </w:r>
      <w:r w:rsidRPr="004B1F81">
        <w:rPr>
          <w:rFonts w:hint="cs"/>
          <w:sz w:val="32"/>
          <w:szCs w:val="32"/>
          <w:rtl/>
          <w:lang w:val="fr-FR" w:bidi="ar-DZ"/>
        </w:rPr>
        <w:t xml:space="preserve"> لإحداث التوافق عند كبار السن.</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و بهذا يمكن تعريف توافق المسنين، بأنه الرضا من الناحية الإنفعالية عن الذات بمعنى تقبل الفرد لذاته و لحياته بعيد عن أحاسيس المرارة و الندم ،بحيث تجعل المسن قادرا ليس فقط على المشاركة في مظاهر الحياة الاجتماعية المختلفة بل و أيضا على إقامة علاقات اجتماعية ناجحة (مصطفى ،1995 :385 ).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و على ضوء مما سبق استخلص الباحث عوامل التوافق لدى المسن في الحياة العامة و في مراكز رعاية المسنين و هي </w:t>
      </w:r>
      <w:proofErr w:type="gramStart"/>
      <w:r w:rsidRPr="004B1F81">
        <w:rPr>
          <w:rFonts w:hint="cs"/>
          <w:sz w:val="32"/>
          <w:szCs w:val="32"/>
          <w:rtl/>
          <w:lang w:val="fr-FR" w:bidi="ar-DZ"/>
        </w:rPr>
        <w:t>كالتالي :</w:t>
      </w:r>
      <w:proofErr w:type="gramEnd"/>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ـ </w:t>
      </w:r>
      <w:proofErr w:type="gramStart"/>
      <w:r w:rsidRPr="004B1F81">
        <w:rPr>
          <w:rFonts w:hint="cs"/>
          <w:sz w:val="32"/>
          <w:szCs w:val="32"/>
          <w:rtl/>
          <w:lang w:val="fr-FR" w:bidi="ar-DZ"/>
        </w:rPr>
        <w:t>دور</w:t>
      </w:r>
      <w:proofErr w:type="gramEnd"/>
      <w:r w:rsidRPr="004B1F81">
        <w:rPr>
          <w:rFonts w:hint="cs"/>
          <w:sz w:val="32"/>
          <w:szCs w:val="32"/>
          <w:rtl/>
          <w:lang w:val="fr-FR" w:bidi="ar-DZ"/>
        </w:rPr>
        <w:t xml:space="preserve"> النشاط المستمر في الحياة بشكل عام و الاندماج في النوادي و الجمعيات من شأنه أ</w:t>
      </w:r>
      <w:r w:rsidRPr="004B1F81">
        <w:rPr>
          <w:rFonts w:hint="eastAsia"/>
          <w:sz w:val="32"/>
          <w:szCs w:val="32"/>
          <w:rtl/>
          <w:lang w:val="fr-FR" w:bidi="ar-DZ"/>
        </w:rPr>
        <w:t>ن</w:t>
      </w:r>
      <w:r>
        <w:rPr>
          <w:rFonts w:hint="cs"/>
          <w:sz w:val="32"/>
          <w:szCs w:val="32"/>
          <w:rtl/>
          <w:lang w:val="fr-FR" w:bidi="ar-DZ"/>
        </w:rPr>
        <w:t xml:space="preserve"> يعزز التوافق لدى المسنين</w:t>
      </w:r>
      <w:r w:rsidRPr="004B1F81">
        <w:rPr>
          <w:rFonts w:hint="cs"/>
          <w:sz w:val="32"/>
          <w:szCs w:val="32"/>
          <w:rtl/>
          <w:lang w:val="fr-FR" w:bidi="ar-DZ"/>
        </w:rPr>
        <w:t>.</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ـ </w:t>
      </w:r>
      <w:proofErr w:type="gramStart"/>
      <w:r w:rsidRPr="004B1F81">
        <w:rPr>
          <w:rFonts w:hint="cs"/>
          <w:sz w:val="32"/>
          <w:szCs w:val="32"/>
          <w:rtl/>
          <w:lang w:val="fr-FR" w:bidi="ar-DZ"/>
        </w:rPr>
        <w:t>رفع</w:t>
      </w:r>
      <w:proofErr w:type="gramEnd"/>
      <w:r w:rsidRPr="004B1F81">
        <w:rPr>
          <w:rFonts w:hint="cs"/>
          <w:sz w:val="32"/>
          <w:szCs w:val="32"/>
          <w:rtl/>
          <w:lang w:val="fr-FR" w:bidi="ar-DZ"/>
        </w:rPr>
        <w:t xml:space="preserve"> من منحة الشيخوخة لأن العوز و قلة الدخل الاقتصادي يمثل أحد مخاطر التقدم في السن.</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lastRenderedPageBreak/>
        <w:t xml:space="preserve">ـ تنظيم رحلات بالتنسيق مع مصالح البلدية بغرض مساعدة المسن على ملأ وقت الفراغ </w:t>
      </w:r>
      <w:r>
        <w:rPr>
          <w:rFonts w:hint="cs"/>
          <w:sz w:val="32"/>
          <w:szCs w:val="32"/>
          <w:rtl/>
          <w:lang w:val="fr-FR" w:bidi="ar-DZ"/>
        </w:rPr>
        <w:t>و</w:t>
      </w:r>
      <w:r w:rsidRPr="004B1F81">
        <w:rPr>
          <w:rFonts w:hint="cs"/>
          <w:sz w:val="32"/>
          <w:szCs w:val="32"/>
          <w:rtl/>
          <w:lang w:val="fr-FR" w:bidi="ar-DZ"/>
        </w:rPr>
        <w:t>حتى يشعر بالإهتمام من طرف المجتمع مما يساعده على التوافق النفسي والاجتماعي</w:t>
      </w:r>
      <w:r>
        <w:rPr>
          <w:rFonts w:hint="cs"/>
          <w:sz w:val="32"/>
          <w:szCs w:val="32"/>
          <w:rtl/>
          <w:lang w:val="fr-FR" w:bidi="ar-DZ"/>
        </w:rPr>
        <w:t xml:space="preserve"> </w:t>
      </w:r>
      <w:r w:rsidRPr="004B1F81">
        <w:rPr>
          <w:rFonts w:hint="cs"/>
          <w:sz w:val="32"/>
          <w:szCs w:val="32"/>
          <w:rtl/>
          <w:lang w:val="fr-FR" w:bidi="ar-DZ"/>
        </w:rPr>
        <w:t>(اسعد ،1977: 41 )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و أما العوامل </w:t>
      </w:r>
      <w:proofErr w:type="gramStart"/>
      <w:r w:rsidRPr="004B1F81">
        <w:rPr>
          <w:rFonts w:hint="cs"/>
          <w:sz w:val="32"/>
          <w:szCs w:val="32"/>
          <w:rtl/>
          <w:lang w:val="fr-FR" w:bidi="ar-DZ"/>
        </w:rPr>
        <w:t>التي</w:t>
      </w:r>
      <w:proofErr w:type="gramEnd"/>
      <w:r w:rsidRPr="004B1F81">
        <w:rPr>
          <w:rFonts w:hint="cs"/>
          <w:sz w:val="32"/>
          <w:szCs w:val="32"/>
          <w:rtl/>
          <w:lang w:val="fr-FR" w:bidi="ar-DZ"/>
        </w:rPr>
        <w:t xml:space="preserve"> تساعد على التوافق المسن داخل مؤسسات رعاية المسنين:</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ـ المساندة النفسية و </w:t>
      </w:r>
      <w:proofErr w:type="gramStart"/>
      <w:r w:rsidRPr="004B1F81">
        <w:rPr>
          <w:rFonts w:hint="cs"/>
          <w:sz w:val="32"/>
          <w:szCs w:val="32"/>
          <w:rtl/>
          <w:lang w:val="fr-FR" w:bidi="ar-DZ"/>
        </w:rPr>
        <w:t>الاجتماعية</w:t>
      </w:r>
      <w:proofErr w:type="gramEnd"/>
      <w:r w:rsidRPr="004B1F81">
        <w:rPr>
          <w:rFonts w:hint="cs"/>
          <w:sz w:val="32"/>
          <w:szCs w:val="32"/>
          <w:rtl/>
          <w:lang w:val="fr-FR" w:bidi="ar-DZ"/>
        </w:rPr>
        <w:t xml:space="preserve"> من طرف المختصين و القائمين على المركز.</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ـ تنظيم زيارات إلى الأماكن المقدسة حسب الأولوية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 xml:space="preserve">ـ تنظيم حفلات على شرف المسنين بغرض تخفيف الهموم و الأحزان و إدخال البهجة في نفسية المسن </w:t>
      </w:r>
      <w:r>
        <w:rPr>
          <w:rFonts w:hint="cs"/>
          <w:sz w:val="32"/>
          <w:szCs w:val="32"/>
          <w:rtl/>
          <w:lang w:val="fr-FR" w:bidi="ar-DZ"/>
        </w:rPr>
        <w:t>ت</w:t>
      </w:r>
      <w:r w:rsidRPr="004B1F81">
        <w:rPr>
          <w:rFonts w:hint="cs"/>
          <w:sz w:val="32"/>
          <w:szCs w:val="32"/>
          <w:rtl/>
          <w:lang w:val="fr-FR" w:bidi="ar-DZ"/>
        </w:rPr>
        <w:t>شعره و لو لفترة محدودة بالرضا و الإرتياح النفسي.</w:t>
      </w:r>
    </w:p>
    <w:p w:rsidR="00FD140A" w:rsidRDefault="00FD140A" w:rsidP="00FD140A">
      <w:pPr>
        <w:tabs>
          <w:tab w:val="left" w:pos="7560"/>
        </w:tabs>
        <w:bidi/>
        <w:spacing w:after="0" w:line="360" w:lineRule="auto"/>
        <w:jc w:val="both"/>
        <w:rPr>
          <w:sz w:val="32"/>
          <w:szCs w:val="32"/>
          <w:lang w:val="fr-FR" w:bidi="ar-DZ"/>
        </w:rPr>
      </w:pPr>
      <w:r w:rsidRPr="004B1F81">
        <w:rPr>
          <w:rFonts w:hint="cs"/>
          <w:sz w:val="32"/>
          <w:szCs w:val="32"/>
          <w:rtl/>
          <w:lang w:val="fr-FR" w:bidi="ar-DZ"/>
        </w:rPr>
        <w:t xml:space="preserve">ـ </w:t>
      </w:r>
      <w:proofErr w:type="gramStart"/>
      <w:r w:rsidRPr="004B1F81">
        <w:rPr>
          <w:rFonts w:hint="cs"/>
          <w:sz w:val="32"/>
          <w:szCs w:val="32"/>
          <w:rtl/>
          <w:lang w:val="fr-FR" w:bidi="ar-DZ"/>
        </w:rPr>
        <w:t>تخصيص</w:t>
      </w:r>
      <w:proofErr w:type="gramEnd"/>
      <w:r w:rsidRPr="004B1F81">
        <w:rPr>
          <w:rFonts w:hint="cs"/>
          <w:sz w:val="32"/>
          <w:szCs w:val="32"/>
          <w:rtl/>
          <w:lang w:val="fr-FR" w:bidi="ar-DZ"/>
        </w:rPr>
        <w:t xml:space="preserve"> زيارات إلى المستشفى من شأنه أ</w:t>
      </w:r>
      <w:r w:rsidRPr="004B1F81">
        <w:rPr>
          <w:rFonts w:hint="eastAsia"/>
          <w:sz w:val="32"/>
          <w:szCs w:val="32"/>
          <w:rtl/>
          <w:lang w:val="fr-FR" w:bidi="ar-DZ"/>
        </w:rPr>
        <w:t>ن</w:t>
      </w:r>
      <w:r w:rsidRPr="004B1F81">
        <w:rPr>
          <w:rFonts w:hint="cs"/>
          <w:sz w:val="32"/>
          <w:szCs w:val="32"/>
          <w:rtl/>
          <w:lang w:val="fr-FR" w:bidi="ar-DZ"/>
        </w:rPr>
        <w:t xml:space="preserve"> يزيل الإحساس بالوهن و المرض مقارنة بمن هم أقل منهم تعافيا و سعادة.</w:t>
      </w:r>
    </w:p>
    <w:p w:rsidR="00FD140A" w:rsidRDefault="00FD140A" w:rsidP="00FD140A">
      <w:pPr>
        <w:tabs>
          <w:tab w:val="left" w:pos="7560"/>
        </w:tabs>
        <w:bidi/>
        <w:spacing w:after="0" w:line="360" w:lineRule="auto"/>
        <w:jc w:val="both"/>
        <w:rPr>
          <w:b/>
          <w:bCs/>
          <w:sz w:val="32"/>
          <w:szCs w:val="32"/>
          <w:rtl/>
          <w:lang w:val="fr-FR" w:bidi="ar-DZ"/>
        </w:rPr>
      </w:pPr>
      <w:r w:rsidRPr="00730351">
        <w:rPr>
          <w:rFonts w:hint="cs"/>
          <w:b/>
          <w:bCs/>
          <w:sz w:val="32"/>
          <w:szCs w:val="32"/>
          <w:rtl/>
          <w:lang w:val="fr-FR" w:bidi="ar-DZ"/>
        </w:rPr>
        <w:t>10ـ علاقة تقدير الذات بالتوافق النفسي:</w:t>
      </w:r>
    </w:p>
    <w:p w:rsidR="00FD140A" w:rsidRPr="004B1F81" w:rsidRDefault="00FD140A" w:rsidP="00FD140A">
      <w:pPr>
        <w:tabs>
          <w:tab w:val="left" w:pos="7560"/>
        </w:tabs>
        <w:bidi/>
        <w:spacing w:after="0" w:line="360" w:lineRule="auto"/>
        <w:jc w:val="both"/>
        <w:rPr>
          <w:sz w:val="32"/>
          <w:szCs w:val="32"/>
          <w:rtl/>
          <w:lang w:val="fr-FR" w:bidi="ar-DZ"/>
        </w:rPr>
      </w:pPr>
      <w:r>
        <w:rPr>
          <w:rFonts w:hint="cs"/>
          <w:sz w:val="32"/>
          <w:szCs w:val="32"/>
          <w:rtl/>
          <w:lang w:val="fr-FR" w:bidi="ar-DZ"/>
        </w:rPr>
        <w:t>هناك مدارس مختلفة في علم النفس، التي ربطت علاقة التوافق النفسي بتقدير الذات حسب إتجاهاتها . ف</w:t>
      </w:r>
      <w:r w:rsidRPr="004B1F81">
        <w:rPr>
          <w:rFonts w:hint="cs"/>
          <w:sz w:val="32"/>
          <w:szCs w:val="32"/>
          <w:rtl/>
          <w:lang w:val="fr-FR" w:bidi="ar-DZ"/>
        </w:rPr>
        <w:t xml:space="preserve">يرى رواد المدرسة السلوكية من أمثال سكيينر </w:t>
      </w:r>
      <w:r w:rsidRPr="004B1F81">
        <w:rPr>
          <w:sz w:val="32"/>
          <w:szCs w:val="32"/>
          <w:lang w:val="fr-FR" w:bidi="ar-DZ"/>
        </w:rPr>
        <w:t>Skinner</w:t>
      </w:r>
      <w:r w:rsidRPr="004B1F81">
        <w:rPr>
          <w:rFonts w:hint="cs"/>
          <w:sz w:val="32"/>
          <w:szCs w:val="32"/>
          <w:rtl/>
          <w:lang w:val="fr-FR" w:bidi="ar-DZ"/>
        </w:rPr>
        <w:t xml:space="preserve"> </w:t>
      </w:r>
      <w:r>
        <w:rPr>
          <w:rFonts w:hint="cs"/>
          <w:sz w:val="32"/>
          <w:szCs w:val="32"/>
          <w:rtl/>
          <w:lang w:val="fr-FR" w:bidi="ar-DZ"/>
        </w:rPr>
        <w:t xml:space="preserve">و </w:t>
      </w:r>
      <w:r w:rsidRPr="004B1F81">
        <w:rPr>
          <w:rFonts w:hint="cs"/>
          <w:sz w:val="32"/>
          <w:szCs w:val="32"/>
          <w:rtl/>
          <w:lang w:val="fr-FR" w:bidi="ar-DZ"/>
        </w:rPr>
        <w:t>واطسن</w:t>
      </w:r>
      <w:r>
        <w:rPr>
          <w:rFonts w:hint="cs"/>
          <w:sz w:val="32"/>
          <w:szCs w:val="32"/>
          <w:rtl/>
          <w:lang w:val="fr-FR" w:bidi="ar-DZ"/>
        </w:rPr>
        <w:t xml:space="preserve"> </w:t>
      </w:r>
      <w:r>
        <w:rPr>
          <w:sz w:val="32"/>
          <w:szCs w:val="32"/>
          <w:lang w:val="fr-FR" w:bidi="ar-DZ"/>
        </w:rPr>
        <w:t>Watson</w:t>
      </w:r>
      <w:r>
        <w:rPr>
          <w:rFonts w:hint="cs"/>
          <w:sz w:val="32"/>
          <w:szCs w:val="32"/>
          <w:rtl/>
          <w:lang w:val="fr-FR" w:bidi="ar-DZ"/>
        </w:rPr>
        <w:t xml:space="preserve"> أن التوافق النفسي المطلوب لذات سليمة هو نتاج لعملية مكتسبة عن طريق التعلم و الخبرات التي يمر بها الفرد .و السلوك التوافقي يشتمل على خبرات تشير إلى كيفية الإستجابة لتحديات الحياة و التي تقابل بالتعزيز أو التدعيم اللذان لهما أدوار مهمة في تنمية تقدير الذات الإيجابي لذات الفرد . وعلى عكس ذلك ،فالمثيرات الإجتماعية السلبية تؤثر سلبا على تقدير الذات .</w:t>
      </w:r>
      <w:r w:rsidRPr="004B1F81">
        <w:rPr>
          <w:rFonts w:hint="cs"/>
          <w:sz w:val="32"/>
          <w:szCs w:val="32"/>
          <w:rtl/>
          <w:lang w:val="fr-FR" w:bidi="ar-DZ"/>
        </w:rPr>
        <w:t xml:space="preserve"> و أوضح كل من </w:t>
      </w:r>
      <w:r w:rsidRPr="00A85147">
        <w:rPr>
          <w:rFonts w:hint="cs"/>
          <w:b/>
          <w:bCs/>
          <w:sz w:val="32"/>
          <w:szCs w:val="32"/>
          <w:rtl/>
          <w:lang w:val="fr-FR" w:bidi="ar-DZ"/>
        </w:rPr>
        <w:t>يولمان</w:t>
      </w:r>
      <w:r w:rsidRPr="004B1F81">
        <w:rPr>
          <w:rFonts w:hint="cs"/>
          <w:sz w:val="32"/>
          <w:szCs w:val="32"/>
          <w:rtl/>
          <w:lang w:val="fr-FR" w:bidi="ar-DZ"/>
        </w:rPr>
        <w:t xml:space="preserve"> </w:t>
      </w:r>
      <w:r w:rsidRPr="00A85147">
        <w:rPr>
          <w:rFonts w:hint="cs"/>
          <w:b/>
          <w:bCs/>
          <w:sz w:val="32"/>
          <w:szCs w:val="32"/>
          <w:rtl/>
          <w:lang w:val="fr-FR" w:bidi="ar-DZ"/>
        </w:rPr>
        <w:t>وكراسنر</w:t>
      </w:r>
      <w:r w:rsidRPr="004B1F81">
        <w:rPr>
          <w:rFonts w:hint="cs"/>
          <w:sz w:val="32"/>
          <w:szCs w:val="32"/>
          <w:rtl/>
          <w:lang w:val="fr-FR" w:bidi="ar-DZ"/>
        </w:rPr>
        <w:t xml:space="preserve"> أنه عندما يجد الأفراد أن علاقتهم مع الآخرين لا تعود عليهم با</w:t>
      </w:r>
      <w:r>
        <w:rPr>
          <w:rFonts w:hint="cs"/>
          <w:sz w:val="32"/>
          <w:szCs w:val="32"/>
          <w:rtl/>
          <w:lang w:val="fr-FR" w:bidi="ar-DZ"/>
        </w:rPr>
        <w:t>لنفع</w:t>
      </w:r>
      <w:r w:rsidRPr="004B1F81">
        <w:rPr>
          <w:rFonts w:hint="cs"/>
          <w:sz w:val="32"/>
          <w:szCs w:val="32"/>
          <w:rtl/>
          <w:lang w:val="fr-FR" w:bidi="ar-DZ"/>
        </w:rPr>
        <w:t xml:space="preserve"> ،فإنهم قد ينسلخون عن الآخرين و يبدون إهتماما أقل فيما يتعلق ب</w:t>
      </w:r>
      <w:r>
        <w:rPr>
          <w:rFonts w:hint="cs"/>
          <w:sz w:val="32"/>
          <w:szCs w:val="32"/>
          <w:rtl/>
          <w:lang w:val="fr-FR" w:bidi="ar-DZ"/>
        </w:rPr>
        <w:t>علاقاتهم</w:t>
      </w:r>
      <w:r w:rsidRPr="004B1F81">
        <w:rPr>
          <w:rFonts w:hint="cs"/>
          <w:sz w:val="32"/>
          <w:szCs w:val="32"/>
          <w:rtl/>
          <w:lang w:val="fr-FR" w:bidi="ar-DZ"/>
        </w:rPr>
        <w:t xml:space="preserve"> الاجتماعية و ينتج عن ذلك أن يأخذ هذا السلوك شكلا شاذا و غير متوافقا يولد تقدير منخفض للذات .و لقد</w:t>
      </w:r>
      <w:r>
        <w:rPr>
          <w:rFonts w:hint="cs"/>
          <w:sz w:val="32"/>
          <w:szCs w:val="32"/>
          <w:rtl/>
          <w:lang w:val="fr-FR" w:bidi="ar-DZ"/>
        </w:rPr>
        <w:t xml:space="preserve"> </w:t>
      </w:r>
      <w:r w:rsidRPr="004B1F81">
        <w:rPr>
          <w:rFonts w:hint="cs"/>
          <w:sz w:val="32"/>
          <w:szCs w:val="32"/>
          <w:rtl/>
          <w:lang w:val="fr-FR" w:bidi="ar-DZ"/>
        </w:rPr>
        <w:t xml:space="preserve">أعطى </w:t>
      </w:r>
      <w:r w:rsidRPr="004B1F81">
        <w:rPr>
          <w:sz w:val="32"/>
          <w:szCs w:val="32"/>
          <w:lang w:val="fr-FR" w:bidi="ar-DZ"/>
        </w:rPr>
        <w:t xml:space="preserve">Bandura </w:t>
      </w:r>
      <w:r w:rsidRPr="004B1F81">
        <w:rPr>
          <w:rFonts w:hint="cs"/>
          <w:sz w:val="32"/>
          <w:szCs w:val="32"/>
          <w:rtl/>
          <w:lang w:val="fr-FR" w:bidi="ar-DZ"/>
        </w:rPr>
        <w:t xml:space="preserve">  وزنا كبيرا للتعلم عن طريق التقليد و مشاعر الكفاية الذاتية</w:t>
      </w:r>
      <w:r>
        <w:rPr>
          <w:rFonts w:hint="cs"/>
          <w:sz w:val="32"/>
          <w:szCs w:val="32"/>
          <w:rtl/>
          <w:lang w:val="fr-FR" w:bidi="ar-DZ"/>
        </w:rPr>
        <w:t>،</w:t>
      </w:r>
      <w:r w:rsidRPr="004B1F81">
        <w:rPr>
          <w:rFonts w:hint="cs"/>
          <w:sz w:val="32"/>
          <w:szCs w:val="32"/>
          <w:rtl/>
          <w:lang w:val="fr-FR" w:bidi="ar-DZ"/>
        </w:rPr>
        <w:t xml:space="preserve"> حيث يعتقد أن لمشاعر الكفاية أثرها المباشر في تكوين السمات التوافقية أو غير التوافقية في تنمية التقدير الذات الإيجابي أو السلبي (عسيري ،2004 : 38 )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و ترى السلوكية أ</w:t>
      </w:r>
      <w:r w:rsidRPr="004B1F81">
        <w:rPr>
          <w:rFonts w:hint="eastAsia"/>
          <w:sz w:val="32"/>
          <w:szCs w:val="32"/>
          <w:rtl/>
          <w:lang w:val="fr-FR" w:bidi="ar-DZ"/>
        </w:rPr>
        <w:t>ن</w:t>
      </w:r>
      <w:r w:rsidRPr="004B1F81">
        <w:rPr>
          <w:rFonts w:hint="cs"/>
          <w:sz w:val="32"/>
          <w:szCs w:val="32"/>
          <w:rtl/>
          <w:lang w:val="fr-FR" w:bidi="ar-DZ"/>
        </w:rPr>
        <w:t xml:space="preserve"> الفرد يشعر بالإغتراب عن ذاته و يفقد تواصله معها عندما يندمج مع الآخرين بلا رأي أو فكر محدد  (المحمداوي ، 2007 :46 ).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أما المدرسة الإنسانية و على رأسها كارل روجرز</w:t>
      </w:r>
      <w:r>
        <w:rPr>
          <w:rFonts w:hint="cs"/>
          <w:sz w:val="32"/>
          <w:szCs w:val="32"/>
          <w:rtl/>
          <w:lang w:val="fr-FR" w:bidi="ar-DZ"/>
        </w:rPr>
        <w:t xml:space="preserve"> </w:t>
      </w:r>
      <w:r w:rsidRPr="004B1F81">
        <w:rPr>
          <w:sz w:val="32"/>
          <w:szCs w:val="32"/>
          <w:lang w:val="fr-FR" w:bidi="ar-DZ"/>
        </w:rPr>
        <w:t xml:space="preserve"> Carl Rogers </w:t>
      </w:r>
      <w:r>
        <w:rPr>
          <w:rFonts w:hint="cs"/>
          <w:sz w:val="32"/>
          <w:szCs w:val="32"/>
          <w:rtl/>
          <w:lang w:val="fr-FR" w:bidi="ar-DZ"/>
        </w:rPr>
        <w:t>ترى أن كلما كانت الخبرات التي يواجهها الفرد في حياته تتسق مع مفهوم الذات لديه كلما أدى ذلك به إلى التوافق النفسي (صالح و الطارق، 1998:213). في حين أ</w:t>
      </w:r>
      <w:r>
        <w:rPr>
          <w:rFonts w:hint="eastAsia"/>
          <w:sz w:val="32"/>
          <w:szCs w:val="32"/>
          <w:rtl/>
          <w:lang w:val="fr-FR" w:bidi="ar-DZ"/>
        </w:rPr>
        <w:t>ن</w:t>
      </w:r>
      <w:r>
        <w:rPr>
          <w:rFonts w:hint="cs"/>
          <w:sz w:val="32"/>
          <w:szCs w:val="32"/>
          <w:rtl/>
          <w:lang w:val="fr-FR" w:bidi="ar-DZ"/>
        </w:rPr>
        <w:t xml:space="preserve"> عدم الإتساق بين مفهوم الذات </w:t>
      </w:r>
      <w:r>
        <w:rPr>
          <w:rFonts w:hint="cs"/>
          <w:sz w:val="32"/>
          <w:szCs w:val="32"/>
          <w:rtl/>
          <w:lang w:val="fr-FR" w:bidi="ar-DZ"/>
        </w:rPr>
        <w:lastRenderedPageBreak/>
        <w:t>والخبرات التي يواجهها الفرد و التي لا تتسق مع مفهومه عن ذاته يترجمها الفرد على أنها تمثل تهديدا له و من تم يعمل على تحريفها أو تجاهلها،عندئذ يشعر بالقلق والتوتر(حسين،2007 :36 ). وتعتبر المدرسة الإنسانية أ</w:t>
      </w:r>
      <w:r>
        <w:rPr>
          <w:rFonts w:hint="eastAsia"/>
          <w:sz w:val="32"/>
          <w:szCs w:val="32"/>
          <w:rtl/>
          <w:lang w:val="fr-FR" w:bidi="ar-DZ"/>
        </w:rPr>
        <w:t>ن</w:t>
      </w:r>
      <w:r>
        <w:rPr>
          <w:rFonts w:hint="cs"/>
          <w:sz w:val="32"/>
          <w:szCs w:val="32"/>
          <w:rtl/>
          <w:lang w:val="fr-FR" w:bidi="ar-DZ"/>
        </w:rPr>
        <w:t xml:space="preserve"> من أهم أسباب الاضطراب النفسي هو الإحباط ،حيث أنه يعوق مفهوم الذات و يهدد إشباع الحاجات الأساسية للفرد . كما أ</w:t>
      </w:r>
      <w:r>
        <w:rPr>
          <w:rFonts w:hint="eastAsia"/>
          <w:sz w:val="32"/>
          <w:szCs w:val="32"/>
          <w:rtl/>
          <w:lang w:val="fr-FR" w:bidi="ar-DZ"/>
        </w:rPr>
        <w:t>ن</w:t>
      </w:r>
      <w:r>
        <w:rPr>
          <w:rFonts w:hint="cs"/>
          <w:sz w:val="32"/>
          <w:szCs w:val="32"/>
          <w:rtl/>
          <w:lang w:val="fr-FR" w:bidi="ar-DZ"/>
        </w:rPr>
        <w:t xml:space="preserve"> إنضمام خبرة جديدة لديه لا تتوافق مع خبراته السابقة تجعله في حالة اضطراب وتهدد توازنه النفسي (الزيود ،1998 :178 ). لذلك تحظى الخبرة بالإهتمام الكبير لأنها كلما إتفقت مع مفهوم الذات و مع المعايير الإجتماعية تؤدي إلى الراحة </w:t>
      </w:r>
      <w:r>
        <w:rPr>
          <w:rFonts w:hint="eastAsia"/>
          <w:sz w:val="32"/>
          <w:szCs w:val="32"/>
          <w:rtl/>
          <w:lang w:val="fr-FR" w:bidi="ar-DZ"/>
        </w:rPr>
        <w:t>و</w:t>
      </w:r>
      <w:r>
        <w:rPr>
          <w:rFonts w:hint="cs"/>
          <w:sz w:val="32"/>
          <w:szCs w:val="32"/>
          <w:rtl/>
          <w:lang w:val="fr-FR" w:bidi="ar-DZ"/>
        </w:rPr>
        <w:t xml:space="preserve"> التوافق النفسي . وعكس ذلك فإن الخبرات التي لا تتفق مع الذات ومفهومها </w:t>
      </w:r>
      <w:r w:rsidRPr="004B1F81">
        <w:rPr>
          <w:rFonts w:hint="cs"/>
          <w:sz w:val="32"/>
          <w:szCs w:val="32"/>
          <w:rtl/>
          <w:lang w:val="fr-FR" w:bidi="ar-DZ"/>
        </w:rPr>
        <w:t>التي تتعارض مع المعايير الإجتماعية يدركها الفرد على أنها تهديد و يضفي عليها قيمة سلبية .</w:t>
      </w:r>
    </w:p>
    <w:p w:rsidR="00FD140A" w:rsidRPr="004B1F81" w:rsidRDefault="00FD140A" w:rsidP="00FD140A">
      <w:pPr>
        <w:tabs>
          <w:tab w:val="left" w:pos="7560"/>
        </w:tabs>
        <w:bidi/>
        <w:spacing w:after="0" w:line="360" w:lineRule="auto"/>
        <w:jc w:val="both"/>
        <w:rPr>
          <w:sz w:val="32"/>
          <w:szCs w:val="32"/>
          <w:rtl/>
          <w:lang w:val="fr-FR" w:bidi="ar-DZ"/>
        </w:rPr>
      </w:pPr>
      <w:r w:rsidRPr="004B1F81">
        <w:rPr>
          <w:rFonts w:hint="cs"/>
          <w:sz w:val="32"/>
          <w:szCs w:val="32"/>
          <w:rtl/>
          <w:lang w:val="fr-FR" w:bidi="ar-DZ"/>
        </w:rPr>
        <w:t>وعندما تدرك الخبرة على هذا النحو تؤدي إلى تهديد و إحباط مركز الذات و ينتج عنها توثر وقلق وسوء توافق نفسي  (زهرن ،1988 :84 ).</w:t>
      </w:r>
    </w:p>
    <w:p w:rsidR="00FD140A" w:rsidRDefault="00FD140A" w:rsidP="00FD140A">
      <w:pPr>
        <w:tabs>
          <w:tab w:val="left" w:pos="7560"/>
        </w:tabs>
        <w:bidi/>
        <w:spacing w:after="0" w:line="360" w:lineRule="auto"/>
        <w:jc w:val="both"/>
        <w:rPr>
          <w:sz w:val="32"/>
          <w:szCs w:val="32"/>
          <w:rtl/>
          <w:lang w:val="fr-FR" w:bidi="ar-DZ"/>
        </w:rPr>
      </w:pPr>
      <w:r w:rsidRPr="00730351">
        <w:rPr>
          <w:rFonts w:hint="cs"/>
          <w:sz w:val="32"/>
          <w:szCs w:val="32"/>
          <w:rtl/>
          <w:lang w:val="fr-FR" w:bidi="ar-DZ"/>
        </w:rPr>
        <w:t>أوضحت العديد من الدراس</w:t>
      </w:r>
      <w:r>
        <w:rPr>
          <w:rFonts w:hint="cs"/>
          <w:sz w:val="32"/>
          <w:szCs w:val="32"/>
          <w:rtl/>
          <w:lang w:val="fr-FR" w:bidi="ar-DZ"/>
        </w:rPr>
        <w:t>ات أن إتجاهات المسنين نحو ذواتهم</w:t>
      </w:r>
      <w:r w:rsidRPr="00730351">
        <w:rPr>
          <w:rFonts w:hint="cs"/>
          <w:sz w:val="32"/>
          <w:szCs w:val="32"/>
          <w:rtl/>
          <w:lang w:val="fr-FR" w:bidi="ar-DZ"/>
        </w:rPr>
        <w:t xml:space="preserve"> </w:t>
      </w:r>
      <w:r>
        <w:rPr>
          <w:rFonts w:hint="cs"/>
          <w:sz w:val="32"/>
          <w:szCs w:val="32"/>
          <w:rtl/>
          <w:lang w:val="fr-FR" w:bidi="ar-DZ"/>
        </w:rPr>
        <w:t xml:space="preserve">تتضمن مشاعر سلبية بالقيمة الذاتية،  سواء من كانت حالتهم الجسدية جيدة أم على النقيض من ذلك ،فإنهم يتميزون بقلق زائد بشأن صحتهم الجسمية .و إنهم يميلون إلى التشكي من ضعف الصحة العامة و التهويل من شـأن الوعكات البسيطة التي تصيبهم .و قد تبين أن أغلب المسنين يتحولون إلى الإهتمام الشديد بذاتهم و الإرتباط بها إلى حد الأنانية و التركيز حول الذات .و بذلك فإن مفهوم المسنين عن ذاتهم يبين ميولات نرجسية تظهر لدى الكثيرين حين يتقدم بهم السن ،فينكمش على نفسه و يتجه نحو ذاته و يفقد بالتالي توافقه النفسي و الإجتماعي مع الآخرين(قناوي، 1987 :58 ). </w:t>
      </w:r>
    </w:p>
    <w:p w:rsidR="00FD140A" w:rsidRPr="004B1F81" w:rsidRDefault="00FD140A" w:rsidP="00FD140A">
      <w:pPr>
        <w:bidi/>
        <w:spacing w:after="0" w:line="360" w:lineRule="auto"/>
        <w:jc w:val="both"/>
        <w:rPr>
          <w:sz w:val="32"/>
          <w:szCs w:val="32"/>
          <w:lang w:val="fr-FR" w:bidi="ar-DZ"/>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3492"/>
        </w:tabs>
        <w:bidi/>
        <w:rPr>
          <w:lang w:val="fr-FR" w:bidi="ar-SA"/>
        </w:rPr>
      </w:pPr>
    </w:p>
    <w:p w:rsidR="00FD140A" w:rsidRDefault="00FD140A" w:rsidP="00FD140A">
      <w:pPr>
        <w:tabs>
          <w:tab w:val="left" w:pos="7560"/>
        </w:tabs>
        <w:spacing w:after="0" w:line="360" w:lineRule="auto"/>
        <w:jc w:val="center"/>
        <w:rPr>
          <w:sz w:val="32"/>
          <w:szCs w:val="32"/>
          <w:rtl/>
          <w:lang w:bidi="ar-DZ"/>
        </w:rPr>
      </w:pPr>
    </w:p>
    <w:p w:rsidR="00FD140A" w:rsidRDefault="00FD140A" w:rsidP="00FD140A">
      <w:pPr>
        <w:tabs>
          <w:tab w:val="left" w:pos="7560"/>
        </w:tabs>
        <w:spacing w:after="0" w:line="360" w:lineRule="auto"/>
        <w:jc w:val="center"/>
        <w:rPr>
          <w:sz w:val="32"/>
          <w:szCs w:val="32"/>
          <w:rtl/>
          <w:lang w:bidi="ar-DZ"/>
        </w:rPr>
      </w:pPr>
    </w:p>
    <w:p w:rsidR="00FD140A" w:rsidRDefault="00FD140A" w:rsidP="00FD140A">
      <w:pPr>
        <w:tabs>
          <w:tab w:val="left" w:pos="7560"/>
        </w:tabs>
        <w:spacing w:after="0" w:line="360" w:lineRule="auto"/>
        <w:jc w:val="center"/>
        <w:rPr>
          <w:sz w:val="32"/>
          <w:szCs w:val="32"/>
          <w:rtl/>
          <w:lang w:bidi="ar-DZ"/>
        </w:rPr>
      </w:pPr>
    </w:p>
    <w:p w:rsidR="00FD140A" w:rsidRDefault="00FD140A" w:rsidP="00FD140A">
      <w:pPr>
        <w:tabs>
          <w:tab w:val="left" w:pos="7560"/>
        </w:tabs>
        <w:spacing w:after="0" w:line="360" w:lineRule="auto"/>
        <w:jc w:val="center"/>
        <w:rPr>
          <w:sz w:val="32"/>
          <w:szCs w:val="32"/>
          <w:rtl/>
          <w:lang w:bidi="ar-DZ"/>
        </w:rPr>
      </w:pPr>
    </w:p>
    <w:p w:rsidR="00FD140A" w:rsidRDefault="00FD140A" w:rsidP="00FD140A">
      <w:pPr>
        <w:tabs>
          <w:tab w:val="left" w:pos="7560"/>
        </w:tabs>
        <w:spacing w:after="0" w:line="360" w:lineRule="auto"/>
        <w:jc w:val="center"/>
        <w:rPr>
          <w:sz w:val="32"/>
          <w:szCs w:val="32"/>
          <w:rtl/>
          <w:lang w:bidi="ar-DZ"/>
        </w:rPr>
      </w:pPr>
    </w:p>
    <w:p w:rsidR="00FD140A" w:rsidRDefault="00FD140A" w:rsidP="00FD140A">
      <w:pPr>
        <w:tabs>
          <w:tab w:val="left" w:pos="7560"/>
        </w:tabs>
        <w:spacing w:after="0" w:line="360" w:lineRule="auto"/>
        <w:jc w:val="center"/>
        <w:rPr>
          <w:sz w:val="32"/>
          <w:szCs w:val="32"/>
          <w:rtl/>
          <w:lang w:bidi="ar-DZ"/>
        </w:rPr>
      </w:pPr>
    </w:p>
    <w:p w:rsidR="00FD140A" w:rsidRDefault="00FD140A" w:rsidP="00FD140A">
      <w:pPr>
        <w:tabs>
          <w:tab w:val="left" w:pos="7560"/>
        </w:tabs>
        <w:spacing w:after="0" w:line="360" w:lineRule="auto"/>
        <w:jc w:val="center"/>
        <w:rPr>
          <w:sz w:val="32"/>
          <w:szCs w:val="32"/>
          <w:lang w:bidi="ar-DZ"/>
        </w:rPr>
      </w:pPr>
    </w:p>
    <w:p w:rsidR="00FD140A" w:rsidRDefault="00CF7495" w:rsidP="00FD140A">
      <w:pPr>
        <w:bidi/>
      </w:pPr>
      <w:r w:rsidRPr="00CF7495">
        <w:rPr>
          <w:noProof/>
          <w:sz w:val="20"/>
          <w:szCs w:val="20"/>
        </w:rPr>
        <w:pict>
          <v:shape id="_x0000_s1034" type="#_x0000_t136" style="position:absolute;left:0;text-align:left;margin-left:0;margin-top:0;width:380.05pt;height:221.25pt;z-index:251674624;mso-position-horizontal:center;mso-position-horizontal-relative:margin;mso-position-vertical:center;mso-position-vertical-relative:margin" fillcolor="#fc9">
            <v:fill r:id="rId10"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font-weight:bold;v-text-kern:t" trim="t" fitpath="t" string="الفصــل الــرابع&#10;الشيـــخوخة"/>
            <w10:wrap type="square" anchorx="margin" anchory="margin"/>
          </v:shape>
        </w:pict>
      </w:r>
    </w:p>
    <w:p w:rsidR="00FD140A" w:rsidRDefault="00FD140A" w:rsidP="00FD140A">
      <w:pPr>
        <w:tabs>
          <w:tab w:val="left" w:pos="3492"/>
        </w:tabs>
        <w:bidi/>
        <w:rPr>
          <w:lang w:val="fr-FR"/>
        </w:rPr>
      </w:pPr>
    </w:p>
    <w:p w:rsidR="00FD140A" w:rsidRPr="00FD140A" w:rsidRDefault="00FD140A" w:rsidP="00FD140A">
      <w:pPr>
        <w:bidi/>
        <w:rPr>
          <w:lang w:val="fr-FR"/>
        </w:rPr>
      </w:pPr>
    </w:p>
    <w:p w:rsidR="00FD140A" w:rsidRPr="00FD140A" w:rsidRDefault="00FD140A" w:rsidP="00FD140A">
      <w:pPr>
        <w:bidi/>
        <w:rPr>
          <w:lang w:val="fr-FR"/>
        </w:rPr>
      </w:pPr>
    </w:p>
    <w:p w:rsidR="00FD140A" w:rsidRPr="00FD140A" w:rsidRDefault="00FD140A" w:rsidP="00FD140A">
      <w:pPr>
        <w:bidi/>
        <w:rPr>
          <w:lang w:val="fr-FR"/>
        </w:rPr>
      </w:pPr>
    </w:p>
    <w:p w:rsidR="00FD140A" w:rsidRPr="00FD140A" w:rsidRDefault="00FD140A" w:rsidP="00FD140A">
      <w:pPr>
        <w:bidi/>
        <w:rPr>
          <w:lang w:val="fr-FR"/>
        </w:rPr>
      </w:pPr>
    </w:p>
    <w:p w:rsidR="00FD140A" w:rsidRPr="00FD140A" w:rsidRDefault="00FD140A" w:rsidP="00FD140A">
      <w:pPr>
        <w:bidi/>
        <w:rPr>
          <w:lang w:val="fr-FR"/>
        </w:rPr>
      </w:pPr>
    </w:p>
    <w:p w:rsidR="00FD140A" w:rsidRPr="00FD140A" w:rsidRDefault="00FD140A" w:rsidP="00FD140A">
      <w:pPr>
        <w:bidi/>
        <w:rPr>
          <w:lang w:val="fr-FR"/>
        </w:rPr>
      </w:pPr>
    </w:p>
    <w:p w:rsidR="00FD140A" w:rsidRPr="00FD140A" w:rsidRDefault="00FD140A" w:rsidP="00FD140A">
      <w:pPr>
        <w:bidi/>
        <w:rPr>
          <w:lang w:val="fr-FR"/>
        </w:rPr>
      </w:pPr>
    </w:p>
    <w:p w:rsidR="00FD140A" w:rsidRPr="00FD140A" w:rsidRDefault="00FD140A" w:rsidP="00FD140A">
      <w:pPr>
        <w:bidi/>
        <w:rPr>
          <w:lang w:val="fr-FR"/>
        </w:rPr>
      </w:pPr>
    </w:p>
    <w:p w:rsidR="00FD140A" w:rsidRPr="00FD140A" w:rsidRDefault="00FD140A" w:rsidP="00FD140A">
      <w:pPr>
        <w:bidi/>
        <w:rPr>
          <w:lang w:val="fr-FR"/>
        </w:rPr>
      </w:pPr>
    </w:p>
    <w:p w:rsidR="00FD140A" w:rsidRPr="00FD140A" w:rsidRDefault="00FD140A" w:rsidP="00FD140A">
      <w:pPr>
        <w:bidi/>
        <w:rPr>
          <w:lang w:val="fr-FR"/>
        </w:rPr>
      </w:pPr>
    </w:p>
    <w:p w:rsidR="00FD140A" w:rsidRPr="00FD140A" w:rsidRDefault="00FD140A" w:rsidP="00FD140A">
      <w:pPr>
        <w:bidi/>
        <w:rPr>
          <w:lang w:val="fr-FR"/>
        </w:rPr>
      </w:pPr>
    </w:p>
    <w:p w:rsidR="00FD140A" w:rsidRPr="00FD140A" w:rsidRDefault="00FD140A" w:rsidP="00FD140A">
      <w:pPr>
        <w:bidi/>
        <w:rPr>
          <w:lang w:val="fr-FR"/>
        </w:rPr>
      </w:pPr>
    </w:p>
    <w:p w:rsidR="00FD140A" w:rsidRPr="00D027EE" w:rsidRDefault="00FD140A" w:rsidP="00FD140A">
      <w:pPr>
        <w:tabs>
          <w:tab w:val="left" w:pos="7560"/>
        </w:tabs>
        <w:bidi/>
        <w:spacing w:after="0" w:line="360" w:lineRule="auto"/>
        <w:jc w:val="both"/>
        <w:rPr>
          <w:b/>
          <w:bCs/>
          <w:sz w:val="32"/>
          <w:szCs w:val="32"/>
          <w:rtl/>
          <w:lang w:bidi="ar-DZ"/>
        </w:rPr>
      </w:pPr>
      <w:proofErr w:type="gramStart"/>
      <w:r w:rsidRPr="00D027EE">
        <w:rPr>
          <w:rFonts w:hint="cs"/>
          <w:b/>
          <w:bCs/>
          <w:sz w:val="32"/>
          <w:szCs w:val="32"/>
          <w:rtl/>
          <w:lang w:bidi="ar-DZ"/>
        </w:rPr>
        <w:t>تمــ</w:t>
      </w:r>
      <w:r>
        <w:rPr>
          <w:rFonts w:hint="cs"/>
          <w:b/>
          <w:bCs/>
          <w:sz w:val="32"/>
          <w:szCs w:val="32"/>
          <w:rtl/>
          <w:lang w:bidi="ar-DZ"/>
        </w:rPr>
        <w:t>هيد</w:t>
      </w:r>
      <w:proofErr w:type="gramEnd"/>
      <w:r w:rsidRPr="00D027EE">
        <w:rPr>
          <w:rFonts w:hint="cs"/>
          <w:b/>
          <w:bCs/>
          <w:sz w:val="32"/>
          <w:szCs w:val="32"/>
          <w:rtl/>
          <w:lang w:bidi="ar-DZ"/>
        </w:rPr>
        <w:t>:</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تعد مرحلة الشيخوخة مرحلة من المراحل التي لها خصوصيتها لما يظهر فيها من أزمة اغتراب ونرجسية وصعوبة التوافق لمتغيرات الحياة، كذلك تدهور في وظائف جسمية وفسيولوجية ونفسية (عباس محمود عوض، 1999 :196 ).</w:t>
      </w:r>
    </w:p>
    <w:p w:rsidR="00FD140A" w:rsidRPr="00931E20" w:rsidRDefault="00FD140A" w:rsidP="00FD140A">
      <w:pPr>
        <w:tabs>
          <w:tab w:val="left" w:pos="7560"/>
        </w:tabs>
        <w:bidi/>
        <w:spacing w:after="0" w:line="360" w:lineRule="auto"/>
        <w:jc w:val="both"/>
        <w:rPr>
          <w:b/>
          <w:bCs/>
          <w:sz w:val="32"/>
          <w:szCs w:val="32"/>
          <w:rtl/>
          <w:lang w:bidi="ar-DZ"/>
        </w:rPr>
      </w:pPr>
      <w:r>
        <w:rPr>
          <w:rFonts w:hint="cs"/>
          <w:sz w:val="32"/>
          <w:szCs w:val="32"/>
          <w:rtl/>
          <w:lang w:bidi="ar-DZ"/>
        </w:rPr>
        <w:t>وكثيرا ما يستخدم الباحثون مصطلح المسنين مرادفا لمفهوم كبار السن، الشيخوخة والتقدم في العمر، واغلب الدراسات الأجنبية الحديثة التي اهتمت بدراسة المسنين حددت العمر الزمني لهم 65 سنة أو أكثر،فيرى(منير فوزي،1982 :233) أنه من المفيد من الناحية العملية دراسة المسنين بإستخدام مفهوم العمر الزمني و الذي يعطي مؤشرا للعمر بالنسبة للقدرة الأدائية (محمد النوبي،2012 : 14 ).</w:t>
      </w:r>
    </w:p>
    <w:p w:rsidR="00FD140A" w:rsidRPr="00931E20" w:rsidRDefault="00FD140A" w:rsidP="00FD140A">
      <w:pPr>
        <w:tabs>
          <w:tab w:val="left" w:pos="7560"/>
        </w:tabs>
        <w:bidi/>
        <w:spacing w:after="0" w:line="360" w:lineRule="auto"/>
        <w:jc w:val="both"/>
        <w:rPr>
          <w:b/>
          <w:bCs/>
          <w:sz w:val="32"/>
          <w:szCs w:val="32"/>
          <w:rtl/>
          <w:lang w:bidi="ar-DZ"/>
        </w:rPr>
      </w:pPr>
      <w:r w:rsidRPr="00931E20">
        <w:rPr>
          <w:rFonts w:hint="cs"/>
          <w:b/>
          <w:bCs/>
          <w:sz w:val="32"/>
          <w:szCs w:val="32"/>
          <w:rtl/>
          <w:lang w:bidi="ar-DZ"/>
        </w:rPr>
        <w:t>و هناك مجموعة من التعاريف للشيخوخة منها:</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ـ تعريف </w:t>
      </w:r>
      <w:r w:rsidRPr="0081620C">
        <w:rPr>
          <w:rFonts w:hint="cs"/>
          <w:b/>
          <w:bCs/>
          <w:sz w:val="32"/>
          <w:szCs w:val="32"/>
          <w:rtl/>
          <w:lang w:bidi="ar-DZ"/>
        </w:rPr>
        <w:t>هافيجرست "</w:t>
      </w:r>
      <w:r w:rsidRPr="0081620C">
        <w:rPr>
          <w:b/>
          <w:bCs/>
          <w:sz w:val="32"/>
          <w:szCs w:val="32"/>
          <w:lang w:bidi="ar-DZ"/>
        </w:rPr>
        <w:t>Havighurst 1961</w:t>
      </w:r>
      <w:r>
        <w:rPr>
          <w:rFonts w:hint="cs"/>
          <w:sz w:val="32"/>
          <w:szCs w:val="32"/>
          <w:rtl/>
          <w:lang w:bidi="ar-DZ"/>
        </w:rPr>
        <w:t xml:space="preserve">":يعرف الشيخوخة الناجحة على أنها إضافة سنوات إلى حياة الشخص و الشعور بالرضا عن الحياة .و يرى </w:t>
      </w:r>
      <w:r w:rsidRPr="0081620C">
        <w:rPr>
          <w:rFonts w:hint="cs"/>
          <w:b/>
          <w:bCs/>
          <w:sz w:val="32"/>
          <w:szCs w:val="32"/>
          <w:rtl/>
          <w:lang w:bidi="ar-DZ"/>
        </w:rPr>
        <w:t xml:space="preserve">(روف </w:t>
      </w:r>
      <w:r w:rsidRPr="0081620C">
        <w:rPr>
          <w:b/>
          <w:bCs/>
          <w:sz w:val="32"/>
          <w:szCs w:val="32"/>
          <w:lang w:bidi="ar-DZ"/>
        </w:rPr>
        <w:t xml:space="preserve">Ruff  1982 </w:t>
      </w:r>
      <w:r w:rsidRPr="0081620C">
        <w:rPr>
          <w:rFonts w:hint="cs"/>
          <w:b/>
          <w:bCs/>
          <w:sz w:val="32"/>
          <w:szCs w:val="32"/>
          <w:rtl/>
          <w:lang w:bidi="ar-DZ"/>
        </w:rPr>
        <w:t xml:space="preserve"> )</w:t>
      </w:r>
      <w:r>
        <w:rPr>
          <w:rFonts w:hint="cs"/>
          <w:b/>
          <w:bCs/>
          <w:sz w:val="32"/>
          <w:szCs w:val="32"/>
          <w:rtl/>
          <w:lang w:bidi="ar-DZ"/>
        </w:rPr>
        <w:t xml:space="preserve"> </w:t>
      </w:r>
      <w:r>
        <w:rPr>
          <w:rFonts w:hint="eastAsia"/>
          <w:sz w:val="32"/>
          <w:szCs w:val="32"/>
          <w:rtl/>
          <w:lang w:bidi="ar-DZ"/>
        </w:rPr>
        <w:t>إن</w:t>
      </w:r>
      <w:r>
        <w:rPr>
          <w:rFonts w:hint="cs"/>
          <w:sz w:val="32"/>
          <w:szCs w:val="32"/>
          <w:rtl/>
          <w:lang w:bidi="ar-DZ"/>
        </w:rPr>
        <w:t xml:space="preserve"> الشيخوخة عبارة عن توظيف ايجابي أو مثالي يرتبط بالعامل الإنمائي عبر حياة الإنسان .</w:t>
      </w:r>
    </w:p>
    <w:p w:rsidR="00FD140A" w:rsidRDefault="00FD140A" w:rsidP="00FD140A">
      <w:pPr>
        <w:tabs>
          <w:tab w:val="left" w:pos="7560"/>
        </w:tabs>
        <w:bidi/>
        <w:spacing w:after="0" w:line="360" w:lineRule="auto"/>
        <w:jc w:val="both"/>
        <w:rPr>
          <w:sz w:val="32"/>
          <w:szCs w:val="32"/>
          <w:rtl/>
          <w:lang w:val="fr-FR" w:bidi="ar-DZ"/>
        </w:rPr>
      </w:pPr>
      <w:r w:rsidRPr="0081620C">
        <w:rPr>
          <w:rFonts w:hint="cs"/>
          <w:b/>
          <w:bCs/>
          <w:sz w:val="32"/>
          <w:szCs w:val="32"/>
          <w:rtl/>
          <w:lang w:bidi="ar-DZ"/>
        </w:rPr>
        <w:t xml:space="preserve">ـ و يرى جيبسون </w:t>
      </w:r>
      <w:r w:rsidRPr="0081620C">
        <w:rPr>
          <w:b/>
          <w:bCs/>
          <w:sz w:val="32"/>
          <w:szCs w:val="32"/>
          <w:lang w:bidi="ar-DZ"/>
        </w:rPr>
        <w:t>Gipson1995</w:t>
      </w:r>
      <w:r>
        <w:rPr>
          <w:rFonts w:hint="cs"/>
          <w:sz w:val="32"/>
          <w:szCs w:val="32"/>
          <w:rtl/>
          <w:lang w:bidi="ar-DZ"/>
        </w:rPr>
        <w:t xml:space="preserve"> </w:t>
      </w:r>
      <w:r>
        <w:rPr>
          <w:rFonts w:hint="eastAsia"/>
          <w:sz w:val="32"/>
          <w:szCs w:val="32"/>
          <w:rtl/>
          <w:lang w:bidi="ar-DZ"/>
        </w:rPr>
        <w:t>إن</w:t>
      </w:r>
      <w:r>
        <w:rPr>
          <w:rFonts w:hint="cs"/>
          <w:sz w:val="32"/>
          <w:szCs w:val="32"/>
          <w:rtl/>
          <w:lang w:bidi="ar-DZ"/>
        </w:rPr>
        <w:t xml:space="preserve"> الشيخوخة الناجحة يشار إليها بواسطة تحقيق</w:t>
      </w:r>
      <w:r>
        <w:rPr>
          <w:rFonts w:hint="cs"/>
          <w:b/>
          <w:bCs/>
          <w:sz w:val="32"/>
          <w:szCs w:val="32"/>
          <w:rtl/>
          <w:lang w:bidi="ar-DZ"/>
        </w:rPr>
        <w:t xml:space="preserve"> </w:t>
      </w:r>
      <w:r w:rsidRPr="0081620C">
        <w:rPr>
          <w:rFonts w:hint="cs"/>
          <w:sz w:val="32"/>
          <w:szCs w:val="32"/>
          <w:rtl/>
          <w:lang w:bidi="ar-DZ"/>
        </w:rPr>
        <w:t xml:space="preserve">الشخص </w:t>
      </w:r>
      <w:r>
        <w:rPr>
          <w:rFonts w:hint="cs"/>
          <w:sz w:val="32"/>
          <w:szCs w:val="32"/>
          <w:rtl/>
          <w:lang w:val="fr-FR" w:bidi="ar-DZ"/>
        </w:rPr>
        <w:t xml:space="preserve">لتوافقه و الوصول إلى مستوى من الرضا النفسي، الاجتماعي والجسمي. </w:t>
      </w:r>
      <w:r>
        <w:rPr>
          <w:rFonts w:hint="eastAsia"/>
          <w:sz w:val="32"/>
          <w:szCs w:val="32"/>
          <w:rtl/>
          <w:lang w:val="fr-FR" w:bidi="ar-DZ"/>
        </w:rPr>
        <w:t>إن</w:t>
      </w:r>
      <w:r>
        <w:rPr>
          <w:rFonts w:hint="cs"/>
          <w:sz w:val="32"/>
          <w:szCs w:val="32"/>
          <w:rtl/>
          <w:lang w:val="fr-FR" w:bidi="ar-DZ"/>
        </w:rPr>
        <w:t xml:space="preserve"> المسنين الذين يبلغون من العمر 65 سنة فما فوق هم الأفراد الغير قادرين على التوافق النفسي والاجتماعي السوي(محمد النوبي، 2012 : </w:t>
      </w:r>
      <w:r w:rsidRPr="0081620C">
        <w:rPr>
          <w:rFonts w:hint="cs"/>
          <w:sz w:val="32"/>
          <w:szCs w:val="32"/>
          <w:rtl/>
          <w:lang w:val="fr-FR" w:bidi="ar-DZ"/>
        </w:rPr>
        <w:t xml:space="preserve"> </w:t>
      </w:r>
      <w:r>
        <w:rPr>
          <w:rFonts w:hint="cs"/>
          <w:sz w:val="32"/>
          <w:szCs w:val="32"/>
          <w:rtl/>
          <w:lang w:val="fr-FR" w:bidi="ar-DZ"/>
        </w:rPr>
        <w:t>15).</w:t>
      </w:r>
    </w:p>
    <w:p w:rsidR="00FD140A" w:rsidRDefault="00FD140A" w:rsidP="00FD140A">
      <w:pPr>
        <w:tabs>
          <w:tab w:val="left" w:pos="7560"/>
        </w:tabs>
        <w:bidi/>
        <w:spacing w:after="0" w:line="360" w:lineRule="auto"/>
        <w:jc w:val="both"/>
        <w:rPr>
          <w:sz w:val="32"/>
          <w:szCs w:val="32"/>
          <w:rtl/>
          <w:lang w:val="fr-FR" w:bidi="ar-DZ"/>
        </w:rPr>
      </w:pPr>
      <w:r>
        <w:rPr>
          <w:rFonts w:hint="cs"/>
          <w:sz w:val="32"/>
          <w:szCs w:val="32"/>
          <w:rtl/>
          <w:lang w:val="fr-FR" w:bidi="ar-DZ"/>
        </w:rPr>
        <w:t xml:space="preserve">و عرفت </w:t>
      </w:r>
      <w:r w:rsidRPr="0038157E">
        <w:rPr>
          <w:rFonts w:hint="cs"/>
          <w:b/>
          <w:bCs/>
          <w:sz w:val="32"/>
          <w:szCs w:val="32"/>
          <w:rtl/>
          <w:lang w:val="fr-FR" w:bidi="ar-DZ"/>
        </w:rPr>
        <w:t>موسوعة علم النفس و التحليل النفسي</w:t>
      </w:r>
      <w:r>
        <w:rPr>
          <w:rFonts w:hint="cs"/>
          <w:sz w:val="32"/>
          <w:szCs w:val="32"/>
          <w:rtl/>
          <w:lang w:val="fr-FR" w:bidi="ar-DZ"/>
        </w:rPr>
        <w:t xml:space="preserve"> الصحة النفسية للمسنين بأنها التوافق السليم والشعور بالصحة و الغربة في الحياة (سهير كامل ،1991 :18).</w:t>
      </w:r>
    </w:p>
    <w:p w:rsidR="00FD140A" w:rsidRDefault="00FD140A" w:rsidP="00FD140A">
      <w:pPr>
        <w:tabs>
          <w:tab w:val="left" w:pos="7560"/>
        </w:tabs>
        <w:bidi/>
        <w:spacing w:after="0" w:line="360" w:lineRule="auto"/>
        <w:jc w:val="both"/>
        <w:rPr>
          <w:sz w:val="28"/>
          <w:szCs w:val="28"/>
          <w:rtl/>
          <w:lang w:val="fr-FR" w:bidi="ar-DZ"/>
        </w:rPr>
      </w:pPr>
      <w:r>
        <w:rPr>
          <w:rFonts w:hint="cs"/>
          <w:sz w:val="32"/>
          <w:szCs w:val="32"/>
          <w:rtl/>
          <w:lang w:val="fr-FR" w:bidi="ar-DZ"/>
        </w:rPr>
        <w:t xml:space="preserve">كما يعرف </w:t>
      </w:r>
      <w:r w:rsidRPr="0038157E">
        <w:rPr>
          <w:rFonts w:hint="cs"/>
          <w:b/>
          <w:bCs/>
          <w:sz w:val="32"/>
          <w:szCs w:val="32"/>
          <w:rtl/>
          <w:lang w:val="fr-FR" w:bidi="ar-DZ"/>
        </w:rPr>
        <w:t>حامد عبد السلام زهران الشيخوخة</w:t>
      </w:r>
      <w:r>
        <w:rPr>
          <w:rFonts w:hint="cs"/>
          <w:sz w:val="32"/>
          <w:szCs w:val="32"/>
          <w:rtl/>
          <w:lang w:val="fr-FR" w:bidi="ar-DZ"/>
        </w:rPr>
        <w:t>:"مجموعة تغيرات جسمية و نفسية تحدث بعد سن الرشد و في الحلقة الأخيرة من الحياة و من التغيرات الجسمية، ضعف عام في الصحة ونقص القوة العضلية و ضعف الحواس(قلة السمع و البصر)،ومن التغيرات النفسية، ضعف الذاكرة والانتباه و قلة الإهتمامات و شدة التأثر الانفعالي</w:t>
      </w:r>
      <w:r w:rsidRPr="003611D6">
        <w:rPr>
          <w:rFonts w:hint="cs"/>
          <w:sz w:val="28"/>
          <w:szCs w:val="28"/>
          <w:rtl/>
          <w:lang w:val="fr-FR" w:bidi="ar-DZ"/>
        </w:rPr>
        <w:t xml:space="preserve">(حامد عبد السلام </w:t>
      </w:r>
      <w:r>
        <w:rPr>
          <w:rFonts w:hint="cs"/>
          <w:sz w:val="28"/>
          <w:szCs w:val="28"/>
          <w:rtl/>
          <w:lang w:val="fr-FR" w:bidi="ar-DZ"/>
        </w:rPr>
        <w:t>و</w:t>
      </w:r>
      <w:r w:rsidRPr="003611D6">
        <w:rPr>
          <w:rFonts w:hint="cs"/>
          <w:sz w:val="28"/>
          <w:szCs w:val="28"/>
          <w:rtl/>
          <w:lang w:val="fr-FR" w:bidi="ar-DZ"/>
        </w:rPr>
        <w:t>هران،1995</w:t>
      </w:r>
      <w:r>
        <w:rPr>
          <w:rFonts w:hint="cs"/>
          <w:sz w:val="28"/>
          <w:szCs w:val="28"/>
          <w:rtl/>
          <w:lang w:val="fr-FR" w:bidi="ar-DZ"/>
        </w:rPr>
        <w:t>:</w:t>
      </w:r>
      <w:r w:rsidRPr="003611D6">
        <w:rPr>
          <w:rFonts w:hint="cs"/>
          <w:sz w:val="28"/>
          <w:szCs w:val="28"/>
          <w:rtl/>
          <w:lang w:val="fr-FR" w:bidi="ar-DZ"/>
        </w:rPr>
        <w:t xml:space="preserve"> 543</w:t>
      </w:r>
      <w:r>
        <w:rPr>
          <w:rFonts w:hint="cs"/>
          <w:sz w:val="28"/>
          <w:szCs w:val="28"/>
          <w:rtl/>
          <w:lang w:val="fr-FR" w:bidi="ar-DZ"/>
        </w:rPr>
        <w:t>).</w:t>
      </w:r>
      <w:r w:rsidRPr="003611D6">
        <w:rPr>
          <w:rFonts w:hint="cs"/>
          <w:sz w:val="28"/>
          <w:szCs w:val="28"/>
          <w:rtl/>
          <w:lang w:val="fr-FR" w:bidi="ar-DZ"/>
        </w:rPr>
        <w:t xml:space="preserve"> </w:t>
      </w:r>
    </w:p>
    <w:p w:rsidR="00FD140A" w:rsidRDefault="00FD140A" w:rsidP="00FD140A">
      <w:pPr>
        <w:tabs>
          <w:tab w:val="left" w:pos="7560"/>
        </w:tabs>
        <w:bidi/>
        <w:spacing w:after="0" w:line="360" w:lineRule="auto"/>
        <w:jc w:val="both"/>
        <w:rPr>
          <w:sz w:val="28"/>
          <w:szCs w:val="28"/>
          <w:lang w:val="fr-FR" w:bidi="ar-DZ"/>
        </w:rPr>
      </w:pPr>
    </w:p>
    <w:p w:rsidR="002F4FC2" w:rsidRDefault="002F4FC2" w:rsidP="002F4FC2">
      <w:pPr>
        <w:tabs>
          <w:tab w:val="left" w:pos="7560"/>
        </w:tabs>
        <w:bidi/>
        <w:spacing w:after="0" w:line="360" w:lineRule="auto"/>
        <w:jc w:val="both"/>
        <w:rPr>
          <w:sz w:val="28"/>
          <w:szCs w:val="28"/>
          <w:lang w:val="fr-FR" w:bidi="ar-DZ"/>
        </w:rPr>
      </w:pPr>
    </w:p>
    <w:p w:rsidR="002F4FC2" w:rsidRPr="003611D6" w:rsidRDefault="002F4FC2" w:rsidP="002F4FC2">
      <w:pPr>
        <w:tabs>
          <w:tab w:val="left" w:pos="7560"/>
        </w:tabs>
        <w:bidi/>
        <w:spacing w:after="0" w:line="360" w:lineRule="auto"/>
        <w:jc w:val="both"/>
        <w:rPr>
          <w:sz w:val="28"/>
          <w:szCs w:val="28"/>
          <w:rtl/>
          <w:lang w:val="fr-FR" w:bidi="ar-DZ"/>
        </w:rPr>
      </w:pPr>
    </w:p>
    <w:p w:rsidR="00FD140A" w:rsidRDefault="00FD140A" w:rsidP="00FD140A">
      <w:pPr>
        <w:tabs>
          <w:tab w:val="left" w:pos="7560"/>
        </w:tabs>
        <w:bidi/>
        <w:spacing w:after="0" w:line="360" w:lineRule="auto"/>
        <w:jc w:val="both"/>
        <w:rPr>
          <w:sz w:val="32"/>
          <w:szCs w:val="32"/>
          <w:rtl/>
          <w:lang w:bidi="ar-DZ"/>
        </w:rPr>
      </w:pPr>
      <w:r w:rsidRPr="00985E07">
        <w:rPr>
          <w:rFonts w:hint="cs"/>
          <w:b/>
          <w:bCs/>
          <w:sz w:val="32"/>
          <w:szCs w:val="32"/>
          <w:rtl/>
          <w:lang w:bidi="ar-DZ"/>
        </w:rPr>
        <w:t xml:space="preserve">ـ </w:t>
      </w:r>
      <w:proofErr w:type="gramStart"/>
      <w:r w:rsidRPr="00985E07">
        <w:rPr>
          <w:rFonts w:hint="cs"/>
          <w:b/>
          <w:bCs/>
          <w:sz w:val="32"/>
          <w:szCs w:val="32"/>
          <w:rtl/>
          <w:lang w:bidi="ar-DZ"/>
        </w:rPr>
        <w:t>كلمة</w:t>
      </w:r>
      <w:proofErr w:type="gramEnd"/>
      <w:r w:rsidRPr="00985E07">
        <w:rPr>
          <w:rFonts w:hint="cs"/>
          <w:b/>
          <w:bCs/>
          <w:sz w:val="32"/>
          <w:szCs w:val="32"/>
          <w:rtl/>
          <w:lang w:bidi="ar-DZ"/>
        </w:rPr>
        <w:t xml:space="preserve"> المسن في اللغة:</w:t>
      </w:r>
      <w:r>
        <w:rPr>
          <w:rFonts w:hint="cs"/>
          <w:sz w:val="32"/>
          <w:szCs w:val="32"/>
          <w:rtl/>
          <w:lang w:bidi="ar-DZ"/>
        </w:rPr>
        <w:t xml:space="preserve"> تعني الرجل الكبير و لذلك يقال أسن الرجل إذا كبر.</w:t>
      </w:r>
    </w:p>
    <w:p w:rsidR="00FD140A" w:rsidRDefault="00FD140A" w:rsidP="00FD140A">
      <w:pPr>
        <w:tabs>
          <w:tab w:val="left" w:pos="7560"/>
        </w:tabs>
        <w:bidi/>
        <w:spacing w:after="0" w:line="360" w:lineRule="auto"/>
        <w:jc w:val="both"/>
        <w:rPr>
          <w:b/>
          <w:bCs/>
          <w:sz w:val="32"/>
          <w:szCs w:val="32"/>
          <w:rtl/>
          <w:lang w:bidi="ar-DZ"/>
        </w:rPr>
      </w:pPr>
      <w:r w:rsidRPr="00985E07">
        <w:rPr>
          <w:rFonts w:hint="cs"/>
          <w:b/>
          <w:bCs/>
          <w:sz w:val="32"/>
          <w:szCs w:val="32"/>
          <w:rtl/>
          <w:lang w:bidi="ar-DZ"/>
        </w:rPr>
        <w:t>ـ اصطــلاحا:</w:t>
      </w:r>
      <w:r>
        <w:rPr>
          <w:rFonts w:hint="cs"/>
          <w:b/>
          <w:bCs/>
          <w:sz w:val="32"/>
          <w:szCs w:val="32"/>
          <w:rtl/>
          <w:lang w:bidi="ar-DZ"/>
        </w:rPr>
        <w:t xml:space="preserve"> </w:t>
      </w:r>
      <w:r w:rsidRPr="00985E07">
        <w:rPr>
          <w:rFonts w:hint="cs"/>
          <w:sz w:val="32"/>
          <w:szCs w:val="32"/>
          <w:rtl/>
          <w:lang w:bidi="ar-DZ"/>
        </w:rPr>
        <w:t>هو</w:t>
      </w:r>
      <w:r>
        <w:rPr>
          <w:rFonts w:hint="cs"/>
          <w:sz w:val="32"/>
          <w:szCs w:val="32"/>
          <w:rtl/>
          <w:lang w:bidi="ar-DZ"/>
        </w:rPr>
        <w:t xml:space="preserve"> </w:t>
      </w:r>
      <w:r w:rsidRPr="00985E07">
        <w:rPr>
          <w:rFonts w:hint="cs"/>
          <w:sz w:val="32"/>
          <w:szCs w:val="32"/>
          <w:rtl/>
          <w:lang w:bidi="ar-DZ"/>
        </w:rPr>
        <w:t>كل</w:t>
      </w:r>
      <w:r>
        <w:rPr>
          <w:rFonts w:hint="cs"/>
          <w:sz w:val="32"/>
          <w:szCs w:val="32"/>
          <w:rtl/>
          <w:lang w:bidi="ar-DZ"/>
        </w:rPr>
        <w:t xml:space="preserve"> إعاقة و خدمة فرد أصبح عاجزا عن رعاية نفسه اثر تقدمه في العمر وليس بسبب إعاقة أو شبهها أما بعض المنظمات الدولية تعرف تعريفا إجرائيا للمسن:" و هو من تجاوز عمره الستين عاما " (محمد النوبي، </w:t>
      </w:r>
      <w:proofErr w:type="gramStart"/>
      <w:r>
        <w:rPr>
          <w:rFonts w:hint="cs"/>
          <w:sz w:val="32"/>
          <w:szCs w:val="32"/>
          <w:rtl/>
          <w:lang w:bidi="ar-DZ"/>
        </w:rPr>
        <w:t>2012 :</w:t>
      </w:r>
      <w:proofErr w:type="gramEnd"/>
      <w:r>
        <w:rPr>
          <w:rFonts w:hint="cs"/>
          <w:sz w:val="32"/>
          <w:szCs w:val="32"/>
          <w:rtl/>
          <w:lang w:bidi="ar-DZ"/>
        </w:rPr>
        <w:t xml:space="preserve"> 15</w:t>
      </w:r>
      <w:r>
        <w:rPr>
          <w:rFonts w:hint="cs"/>
          <w:b/>
          <w:bCs/>
          <w:sz w:val="32"/>
          <w:szCs w:val="32"/>
          <w:rtl/>
          <w:lang w:bidi="ar-DZ"/>
        </w:rPr>
        <w:t xml:space="preserve"> ).</w:t>
      </w:r>
    </w:p>
    <w:p w:rsidR="00FD140A" w:rsidRDefault="00FD140A" w:rsidP="00FD140A">
      <w:pPr>
        <w:tabs>
          <w:tab w:val="left" w:pos="7560"/>
        </w:tabs>
        <w:bidi/>
        <w:spacing w:after="0" w:line="360" w:lineRule="auto"/>
        <w:jc w:val="both"/>
        <w:rPr>
          <w:sz w:val="32"/>
          <w:szCs w:val="32"/>
          <w:rtl/>
          <w:lang w:bidi="ar-DZ"/>
        </w:rPr>
      </w:pPr>
      <w:r w:rsidRPr="00E71AF0">
        <w:rPr>
          <w:rFonts w:hint="cs"/>
          <w:b/>
          <w:bCs/>
          <w:sz w:val="32"/>
          <w:szCs w:val="32"/>
          <w:rtl/>
          <w:lang w:bidi="ar-DZ"/>
        </w:rPr>
        <w:t xml:space="preserve">ـ و </w:t>
      </w:r>
      <w:proofErr w:type="gramStart"/>
      <w:r w:rsidRPr="00E71AF0">
        <w:rPr>
          <w:rFonts w:hint="cs"/>
          <w:b/>
          <w:bCs/>
          <w:sz w:val="32"/>
          <w:szCs w:val="32"/>
          <w:rtl/>
          <w:lang w:bidi="ar-DZ"/>
        </w:rPr>
        <w:t>يعرف</w:t>
      </w:r>
      <w:proofErr w:type="gramEnd"/>
      <w:r w:rsidRPr="00E71AF0">
        <w:rPr>
          <w:rFonts w:hint="cs"/>
          <w:b/>
          <w:bCs/>
          <w:sz w:val="32"/>
          <w:szCs w:val="32"/>
          <w:rtl/>
          <w:lang w:bidi="ar-DZ"/>
        </w:rPr>
        <w:t xml:space="preserve"> مجمع اللغة العربية مفهوم كبا</w:t>
      </w:r>
      <w:r>
        <w:rPr>
          <w:rFonts w:hint="cs"/>
          <w:b/>
          <w:bCs/>
          <w:sz w:val="32"/>
          <w:szCs w:val="32"/>
          <w:rtl/>
          <w:lang w:bidi="ar-DZ"/>
        </w:rPr>
        <w:t>ر</w:t>
      </w:r>
      <w:r w:rsidRPr="00E71AF0">
        <w:rPr>
          <w:rFonts w:hint="cs"/>
          <w:b/>
          <w:bCs/>
          <w:sz w:val="32"/>
          <w:szCs w:val="32"/>
          <w:rtl/>
          <w:lang w:bidi="ar-DZ"/>
        </w:rPr>
        <w:t xml:space="preserve"> السن أو الشيخوخة كالتالي:</w:t>
      </w:r>
      <w:r>
        <w:rPr>
          <w:rFonts w:hint="cs"/>
          <w:b/>
          <w:bCs/>
          <w:sz w:val="32"/>
          <w:szCs w:val="32"/>
          <w:rtl/>
          <w:lang w:bidi="ar-DZ"/>
        </w:rPr>
        <w:t xml:space="preserve"> </w:t>
      </w:r>
      <w:r>
        <w:rPr>
          <w:rFonts w:hint="cs"/>
          <w:sz w:val="32"/>
          <w:szCs w:val="32"/>
          <w:rtl/>
          <w:lang w:bidi="ar-DZ"/>
        </w:rPr>
        <w:t xml:space="preserve">شاخ الإنسان شيخا وشيخوخة و الشيخ من أدرك الشيخوخة وهي غالبا ما تكون عند الخمسين. و هي مرحلة فوق الكهولة و دون </w:t>
      </w:r>
      <w:proofErr w:type="gramStart"/>
      <w:r>
        <w:rPr>
          <w:rFonts w:hint="cs"/>
          <w:sz w:val="32"/>
          <w:szCs w:val="32"/>
          <w:rtl/>
          <w:lang w:bidi="ar-DZ"/>
        </w:rPr>
        <w:t>الهرم ،</w:t>
      </w:r>
      <w:proofErr w:type="gramEnd"/>
      <w:r>
        <w:rPr>
          <w:rFonts w:hint="cs"/>
          <w:sz w:val="32"/>
          <w:szCs w:val="32"/>
          <w:rtl/>
          <w:lang w:bidi="ar-DZ"/>
        </w:rPr>
        <w:t>والشيخ يتميز بمكانة من علم أو فضل أو رياسة (مجمع اللغة العربية ، 1990 :355 )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ـ </w:t>
      </w:r>
      <w:r w:rsidRPr="00E71AF0">
        <w:rPr>
          <w:rFonts w:hint="cs"/>
          <w:b/>
          <w:bCs/>
          <w:sz w:val="32"/>
          <w:szCs w:val="32"/>
          <w:rtl/>
          <w:lang w:bidi="ar-DZ"/>
        </w:rPr>
        <w:t xml:space="preserve">و يعرف (عبد </w:t>
      </w:r>
      <w:proofErr w:type="gramStart"/>
      <w:r w:rsidRPr="00E71AF0">
        <w:rPr>
          <w:rFonts w:hint="cs"/>
          <w:b/>
          <w:bCs/>
          <w:sz w:val="32"/>
          <w:szCs w:val="32"/>
          <w:rtl/>
          <w:lang w:bidi="ar-DZ"/>
        </w:rPr>
        <w:t>الطيف محمد خلي</w:t>
      </w:r>
      <w:proofErr w:type="gramEnd"/>
      <w:r w:rsidRPr="00E71AF0">
        <w:rPr>
          <w:rFonts w:hint="cs"/>
          <w:b/>
          <w:bCs/>
          <w:sz w:val="32"/>
          <w:szCs w:val="32"/>
          <w:rtl/>
          <w:lang w:bidi="ar-DZ"/>
        </w:rPr>
        <w:t>فة : 1991) الشيخوخة لغويا :</w:t>
      </w:r>
      <w:r>
        <w:rPr>
          <w:rFonts w:hint="cs"/>
          <w:sz w:val="32"/>
          <w:szCs w:val="32"/>
          <w:rtl/>
          <w:lang w:bidi="ar-DZ"/>
        </w:rPr>
        <w:t xml:space="preserve">على أنها مشتقة من فعل شاخ الإنسان .و الشيخ هو من أدرك  الشيخوخة .و يقولون أسن الشياخة يعني منصب الشيخ وموضع ممارسته </w:t>
      </w:r>
      <w:proofErr w:type="gramStart"/>
      <w:r>
        <w:rPr>
          <w:rFonts w:hint="cs"/>
          <w:sz w:val="32"/>
          <w:szCs w:val="32"/>
          <w:rtl/>
          <w:lang w:bidi="ar-DZ"/>
        </w:rPr>
        <w:t>لسلطة .</w:t>
      </w:r>
      <w:proofErr w:type="gramEnd"/>
      <w:r>
        <w:rPr>
          <w:rFonts w:hint="cs"/>
          <w:sz w:val="32"/>
          <w:szCs w:val="32"/>
          <w:rtl/>
          <w:lang w:bidi="ar-DZ"/>
        </w:rPr>
        <w:t xml:space="preserve">و يقال هرم الرجل </w:t>
      </w:r>
      <w:proofErr w:type="gramStart"/>
      <w:r>
        <w:rPr>
          <w:rFonts w:hint="cs"/>
          <w:sz w:val="32"/>
          <w:szCs w:val="32"/>
          <w:rtl/>
          <w:lang w:bidi="ar-DZ"/>
        </w:rPr>
        <w:t>هرما :</w:t>
      </w:r>
      <w:proofErr w:type="gramEnd"/>
      <w:r>
        <w:rPr>
          <w:rFonts w:hint="cs"/>
          <w:sz w:val="32"/>
          <w:szCs w:val="32"/>
          <w:rtl/>
          <w:lang w:bidi="ar-DZ"/>
        </w:rPr>
        <w:t xml:space="preserve"> أي بلغ أقصى الكبر و الضعف ،فالهرم هو كبر السن (عبد اللطيف محمد خليفة ،1991 : 10 ).</w:t>
      </w:r>
    </w:p>
    <w:p w:rsidR="00FD140A" w:rsidRDefault="00FD140A" w:rsidP="00FD140A">
      <w:pPr>
        <w:tabs>
          <w:tab w:val="left" w:pos="7560"/>
        </w:tabs>
        <w:bidi/>
        <w:spacing w:after="0" w:line="360" w:lineRule="auto"/>
        <w:jc w:val="both"/>
        <w:rPr>
          <w:b/>
          <w:bCs/>
          <w:sz w:val="32"/>
          <w:szCs w:val="32"/>
          <w:rtl/>
          <w:lang w:bidi="ar-DZ"/>
        </w:rPr>
      </w:pPr>
      <w:r w:rsidRPr="00E71AF0">
        <w:rPr>
          <w:rFonts w:hint="cs"/>
          <w:b/>
          <w:bCs/>
          <w:sz w:val="32"/>
          <w:szCs w:val="32"/>
          <w:rtl/>
          <w:lang w:bidi="ar-DZ"/>
        </w:rPr>
        <w:t>1 ـ مفهوم الشيخوخة من منظار الباحثين :</w:t>
      </w:r>
    </w:p>
    <w:p w:rsidR="00FD140A" w:rsidRDefault="00FD140A" w:rsidP="00FD140A">
      <w:pPr>
        <w:tabs>
          <w:tab w:val="left" w:pos="7560"/>
        </w:tabs>
        <w:bidi/>
        <w:spacing w:after="0" w:line="360" w:lineRule="auto"/>
        <w:jc w:val="both"/>
        <w:rPr>
          <w:sz w:val="32"/>
          <w:szCs w:val="32"/>
          <w:rtl/>
          <w:lang w:bidi="ar-DZ"/>
        </w:rPr>
      </w:pPr>
      <w:proofErr w:type="gramStart"/>
      <w:r w:rsidRPr="00E71AF0">
        <w:rPr>
          <w:rFonts w:hint="cs"/>
          <w:sz w:val="32"/>
          <w:szCs w:val="32"/>
          <w:rtl/>
          <w:lang w:bidi="ar-DZ"/>
        </w:rPr>
        <w:t>يستخدم</w:t>
      </w:r>
      <w:proofErr w:type="gramEnd"/>
      <w:r w:rsidRPr="00E71AF0">
        <w:rPr>
          <w:rFonts w:hint="cs"/>
          <w:sz w:val="32"/>
          <w:szCs w:val="32"/>
          <w:rtl/>
          <w:lang w:bidi="ar-DZ"/>
        </w:rPr>
        <w:t xml:space="preserve"> </w:t>
      </w:r>
      <w:r>
        <w:rPr>
          <w:rFonts w:hint="cs"/>
          <w:sz w:val="32"/>
          <w:szCs w:val="32"/>
          <w:rtl/>
          <w:lang w:bidi="ar-DZ"/>
        </w:rPr>
        <w:t>الباحثون مفهوم الشيخوخة و أحيانا أخرى تقدم في العمر على أنهما مرادفان ويشيرا</w:t>
      </w:r>
      <w:r>
        <w:rPr>
          <w:rFonts w:hint="eastAsia"/>
          <w:sz w:val="32"/>
          <w:szCs w:val="32"/>
          <w:rtl/>
          <w:lang w:bidi="ar-DZ"/>
        </w:rPr>
        <w:t>ن</w:t>
      </w:r>
      <w:r>
        <w:rPr>
          <w:rFonts w:hint="cs"/>
          <w:sz w:val="32"/>
          <w:szCs w:val="32"/>
          <w:rtl/>
          <w:lang w:bidi="ar-DZ"/>
        </w:rPr>
        <w:t xml:space="preserve"> إلى نفس المعنى. ويشار إلى مفهوم التقدم في العمر إلى مختلف الأعمار وهي كالتالي: </w:t>
      </w:r>
    </w:p>
    <w:p w:rsidR="00FD140A" w:rsidRDefault="00FD140A" w:rsidP="00FD140A">
      <w:pPr>
        <w:tabs>
          <w:tab w:val="left" w:pos="7560"/>
        </w:tabs>
        <w:bidi/>
        <w:spacing w:after="0" w:line="360" w:lineRule="auto"/>
        <w:jc w:val="both"/>
        <w:rPr>
          <w:b/>
          <w:bCs/>
          <w:sz w:val="32"/>
          <w:szCs w:val="32"/>
          <w:rtl/>
          <w:lang w:bidi="ar-DZ"/>
        </w:rPr>
      </w:pPr>
      <w:proofErr w:type="gramStart"/>
      <w:r w:rsidRPr="000F5577">
        <w:rPr>
          <w:rFonts w:hint="cs"/>
          <w:b/>
          <w:bCs/>
          <w:sz w:val="32"/>
          <w:szCs w:val="32"/>
          <w:rtl/>
          <w:lang w:bidi="ar-DZ"/>
        </w:rPr>
        <w:t xml:space="preserve">اـ </w:t>
      </w:r>
      <w:r>
        <w:rPr>
          <w:rFonts w:hint="cs"/>
          <w:b/>
          <w:bCs/>
          <w:sz w:val="32"/>
          <w:szCs w:val="32"/>
          <w:rtl/>
          <w:lang w:bidi="ar-DZ"/>
        </w:rPr>
        <w:t xml:space="preserve"> العمر</w:t>
      </w:r>
      <w:proofErr w:type="gramEnd"/>
      <w:r>
        <w:rPr>
          <w:rFonts w:hint="cs"/>
          <w:b/>
          <w:bCs/>
          <w:sz w:val="32"/>
          <w:szCs w:val="32"/>
          <w:rtl/>
          <w:lang w:bidi="ar-DZ"/>
        </w:rPr>
        <w:t xml:space="preserve"> الـزمني</w:t>
      </w:r>
      <w:r>
        <w:rPr>
          <w:b/>
          <w:bCs/>
          <w:sz w:val="32"/>
          <w:szCs w:val="32"/>
          <w:lang w:bidi="ar-DZ"/>
        </w:rPr>
        <w:t xml:space="preserve"> Age  </w:t>
      </w:r>
      <w:r>
        <w:rPr>
          <w:rFonts w:hint="cs"/>
          <w:b/>
          <w:bCs/>
          <w:sz w:val="32"/>
          <w:szCs w:val="32"/>
          <w:rtl/>
          <w:lang w:bidi="ar-DZ"/>
        </w:rPr>
        <w:t xml:space="preserve"> </w:t>
      </w:r>
      <w:r>
        <w:rPr>
          <w:b/>
          <w:bCs/>
          <w:sz w:val="32"/>
          <w:szCs w:val="32"/>
          <w:lang w:bidi="ar-DZ"/>
        </w:rPr>
        <w:t>Chronological</w:t>
      </w:r>
      <w:r>
        <w:rPr>
          <w:rFonts w:hint="cs"/>
          <w:b/>
          <w:bCs/>
          <w:sz w:val="32"/>
          <w:szCs w:val="32"/>
          <w:rtl/>
          <w:lang w:bidi="ar-DZ"/>
        </w:rPr>
        <w:t xml:space="preserve">: </w:t>
      </w:r>
      <w:r>
        <w:rPr>
          <w:rFonts w:hint="cs"/>
          <w:sz w:val="32"/>
          <w:szCs w:val="32"/>
          <w:rtl/>
          <w:lang w:bidi="ar-DZ"/>
        </w:rPr>
        <w:t>و تم تقسيم الشيخوخة على هذا الأساس إلى 4 مستويات</w:t>
      </w:r>
      <w:r w:rsidRPr="000F5577">
        <w:rPr>
          <w:rFonts w:hint="cs"/>
          <w:b/>
          <w:bCs/>
          <w:sz w:val="32"/>
          <w:szCs w:val="32"/>
          <w:rtl/>
          <w:lang w:bidi="ar-DZ"/>
        </w:rPr>
        <w:t xml:space="preserve"> </w:t>
      </w:r>
      <w:r>
        <w:rPr>
          <w:rFonts w:hint="cs"/>
          <w:b/>
          <w:bCs/>
          <w:sz w:val="32"/>
          <w:szCs w:val="32"/>
          <w:rtl/>
          <w:lang w:bidi="ar-DZ"/>
        </w:rPr>
        <w:t xml:space="preserve">: ـ المستوى 1: </w:t>
      </w:r>
      <w:r>
        <w:rPr>
          <w:rFonts w:hint="cs"/>
          <w:sz w:val="32"/>
          <w:szCs w:val="32"/>
          <w:rtl/>
          <w:lang w:bidi="ar-DZ"/>
        </w:rPr>
        <w:t xml:space="preserve">و يسمى فترة  ما قبل </w:t>
      </w:r>
      <w:r w:rsidRPr="00F32646">
        <w:rPr>
          <w:rFonts w:hint="cs"/>
          <w:sz w:val="32"/>
          <w:szCs w:val="32"/>
          <w:rtl/>
          <w:lang w:bidi="ar-DZ"/>
        </w:rPr>
        <w:t>التقاعد و تمتد من 55 إلى 65 سنة</w:t>
      </w:r>
      <w:r w:rsidRPr="000F5577">
        <w:rPr>
          <w:rFonts w:hint="cs"/>
          <w:b/>
          <w:bCs/>
          <w:sz w:val="32"/>
          <w:szCs w:val="32"/>
          <w:rtl/>
          <w:lang w:bidi="ar-DZ"/>
        </w:rPr>
        <w:t xml:space="preserve"> </w:t>
      </w:r>
      <w:r>
        <w:rPr>
          <w:rFonts w:hint="cs"/>
          <w:b/>
          <w:bCs/>
          <w:sz w:val="32"/>
          <w:szCs w:val="32"/>
          <w:rtl/>
          <w:lang w:bidi="ar-DZ"/>
        </w:rPr>
        <w:t>.</w:t>
      </w:r>
    </w:p>
    <w:p w:rsidR="00FD140A" w:rsidRDefault="00FD140A" w:rsidP="00FD140A">
      <w:pPr>
        <w:tabs>
          <w:tab w:val="left" w:pos="7560"/>
        </w:tabs>
        <w:bidi/>
        <w:spacing w:after="0" w:line="360" w:lineRule="auto"/>
        <w:jc w:val="both"/>
        <w:rPr>
          <w:sz w:val="32"/>
          <w:szCs w:val="32"/>
          <w:rtl/>
          <w:lang w:bidi="ar-DZ"/>
        </w:rPr>
      </w:pPr>
      <w:r>
        <w:rPr>
          <w:rFonts w:hint="cs"/>
          <w:b/>
          <w:bCs/>
          <w:sz w:val="32"/>
          <w:szCs w:val="32"/>
          <w:rtl/>
          <w:lang w:bidi="ar-DZ"/>
        </w:rPr>
        <w:t xml:space="preserve">              ـ </w:t>
      </w:r>
      <w:proofErr w:type="gramStart"/>
      <w:r>
        <w:rPr>
          <w:rFonts w:hint="cs"/>
          <w:b/>
          <w:bCs/>
          <w:sz w:val="32"/>
          <w:szCs w:val="32"/>
          <w:rtl/>
          <w:lang w:bidi="ar-DZ"/>
        </w:rPr>
        <w:t>المستوى</w:t>
      </w:r>
      <w:proofErr w:type="gramEnd"/>
      <w:r>
        <w:rPr>
          <w:rFonts w:hint="cs"/>
          <w:b/>
          <w:bCs/>
          <w:sz w:val="32"/>
          <w:szCs w:val="32"/>
          <w:rtl/>
          <w:lang w:bidi="ar-DZ"/>
        </w:rPr>
        <w:t xml:space="preserve"> 2: </w:t>
      </w:r>
      <w:r>
        <w:rPr>
          <w:rFonts w:hint="cs"/>
          <w:sz w:val="32"/>
          <w:szCs w:val="32"/>
          <w:rtl/>
          <w:lang w:bidi="ar-DZ"/>
        </w:rPr>
        <w:t>و يسمى فترة التقاعد في سن 65 سنة.</w:t>
      </w:r>
    </w:p>
    <w:p w:rsidR="00FD140A" w:rsidRDefault="00FD140A" w:rsidP="00FD140A">
      <w:pPr>
        <w:tabs>
          <w:tab w:val="left" w:pos="1110"/>
          <w:tab w:val="left" w:pos="1179"/>
        </w:tabs>
        <w:bidi/>
        <w:spacing w:after="0" w:line="360" w:lineRule="auto"/>
        <w:jc w:val="both"/>
        <w:rPr>
          <w:sz w:val="32"/>
          <w:szCs w:val="32"/>
          <w:rtl/>
          <w:lang w:bidi="ar-DZ"/>
        </w:rPr>
      </w:pPr>
      <w:r>
        <w:rPr>
          <w:rFonts w:hint="cs"/>
          <w:sz w:val="32"/>
          <w:szCs w:val="32"/>
          <w:rtl/>
          <w:lang w:bidi="ar-DZ"/>
        </w:rPr>
        <w:t xml:space="preserve">  </w:t>
      </w:r>
      <w:r>
        <w:rPr>
          <w:sz w:val="32"/>
          <w:szCs w:val="32"/>
          <w:rtl/>
          <w:lang w:bidi="ar-DZ"/>
        </w:rPr>
        <w:tab/>
      </w:r>
      <w:r w:rsidRPr="00F57207">
        <w:rPr>
          <w:rFonts w:hint="cs"/>
          <w:b/>
          <w:bCs/>
          <w:sz w:val="32"/>
          <w:szCs w:val="32"/>
          <w:rtl/>
          <w:lang w:bidi="ar-DZ"/>
        </w:rPr>
        <w:t xml:space="preserve">ـ </w:t>
      </w:r>
      <w:proofErr w:type="gramStart"/>
      <w:r w:rsidRPr="00F57207">
        <w:rPr>
          <w:rFonts w:hint="cs"/>
          <w:b/>
          <w:bCs/>
          <w:sz w:val="32"/>
          <w:szCs w:val="32"/>
          <w:rtl/>
          <w:lang w:bidi="ar-DZ"/>
        </w:rPr>
        <w:t>المستوى</w:t>
      </w:r>
      <w:proofErr w:type="gramEnd"/>
      <w:r>
        <w:rPr>
          <w:rFonts w:hint="cs"/>
          <w:b/>
          <w:bCs/>
          <w:sz w:val="32"/>
          <w:szCs w:val="32"/>
          <w:rtl/>
          <w:lang w:bidi="ar-DZ"/>
        </w:rPr>
        <w:t xml:space="preserve"> 3: </w:t>
      </w:r>
      <w:r w:rsidRPr="00F57207">
        <w:rPr>
          <w:rFonts w:hint="cs"/>
          <w:sz w:val="32"/>
          <w:szCs w:val="32"/>
          <w:rtl/>
          <w:lang w:bidi="ar-DZ"/>
        </w:rPr>
        <w:t xml:space="preserve">فترة التقدم في العمر و تمتد من 75 سنة فأكثر. </w:t>
      </w:r>
    </w:p>
    <w:p w:rsidR="00FD140A" w:rsidRPr="00E41D29" w:rsidRDefault="00FD140A" w:rsidP="00FD140A">
      <w:pPr>
        <w:tabs>
          <w:tab w:val="left" w:pos="1110"/>
          <w:tab w:val="left" w:pos="1179"/>
        </w:tabs>
        <w:bidi/>
        <w:spacing w:after="0" w:line="360" w:lineRule="auto"/>
        <w:jc w:val="both"/>
        <w:rPr>
          <w:sz w:val="32"/>
          <w:szCs w:val="32"/>
          <w:rtl/>
          <w:lang w:bidi="ar-DZ"/>
        </w:rPr>
      </w:pPr>
      <w:r>
        <w:rPr>
          <w:rFonts w:hint="cs"/>
          <w:sz w:val="32"/>
          <w:szCs w:val="32"/>
          <w:rtl/>
          <w:lang w:bidi="ar-DZ"/>
        </w:rPr>
        <w:t xml:space="preserve">              </w:t>
      </w:r>
      <w:r w:rsidRPr="00E068D0">
        <w:rPr>
          <w:rFonts w:hint="cs"/>
          <w:b/>
          <w:bCs/>
          <w:sz w:val="32"/>
          <w:szCs w:val="32"/>
          <w:rtl/>
          <w:lang w:bidi="ar-DZ"/>
        </w:rPr>
        <w:t xml:space="preserve">ـ </w:t>
      </w:r>
      <w:proofErr w:type="gramStart"/>
      <w:r w:rsidRPr="00E068D0">
        <w:rPr>
          <w:rFonts w:hint="cs"/>
          <w:b/>
          <w:bCs/>
          <w:sz w:val="32"/>
          <w:szCs w:val="32"/>
          <w:rtl/>
          <w:lang w:bidi="ar-DZ"/>
        </w:rPr>
        <w:t>المستوى</w:t>
      </w:r>
      <w:proofErr w:type="gramEnd"/>
      <w:r w:rsidRPr="00E068D0">
        <w:rPr>
          <w:rFonts w:hint="cs"/>
          <w:b/>
          <w:bCs/>
          <w:sz w:val="32"/>
          <w:szCs w:val="32"/>
          <w:rtl/>
          <w:lang w:bidi="ar-DZ"/>
        </w:rPr>
        <w:t xml:space="preserve"> 4:</w:t>
      </w:r>
      <w:r>
        <w:rPr>
          <w:rFonts w:hint="cs"/>
          <w:b/>
          <w:bCs/>
          <w:sz w:val="32"/>
          <w:szCs w:val="32"/>
          <w:rtl/>
          <w:lang w:bidi="ar-DZ"/>
        </w:rPr>
        <w:t xml:space="preserve"> </w:t>
      </w:r>
      <w:r>
        <w:rPr>
          <w:rFonts w:hint="cs"/>
          <w:sz w:val="32"/>
          <w:szCs w:val="32"/>
          <w:rtl/>
          <w:lang w:bidi="ar-DZ"/>
        </w:rPr>
        <w:t>فترة الشيخوخة و العجز و تمتد من 80 إلى 110 سنة.</w:t>
      </w:r>
    </w:p>
    <w:p w:rsidR="00FD140A" w:rsidRPr="00396714" w:rsidRDefault="00FD140A" w:rsidP="00FD140A">
      <w:pPr>
        <w:tabs>
          <w:tab w:val="left" w:pos="1110"/>
          <w:tab w:val="left" w:pos="1179"/>
        </w:tabs>
        <w:bidi/>
        <w:spacing w:after="0" w:line="360" w:lineRule="auto"/>
        <w:jc w:val="both"/>
        <w:rPr>
          <w:b/>
          <w:bCs/>
          <w:sz w:val="24"/>
          <w:szCs w:val="24"/>
          <w:rtl/>
          <w:lang w:bidi="ar-DZ"/>
        </w:rPr>
      </w:pPr>
      <w:r>
        <w:rPr>
          <w:rFonts w:hint="cs"/>
          <w:sz w:val="32"/>
          <w:szCs w:val="32"/>
          <w:rtl/>
          <w:lang w:bidi="ar-DZ"/>
        </w:rPr>
        <w:t xml:space="preserve">وظهر اختلاف بين الباحثين </w:t>
      </w:r>
      <w:proofErr w:type="gramStart"/>
      <w:r>
        <w:rPr>
          <w:rFonts w:hint="cs"/>
          <w:sz w:val="32"/>
          <w:szCs w:val="32"/>
          <w:rtl/>
          <w:lang w:bidi="ar-DZ"/>
        </w:rPr>
        <w:t>حول</w:t>
      </w:r>
      <w:proofErr w:type="gramEnd"/>
      <w:r>
        <w:rPr>
          <w:rFonts w:hint="cs"/>
          <w:sz w:val="32"/>
          <w:szCs w:val="32"/>
          <w:rtl/>
          <w:lang w:bidi="ar-DZ"/>
        </w:rPr>
        <w:t xml:space="preserve"> تحديد السن التي تبدأ فيها الشيخوخة. </w:t>
      </w:r>
      <w:proofErr w:type="gramStart"/>
      <w:r>
        <w:rPr>
          <w:rFonts w:hint="cs"/>
          <w:sz w:val="32"/>
          <w:szCs w:val="32"/>
          <w:rtl/>
          <w:lang w:bidi="ar-DZ"/>
        </w:rPr>
        <w:t>وهناك</w:t>
      </w:r>
      <w:proofErr w:type="gramEnd"/>
      <w:r>
        <w:rPr>
          <w:rFonts w:hint="cs"/>
          <w:sz w:val="32"/>
          <w:szCs w:val="32"/>
          <w:rtl/>
          <w:lang w:bidi="ar-DZ"/>
        </w:rPr>
        <w:t xml:space="preserve"> من حددها في بدايات السن 55 و65 سنة، إلا أ</w:t>
      </w:r>
      <w:r>
        <w:rPr>
          <w:rFonts w:hint="eastAsia"/>
          <w:sz w:val="32"/>
          <w:szCs w:val="32"/>
          <w:rtl/>
          <w:lang w:bidi="ar-DZ"/>
        </w:rPr>
        <w:t>ن</w:t>
      </w:r>
      <w:r>
        <w:rPr>
          <w:rFonts w:hint="cs"/>
          <w:sz w:val="32"/>
          <w:szCs w:val="32"/>
          <w:rtl/>
          <w:lang w:bidi="ar-DZ"/>
        </w:rPr>
        <w:t xml:space="preserve"> تقدم و سائل العيش الحديثة وتطور الخدمات الصحية، تم اتفاق شبه تام على أ</w:t>
      </w:r>
      <w:r>
        <w:rPr>
          <w:rFonts w:hint="eastAsia"/>
          <w:sz w:val="32"/>
          <w:szCs w:val="32"/>
          <w:rtl/>
          <w:lang w:bidi="ar-DZ"/>
        </w:rPr>
        <w:t>ن</w:t>
      </w:r>
      <w:r>
        <w:rPr>
          <w:rFonts w:hint="cs"/>
          <w:sz w:val="32"/>
          <w:szCs w:val="32"/>
          <w:rtl/>
          <w:lang w:bidi="ar-DZ"/>
        </w:rPr>
        <w:t xml:space="preserve"> سن بدئ الشيخوخة هو سن 60 سنة </w:t>
      </w:r>
      <w:r w:rsidRPr="00D9232A">
        <w:rPr>
          <w:rFonts w:hint="cs"/>
          <w:sz w:val="32"/>
          <w:szCs w:val="32"/>
          <w:rtl/>
          <w:lang w:bidi="ar-DZ"/>
        </w:rPr>
        <w:t>(عبد الطيف محمد خليفة، 1991: 11ـ 12).</w:t>
      </w:r>
    </w:p>
    <w:p w:rsidR="00FD140A" w:rsidRDefault="00FD140A" w:rsidP="00FD140A">
      <w:pPr>
        <w:tabs>
          <w:tab w:val="left" w:pos="7560"/>
        </w:tabs>
        <w:bidi/>
        <w:spacing w:after="0" w:line="360" w:lineRule="auto"/>
        <w:jc w:val="both"/>
        <w:rPr>
          <w:sz w:val="32"/>
          <w:szCs w:val="32"/>
          <w:rtl/>
          <w:lang w:bidi="ar-DZ"/>
        </w:rPr>
      </w:pPr>
      <w:r w:rsidRPr="00156CAF">
        <w:rPr>
          <w:rFonts w:hint="cs"/>
          <w:b/>
          <w:bCs/>
          <w:sz w:val="32"/>
          <w:szCs w:val="32"/>
          <w:rtl/>
          <w:lang w:bidi="ar-DZ"/>
        </w:rPr>
        <w:lastRenderedPageBreak/>
        <w:t>ب ـ العمر ال</w:t>
      </w:r>
      <w:r>
        <w:rPr>
          <w:rFonts w:hint="cs"/>
          <w:b/>
          <w:bCs/>
          <w:sz w:val="32"/>
          <w:szCs w:val="32"/>
          <w:rtl/>
          <w:lang w:bidi="ar-DZ"/>
        </w:rPr>
        <w:t>بيو</w:t>
      </w:r>
      <w:r w:rsidRPr="00156CAF">
        <w:rPr>
          <w:rFonts w:hint="cs"/>
          <w:b/>
          <w:bCs/>
          <w:sz w:val="32"/>
          <w:szCs w:val="32"/>
          <w:rtl/>
          <w:lang w:bidi="ar-DZ"/>
        </w:rPr>
        <w:t xml:space="preserve">لوجي </w:t>
      </w:r>
      <w:r w:rsidRPr="00156CAF">
        <w:rPr>
          <w:b/>
          <w:bCs/>
          <w:sz w:val="32"/>
          <w:szCs w:val="32"/>
          <w:lang w:bidi="ar-DZ"/>
        </w:rPr>
        <w:t>Biological Age</w:t>
      </w:r>
      <w:r>
        <w:rPr>
          <w:rFonts w:hint="cs"/>
          <w:b/>
          <w:bCs/>
          <w:sz w:val="32"/>
          <w:szCs w:val="32"/>
          <w:rtl/>
          <w:lang w:bidi="ar-DZ"/>
        </w:rPr>
        <w:t xml:space="preserve">: </w:t>
      </w:r>
      <w:r w:rsidRPr="00156CAF">
        <w:rPr>
          <w:rFonts w:hint="cs"/>
          <w:sz w:val="32"/>
          <w:szCs w:val="32"/>
          <w:rtl/>
          <w:lang w:bidi="ar-DZ"/>
        </w:rPr>
        <w:t>و يستخدم في تحديد</w:t>
      </w:r>
      <w:r>
        <w:rPr>
          <w:rFonts w:hint="cs"/>
          <w:b/>
          <w:bCs/>
          <w:sz w:val="32"/>
          <w:szCs w:val="32"/>
          <w:rtl/>
          <w:lang w:bidi="ar-DZ"/>
        </w:rPr>
        <w:t xml:space="preserve"> </w:t>
      </w:r>
      <w:r w:rsidRPr="00156CAF">
        <w:rPr>
          <w:rFonts w:hint="cs"/>
          <w:sz w:val="32"/>
          <w:szCs w:val="32"/>
          <w:rtl/>
          <w:lang w:bidi="ar-DZ"/>
        </w:rPr>
        <w:t xml:space="preserve">الشيخوخة العضوية </w:t>
      </w:r>
      <w:r>
        <w:rPr>
          <w:rFonts w:hint="cs"/>
          <w:sz w:val="32"/>
          <w:szCs w:val="32"/>
          <w:rtl/>
          <w:lang w:bidi="ar-DZ"/>
        </w:rPr>
        <w:t>و هو مقياس و صفي يقدم على أساس المعطيات البيولوجية. فكل مرحلة تمثل معدل نشاط الغدد الصماء ، قوة دفع الدم ، التغيرات العصبية و سلامة الحواس الخمس مثل : السمع و البصر .</w:t>
      </w:r>
    </w:p>
    <w:p w:rsidR="00FD140A" w:rsidRDefault="00FD140A" w:rsidP="00FD140A">
      <w:pPr>
        <w:tabs>
          <w:tab w:val="left" w:pos="7560"/>
        </w:tabs>
        <w:bidi/>
        <w:spacing w:after="0" w:line="360" w:lineRule="auto"/>
        <w:jc w:val="both"/>
        <w:rPr>
          <w:sz w:val="32"/>
          <w:szCs w:val="32"/>
          <w:rtl/>
          <w:lang w:val="fr-FR" w:bidi="ar-DZ"/>
        </w:rPr>
      </w:pPr>
      <w:r w:rsidRPr="00156CAF">
        <w:rPr>
          <w:rFonts w:hint="cs"/>
          <w:b/>
          <w:bCs/>
          <w:sz w:val="32"/>
          <w:szCs w:val="32"/>
          <w:rtl/>
          <w:lang w:bidi="ar-DZ"/>
        </w:rPr>
        <w:t xml:space="preserve">جـ ـ العمر الاجتماعي </w:t>
      </w:r>
      <w:r w:rsidRPr="00156CAF">
        <w:rPr>
          <w:b/>
          <w:bCs/>
          <w:sz w:val="32"/>
          <w:szCs w:val="32"/>
          <w:lang w:bidi="ar-DZ"/>
        </w:rPr>
        <w:t>Social Age</w:t>
      </w:r>
      <w:r>
        <w:rPr>
          <w:rFonts w:hint="cs"/>
          <w:b/>
          <w:bCs/>
          <w:sz w:val="32"/>
          <w:szCs w:val="32"/>
          <w:rtl/>
          <w:lang w:val="fr-FR" w:bidi="ar-DZ"/>
        </w:rPr>
        <w:t xml:space="preserve">: </w:t>
      </w:r>
      <w:r>
        <w:rPr>
          <w:rFonts w:hint="cs"/>
          <w:sz w:val="32"/>
          <w:szCs w:val="32"/>
          <w:rtl/>
          <w:lang w:val="fr-FR" w:bidi="ar-DZ"/>
        </w:rPr>
        <w:t xml:space="preserve">و يقاس بأداء الأدوار الاجتماعية و علاقات الفرد ومدى توافقه الاجتماعي و مدى تفاعله مع </w:t>
      </w:r>
      <w:proofErr w:type="gramStart"/>
      <w:r>
        <w:rPr>
          <w:rFonts w:hint="cs"/>
          <w:sz w:val="32"/>
          <w:szCs w:val="32"/>
          <w:rtl/>
          <w:lang w:val="fr-FR" w:bidi="ar-DZ"/>
        </w:rPr>
        <w:t>الآخرين .</w:t>
      </w:r>
      <w:proofErr w:type="gramEnd"/>
    </w:p>
    <w:p w:rsidR="00FD140A" w:rsidRDefault="00FD140A" w:rsidP="00FD140A">
      <w:pPr>
        <w:tabs>
          <w:tab w:val="left" w:pos="7560"/>
        </w:tabs>
        <w:bidi/>
        <w:spacing w:after="0" w:line="360" w:lineRule="auto"/>
        <w:jc w:val="both"/>
        <w:rPr>
          <w:sz w:val="32"/>
          <w:szCs w:val="32"/>
          <w:rtl/>
          <w:lang w:bidi="ar-DZ"/>
        </w:rPr>
      </w:pPr>
      <w:r w:rsidRPr="00DF3087">
        <w:rPr>
          <w:rFonts w:hint="cs"/>
          <w:b/>
          <w:bCs/>
          <w:sz w:val="32"/>
          <w:szCs w:val="32"/>
          <w:rtl/>
          <w:lang w:val="fr-FR" w:bidi="ar-DZ"/>
        </w:rPr>
        <w:t xml:space="preserve">د ـ العمر النفسي </w:t>
      </w:r>
      <w:r w:rsidRPr="00DF3087">
        <w:rPr>
          <w:b/>
          <w:bCs/>
          <w:sz w:val="32"/>
          <w:szCs w:val="32"/>
          <w:lang w:bidi="ar-DZ"/>
        </w:rPr>
        <w:t xml:space="preserve">Psychological  Age </w:t>
      </w:r>
      <w:r w:rsidRPr="00DF3087">
        <w:rPr>
          <w:rFonts w:hint="cs"/>
          <w:b/>
          <w:bCs/>
          <w:sz w:val="32"/>
          <w:szCs w:val="32"/>
          <w:rtl/>
          <w:lang w:bidi="ar-DZ"/>
        </w:rPr>
        <w:t xml:space="preserve"> :</w:t>
      </w:r>
      <w:r>
        <w:rPr>
          <w:rFonts w:hint="cs"/>
          <w:b/>
          <w:bCs/>
          <w:sz w:val="32"/>
          <w:szCs w:val="32"/>
          <w:rtl/>
          <w:lang w:bidi="ar-DZ"/>
        </w:rPr>
        <w:t xml:space="preserve"> </w:t>
      </w:r>
      <w:r>
        <w:rPr>
          <w:rFonts w:hint="cs"/>
          <w:sz w:val="32"/>
          <w:szCs w:val="32"/>
          <w:rtl/>
          <w:lang w:bidi="ar-DZ"/>
        </w:rPr>
        <w:t>و يستخدم هذا العمر في تحديد الشيخوخة من الناحية النفسية و هو مقياس وصفي يقوم على مجموعة من الخصائص النفسية والتغيرات في سلوك الفرد و مشاعره و ذكائه و مدى تقييمه لذاته و الرضا عنها (عبد الطيف خليفة ،1991 :14) .كذلك قد قامت دراسات تتحدث على مدى العمر النفسي و على مستوى تقبل الشيخ لحياته و الرضا عنها، بدرجة شعوره بالمرارة و الرثاء للذات (عباس محمود عوض ،1999: 170 )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و في ضوء التعاريف السابقة ،يمكن الاستنتاج بأن الشيخوخة هي مرحلة من مراحل النمو، تبدأ في سن الستين ، وتحدث فيها مجموعة من التغيرات الجسمية كالضعف العام في الصحة وتغيرات نفسية كضعف الذاكرة و الانتباه و شدة التأثر الانفعالي، و تغيرات اجتماعية كتقلص الأدوار الاجتماعية ونقص العلاقات الاجتماعية. و نظرا لما تتميز به فترة الشيخوخة من خصائص منها صعوبة ملاحقة التطور الحاصل مع قلة التوافق نتيجة التدهور في القدرات النفسية والجسمية والميل إلى الانطواء والشعور بقرب النهاية و الإحساس بالنرجسية وحب الذات، وبما أ</w:t>
      </w:r>
      <w:r>
        <w:rPr>
          <w:rFonts w:hint="eastAsia"/>
          <w:sz w:val="32"/>
          <w:szCs w:val="32"/>
          <w:rtl/>
          <w:lang w:bidi="ar-DZ"/>
        </w:rPr>
        <w:t>ن</w:t>
      </w:r>
      <w:r>
        <w:rPr>
          <w:rFonts w:hint="cs"/>
          <w:sz w:val="32"/>
          <w:szCs w:val="32"/>
          <w:rtl/>
          <w:lang w:bidi="ar-DZ"/>
        </w:rPr>
        <w:t xml:space="preserve"> هذه الخصائص تؤثر بشكل واضح على حياة المسن النفسية، العقلية والاجتماعية والجسمية، فلا بد من القدر الكافي من العناية، الاهتمام، الدعم والقبول الاجتماعي حتى يتسنى له التوافق مع ذاته والمحيطين به بما يساهم بقدر كبير في صحته النفسية و توافقه العام .</w:t>
      </w:r>
    </w:p>
    <w:p w:rsidR="00FD140A"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t xml:space="preserve">2ـ </w:t>
      </w:r>
      <w:r w:rsidRPr="001639A0">
        <w:rPr>
          <w:rFonts w:hint="cs"/>
          <w:b/>
          <w:bCs/>
          <w:sz w:val="32"/>
          <w:szCs w:val="32"/>
          <w:rtl/>
          <w:lang w:bidi="ar-DZ"/>
        </w:rPr>
        <w:t xml:space="preserve">الشيخوخة بالمنظار الثقافي </w:t>
      </w:r>
      <w:r>
        <w:rPr>
          <w:rFonts w:hint="cs"/>
          <w:b/>
          <w:bCs/>
          <w:sz w:val="32"/>
          <w:szCs w:val="32"/>
          <w:rtl/>
          <w:lang w:bidi="ar-DZ"/>
        </w:rPr>
        <w:t>و</w:t>
      </w:r>
      <w:r w:rsidRPr="001639A0">
        <w:rPr>
          <w:rFonts w:hint="cs"/>
          <w:b/>
          <w:bCs/>
          <w:sz w:val="32"/>
          <w:szCs w:val="32"/>
          <w:rtl/>
          <w:lang w:bidi="ar-DZ"/>
        </w:rPr>
        <w:t xml:space="preserve">الديني : </w:t>
      </w:r>
    </w:p>
    <w:p w:rsidR="00FD140A" w:rsidRDefault="00FD140A" w:rsidP="00FD140A">
      <w:pPr>
        <w:tabs>
          <w:tab w:val="left" w:pos="7560"/>
        </w:tabs>
        <w:bidi/>
        <w:spacing w:after="0" w:line="360" w:lineRule="auto"/>
        <w:jc w:val="both"/>
        <w:rPr>
          <w:sz w:val="32"/>
          <w:szCs w:val="32"/>
          <w:rtl/>
          <w:lang w:bidi="ar-DZ"/>
        </w:rPr>
      </w:pPr>
      <w:proofErr w:type="gramStart"/>
      <w:r w:rsidRPr="001639A0">
        <w:rPr>
          <w:rFonts w:hint="cs"/>
          <w:sz w:val="32"/>
          <w:szCs w:val="32"/>
          <w:rtl/>
          <w:lang w:bidi="ar-DZ"/>
        </w:rPr>
        <w:t>ارتبطت</w:t>
      </w:r>
      <w:proofErr w:type="gramEnd"/>
      <w:r w:rsidRPr="001639A0">
        <w:rPr>
          <w:rFonts w:hint="cs"/>
          <w:sz w:val="32"/>
          <w:szCs w:val="32"/>
          <w:rtl/>
          <w:lang w:bidi="ar-DZ"/>
        </w:rPr>
        <w:t xml:space="preserve"> الشيخوخة من حيث المعنى القرآني بأ</w:t>
      </w:r>
      <w:r>
        <w:rPr>
          <w:rFonts w:hint="cs"/>
          <w:sz w:val="32"/>
          <w:szCs w:val="32"/>
          <w:rtl/>
          <w:lang w:bidi="ar-DZ"/>
        </w:rPr>
        <w:t>ل</w:t>
      </w:r>
      <w:r w:rsidRPr="001639A0">
        <w:rPr>
          <w:rFonts w:hint="cs"/>
          <w:sz w:val="32"/>
          <w:szCs w:val="32"/>
          <w:rtl/>
          <w:lang w:bidi="ar-DZ"/>
        </w:rPr>
        <w:t>فاظ كثيرة نذكر منها:</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 الكبر كما تعبر عنه الآية </w:t>
      </w:r>
      <w:proofErr w:type="gramStart"/>
      <w:r>
        <w:rPr>
          <w:rFonts w:hint="cs"/>
          <w:sz w:val="32"/>
          <w:szCs w:val="32"/>
          <w:rtl/>
          <w:lang w:bidi="ar-DZ"/>
        </w:rPr>
        <w:t>الكريمة :</w:t>
      </w:r>
      <w:proofErr w:type="gramEnd"/>
      <w:r>
        <w:rPr>
          <w:rFonts w:hint="cs"/>
          <w:sz w:val="32"/>
          <w:szCs w:val="32"/>
          <w:rtl/>
          <w:lang w:bidi="ar-DZ"/>
        </w:rPr>
        <w:t xml:space="preserve"> "إما يبلغن عندك الكبر احدهما أو كلاهما</w:t>
      </w:r>
      <w:r w:rsidRPr="001639A0">
        <w:rPr>
          <w:rFonts w:hint="cs"/>
          <w:sz w:val="32"/>
          <w:szCs w:val="32"/>
          <w:rtl/>
          <w:lang w:bidi="ar-DZ"/>
        </w:rPr>
        <w:t xml:space="preserve"> </w:t>
      </w:r>
      <w:r>
        <w:rPr>
          <w:rFonts w:hint="cs"/>
          <w:sz w:val="32"/>
          <w:szCs w:val="32"/>
          <w:rtl/>
          <w:lang w:bidi="ar-DZ"/>
        </w:rPr>
        <w:t>"</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                                                                                     ( </w:t>
      </w:r>
      <w:proofErr w:type="gramStart"/>
      <w:r>
        <w:rPr>
          <w:rFonts w:hint="cs"/>
          <w:sz w:val="32"/>
          <w:szCs w:val="32"/>
          <w:rtl/>
          <w:lang w:bidi="ar-DZ"/>
        </w:rPr>
        <w:t>الإسراء</w:t>
      </w:r>
      <w:proofErr w:type="gramEnd"/>
      <w:r>
        <w:rPr>
          <w:rFonts w:hint="cs"/>
          <w:sz w:val="32"/>
          <w:szCs w:val="32"/>
          <w:rtl/>
          <w:lang w:bidi="ar-DZ"/>
        </w:rPr>
        <w:t>: الآية 23)</w:t>
      </w:r>
      <w:r w:rsidRPr="001639A0">
        <w:rPr>
          <w:rFonts w:hint="cs"/>
          <w:sz w:val="32"/>
          <w:szCs w:val="32"/>
          <w:rtl/>
          <w:lang w:bidi="ar-DZ"/>
        </w:rPr>
        <w:t xml:space="preserve">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مصطلح أرذل العمر في قوله تعالى :" منكم من يتوفى و منكم من يرد إلى أرذل العمر لكيلا يعلم من بعد علم شيئا</w:t>
      </w:r>
      <w:r w:rsidRPr="001639A0">
        <w:rPr>
          <w:rFonts w:hint="cs"/>
          <w:sz w:val="32"/>
          <w:szCs w:val="32"/>
          <w:rtl/>
          <w:lang w:bidi="ar-DZ"/>
        </w:rPr>
        <w:t xml:space="preserve"> </w:t>
      </w:r>
      <w:r>
        <w:rPr>
          <w:rFonts w:hint="cs"/>
          <w:sz w:val="32"/>
          <w:szCs w:val="32"/>
          <w:rtl/>
          <w:lang w:bidi="ar-DZ"/>
        </w:rPr>
        <w:t>" ( الحج : أية 5).</w:t>
      </w:r>
      <w:r w:rsidRPr="001639A0">
        <w:rPr>
          <w:rFonts w:hint="cs"/>
          <w:sz w:val="32"/>
          <w:szCs w:val="32"/>
          <w:rtl/>
          <w:lang w:bidi="ar-DZ"/>
        </w:rPr>
        <w:t xml:space="preserve"> </w:t>
      </w:r>
    </w:p>
    <w:p w:rsidR="00FD140A" w:rsidRDefault="00FD140A" w:rsidP="00FD140A">
      <w:pPr>
        <w:tabs>
          <w:tab w:val="left" w:pos="7560"/>
        </w:tabs>
        <w:bidi/>
        <w:spacing w:after="0" w:line="360" w:lineRule="auto"/>
        <w:jc w:val="both"/>
        <w:rPr>
          <w:sz w:val="32"/>
          <w:szCs w:val="32"/>
          <w:lang w:bidi="ar-DZ"/>
        </w:rPr>
      </w:pPr>
      <w:r>
        <w:rPr>
          <w:rFonts w:hint="cs"/>
          <w:sz w:val="32"/>
          <w:szCs w:val="32"/>
          <w:rtl/>
          <w:lang w:bidi="ar-DZ"/>
        </w:rPr>
        <w:lastRenderedPageBreak/>
        <w:t>وهناك معاني أخرى في ثقافتنا مثل "خريف العمر"، "</w:t>
      </w:r>
      <w:proofErr w:type="gramStart"/>
      <w:r>
        <w:rPr>
          <w:rFonts w:hint="cs"/>
          <w:sz w:val="32"/>
          <w:szCs w:val="32"/>
          <w:rtl/>
          <w:lang w:bidi="ar-DZ"/>
        </w:rPr>
        <w:t>الشيب</w:t>
      </w:r>
      <w:proofErr w:type="gramEnd"/>
      <w:r>
        <w:rPr>
          <w:rFonts w:hint="cs"/>
          <w:sz w:val="32"/>
          <w:szCs w:val="32"/>
          <w:rtl/>
          <w:lang w:bidi="ar-DZ"/>
        </w:rPr>
        <w:t>"، "خرف الشيخوخة"</w:t>
      </w:r>
      <w:r w:rsidRPr="001639A0">
        <w:rPr>
          <w:rFonts w:hint="cs"/>
          <w:sz w:val="32"/>
          <w:szCs w:val="32"/>
          <w:rtl/>
          <w:lang w:bidi="ar-DZ"/>
        </w:rPr>
        <w:t>.</w:t>
      </w:r>
      <w:r>
        <w:rPr>
          <w:rFonts w:hint="cs"/>
          <w:sz w:val="32"/>
          <w:szCs w:val="32"/>
          <w:rtl/>
          <w:lang w:bidi="ar-DZ"/>
        </w:rPr>
        <w:t xml:space="preserve"> </w:t>
      </w:r>
      <w:proofErr w:type="gramStart"/>
      <w:r>
        <w:rPr>
          <w:rFonts w:hint="cs"/>
          <w:sz w:val="32"/>
          <w:szCs w:val="32"/>
          <w:rtl/>
          <w:lang w:bidi="ar-DZ"/>
        </w:rPr>
        <w:t>وقد</w:t>
      </w:r>
      <w:proofErr w:type="gramEnd"/>
      <w:r>
        <w:rPr>
          <w:rFonts w:hint="cs"/>
          <w:sz w:val="32"/>
          <w:szCs w:val="32"/>
          <w:rtl/>
          <w:lang w:bidi="ar-DZ"/>
        </w:rPr>
        <w:t xml:space="preserve"> لا نبالغ إذا قلنا </w:t>
      </w:r>
      <w:r>
        <w:rPr>
          <w:rFonts w:hint="eastAsia"/>
          <w:sz w:val="32"/>
          <w:szCs w:val="32"/>
          <w:rtl/>
          <w:lang w:bidi="ar-DZ"/>
        </w:rPr>
        <w:t>إن</w:t>
      </w:r>
      <w:r>
        <w:rPr>
          <w:rFonts w:hint="cs"/>
          <w:sz w:val="32"/>
          <w:szCs w:val="32"/>
          <w:rtl/>
          <w:lang w:bidi="ar-DZ"/>
        </w:rPr>
        <w:t xml:space="preserve"> هذه المعطيات الدينية و الثقافية قد خلقت في أعماق البعض خوفا مستمرا من الشيخوخة. لذا يكون للحديث عن الشيخوخة نكهته الخاصة لأن كل مرحلة عمرية لها خصوصيتها و مميزاتها ويسعى الفرد أ</w:t>
      </w:r>
      <w:r>
        <w:rPr>
          <w:rFonts w:hint="eastAsia"/>
          <w:sz w:val="32"/>
          <w:szCs w:val="32"/>
          <w:rtl/>
          <w:lang w:bidi="ar-DZ"/>
        </w:rPr>
        <w:t>ن</w:t>
      </w:r>
      <w:r>
        <w:rPr>
          <w:rFonts w:hint="cs"/>
          <w:sz w:val="32"/>
          <w:szCs w:val="32"/>
          <w:rtl/>
          <w:lang w:bidi="ar-DZ"/>
        </w:rPr>
        <w:t xml:space="preserve"> يعشها بدون مشاكل وفق المعيار الديني و الثقافي. فالحديث عن مرحلة الشيخوخة، فهو حديث يتناول المستقبل الذي سيصل إليه كل فرد يكتب له طول العمر وهو في الوقت نفسه حديث يشير للأسى واللوعة خاصة و</w:t>
      </w:r>
      <w:r>
        <w:rPr>
          <w:rFonts w:hint="eastAsia"/>
          <w:sz w:val="32"/>
          <w:szCs w:val="32"/>
          <w:rtl/>
          <w:lang w:bidi="ar-DZ"/>
        </w:rPr>
        <w:t>إن</w:t>
      </w:r>
      <w:r>
        <w:rPr>
          <w:rFonts w:hint="cs"/>
          <w:sz w:val="32"/>
          <w:szCs w:val="32"/>
          <w:rtl/>
          <w:lang w:bidi="ar-DZ"/>
        </w:rPr>
        <w:t xml:space="preserve"> ختام هذه المرحلة هو الموت والفناء الذي هو مصير المحتوم لكل إنسان(محمود الريماوي،2008:  571 ) . </w:t>
      </w:r>
    </w:p>
    <w:p w:rsidR="00FD140A" w:rsidRDefault="00FD140A" w:rsidP="00FD140A">
      <w:pPr>
        <w:tabs>
          <w:tab w:val="left" w:pos="7560"/>
        </w:tabs>
        <w:bidi/>
        <w:spacing w:after="0" w:line="360" w:lineRule="auto"/>
        <w:jc w:val="both"/>
        <w:rPr>
          <w:b/>
          <w:bCs/>
          <w:sz w:val="32"/>
          <w:szCs w:val="32"/>
          <w:rtl/>
          <w:lang w:bidi="ar-DZ"/>
        </w:rPr>
      </w:pPr>
      <w:r w:rsidRPr="00A90494">
        <w:rPr>
          <w:rFonts w:hint="cs"/>
          <w:b/>
          <w:bCs/>
          <w:sz w:val="32"/>
          <w:szCs w:val="32"/>
          <w:rtl/>
          <w:lang w:bidi="ar-DZ"/>
        </w:rPr>
        <w:t>3</w:t>
      </w:r>
      <w:r w:rsidRPr="00EC762B">
        <w:rPr>
          <w:rFonts w:hint="cs"/>
          <w:b/>
          <w:bCs/>
          <w:sz w:val="32"/>
          <w:szCs w:val="32"/>
          <w:rtl/>
          <w:lang w:bidi="ar-DZ"/>
        </w:rPr>
        <w:t>ـ بعض المشاكل التي يعاني منها المسنون :</w:t>
      </w:r>
    </w:p>
    <w:p w:rsidR="00FD140A"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t>3ـ 1.المشاكل النفسية :</w:t>
      </w:r>
    </w:p>
    <w:p w:rsidR="00FD140A" w:rsidRPr="00B837FD"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t>3-1-1-</w:t>
      </w:r>
      <w:r w:rsidRPr="00B837FD">
        <w:rPr>
          <w:rFonts w:hint="cs"/>
          <w:b/>
          <w:bCs/>
          <w:sz w:val="32"/>
          <w:szCs w:val="32"/>
          <w:rtl/>
          <w:lang w:bidi="ar-DZ"/>
        </w:rPr>
        <w:t xml:space="preserve"> </w:t>
      </w:r>
      <w:proofErr w:type="gramStart"/>
      <w:r w:rsidRPr="00B837FD">
        <w:rPr>
          <w:rFonts w:hint="cs"/>
          <w:b/>
          <w:bCs/>
          <w:sz w:val="32"/>
          <w:szCs w:val="32"/>
          <w:rtl/>
          <w:lang w:bidi="ar-DZ"/>
        </w:rPr>
        <w:t>القلق</w:t>
      </w:r>
      <w:proofErr w:type="gramEnd"/>
      <w:r w:rsidRPr="00B837FD">
        <w:rPr>
          <w:rFonts w:hint="cs"/>
          <w:b/>
          <w:bCs/>
          <w:sz w:val="32"/>
          <w:szCs w:val="32"/>
          <w:rtl/>
          <w:lang w:bidi="ar-DZ"/>
        </w:rPr>
        <w:t>:</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تحتل مشكلة القلق، الترتيب الأول في المشكلات النفسية. و من بين الدراسات التي أكدت ذلك دراسة فوزي(1982)بأن القلق سمة مميزة لمرحلة الشيخوخة و تنتج من أربعة مصادر هي: قلق الصحة، قلق التقاعد، قلق الانفعال و الإحساس بالوحدة و الفراغ</w:t>
      </w:r>
      <w:proofErr w:type="gramStart"/>
      <w:r>
        <w:rPr>
          <w:rFonts w:hint="cs"/>
          <w:sz w:val="32"/>
          <w:szCs w:val="32"/>
          <w:rtl/>
          <w:lang w:bidi="ar-DZ"/>
        </w:rPr>
        <w:t>،و</w:t>
      </w:r>
      <w:proofErr w:type="gramEnd"/>
      <w:r>
        <w:rPr>
          <w:rFonts w:hint="cs"/>
          <w:sz w:val="32"/>
          <w:szCs w:val="32"/>
          <w:rtl/>
          <w:lang w:bidi="ar-DZ"/>
        </w:rPr>
        <w:t xml:space="preserve"> قلق من المجهول والموت. </w:t>
      </w:r>
      <w:r>
        <w:rPr>
          <w:rFonts w:hint="eastAsia"/>
          <w:sz w:val="32"/>
          <w:szCs w:val="32"/>
          <w:rtl/>
          <w:lang w:bidi="ar-DZ"/>
        </w:rPr>
        <w:t>إن</w:t>
      </w:r>
      <w:r>
        <w:rPr>
          <w:rFonts w:hint="cs"/>
          <w:sz w:val="32"/>
          <w:szCs w:val="32"/>
          <w:rtl/>
          <w:lang w:bidi="ar-DZ"/>
        </w:rPr>
        <w:t xml:space="preserve"> سمة القلق لدى المسنين تؤثر في جميع نواحي حياتهم حتى أ</w:t>
      </w:r>
      <w:r>
        <w:rPr>
          <w:rFonts w:hint="eastAsia"/>
          <w:sz w:val="32"/>
          <w:szCs w:val="32"/>
          <w:rtl/>
          <w:lang w:bidi="ar-DZ"/>
        </w:rPr>
        <w:t>ن</w:t>
      </w:r>
      <w:r>
        <w:rPr>
          <w:rFonts w:hint="cs"/>
          <w:sz w:val="32"/>
          <w:szCs w:val="32"/>
          <w:rtl/>
          <w:lang w:bidi="ar-DZ"/>
        </w:rPr>
        <w:t xml:space="preserve"> بعضهم يلجأ إلى العزلة و الاكتئاب وانتظار الموت. و </w:t>
      </w:r>
      <w:proofErr w:type="gramStart"/>
      <w:r>
        <w:rPr>
          <w:rFonts w:hint="cs"/>
          <w:sz w:val="32"/>
          <w:szCs w:val="32"/>
          <w:rtl/>
          <w:lang w:bidi="ar-DZ"/>
        </w:rPr>
        <w:t>يفضل</w:t>
      </w:r>
      <w:proofErr w:type="gramEnd"/>
      <w:r>
        <w:rPr>
          <w:rFonts w:hint="cs"/>
          <w:sz w:val="32"/>
          <w:szCs w:val="32"/>
          <w:rtl/>
          <w:lang w:bidi="ar-DZ"/>
        </w:rPr>
        <w:t xml:space="preserve"> الكثيرون من كبار السن أ</w:t>
      </w:r>
      <w:r>
        <w:rPr>
          <w:rFonts w:hint="eastAsia"/>
          <w:sz w:val="32"/>
          <w:szCs w:val="32"/>
          <w:rtl/>
          <w:lang w:bidi="ar-DZ"/>
        </w:rPr>
        <w:t>ن</w:t>
      </w:r>
      <w:r>
        <w:rPr>
          <w:rFonts w:hint="cs"/>
          <w:sz w:val="32"/>
          <w:szCs w:val="32"/>
          <w:rtl/>
          <w:lang w:bidi="ar-DZ"/>
        </w:rPr>
        <w:t xml:space="preserve"> يعيشوا بمفردهم على العيش مع الآخرين. </w:t>
      </w:r>
      <w:proofErr w:type="gramStart"/>
      <w:r>
        <w:rPr>
          <w:rFonts w:hint="cs"/>
          <w:sz w:val="32"/>
          <w:szCs w:val="32"/>
          <w:rtl/>
          <w:lang w:bidi="ar-DZ"/>
        </w:rPr>
        <w:t>كما</w:t>
      </w:r>
      <w:proofErr w:type="gramEnd"/>
      <w:r>
        <w:rPr>
          <w:rFonts w:hint="cs"/>
          <w:sz w:val="32"/>
          <w:szCs w:val="32"/>
          <w:rtl/>
          <w:lang w:bidi="ar-DZ"/>
        </w:rPr>
        <w:t xml:space="preserve"> لا يريدون الإحساس بالعجز أو الشعور بأنهم عالة على غيرهم (الطفيلي، 2004: 269 ).  </w:t>
      </w:r>
    </w:p>
    <w:p w:rsidR="00FD140A"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t xml:space="preserve">3-1-2- </w:t>
      </w:r>
      <w:r w:rsidRPr="00EC762B">
        <w:rPr>
          <w:rFonts w:hint="cs"/>
          <w:b/>
          <w:bCs/>
          <w:sz w:val="32"/>
          <w:szCs w:val="32"/>
          <w:rtl/>
          <w:lang w:bidi="ar-DZ"/>
        </w:rPr>
        <w:t>الاكتئاب:</w:t>
      </w:r>
    </w:p>
    <w:p w:rsidR="00FD140A" w:rsidRDefault="00FD140A" w:rsidP="00FD140A">
      <w:pPr>
        <w:tabs>
          <w:tab w:val="left" w:pos="7560"/>
        </w:tabs>
        <w:bidi/>
        <w:spacing w:after="0" w:line="360" w:lineRule="auto"/>
        <w:jc w:val="both"/>
        <w:rPr>
          <w:sz w:val="32"/>
          <w:szCs w:val="32"/>
          <w:rtl/>
          <w:lang w:bidi="ar-DZ"/>
        </w:rPr>
      </w:pPr>
      <w:r w:rsidRPr="00EC762B">
        <w:rPr>
          <w:rFonts w:hint="cs"/>
          <w:sz w:val="32"/>
          <w:szCs w:val="32"/>
          <w:rtl/>
          <w:lang w:bidi="ar-DZ"/>
        </w:rPr>
        <w:t>يمثل الاكتئاب حالة انفعالي</w:t>
      </w:r>
      <w:r w:rsidRPr="00EC762B">
        <w:rPr>
          <w:rFonts w:hint="eastAsia"/>
          <w:sz w:val="32"/>
          <w:szCs w:val="32"/>
          <w:rtl/>
          <w:lang w:bidi="ar-DZ"/>
        </w:rPr>
        <w:t>ة</w:t>
      </w:r>
      <w:r>
        <w:rPr>
          <w:rFonts w:hint="cs"/>
          <w:sz w:val="32"/>
          <w:szCs w:val="32"/>
          <w:rtl/>
          <w:lang w:bidi="ar-DZ"/>
        </w:rPr>
        <w:t xml:space="preserve"> يشعر بها الفرد بالحزن و فقدان السعادة و الانسحاب الاجتماعي مع فقدان الأمن و الإحساس بعدم القيمة و فقدان الأمل في المستقبل،هذا بالإضافة إلى عدم القدرة على الإنجاز و زيادة الحساسية الانفعالية و الشعور بالوحدة النفسية و الإحساس بالذنب نحو الذات والآخرين ،كما يتميز بوجود بعض الأعراض و اضطرابات الشهية والشعور بالإجهاد و نقصان الوزن (مبروك ،2002 :185).وبالنسبة للعلاقة بين الاكتئاب والتقدم في العمر، وجدت معدلات انتشار مرعبة للاكتئاب لدى المسنين المقيمين في المجتمع الأمريكي تتراوح مابين 10</w:t>
      </w:r>
      <w:r>
        <w:rPr>
          <w:sz w:val="32"/>
          <w:szCs w:val="32"/>
          <w:lang w:bidi="ar-DZ"/>
        </w:rPr>
        <w:t>%</w:t>
      </w:r>
      <w:r w:rsidRPr="00EC762B">
        <w:rPr>
          <w:rFonts w:hint="cs"/>
          <w:sz w:val="32"/>
          <w:szCs w:val="32"/>
          <w:rtl/>
          <w:lang w:bidi="ar-DZ"/>
        </w:rPr>
        <w:t xml:space="preserve"> </w:t>
      </w:r>
      <w:r>
        <w:rPr>
          <w:rFonts w:hint="cs"/>
          <w:sz w:val="32"/>
          <w:szCs w:val="32"/>
          <w:rtl/>
          <w:lang w:bidi="ar-DZ"/>
        </w:rPr>
        <w:t>إلى 45</w:t>
      </w:r>
      <w:r>
        <w:rPr>
          <w:sz w:val="32"/>
          <w:szCs w:val="32"/>
          <w:lang w:bidi="ar-DZ"/>
        </w:rPr>
        <w:t xml:space="preserve">% </w:t>
      </w:r>
      <w:r>
        <w:rPr>
          <w:rFonts w:hint="cs"/>
          <w:sz w:val="32"/>
          <w:szCs w:val="32"/>
          <w:rtl/>
          <w:lang w:bidi="ar-DZ"/>
        </w:rPr>
        <w:t>. و يعد الاكتئاب من أكثر الاضطرابات حدوثا بين المسنين، وأكدت الدراسات أ</w:t>
      </w:r>
      <w:r>
        <w:rPr>
          <w:rFonts w:hint="eastAsia"/>
          <w:sz w:val="32"/>
          <w:szCs w:val="32"/>
          <w:rtl/>
          <w:lang w:bidi="ar-DZ"/>
        </w:rPr>
        <w:t>ن</w:t>
      </w:r>
      <w:r>
        <w:rPr>
          <w:rFonts w:hint="cs"/>
          <w:sz w:val="32"/>
          <w:szCs w:val="32"/>
          <w:rtl/>
          <w:lang w:bidi="ar-DZ"/>
        </w:rPr>
        <w:t xml:space="preserve"> نسبة المسنين من بين المتواجدين بمركز العجزة تبلغ 30</w:t>
      </w:r>
      <w:r>
        <w:rPr>
          <w:sz w:val="32"/>
          <w:szCs w:val="32"/>
          <w:lang w:bidi="ar-DZ"/>
        </w:rPr>
        <w:t>%</w:t>
      </w:r>
      <w:r>
        <w:rPr>
          <w:rFonts w:hint="cs"/>
          <w:sz w:val="32"/>
          <w:szCs w:val="32"/>
          <w:rtl/>
          <w:lang w:bidi="ar-DZ"/>
        </w:rPr>
        <w:t xml:space="preserve"> (حسن راشد ،1995 :92).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lastRenderedPageBreak/>
        <w:t>ويتميز المسن داخل دار العجزة باضطرابات في النوم و الاغتراب(جولتان حجازي ،عاطف أبو غالي ،2010 :118 ) .</w:t>
      </w:r>
    </w:p>
    <w:p w:rsidR="00FD140A"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t>3-1-3-.</w:t>
      </w:r>
      <w:r w:rsidRPr="00815B00">
        <w:rPr>
          <w:rFonts w:hint="cs"/>
          <w:b/>
          <w:bCs/>
          <w:sz w:val="32"/>
          <w:szCs w:val="32"/>
          <w:rtl/>
          <w:lang w:bidi="ar-DZ"/>
        </w:rPr>
        <w:t>الشعور بالوحدة النفسية :</w:t>
      </w:r>
    </w:p>
    <w:p w:rsidR="00FD140A" w:rsidRDefault="00FD140A" w:rsidP="00FD140A">
      <w:pPr>
        <w:tabs>
          <w:tab w:val="left" w:pos="7560"/>
        </w:tabs>
        <w:bidi/>
        <w:spacing w:after="0" w:line="360" w:lineRule="auto"/>
        <w:jc w:val="both"/>
        <w:rPr>
          <w:sz w:val="32"/>
          <w:szCs w:val="32"/>
          <w:rtl/>
          <w:lang w:bidi="ar-DZ"/>
        </w:rPr>
      </w:pPr>
      <w:r w:rsidRPr="00815B00">
        <w:rPr>
          <w:rFonts w:hint="cs"/>
          <w:sz w:val="32"/>
          <w:szCs w:val="32"/>
          <w:rtl/>
          <w:lang w:bidi="ar-DZ"/>
        </w:rPr>
        <w:t xml:space="preserve">يمثل </w:t>
      </w:r>
      <w:r>
        <w:rPr>
          <w:rFonts w:hint="cs"/>
          <w:sz w:val="32"/>
          <w:szCs w:val="32"/>
          <w:rtl/>
          <w:lang w:bidi="ar-DZ"/>
        </w:rPr>
        <w:t xml:space="preserve">الشعور بالوحدة </w:t>
      </w:r>
      <w:proofErr w:type="gramStart"/>
      <w:r>
        <w:rPr>
          <w:rFonts w:hint="cs"/>
          <w:sz w:val="32"/>
          <w:szCs w:val="32"/>
          <w:rtl/>
          <w:lang w:bidi="ar-DZ"/>
        </w:rPr>
        <w:t>إحدى</w:t>
      </w:r>
      <w:proofErr w:type="gramEnd"/>
      <w:r>
        <w:rPr>
          <w:rFonts w:hint="cs"/>
          <w:sz w:val="32"/>
          <w:szCs w:val="32"/>
          <w:rtl/>
          <w:lang w:bidi="ar-DZ"/>
        </w:rPr>
        <w:t xml:space="preserve"> المشكلات المعبرة عن الأسى الناتج عن عدم الرضا بالعلاقات الاجتماعية القليلة والغير مشبعة. </w:t>
      </w:r>
      <w:proofErr w:type="gramStart"/>
      <w:r>
        <w:rPr>
          <w:rFonts w:hint="cs"/>
          <w:sz w:val="32"/>
          <w:szCs w:val="32"/>
          <w:rtl/>
          <w:lang w:bidi="ar-DZ"/>
        </w:rPr>
        <w:t>وتعد</w:t>
      </w:r>
      <w:proofErr w:type="gramEnd"/>
      <w:r>
        <w:rPr>
          <w:rFonts w:hint="cs"/>
          <w:sz w:val="32"/>
          <w:szCs w:val="32"/>
          <w:rtl/>
          <w:lang w:bidi="ar-DZ"/>
        </w:rPr>
        <w:t xml:space="preserve"> تلك المشكلة من المشكلات الشائعة لدى كبار السن. فالإحساس بالاكتئاب أو العزلة الاجتماعية و الافتقار إلى الآخرين ،ربما يكون البداية بالنسبة لكثير من الاضطرابات كظهور أعراض الاكتئاب مما يؤدي إلى زيادة شعور المسن بعدم القدرة على التوافق. و يرى كثير من المهتمين و الباحثين بمجال كبار السن وجود علاقة ارتباطية بين الوحدة والاكتئاب، فالأشخاص مرتفعو الشعور بالوحدة النفسية أكثر تميزا للأعراض الإكتئابية و النفسية (مبروك ،2002 : 192 ) . </w:t>
      </w:r>
    </w:p>
    <w:p w:rsidR="00FD140A" w:rsidRDefault="00FD140A" w:rsidP="00FD140A">
      <w:pPr>
        <w:tabs>
          <w:tab w:val="left" w:pos="7560"/>
        </w:tabs>
        <w:bidi/>
        <w:spacing w:after="0" w:line="360" w:lineRule="auto"/>
        <w:jc w:val="both"/>
        <w:rPr>
          <w:sz w:val="32"/>
          <w:szCs w:val="32"/>
          <w:lang w:bidi="ar-DZ"/>
        </w:rPr>
      </w:pPr>
      <w:r>
        <w:rPr>
          <w:rFonts w:hint="cs"/>
          <w:sz w:val="32"/>
          <w:szCs w:val="32"/>
          <w:rtl/>
          <w:lang w:bidi="ar-DZ"/>
        </w:rPr>
        <w:t xml:space="preserve">و أكدت العديد من الدراسات التي تناولت المشاكل التي يعاني منها المسنون و من بينها الدراسة التي قامت بها (سهام حسن راشد (1995 )على 152 من المسنين يقيمون في بيوت العجزة بمدينة الإسكندرية بمصر توصلت النتائج إلى وجود علاقة موجبة دالة بين الاضطرابات النفسية كالقلق ، الفوبيا ،الوسواس و الاكتئاب ...و توصلت </w:t>
      </w:r>
      <w:proofErr w:type="gramStart"/>
      <w:r>
        <w:rPr>
          <w:rFonts w:hint="cs"/>
          <w:sz w:val="32"/>
          <w:szCs w:val="32"/>
          <w:rtl/>
          <w:lang w:bidi="ar-DZ"/>
        </w:rPr>
        <w:t>إلى</w:t>
      </w:r>
      <w:proofErr w:type="gramEnd"/>
      <w:r>
        <w:rPr>
          <w:rFonts w:hint="cs"/>
          <w:sz w:val="32"/>
          <w:szCs w:val="32"/>
          <w:rtl/>
          <w:lang w:bidi="ar-DZ"/>
        </w:rPr>
        <w:t xml:space="preserve"> أ</w:t>
      </w:r>
      <w:r>
        <w:rPr>
          <w:rFonts w:hint="eastAsia"/>
          <w:sz w:val="32"/>
          <w:szCs w:val="32"/>
          <w:rtl/>
          <w:lang w:bidi="ar-DZ"/>
        </w:rPr>
        <w:t>ن</w:t>
      </w:r>
      <w:r>
        <w:rPr>
          <w:rFonts w:hint="cs"/>
          <w:sz w:val="32"/>
          <w:szCs w:val="32"/>
          <w:rtl/>
          <w:lang w:bidi="ar-DZ"/>
        </w:rPr>
        <w:t xml:space="preserve"> المرض الجسمي و الوحدة و العزلة الاجتماعية وقلة النشاط هي العوامل التي تساعد على ظهور التغيرات المصاحبة لكبر السن. و خلصت إلى أ</w:t>
      </w:r>
      <w:r>
        <w:rPr>
          <w:rFonts w:hint="eastAsia"/>
          <w:sz w:val="32"/>
          <w:szCs w:val="32"/>
          <w:rtl/>
          <w:lang w:bidi="ar-DZ"/>
        </w:rPr>
        <w:t>ن</w:t>
      </w:r>
      <w:r>
        <w:rPr>
          <w:rFonts w:hint="cs"/>
          <w:sz w:val="32"/>
          <w:szCs w:val="32"/>
          <w:rtl/>
          <w:lang w:bidi="ar-DZ"/>
        </w:rPr>
        <w:t xml:space="preserve"> الاكتئاب هو المسيطر على كل الاضطرابات النفسية الأخرى (عصام عبد الطيف العقاد، 1999 :287). وفي دراسة أخرى لنفس الباحثة حول الاكتئاب لدى المسنين توصلت إلى أ</w:t>
      </w:r>
      <w:r>
        <w:rPr>
          <w:rFonts w:hint="eastAsia"/>
          <w:sz w:val="32"/>
          <w:szCs w:val="32"/>
          <w:rtl/>
          <w:lang w:bidi="ar-DZ"/>
        </w:rPr>
        <w:t>ن</w:t>
      </w:r>
      <w:r>
        <w:rPr>
          <w:rFonts w:hint="cs"/>
          <w:sz w:val="32"/>
          <w:szCs w:val="32"/>
          <w:rtl/>
          <w:lang w:bidi="ar-DZ"/>
        </w:rPr>
        <w:t xml:space="preserve"> هذا الاضطراب يعد من أكثر الاضطرابات حدوثا بين المسنين بمعدل انتشار 15 ـ20</w:t>
      </w:r>
      <w:r>
        <w:rPr>
          <w:sz w:val="32"/>
          <w:szCs w:val="32"/>
          <w:lang w:bidi="ar-DZ"/>
        </w:rPr>
        <w:t>%</w:t>
      </w:r>
      <w:r>
        <w:rPr>
          <w:rFonts w:hint="cs"/>
          <w:sz w:val="32"/>
          <w:szCs w:val="32"/>
          <w:rtl/>
          <w:lang w:bidi="ar-DZ"/>
        </w:rPr>
        <w:t xml:space="preserve"> بين بالغي سن 65 سنة ومن أعراضه الإكلينيكي</w:t>
      </w:r>
      <w:r>
        <w:rPr>
          <w:rFonts w:hint="eastAsia"/>
          <w:sz w:val="32"/>
          <w:szCs w:val="32"/>
          <w:rtl/>
          <w:lang w:bidi="ar-DZ"/>
        </w:rPr>
        <w:t>ة</w:t>
      </w:r>
      <w:r>
        <w:rPr>
          <w:rFonts w:hint="cs"/>
          <w:sz w:val="32"/>
          <w:szCs w:val="32"/>
          <w:rtl/>
          <w:lang w:bidi="ar-DZ"/>
        </w:rPr>
        <w:t xml:space="preserve"> الشعور بالضيق و الأرق ،خاصة اليقظة أثناء النوم و نقص في الوزن و نقص الطاقة و النشاط مع ضعف في التفكير و توهم المرض . كما تكثر الأعراض الجسمية لدى المسنين المكتئبين مثل:الإرهاق العام، الإمساك، آلام جسمية غير محددة وآلام في البطن و القلب، والصداع (سهام حسن راشد، 199</w:t>
      </w:r>
      <w:r>
        <w:rPr>
          <w:sz w:val="32"/>
          <w:szCs w:val="32"/>
          <w:rtl/>
          <w:lang w:bidi="ar-DZ"/>
        </w:rPr>
        <w:t>5</w:t>
      </w:r>
      <w:r>
        <w:rPr>
          <w:rFonts w:hint="cs"/>
          <w:sz w:val="32"/>
          <w:szCs w:val="32"/>
          <w:rtl/>
          <w:lang w:bidi="ar-DZ"/>
        </w:rPr>
        <w:t xml:space="preserve"> :91ـ 92).</w:t>
      </w:r>
    </w:p>
    <w:p w:rsidR="00FD140A"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t xml:space="preserve">3-1-4- </w:t>
      </w:r>
      <w:proofErr w:type="gramStart"/>
      <w:r w:rsidRPr="00E55115">
        <w:rPr>
          <w:rFonts w:hint="cs"/>
          <w:b/>
          <w:bCs/>
          <w:sz w:val="32"/>
          <w:szCs w:val="32"/>
          <w:rtl/>
          <w:lang w:bidi="ar-DZ"/>
        </w:rPr>
        <w:t>مشكلة</w:t>
      </w:r>
      <w:proofErr w:type="gramEnd"/>
      <w:r w:rsidRPr="00E55115">
        <w:rPr>
          <w:rFonts w:hint="cs"/>
          <w:b/>
          <w:bCs/>
          <w:sz w:val="32"/>
          <w:szCs w:val="32"/>
          <w:rtl/>
          <w:lang w:bidi="ar-DZ"/>
        </w:rPr>
        <w:t xml:space="preserve"> الاغتراب النفسي:</w:t>
      </w:r>
    </w:p>
    <w:p w:rsidR="00FD140A" w:rsidRDefault="00FD140A" w:rsidP="00FD140A">
      <w:pPr>
        <w:tabs>
          <w:tab w:val="left" w:pos="7560"/>
        </w:tabs>
        <w:bidi/>
        <w:spacing w:after="0" w:line="360" w:lineRule="auto"/>
        <w:jc w:val="both"/>
        <w:rPr>
          <w:sz w:val="32"/>
          <w:szCs w:val="32"/>
          <w:rtl/>
          <w:lang w:bidi="ar-DZ"/>
        </w:rPr>
      </w:pPr>
      <w:r w:rsidRPr="00E55115">
        <w:rPr>
          <w:rFonts w:hint="cs"/>
          <w:sz w:val="32"/>
          <w:szCs w:val="32"/>
          <w:rtl/>
          <w:lang w:bidi="ar-DZ"/>
        </w:rPr>
        <w:t>ت</w:t>
      </w:r>
      <w:r>
        <w:rPr>
          <w:rFonts w:hint="cs"/>
          <w:sz w:val="32"/>
          <w:szCs w:val="32"/>
          <w:rtl/>
          <w:lang w:bidi="ar-DZ"/>
        </w:rPr>
        <w:t>تموقع</w:t>
      </w:r>
      <w:r w:rsidRPr="00E55115">
        <w:rPr>
          <w:rFonts w:hint="cs"/>
          <w:sz w:val="32"/>
          <w:szCs w:val="32"/>
          <w:rtl/>
          <w:lang w:bidi="ar-DZ"/>
        </w:rPr>
        <w:t xml:space="preserve"> مشكلة ال</w:t>
      </w:r>
      <w:r>
        <w:rPr>
          <w:rFonts w:hint="cs"/>
          <w:sz w:val="32"/>
          <w:szCs w:val="32"/>
          <w:rtl/>
          <w:lang w:bidi="ar-DZ"/>
        </w:rPr>
        <w:t>إ</w:t>
      </w:r>
      <w:r w:rsidRPr="00E55115">
        <w:rPr>
          <w:rFonts w:hint="cs"/>
          <w:sz w:val="32"/>
          <w:szCs w:val="32"/>
          <w:rtl/>
          <w:lang w:bidi="ar-DZ"/>
        </w:rPr>
        <w:t>غتراب النفسي</w:t>
      </w:r>
      <w:r>
        <w:rPr>
          <w:rFonts w:hint="cs"/>
          <w:sz w:val="32"/>
          <w:szCs w:val="32"/>
          <w:rtl/>
          <w:lang w:bidi="ar-DZ"/>
        </w:rPr>
        <w:t xml:space="preserve"> في الترتيب الرابع بين المشكلات لدى المسنين ،حيث يؤكد  (إبراهيم  ،1997 : 165 ـ167 ) على أ</w:t>
      </w:r>
      <w:r>
        <w:rPr>
          <w:rFonts w:hint="eastAsia"/>
          <w:sz w:val="32"/>
          <w:szCs w:val="32"/>
          <w:rtl/>
          <w:lang w:bidi="ar-DZ"/>
        </w:rPr>
        <w:t>ن</w:t>
      </w:r>
      <w:r>
        <w:rPr>
          <w:rFonts w:hint="cs"/>
          <w:sz w:val="32"/>
          <w:szCs w:val="32"/>
          <w:rtl/>
          <w:lang w:bidi="ar-DZ"/>
        </w:rPr>
        <w:t xml:space="preserve"> المشكلة تتجسد لدى المسن في شعوره  بالغربة في مجتمعه و أسرته و بين دويه مما يؤدي به إلى العزلة و الانسحاب من المجتمع ،و من مظاهر الاغتراب النفسي ،اللامعيارية و العزلة و فقدان السيطرة و الشعور بالعجز .</w:t>
      </w:r>
    </w:p>
    <w:p w:rsidR="00FD140A"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lastRenderedPageBreak/>
        <w:t>3</w:t>
      </w:r>
      <w:r w:rsidRPr="007A3039">
        <w:rPr>
          <w:rFonts w:hint="cs"/>
          <w:b/>
          <w:bCs/>
          <w:sz w:val="32"/>
          <w:szCs w:val="32"/>
          <w:rtl/>
          <w:lang w:bidi="ar-DZ"/>
        </w:rPr>
        <w:t xml:space="preserve">. </w:t>
      </w:r>
      <w:r>
        <w:rPr>
          <w:rFonts w:hint="cs"/>
          <w:b/>
          <w:bCs/>
          <w:sz w:val="32"/>
          <w:szCs w:val="32"/>
          <w:rtl/>
          <w:lang w:bidi="ar-DZ"/>
        </w:rPr>
        <w:t xml:space="preserve">2. </w:t>
      </w:r>
      <w:proofErr w:type="gramStart"/>
      <w:r w:rsidRPr="007A3039">
        <w:rPr>
          <w:rFonts w:hint="cs"/>
          <w:b/>
          <w:bCs/>
          <w:sz w:val="32"/>
          <w:szCs w:val="32"/>
          <w:rtl/>
          <w:lang w:bidi="ar-DZ"/>
        </w:rPr>
        <w:t>المشكلات</w:t>
      </w:r>
      <w:proofErr w:type="gramEnd"/>
      <w:r w:rsidRPr="007A3039">
        <w:rPr>
          <w:rFonts w:hint="cs"/>
          <w:b/>
          <w:bCs/>
          <w:sz w:val="32"/>
          <w:szCs w:val="32"/>
          <w:rtl/>
          <w:lang w:bidi="ar-DZ"/>
        </w:rPr>
        <w:t xml:space="preserve"> الصحية:</w:t>
      </w:r>
    </w:p>
    <w:p w:rsidR="00FD140A" w:rsidRDefault="00FD140A" w:rsidP="00FD140A">
      <w:pPr>
        <w:tabs>
          <w:tab w:val="left" w:pos="7560"/>
        </w:tabs>
        <w:bidi/>
        <w:spacing w:after="0" w:line="360" w:lineRule="auto"/>
        <w:jc w:val="both"/>
        <w:rPr>
          <w:sz w:val="32"/>
          <w:szCs w:val="32"/>
          <w:rtl/>
          <w:lang w:bidi="ar-DZ"/>
        </w:rPr>
      </w:pPr>
      <w:proofErr w:type="gramStart"/>
      <w:r w:rsidRPr="007A3039">
        <w:rPr>
          <w:rFonts w:hint="cs"/>
          <w:sz w:val="32"/>
          <w:szCs w:val="32"/>
          <w:rtl/>
          <w:lang w:bidi="ar-DZ"/>
        </w:rPr>
        <w:t>لا</w:t>
      </w:r>
      <w:proofErr w:type="gramEnd"/>
      <w:r w:rsidRPr="007A3039">
        <w:rPr>
          <w:rFonts w:hint="cs"/>
          <w:sz w:val="32"/>
          <w:szCs w:val="32"/>
          <w:rtl/>
          <w:lang w:bidi="ar-DZ"/>
        </w:rPr>
        <w:t xml:space="preserve"> يصاب المسن بمرض </w:t>
      </w:r>
      <w:r>
        <w:rPr>
          <w:rFonts w:hint="cs"/>
          <w:sz w:val="32"/>
          <w:szCs w:val="32"/>
          <w:rtl/>
          <w:lang w:bidi="ar-DZ"/>
        </w:rPr>
        <w:t xml:space="preserve">محدد </w:t>
      </w:r>
      <w:r w:rsidRPr="007A3039">
        <w:rPr>
          <w:rFonts w:hint="cs"/>
          <w:sz w:val="32"/>
          <w:szCs w:val="32"/>
          <w:rtl/>
          <w:lang w:bidi="ar-DZ"/>
        </w:rPr>
        <w:t xml:space="preserve">بل هو معرض لعدة أمراض دفعة واحدة </w:t>
      </w:r>
      <w:r>
        <w:rPr>
          <w:rFonts w:hint="cs"/>
          <w:sz w:val="32"/>
          <w:szCs w:val="32"/>
          <w:rtl/>
          <w:lang w:bidi="ar-DZ"/>
        </w:rPr>
        <w:t>(سليم أبو عوض، 2008: 97). ومن أسبابها إهمال المسنين أنفسهم وعدم اهتمامهم بالكشف</w:t>
      </w:r>
      <w:proofErr w:type="gramStart"/>
      <w:r>
        <w:rPr>
          <w:rFonts w:hint="cs"/>
          <w:sz w:val="32"/>
          <w:szCs w:val="32"/>
          <w:rtl/>
          <w:lang w:bidi="ar-DZ"/>
        </w:rPr>
        <w:t xml:space="preserve"> الط</w:t>
      </w:r>
      <w:proofErr w:type="gramEnd"/>
      <w:r>
        <w:rPr>
          <w:rFonts w:hint="cs"/>
          <w:sz w:val="32"/>
          <w:szCs w:val="32"/>
          <w:rtl/>
          <w:lang w:bidi="ar-DZ"/>
        </w:rPr>
        <w:t>بي الدوري، خوفا من توقع الإصابة بأمراض مزمنة غير متوقعة وعدم معرفتهم ودرايتهم مع أسرهم بأمراض الشيخوخة وكيفية الوقاية منها بالإضافة إلى عدم قدرتهم على تحمل نفقات العلاج مما يفاقم من وضعيته</w:t>
      </w:r>
      <w:r>
        <w:rPr>
          <w:rFonts w:hint="eastAsia"/>
          <w:sz w:val="32"/>
          <w:szCs w:val="32"/>
          <w:rtl/>
          <w:lang w:bidi="ar-DZ"/>
        </w:rPr>
        <w:t>م</w:t>
      </w:r>
      <w:r>
        <w:rPr>
          <w:rFonts w:hint="cs"/>
          <w:sz w:val="32"/>
          <w:szCs w:val="32"/>
          <w:rtl/>
          <w:lang w:bidi="ar-DZ"/>
        </w:rPr>
        <w:t xml:space="preserve"> الصحية .ومن بين الأمراض الأكثر انتشارا عند المسنين، ضعف البصر،قلة النوم،الإصابة بالإعاقة السمعية،انخفاض النشاط العقلي المتمثل في التذكر والتخيل و الإدراك</w:t>
      </w:r>
      <w:r>
        <w:rPr>
          <w:sz w:val="32"/>
          <w:szCs w:val="32"/>
          <w:lang w:bidi="ar-DZ"/>
        </w:rPr>
        <w:t xml:space="preserve"> </w:t>
      </w:r>
      <w:r>
        <w:rPr>
          <w:rFonts w:hint="cs"/>
          <w:sz w:val="32"/>
          <w:szCs w:val="32"/>
          <w:rtl/>
          <w:lang w:bidi="ar-DZ"/>
        </w:rPr>
        <w:t>(إبراهيم، 1997: 143 )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ـ ارتفاع نسبة الإصابة بالأورام الخبيثة بين المسنين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ـ سوء التغذية مع عدم اتزانها (لطفي الشربيني ،2007 : 131 ).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أوضحت كثير من الدراسات أ</w:t>
      </w:r>
      <w:r>
        <w:rPr>
          <w:rFonts w:hint="eastAsia"/>
          <w:sz w:val="32"/>
          <w:szCs w:val="32"/>
          <w:rtl/>
          <w:lang w:bidi="ar-DZ"/>
        </w:rPr>
        <w:t>ن</w:t>
      </w:r>
      <w:r>
        <w:rPr>
          <w:rFonts w:hint="cs"/>
          <w:sz w:val="32"/>
          <w:szCs w:val="32"/>
          <w:rtl/>
          <w:lang w:bidi="ar-DZ"/>
        </w:rPr>
        <w:t xml:space="preserve"> بين المشكلات الصحية للمسنين ،أمراض القلب و الإنحدار في القدرة البدنية و القدرة العقلية خاصة الذين يعيشون في بيوت العجزة (اشرف محمد عطية، 1999 :133). و كذلك أمراض السمع و هبوط القلب و ارتفاع ضغط الدم والسكري (عصام عبد الطيف العقاد ،1999 :287 ).</w:t>
      </w:r>
    </w:p>
    <w:p w:rsidR="00FD140A"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t>3</w:t>
      </w:r>
      <w:r w:rsidRPr="00F32F91">
        <w:rPr>
          <w:rFonts w:hint="cs"/>
          <w:b/>
          <w:bCs/>
          <w:sz w:val="32"/>
          <w:szCs w:val="32"/>
          <w:rtl/>
          <w:lang w:bidi="ar-DZ"/>
        </w:rPr>
        <w:t>.3 .</w:t>
      </w:r>
      <w:proofErr w:type="gramStart"/>
      <w:r w:rsidRPr="00F32F91">
        <w:rPr>
          <w:rFonts w:hint="cs"/>
          <w:b/>
          <w:bCs/>
          <w:sz w:val="32"/>
          <w:szCs w:val="32"/>
          <w:rtl/>
          <w:lang w:bidi="ar-DZ"/>
        </w:rPr>
        <w:t>المشكلات</w:t>
      </w:r>
      <w:proofErr w:type="gramEnd"/>
      <w:r w:rsidRPr="00F32F91">
        <w:rPr>
          <w:rFonts w:hint="cs"/>
          <w:b/>
          <w:bCs/>
          <w:sz w:val="32"/>
          <w:szCs w:val="32"/>
          <w:rtl/>
          <w:lang w:bidi="ar-DZ"/>
        </w:rPr>
        <w:t xml:space="preserve"> الاقتصادية: </w:t>
      </w:r>
    </w:p>
    <w:p w:rsidR="00FD140A" w:rsidRDefault="00FD140A" w:rsidP="00FD140A">
      <w:pPr>
        <w:tabs>
          <w:tab w:val="left" w:pos="7560"/>
        </w:tabs>
        <w:bidi/>
        <w:spacing w:after="0" w:line="360" w:lineRule="auto"/>
        <w:jc w:val="both"/>
        <w:rPr>
          <w:sz w:val="32"/>
          <w:szCs w:val="32"/>
          <w:rtl/>
          <w:lang w:bidi="ar-DZ"/>
        </w:rPr>
      </w:pPr>
      <w:r>
        <w:rPr>
          <w:rFonts w:hint="eastAsia"/>
          <w:sz w:val="32"/>
          <w:szCs w:val="32"/>
          <w:rtl/>
          <w:lang w:bidi="ar-DZ"/>
        </w:rPr>
        <w:t>إن</w:t>
      </w:r>
      <w:r>
        <w:rPr>
          <w:rFonts w:hint="cs"/>
          <w:sz w:val="32"/>
          <w:szCs w:val="32"/>
          <w:rtl/>
          <w:lang w:bidi="ar-DZ"/>
        </w:rPr>
        <w:t xml:space="preserve"> قلة الموارد المالية بسبب الإحالة على التقاعد و غيرها من المشاكل الاقتصادية، تؤثر على ق</w:t>
      </w:r>
      <w:proofErr w:type="gramStart"/>
      <w:r>
        <w:rPr>
          <w:rFonts w:hint="cs"/>
          <w:sz w:val="32"/>
          <w:szCs w:val="32"/>
          <w:rtl/>
          <w:lang w:bidi="ar-DZ"/>
        </w:rPr>
        <w:t>درة المسن</w:t>
      </w:r>
      <w:proofErr w:type="gramEnd"/>
      <w:r>
        <w:rPr>
          <w:rFonts w:hint="cs"/>
          <w:sz w:val="32"/>
          <w:szCs w:val="32"/>
          <w:rtl/>
          <w:lang w:bidi="ar-DZ"/>
        </w:rPr>
        <w:t xml:space="preserve"> في أ</w:t>
      </w:r>
      <w:r>
        <w:rPr>
          <w:rFonts w:hint="eastAsia"/>
          <w:sz w:val="32"/>
          <w:szCs w:val="32"/>
          <w:rtl/>
          <w:lang w:bidi="ar-DZ"/>
        </w:rPr>
        <w:t>ن</w:t>
      </w:r>
      <w:r>
        <w:rPr>
          <w:rFonts w:hint="cs"/>
          <w:sz w:val="32"/>
          <w:szCs w:val="32"/>
          <w:rtl/>
          <w:lang w:bidi="ar-DZ"/>
        </w:rPr>
        <w:t xml:space="preserve"> يحيا حياة مشبعة بالدرجة الكافية ، أكثر مما يؤثر عليه كبر السن(سهير كامل احمد، 1987:219 ).زيادة إلى ذلك ظهور أعباء مادية جديدة كمصاريف العلاج و الدواء والإنفاق على ضروريات الحياة اليومية .</w:t>
      </w:r>
      <w:r>
        <w:rPr>
          <w:sz w:val="32"/>
          <w:szCs w:val="32"/>
          <w:lang w:bidi="ar-DZ"/>
        </w:rPr>
        <w:t xml:space="preserve">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ففي دراسة بنكوبرت و سورنسن </w:t>
      </w:r>
      <w:r w:rsidRPr="00302933">
        <w:rPr>
          <w:b/>
          <w:bCs/>
          <w:sz w:val="32"/>
          <w:szCs w:val="32"/>
          <w:lang w:bidi="ar-DZ"/>
        </w:rPr>
        <w:t>Penquart &amp; Sorensen2000</w:t>
      </w:r>
      <w:r w:rsidRPr="00302933">
        <w:rPr>
          <w:rFonts w:hint="cs"/>
          <w:b/>
          <w:bCs/>
          <w:sz w:val="32"/>
          <w:szCs w:val="32"/>
          <w:rtl/>
          <w:lang w:bidi="ar-DZ"/>
        </w:rPr>
        <w:t xml:space="preserve"> </w:t>
      </w:r>
      <w:r>
        <w:rPr>
          <w:rFonts w:hint="cs"/>
          <w:sz w:val="32"/>
          <w:szCs w:val="32"/>
          <w:rtl/>
          <w:lang w:bidi="ar-DZ"/>
        </w:rPr>
        <w:t>تبين أ</w:t>
      </w:r>
      <w:r>
        <w:rPr>
          <w:rFonts w:hint="eastAsia"/>
          <w:sz w:val="32"/>
          <w:szCs w:val="32"/>
          <w:rtl/>
          <w:lang w:bidi="ar-DZ"/>
        </w:rPr>
        <w:t>ن</w:t>
      </w:r>
      <w:r>
        <w:rPr>
          <w:rFonts w:hint="cs"/>
          <w:sz w:val="32"/>
          <w:szCs w:val="32"/>
          <w:rtl/>
          <w:lang w:bidi="ar-DZ"/>
        </w:rPr>
        <w:t xml:space="preserve"> الحالة الاقتصادية و الاجتماعية ترتبط  ايجابيا بالسواء النفسي المقدر ذاتيا عند كبار السن و </w:t>
      </w:r>
      <w:r>
        <w:rPr>
          <w:rFonts w:hint="eastAsia"/>
          <w:sz w:val="32"/>
          <w:szCs w:val="32"/>
          <w:rtl/>
          <w:lang w:bidi="ar-DZ"/>
        </w:rPr>
        <w:t>إن</w:t>
      </w:r>
      <w:r>
        <w:rPr>
          <w:rFonts w:hint="cs"/>
          <w:sz w:val="32"/>
          <w:szCs w:val="32"/>
          <w:rtl/>
          <w:lang w:bidi="ar-DZ"/>
        </w:rPr>
        <w:t xml:space="preserve"> الدخل يرتبط بالتوازن النفسي بصورة تفوق الحالة التعليمية .و في دراسة أخرى لـ </w:t>
      </w:r>
      <w:r w:rsidRPr="00302933">
        <w:rPr>
          <w:rFonts w:hint="cs"/>
          <w:b/>
          <w:bCs/>
          <w:sz w:val="32"/>
          <w:szCs w:val="32"/>
          <w:rtl/>
          <w:lang w:bidi="ar-DZ"/>
        </w:rPr>
        <w:t xml:space="preserve">( لونج </w:t>
      </w:r>
      <w:r>
        <w:rPr>
          <w:rFonts w:hint="cs"/>
          <w:b/>
          <w:bCs/>
          <w:sz w:val="32"/>
          <w:szCs w:val="32"/>
          <w:rtl/>
          <w:lang w:bidi="ar-DZ"/>
        </w:rPr>
        <w:t>و</w:t>
      </w:r>
      <w:r w:rsidRPr="00302933">
        <w:rPr>
          <w:rFonts w:hint="cs"/>
          <w:b/>
          <w:bCs/>
          <w:sz w:val="32"/>
          <w:szCs w:val="32"/>
          <w:rtl/>
          <w:lang w:bidi="ar-DZ"/>
        </w:rPr>
        <w:t>آخرون 2005)</w:t>
      </w:r>
      <w:r>
        <w:rPr>
          <w:rFonts w:hint="cs"/>
          <w:b/>
          <w:bCs/>
          <w:sz w:val="32"/>
          <w:szCs w:val="32"/>
          <w:rtl/>
          <w:lang w:bidi="ar-DZ"/>
        </w:rPr>
        <w:t xml:space="preserve"> </w:t>
      </w:r>
      <w:r w:rsidRPr="00302933">
        <w:rPr>
          <w:rFonts w:hint="cs"/>
          <w:sz w:val="32"/>
          <w:szCs w:val="32"/>
          <w:rtl/>
          <w:lang w:bidi="ar-DZ"/>
        </w:rPr>
        <w:t xml:space="preserve">تبين </w:t>
      </w:r>
      <w:r>
        <w:rPr>
          <w:rFonts w:hint="cs"/>
          <w:sz w:val="32"/>
          <w:szCs w:val="32"/>
          <w:rtl/>
          <w:lang w:bidi="ar-DZ"/>
        </w:rPr>
        <w:t>أ</w:t>
      </w:r>
      <w:r w:rsidRPr="00302933">
        <w:rPr>
          <w:rFonts w:hint="eastAsia"/>
          <w:sz w:val="32"/>
          <w:szCs w:val="32"/>
          <w:rtl/>
          <w:lang w:bidi="ar-DZ"/>
        </w:rPr>
        <w:t>ن</w:t>
      </w:r>
      <w:r w:rsidRPr="00302933">
        <w:rPr>
          <w:rFonts w:hint="cs"/>
          <w:sz w:val="32"/>
          <w:szCs w:val="32"/>
          <w:rtl/>
          <w:lang w:bidi="ar-DZ"/>
        </w:rPr>
        <w:t xml:space="preserve"> الوضع المالي يؤثر على التفاعل و الرضا عن الحياة لدى المسنين ،</w:t>
      </w:r>
      <w:r>
        <w:rPr>
          <w:rFonts w:hint="cs"/>
          <w:sz w:val="32"/>
          <w:szCs w:val="32"/>
          <w:rtl/>
          <w:lang w:bidi="ar-DZ"/>
        </w:rPr>
        <w:t>كما</w:t>
      </w:r>
      <w:r w:rsidRPr="00302933">
        <w:rPr>
          <w:rFonts w:hint="cs"/>
          <w:sz w:val="32"/>
          <w:szCs w:val="32"/>
          <w:rtl/>
          <w:lang w:bidi="ar-DZ"/>
        </w:rPr>
        <w:t xml:space="preserve"> أظهرت دراسة علي ديــب(1994) </w:t>
      </w:r>
      <w:r>
        <w:rPr>
          <w:rFonts w:hint="cs"/>
          <w:sz w:val="32"/>
          <w:szCs w:val="32"/>
          <w:rtl/>
          <w:lang w:bidi="ar-DZ"/>
        </w:rPr>
        <w:t>أ</w:t>
      </w:r>
      <w:r w:rsidRPr="00302933">
        <w:rPr>
          <w:rFonts w:hint="eastAsia"/>
          <w:sz w:val="32"/>
          <w:szCs w:val="32"/>
          <w:rtl/>
          <w:lang w:bidi="ar-DZ"/>
        </w:rPr>
        <w:t>ن</w:t>
      </w:r>
      <w:r w:rsidRPr="00302933">
        <w:rPr>
          <w:rFonts w:hint="cs"/>
          <w:sz w:val="32"/>
          <w:szCs w:val="32"/>
          <w:rtl/>
          <w:lang w:bidi="ar-DZ"/>
        </w:rPr>
        <w:t xml:space="preserve"> العمل يؤثر على التوافق النفسي </w:t>
      </w:r>
      <w:r>
        <w:rPr>
          <w:rFonts w:hint="cs"/>
          <w:sz w:val="32"/>
          <w:szCs w:val="32"/>
          <w:rtl/>
          <w:lang w:bidi="ar-DZ"/>
        </w:rPr>
        <w:t>و</w:t>
      </w:r>
      <w:r w:rsidRPr="00302933">
        <w:rPr>
          <w:rFonts w:hint="cs"/>
          <w:sz w:val="32"/>
          <w:szCs w:val="32"/>
          <w:rtl/>
          <w:lang w:bidi="ar-DZ"/>
        </w:rPr>
        <w:t xml:space="preserve">الرضا عن الحياة للمسنين . </w:t>
      </w:r>
      <w:r>
        <w:rPr>
          <w:rFonts w:hint="cs"/>
          <w:sz w:val="32"/>
          <w:szCs w:val="32"/>
          <w:rtl/>
          <w:lang w:bidi="ar-DZ"/>
        </w:rPr>
        <w:t>فالمسن العامل بعد سن التقاعد أكثر توافقا و رضا عن الحياة من المسن الغير عامل بعد سن التقاعد .</w:t>
      </w:r>
    </w:p>
    <w:p w:rsidR="005D7E68" w:rsidRDefault="005D7E68" w:rsidP="005D7E68">
      <w:pPr>
        <w:tabs>
          <w:tab w:val="left" w:pos="7560"/>
        </w:tabs>
        <w:bidi/>
        <w:spacing w:after="0" w:line="360" w:lineRule="auto"/>
        <w:jc w:val="both"/>
        <w:rPr>
          <w:sz w:val="32"/>
          <w:szCs w:val="32"/>
          <w:rtl/>
          <w:lang w:bidi="ar-DZ"/>
        </w:rPr>
      </w:pPr>
    </w:p>
    <w:p w:rsidR="005D7E68" w:rsidRDefault="005D7E68" w:rsidP="005D7E68">
      <w:pPr>
        <w:tabs>
          <w:tab w:val="left" w:pos="7560"/>
        </w:tabs>
        <w:bidi/>
        <w:spacing w:after="0" w:line="360" w:lineRule="auto"/>
        <w:jc w:val="both"/>
        <w:rPr>
          <w:sz w:val="32"/>
          <w:szCs w:val="32"/>
          <w:lang w:bidi="ar-DZ"/>
        </w:rPr>
      </w:pPr>
    </w:p>
    <w:p w:rsidR="00FD140A"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lastRenderedPageBreak/>
        <w:t xml:space="preserve">3 . 4. </w:t>
      </w:r>
      <w:r w:rsidRPr="00081FAF">
        <w:rPr>
          <w:rFonts w:hint="cs"/>
          <w:b/>
          <w:bCs/>
          <w:sz w:val="32"/>
          <w:szCs w:val="32"/>
          <w:rtl/>
          <w:lang w:bidi="ar-DZ"/>
        </w:rPr>
        <w:t xml:space="preserve">المشكلات </w:t>
      </w:r>
      <w:proofErr w:type="gramStart"/>
      <w:r w:rsidRPr="00081FAF">
        <w:rPr>
          <w:rFonts w:hint="cs"/>
          <w:b/>
          <w:bCs/>
          <w:sz w:val="32"/>
          <w:szCs w:val="32"/>
          <w:rtl/>
          <w:lang w:bidi="ar-DZ"/>
        </w:rPr>
        <w:t>الاجتماعية :</w:t>
      </w:r>
      <w:proofErr w:type="gramEnd"/>
    </w:p>
    <w:p w:rsidR="00FD140A" w:rsidRDefault="00FD140A" w:rsidP="00FD140A">
      <w:pPr>
        <w:tabs>
          <w:tab w:val="left" w:pos="7560"/>
        </w:tabs>
        <w:bidi/>
        <w:spacing w:after="0" w:line="360" w:lineRule="auto"/>
        <w:jc w:val="both"/>
        <w:rPr>
          <w:sz w:val="32"/>
          <w:szCs w:val="32"/>
          <w:rtl/>
          <w:lang w:bidi="ar-DZ"/>
        </w:rPr>
      </w:pPr>
      <w:r w:rsidRPr="00081FAF">
        <w:rPr>
          <w:rFonts w:hint="cs"/>
          <w:sz w:val="32"/>
          <w:szCs w:val="32"/>
          <w:rtl/>
          <w:lang w:bidi="ar-DZ"/>
        </w:rPr>
        <w:t xml:space="preserve">رغم </w:t>
      </w:r>
      <w:r>
        <w:rPr>
          <w:rFonts w:hint="cs"/>
          <w:sz w:val="32"/>
          <w:szCs w:val="32"/>
          <w:rtl/>
          <w:lang w:bidi="ar-DZ"/>
        </w:rPr>
        <w:t>أ</w:t>
      </w:r>
      <w:r w:rsidRPr="00081FAF">
        <w:rPr>
          <w:rFonts w:hint="eastAsia"/>
          <w:sz w:val="32"/>
          <w:szCs w:val="32"/>
          <w:rtl/>
          <w:lang w:bidi="ar-DZ"/>
        </w:rPr>
        <w:t>ن</w:t>
      </w:r>
      <w:r>
        <w:rPr>
          <w:rFonts w:hint="cs"/>
          <w:sz w:val="32"/>
          <w:szCs w:val="32"/>
          <w:rtl/>
          <w:lang w:bidi="ar-DZ"/>
        </w:rPr>
        <w:t xml:space="preserve"> الشيخوخة ليست مشكلة في حد ذاتها و إنما عدم تكيف الفرد مع التغيرات الفسيولوجية التي تطرأ عليه تجعله يعيش مشاكل اجتماعية</w:t>
      </w:r>
      <w:proofErr w:type="gramStart"/>
      <w:r>
        <w:rPr>
          <w:rFonts w:hint="cs"/>
          <w:sz w:val="32"/>
          <w:szCs w:val="32"/>
          <w:rtl/>
          <w:lang w:bidi="ar-DZ"/>
        </w:rPr>
        <w:t xml:space="preserve"> مع المحيطين</w:t>
      </w:r>
      <w:proofErr w:type="gramEnd"/>
      <w:r>
        <w:rPr>
          <w:rFonts w:hint="cs"/>
          <w:sz w:val="32"/>
          <w:szCs w:val="32"/>
          <w:rtl/>
          <w:lang w:bidi="ar-DZ"/>
        </w:rPr>
        <w:t xml:space="preserve"> به. إضافة إلى تميز مرحلة الشيخوخة بانحصار العلاقات الاجتماعية و انكماشها و ذلك راجع إلى تقاعد المسن عن عمله الذي يقلص من علاقاته الاجتماعية .و حينما يفقد المسن أصدقاؤه في هذه المرحلة، يجد صعوبة في استبدالهم </w:t>
      </w:r>
      <w:proofErr w:type="gramStart"/>
      <w:r>
        <w:rPr>
          <w:rFonts w:hint="cs"/>
          <w:sz w:val="32"/>
          <w:szCs w:val="32"/>
          <w:rtl/>
          <w:lang w:bidi="ar-DZ"/>
        </w:rPr>
        <w:t>بآخرين .</w:t>
      </w:r>
      <w:proofErr w:type="gramEnd"/>
      <w:r>
        <w:rPr>
          <w:rFonts w:hint="cs"/>
          <w:sz w:val="32"/>
          <w:szCs w:val="32"/>
          <w:rtl/>
          <w:lang w:bidi="ar-DZ"/>
        </w:rPr>
        <w:t>كما أ</w:t>
      </w:r>
      <w:r>
        <w:rPr>
          <w:rFonts w:hint="eastAsia"/>
          <w:sz w:val="32"/>
          <w:szCs w:val="32"/>
          <w:rtl/>
          <w:lang w:bidi="ar-DZ"/>
        </w:rPr>
        <w:t>ن</w:t>
      </w:r>
      <w:r>
        <w:rPr>
          <w:rFonts w:hint="cs"/>
          <w:sz w:val="32"/>
          <w:szCs w:val="32"/>
          <w:rtl/>
          <w:lang w:bidi="ar-DZ"/>
        </w:rPr>
        <w:t xml:space="preserve"> تدهور العلاقات الأسرية تؤدي به إلى الشعور بالوحدة و الانعزال(خليفة، 1997 : 116 ).</w:t>
      </w:r>
    </w:p>
    <w:p w:rsidR="00FD140A" w:rsidRPr="00964C28" w:rsidRDefault="00FD140A" w:rsidP="00FD140A">
      <w:pPr>
        <w:tabs>
          <w:tab w:val="left" w:pos="7560"/>
        </w:tabs>
        <w:bidi/>
        <w:spacing w:after="0" w:line="360" w:lineRule="auto"/>
        <w:jc w:val="both"/>
        <w:rPr>
          <w:b/>
          <w:bCs/>
          <w:sz w:val="32"/>
          <w:szCs w:val="32"/>
          <w:rtl/>
          <w:lang w:bidi="ar-DZ"/>
        </w:rPr>
      </w:pPr>
      <w:r w:rsidRPr="00964C28">
        <w:rPr>
          <w:rFonts w:hint="cs"/>
          <w:b/>
          <w:bCs/>
          <w:sz w:val="32"/>
          <w:szCs w:val="32"/>
          <w:rtl/>
          <w:lang w:bidi="ar-DZ"/>
        </w:rPr>
        <w:t>3.</w:t>
      </w:r>
      <w:r>
        <w:rPr>
          <w:rFonts w:hint="cs"/>
          <w:b/>
          <w:bCs/>
          <w:sz w:val="32"/>
          <w:szCs w:val="32"/>
          <w:rtl/>
          <w:lang w:bidi="ar-DZ"/>
        </w:rPr>
        <w:t xml:space="preserve"> 5 .الإهتمامات </w:t>
      </w:r>
      <w:r w:rsidRPr="00964C28">
        <w:rPr>
          <w:rFonts w:hint="cs"/>
          <w:b/>
          <w:bCs/>
          <w:sz w:val="32"/>
          <w:szCs w:val="32"/>
          <w:rtl/>
          <w:lang w:bidi="ar-DZ"/>
        </w:rPr>
        <w:t xml:space="preserve"> الدينية : </w:t>
      </w:r>
    </w:p>
    <w:p w:rsidR="00FD140A" w:rsidRDefault="00FD140A" w:rsidP="00FD140A">
      <w:pPr>
        <w:tabs>
          <w:tab w:val="left" w:pos="7560"/>
        </w:tabs>
        <w:bidi/>
        <w:spacing w:after="0" w:line="360" w:lineRule="auto"/>
        <w:jc w:val="both"/>
        <w:rPr>
          <w:sz w:val="32"/>
          <w:szCs w:val="32"/>
          <w:rtl/>
          <w:lang w:bidi="ar-DZ"/>
        </w:rPr>
      </w:pPr>
      <w:proofErr w:type="gramStart"/>
      <w:r>
        <w:rPr>
          <w:rFonts w:hint="cs"/>
          <w:sz w:val="32"/>
          <w:szCs w:val="32"/>
          <w:rtl/>
          <w:lang w:bidi="ar-DZ"/>
        </w:rPr>
        <w:t>يشعر</w:t>
      </w:r>
      <w:proofErr w:type="gramEnd"/>
      <w:r>
        <w:rPr>
          <w:rFonts w:hint="cs"/>
          <w:sz w:val="32"/>
          <w:szCs w:val="32"/>
          <w:rtl/>
          <w:lang w:bidi="ar-DZ"/>
        </w:rPr>
        <w:t xml:space="preserve"> المسن بقربه من الموت و الفناء كلما ازداد عمره الزمني، فيميل إلى التقرب من الله ويتفرغ أكثر إلى العبادات و الالتزامات الدينية. و يشعر بالتذمر و الأسى كلما تذكر مآسيه وعدم تحقيقه للإنجازات السارة .و يتسارع مع الزمن لتعويض ما فاته من أجل تحقيق مكسب روحي وديني ليتفادى تأنيب الضمير حتى يشعر بالرضا النفسي مع إقتراب نهاية رحلة الحياة. و يشكل عدم توفر فرصة للرجوع إلى الذات و تقوية الصلة الروحية مع الله ،عدم  إشباع لهذه الرغبة أو بمعنى أدق عدم تحقيق ما كان يتمنى تحقيقه و هذا ما يترك بداخله عبئا نفسيا ثقيلا عليه (إبراهيم، 1997 :151 ) . و من ناحية أخرى فإن ارتفاع درجة التدين للمسن تؤدي إلى رفع مستوى التفاؤل  لديه (نجوى اليخصومي ، 2004 ).</w:t>
      </w:r>
    </w:p>
    <w:p w:rsidR="00FD140A" w:rsidRPr="00E0591B" w:rsidRDefault="00FD140A" w:rsidP="00FD140A">
      <w:pPr>
        <w:tabs>
          <w:tab w:val="left" w:pos="7560"/>
        </w:tabs>
        <w:bidi/>
        <w:spacing w:after="0" w:line="360" w:lineRule="auto"/>
        <w:jc w:val="both"/>
        <w:rPr>
          <w:b/>
          <w:bCs/>
          <w:sz w:val="32"/>
          <w:szCs w:val="32"/>
          <w:rtl/>
          <w:lang w:val="fr-FR" w:bidi="ar-DZ"/>
        </w:rPr>
      </w:pPr>
      <w:r>
        <w:rPr>
          <w:rFonts w:hint="cs"/>
          <w:b/>
          <w:bCs/>
          <w:sz w:val="32"/>
          <w:szCs w:val="32"/>
          <w:rtl/>
          <w:lang w:val="fr-FR" w:bidi="ar-DZ"/>
        </w:rPr>
        <w:t xml:space="preserve">3 .6. </w:t>
      </w:r>
      <w:proofErr w:type="gramStart"/>
      <w:r w:rsidRPr="00E0591B">
        <w:rPr>
          <w:rFonts w:hint="cs"/>
          <w:b/>
          <w:bCs/>
          <w:sz w:val="32"/>
          <w:szCs w:val="32"/>
          <w:rtl/>
          <w:lang w:val="fr-FR" w:bidi="ar-DZ"/>
        </w:rPr>
        <w:t>المشكلات</w:t>
      </w:r>
      <w:proofErr w:type="gramEnd"/>
      <w:r w:rsidRPr="00E0591B">
        <w:rPr>
          <w:rFonts w:hint="cs"/>
          <w:b/>
          <w:bCs/>
          <w:sz w:val="32"/>
          <w:szCs w:val="32"/>
          <w:rtl/>
          <w:lang w:val="fr-FR" w:bidi="ar-DZ"/>
        </w:rPr>
        <w:t xml:space="preserve"> الترفيهية:</w:t>
      </w:r>
    </w:p>
    <w:p w:rsidR="00FD140A" w:rsidRDefault="00FD140A" w:rsidP="00FD140A">
      <w:pPr>
        <w:tabs>
          <w:tab w:val="left" w:pos="7560"/>
        </w:tabs>
        <w:bidi/>
        <w:spacing w:after="0" w:line="360" w:lineRule="auto"/>
        <w:jc w:val="both"/>
        <w:rPr>
          <w:sz w:val="32"/>
          <w:szCs w:val="32"/>
          <w:lang w:val="fr-FR" w:bidi="ar-DZ"/>
        </w:rPr>
      </w:pPr>
      <w:r>
        <w:rPr>
          <w:rFonts w:hint="cs"/>
          <w:sz w:val="32"/>
          <w:szCs w:val="32"/>
          <w:rtl/>
          <w:lang w:val="fr-FR" w:bidi="ar-DZ"/>
        </w:rPr>
        <w:t xml:space="preserve">يعاني المسنون من وجود وقت فراغ كبير يعجزون عن استثماره لاسيما في حالة عدم وجود الأماكن التي يمضون فيها وقت </w:t>
      </w:r>
      <w:proofErr w:type="gramStart"/>
      <w:r>
        <w:rPr>
          <w:rFonts w:hint="cs"/>
          <w:sz w:val="32"/>
          <w:szCs w:val="32"/>
          <w:rtl/>
          <w:lang w:val="fr-FR" w:bidi="ar-DZ"/>
        </w:rPr>
        <w:t>فراغهم .</w:t>
      </w:r>
      <w:proofErr w:type="gramEnd"/>
      <w:r>
        <w:rPr>
          <w:rFonts w:hint="cs"/>
          <w:sz w:val="32"/>
          <w:szCs w:val="32"/>
          <w:rtl/>
          <w:lang w:val="fr-FR" w:bidi="ar-DZ"/>
        </w:rPr>
        <w:t>و عدم ملائمة البرامج التلفزيوني</w:t>
      </w:r>
      <w:r>
        <w:rPr>
          <w:rFonts w:hint="eastAsia"/>
          <w:sz w:val="32"/>
          <w:szCs w:val="32"/>
          <w:rtl/>
          <w:lang w:val="fr-FR" w:bidi="ar-DZ"/>
        </w:rPr>
        <w:t>ة</w:t>
      </w:r>
      <w:r>
        <w:rPr>
          <w:rFonts w:hint="cs"/>
          <w:sz w:val="32"/>
          <w:szCs w:val="32"/>
          <w:rtl/>
          <w:lang w:val="fr-FR" w:bidi="ar-DZ"/>
        </w:rPr>
        <w:t xml:space="preserve"> و </w:t>
      </w:r>
      <w:proofErr w:type="gramStart"/>
      <w:r>
        <w:rPr>
          <w:rFonts w:hint="cs"/>
          <w:sz w:val="32"/>
          <w:szCs w:val="32"/>
          <w:rtl/>
          <w:lang w:val="fr-FR" w:bidi="ar-DZ"/>
        </w:rPr>
        <w:t>الإذاعية ،</w:t>
      </w:r>
      <w:proofErr w:type="gramEnd"/>
      <w:r>
        <w:rPr>
          <w:rFonts w:hint="cs"/>
          <w:sz w:val="32"/>
          <w:szCs w:val="32"/>
          <w:rtl/>
          <w:lang w:val="fr-FR" w:bidi="ar-DZ"/>
        </w:rPr>
        <w:t xml:space="preserve">حيث يمضي الكثير منهم وقته في مشاهدة التلفاز أو الاستمتاع إلى الراديو و هي نشاطات سلبية لا تستدعي الحركة من المسن (إبراهيم،1997 :153 ). </w:t>
      </w:r>
    </w:p>
    <w:p w:rsidR="00FD140A" w:rsidRDefault="00FD140A" w:rsidP="00FD140A">
      <w:pPr>
        <w:tabs>
          <w:tab w:val="left" w:pos="7560"/>
        </w:tabs>
        <w:bidi/>
        <w:spacing w:after="0" w:line="360" w:lineRule="auto"/>
        <w:jc w:val="both"/>
        <w:rPr>
          <w:b/>
          <w:bCs/>
          <w:sz w:val="32"/>
          <w:szCs w:val="32"/>
          <w:rtl/>
          <w:lang w:val="fr-FR" w:bidi="ar-DZ"/>
        </w:rPr>
      </w:pPr>
      <w:r w:rsidRPr="00021D20">
        <w:rPr>
          <w:rFonts w:hint="cs"/>
          <w:b/>
          <w:bCs/>
          <w:sz w:val="32"/>
          <w:szCs w:val="32"/>
          <w:rtl/>
          <w:lang w:val="fr-FR" w:bidi="ar-DZ"/>
        </w:rPr>
        <w:t>3 .7.المشكلات الجنسية :</w:t>
      </w:r>
    </w:p>
    <w:p w:rsidR="00FD140A" w:rsidRDefault="00FD140A" w:rsidP="00FD140A">
      <w:pPr>
        <w:tabs>
          <w:tab w:val="left" w:pos="7560"/>
        </w:tabs>
        <w:bidi/>
        <w:spacing w:after="0" w:line="360" w:lineRule="auto"/>
        <w:jc w:val="both"/>
        <w:rPr>
          <w:sz w:val="32"/>
          <w:szCs w:val="32"/>
          <w:rtl/>
          <w:lang w:val="fr-FR" w:bidi="ar-DZ"/>
        </w:rPr>
      </w:pPr>
      <w:r w:rsidRPr="00021D20">
        <w:rPr>
          <w:rFonts w:hint="cs"/>
          <w:sz w:val="32"/>
          <w:szCs w:val="32"/>
          <w:rtl/>
          <w:lang w:val="fr-FR" w:bidi="ar-DZ"/>
        </w:rPr>
        <w:t>ـ ضعف الطاقة الجنسية أو التش</w:t>
      </w:r>
      <w:r>
        <w:rPr>
          <w:rFonts w:hint="cs"/>
          <w:sz w:val="32"/>
          <w:szCs w:val="32"/>
          <w:rtl/>
          <w:lang w:val="fr-FR" w:bidi="ar-DZ"/>
        </w:rPr>
        <w:t>ب</w:t>
      </w:r>
      <w:r w:rsidRPr="00021D20">
        <w:rPr>
          <w:rFonts w:hint="cs"/>
          <w:sz w:val="32"/>
          <w:szCs w:val="32"/>
          <w:rtl/>
          <w:lang w:val="fr-FR" w:bidi="ar-DZ"/>
        </w:rPr>
        <w:t xml:space="preserve">ث بها </w:t>
      </w:r>
      <w:r>
        <w:rPr>
          <w:rFonts w:hint="cs"/>
          <w:sz w:val="32"/>
          <w:szCs w:val="32"/>
          <w:rtl/>
          <w:lang w:val="fr-FR" w:bidi="ar-DZ"/>
        </w:rPr>
        <w:t>(حامد عبد السلام زهران ،1995: 545 ).</w:t>
      </w:r>
    </w:p>
    <w:p w:rsidR="00FD140A" w:rsidRDefault="00FD140A" w:rsidP="00FD140A">
      <w:pPr>
        <w:tabs>
          <w:tab w:val="left" w:pos="7560"/>
        </w:tabs>
        <w:bidi/>
        <w:spacing w:after="0" w:line="360" w:lineRule="auto"/>
        <w:jc w:val="both"/>
        <w:rPr>
          <w:sz w:val="32"/>
          <w:szCs w:val="32"/>
          <w:rtl/>
          <w:lang w:val="fr-FR" w:bidi="ar-DZ"/>
        </w:rPr>
      </w:pPr>
      <w:r>
        <w:rPr>
          <w:rFonts w:hint="cs"/>
          <w:sz w:val="32"/>
          <w:szCs w:val="32"/>
          <w:rtl/>
          <w:lang w:val="fr-FR" w:bidi="ar-DZ"/>
        </w:rPr>
        <w:t xml:space="preserve">ـ </w:t>
      </w:r>
      <w:proofErr w:type="gramStart"/>
      <w:r>
        <w:rPr>
          <w:rFonts w:hint="cs"/>
          <w:sz w:val="32"/>
          <w:szCs w:val="32"/>
          <w:rtl/>
          <w:lang w:val="fr-FR" w:bidi="ar-DZ"/>
        </w:rPr>
        <w:t>عته</w:t>
      </w:r>
      <w:proofErr w:type="gramEnd"/>
      <w:r>
        <w:rPr>
          <w:rFonts w:hint="cs"/>
          <w:sz w:val="32"/>
          <w:szCs w:val="32"/>
          <w:rtl/>
          <w:lang w:val="fr-FR" w:bidi="ar-DZ"/>
        </w:rPr>
        <w:t xml:space="preserve"> أو نقص في المقدرة الجنسية أو نقص في الرغبة الجنسية أو ما يعرف بالنفور الجنسي </w:t>
      </w:r>
    </w:p>
    <w:p w:rsidR="00FD140A" w:rsidRPr="00B96ACC" w:rsidRDefault="00FD140A" w:rsidP="002F4FC2">
      <w:pPr>
        <w:tabs>
          <w:tab w:val="left" w:pos="7560"/>
        </w:tabs>
        <w:bidi/>
        <w:spacing w:after="0" w:line="360" w:lineRule="auto"/>
        <w:jc w:val="both"/>
        <w:rPr>
          <w:sz w:val="32"/>
          <w:szCs w:val="32"/>
          <w:rtl/>
          <w:lang w:val="fr-FR" w:bidi="ar-DZ"/>
        </w:rPr>
      </w:pPr>
      <w:r>
        <w:rPr>
          <w:rFonts w:hint="cs"/>
          <w:sz w:val="32"/>
          <w:szCs w:val="32"/>
          <w:rtl/>
          <w:lang w:val="fr-FR" w:bidi="ar-DZ"/>
        </w:rPr>
        <w:t>أو الاهتمام الجنسي و ما يترتب على ذلك من مشكلات نفسية و اجتماعية (عبد المجيد سيد منصور ، زكرياء احمد الشربيني ،2000 : 149 ).</w:t>
      </w:r>
    </w:p>
    <w:p w:rsidR="00FD140A" w:rsidRDefault="00FD140A" w:rsidP="00FD140A">
      <w:pPr>
        <w:tabs>
          <w:tab w:val="left" w:pos="7560"/>
        </w:tabs>
        <w:bidi/>
        <w:spacing w:after="0" w:line="360" w:lineRule="auto"/>
        <w:jc w:val="both"/>
        <w:rPr>
          <w:sz w:val="32"/>
          <w:szCs w:val="32"/>
          <w:rtl/>
          <w:lang w:bidi="ar-DZ"/>
        </w:rPr>
      </w:pPr>
      <w:r w:rsidRPr="00E0591B">
        <w:rPr>
          <w:rFonts w:hint="cs"/>
          <w:sz w:val="32"/>
          <w:szCs w:val="32"/>
          <w:rtl/>
          <w:lang w:bidi="ar-DZ"/>
        </w:rPr>
        <w:t xml:space="preserve">رغم </w:t>
      </w:r>
      <w:r>
        <w:rPr>
          <w:rFonts w:hint="cs"/>
          <w:sz w:val="32"/>
          <w:szCs w:val="32"/>
          <w:rtl/>
          <w:lang w:bidi="ar-DZ"/>
        </w:rPr>
        <w:t>أ</w:t>
      </w:r>
      <w:r w:rsidRPr="00E0591B">
        <w:rPr>
          <w:rFonts w:hint="eastAsia"/>
          <w:sz w:val="32"/>
          <w:szCs w:val="32"/>
          <w:rtl/>
          <w:lang w:bidi="ar-DZ"/>
        </w:rPr>
        <w:t>ن</w:t>
      </w:r>
      <w:r w:rsidRPr="00E0591B">
        <w:rPr>
          <w:rFonts w:hint="cs"/>
          <w:sz w:val="32"/>
          <w:szCs w:val="32"/>
          <w:rtl/>
          <w:lang w:bidi="ar-DZ"/>
        </w:rPr>
        <w:t xml:space="preserve"> تأكيد خليفة (1997) </w:t>
      </w:r>
      <w:r>
        <w:rPr>
          <w:rFonts w:hint="cs"/>
          <w:sz w:val="32"/>
          <w:szCs w:val="32"/>
          <w:rtl/>
          <w:lang w:bidi="ar-DZ"/>
        </w:rPr>
        <w:t>أ</w:t>
      </w:r>
      <w:r w:rsidRPr="00E0591B">
        <w:rPr>
          <w:rFonts w:hint="eastAsia"/>
          <w:sz w:val="32"/>
          <w:szCs w:val="32"/>
          <w:rtl/>
          <w:lang w:bidi="ar-DZ"/>
        </w:rPr>
        <w:t>ن</w:t>
      </w:r>
      <w:r w:rsidRPr="00E0591B">
        <w:rPr>
          <w:rFonts w:hint="cs"/>
          <w:sz w:val="32"/>
          <w:szCs w:val="32"/>
          <w:rtl/>
          <w:lang w:bidi="ar-DZ"/>
        </w:rPr>
        <w:t xml:space="preserve"> المشكلات المرتبطة بالناحية النفسية تعد من أهم المشكلات </w:t>
      </w:r>
      <w:r>
        <w:rPr>
          <w:rFonts w:hint="cs"/>
          <w:sz w:val="32"/>
          <w:szCs w:val="32"/>
          <w:rtl/>
          <w:lang w:bidi="ar-DZ"/>
        </w:rPr>
        <w:t>التي تواجه المسنين و ه</w:t>
      </w:r>
      <w:proofErr w:type="gramStart"/>
      <w:r>
        <w:rPr>
          <w:rFonts w:hint="cs"/>
          <w:sz w:val="32"/>
          <w:szCs w:val="32"/>
          <w:rtl/>
          <w:lang w:bidi="ar-DZ"/>
        </w:rPr>
        <w:t>ذا را</w:t>
      </w:r>
      <w:proofErr w:type="gramEnd"/>
      <w:r>
        <w:rPr>
          <w:rFonts w:hint="cs"/>
          <w:sz w:val="32"/>
          <w:szCs w:val="32"/>
          <w:rtl/>
          <w:lang w:bidi="ar-DZ"/>
        </w:rPr>
        <w:t xml:space="preserve">جع إلى المشقة و الضغوط التي يواجهونها ،و هذا ما ذهب إليه </w:t>
      </w:r>
      <w:r>
        <w:rPr>
          <w:rFonts w:hint="cs"/>
          <w:sz w:val="32"/>
          <w:szCs w:val="32"/>
          <w:rtl/>
          <w:lang w:bidi="ar-DZ"/>
        </w:rPr>
        <w:lastRenderedPageBreak/>
        <w:t>أندرسون  (</w:t>
      </w:r>
      <w:r>
        <w:rPr>
          <w:sz w:val="32"/>
          <w:szCs w:val="32"/>
          <w:lang w:bidi="ar-DZ"/>
        </w:rPr>
        <w:t>1982Anderson</w:t>
      </w:r>
      <w:r>
        <w:rPr>
          <w:rFonts w:hint="cs"/>
          <w:sz w:val="32"/>
          <w:szCs w:val="32"/>
          <w:rtl/>
          <w:lang w:bidi="ar-DZ"/>
        </w:rPr>
        <w:t>) أيضا،إلا أن هذا التعميم لا ينطبق على الجميع.لأن هناك بعض المسنين الذين يعيشون بين أسرهم يتمتعون بحياة طبيعية و يستمتعون بأوقاتهم في مستوى روحي و نفسي جيد ، يلاقون معاملة محترمة و موقرة من طرف الأبناء و الأحفاد باستثنا</w:t>
      </w:r>
      <w:r>
        <w:rPr>
          <w:rFonts w:hint="eastAsia"/>
          <w:sz w:val="32"/>
          <w:szCs w:val="32"/>
          <w:rtl/>
          <w:lang w:bidi="ar-DZ"/>
        </w:rPr>
        <w:t>ء</w:t>
      </w:r>
      <w:r>
        <w:rPr>
          <w:rFonts w:hint="cs"/>
          <w:sz w:val="32"/>
          <w:szCs w:val="32"/>
          <w:rtl/>
          <w:lang w:bidi="ar-DZ"/>
        </w:rPr>
        <w:t xml:space="preserve"> المشاكل الصحية التي تعيق صفوة حياتهم .لكن بالمقابل المسنون الذين يعيشون في مراكز الرعاية يعانون من مشاكل نفسية وصحية من أهمها اضطرابات النوم ، توهم المرض ،الانطواء و الاكتئاب ، كما أكدته نتائج  عدة دراسات في مجال الشيخوخة.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و أكدت العديد من الدراسات أ</w:t>
      </w:r>
      <w:r>
        <w:rPr>
          <w:rFonts w:hint="eastAsia"/>
          <w:sz w:val="32"/>
          <w:szCs w:val="32"/>
          <w:rtl/>
          <w:lang w:bidi="ar-DZ"/>
        </w:rPr>
        <w:t>ن</w:t>
      </w:r>
      <w:r>
        <w:rPr>
          <w:rFonts w:hint="cs"/>
          <w:sz w:val="32"/>
          <w:szCs w:val="32"/>
          <w:rtl/>
          <w:lang w:bidi="ar-DZ"/>
        </w:rPr>
        <w:t xml:space="preserve"> المشاكل تزداد و تتعاظم عند المسن في المؤسسات لرعاية المسنين مقارنة بالمسنين الذين يعيشون في كنف الأسرة ومع ذويهم .و من بين الدراسات التي تناولت مختلف المشاكل التي يعاني منها المسنون داخل مراكز الرعاية الإجتماعية، دراسة عبد الكريم مبروك (2002)،ليدفورد ج. بيسكون(1975)،عبد الرحمان بخيث (1999)و دراسة هشام محمد إبراهيم (1999)و توصلت نتائج دراساتهم  إلى أ</w:t>
      </w:r>
      <w:r>
        <w:rPr>
          <w:rFonts w:hint="eastAsia"/>
          <w:sz w:val="32"/>
          <w:szCs w:val="32"/>
          <w:rtl/>
          <w:lang w:bidi="ar-DZ"/>
        </w:rPr>
        <w:t>ن</w:t>
      </w:r>
      <w:r>
        <w:rPr>
          <w:rFonts w:hint="cs"/>
          <w:sz w:val="32"/>
          <w:szCs w:val="32"/>
          <w:rtl/>
          <w:lang w:bidi="ar-DZ"/>
        </w:rPr>
        <w:t xml:space="preserve"> المسنون يعانون من مشاكل نفسية كالاكتئا</w:t>
      </w:r>
      <w:r>
        <w:rPr>
          <w:rFonts w:hint="eastAsia"/>
          <w:sz w:val="32"/>
          <w:szCs w:val="32"/>
          <w:rtl/>
          <w:lang w:bidi="ar-DZ"/>
        </w:rPr>
        <w:t>ب</w:t>
      </w:r>
      <w:r>
        <w:rPr>
          <w:rFonts w:hint="cs"/>
          <w:sz w:val="32"/>
          <w:szCs w:val="32"/>
          <w:rtl/>
          <w:lang w:bidi="ar-DZ"/>
        </w:rPr>
        <w:t xml:space="preserve"> ،القلق، اليأس ،الوحدة النفسية ،اضطرابات الذاكرة وانخفاض تقدير الذات والإهمال و الاغتراب. كما توصلت نتائج دراسة كل من الجوبر(1997) و جوهر(1980)</w:t>
      </w:r>
      <w:r>
        <w:rPr>
          <w:rFonts w:hint="eastAsia"/>
          <w:sz w:val="32"/>
          <w:szCs w:val="32"/>
          <w:rtl/>
          <w:lang w:bidi="ar-DZ"/>
        </w:rPr>
        <w:t xml:space="preserve"> </w:t>
      </w:r>
      <w:r>
        <w:rPr>
          <w:rFonts w:hint="cs"/>
          <w:sz w:val="32"/>
          <w:szCs w:val="32"/>
          <w:rtl/>
          <w:lang w:bidi="ar-DZ"/>
        </w:rPr>
        <w:t>إلى أ</w:t>
      </w:r>
      <w:r>
        <w:rPr>
          <w:rFonts w:hint="eastAsia"/>
          <w:sz w:val="32"/>
          <w:szCs w:val="32"/>
          <w:rtl/>
          <w:lang w:bidi="ar-DZ"/>
        </w:rPr>
        <w:t>ن</w:t>
      </w:r>
      <w:r>
        <w:rPr>
          <w:rFonts w:hint="cs"/>
          <w:sz w:val="32"/>
          <w:szCs w:val="32"/>
          <w:rtl/>
          <w:lang w:bidi="ar-DZ"/>
        </w:rPr>
        <w:t xml:space="preserve"> أهم المشكلات الصحية تتمثل في (أمراض السمع، هبوط القلب ،الضغط و السكر..) وأما المشكلات الاجتماعية تمثلت في (العزلة والانطواء انحسار العلاقات الاجتماعية) و يفسر أندرسون( 1982 </w:t>
      </w:r>
      <w:r w:rsidRPr="005B44F6">
        <w:rPr>
          <w:b/>
          <w:bCs/>
          <w:sz w:val="32"/>
          <w:szCs w:val="32"/>
          <w:lang w:bidi="ar-DZ"/>
        </w:rPr>
        <w:t>Anderson</w:t>
      </w:r>
      <w:r>
        <w:rPr>
          <w:rFonts w:hint="cs"/>
          <w:sz w:val="32"/>
          <w:szCs w:val="32"/>
          <w:rtl/>
          <w:lang w:val="fr-FR" w:bidi="ar-DZ"/>
        </w:rPr>
        <w:t>) سبب هذه المشكلات</w:t>
      </w:r>
      <w:r>
        <w:rPr>
          <w:rFonts w:hint="cs"/>
          <w:sz w:val="32"/>
          <w:szCs w:val="32"/>
          <w:rtl/>
          <w:lang w:bidi="ar-DZ"/>
        </w:rPr>
        <w:t xml:space="preserve"> بالمشقة و الضغوط التي يواجهها المسنون في هذه المرحلة (جولتان حجازي، عطاف أبو غالي، 2010 :33).</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و في دراسة أخرى للبنى عكروش، (2000) و هدفها التعرف على المشكلات التي تواجه كبار السن في دور الرعاية ، سجلت ارتفاع نسبة الذكور الذين لديهم مشكلات جنسية مقارنة بالإناث و أ</w:t>
      </w:r>
      <w:r>
        <w:rPr>
          <w:rFonts w:hint="eastAsia"/>
          <w:sz w:val="32"/>
          <w:szCs w:val="32"/>
          <w:rtl/>
          <w:lang w:bidi="ar-DZ"/>
        </w:rPr>
        <w:t>ن</w:t>
      </w:r>
      <w:r>
        <w:rPr>
          <w:rFonts w:hint="cs"/>
          <w:sz w:val="32"/>
          <w:szCs w:val="32"/>
          <w:rtl/>
          <w:lang w:bidi="ar-DZ"/>
        </w:rPr>
        <w:t xml:space="preserve"> حوالي 65</w:t>
      </w:r>
      <w:r>
        <w:rPr>
          <w:sz w:val="32"/>
          <w:szCs w:val="32"/>
          <w:lang w:bidi="ar-DZ"/>
        </w:rPr>
        <w:t>%</w:t>
      </w:r>
      <w:r>
        <w:rPr>
          <w:rFonts w:hint="cs"/>
          <w:sz w:val="32"/>
          <w:szCs w:val="32"/>
          <w:rtl/>
          <w:lang w:bidi="ar-DZ"/>
        </w:rPr>
        <w:t xml:space="preserve"> </w:t>
      </w:r>
      <w:r>
        <w:rPr>
          <w:rFonts w:hint="cs"/>
          <w:sz w:val="32"/>
          <w:szCs w:val="32"/>
          <w:rtl/>
          <w:lang w:val="fr-FR" w:bidi="ar-DZ"/>
        </w:rPr>
        <w:t>من كبار السن يشعرون بالوحدة</w:t>
      </w:r>
      <w:r>
        <w:rPr>
          <w:rFonts w:hint="cs"/>
          <w:sz w:val="32"/>
          <w:szCs w:val="32"/>
          <w:rtl/>
          <w:lang w:bidi="ar-DZ"/>
        </w:rPr>
        <w:t xml:space="preserve"> (لبنى عكروش،2000 :59 ). </w:t>
      </w:r>
    </w:p>
    <w:p w:rsidR="00FD140A" w:rsidRPr="00084C5F"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t>4</w:t>
      </w:r>
      <w:r w:rsidRPr="00084C5F">
        <w:rPr>
          <w:rFonts w:hint="cs"/>
          <w:b/>
          <w:bCs/>
          <w:sz w:val="32"/>
          <w:szCs w:val="32"/>
          <w:rtl/>
          <w:lang w:bidi="ar-DZ"/>
        </w:rPr>
        <w:t>ـ التطور الجسمي في مرحلة الشيخوخة:</w:t>
      </w:r>
    </w:p>
    <w:p w:rsidR="00FD140A" w:rsidRDefault="00FD140A" w:rsidP="00FD140A">
      <w:pPr>
        <w:tabs>
          <w:tab w:val="left" w:pos="7560"/>
        </w:tabs>
        <w:bidi/>
        <w:spacing w:after="0" w:line="360" w:lineRule="auto"/>
        <w:jc w:val="both"/>
        <w:rPr>
          <w:sz w:val="32"/>
          <w:szCs w:val="32"/>
          <w:rtl/>
          <w:lang w:val="fr-FR" w:bidi="ar-DZ"/>
        </w:rPr>
      </w:pPr>
      <w:proofErr w:type="gramStart"/>
      <w:r>
        <w:rPr>
          <w:rFonts w:hint="cs"/>
          <w:sz w:val="32"/>
          <w:szCs w:val="32"/>
          <w:rtl/>
          <w:lang w:bidi="ar-DZ"/>
        </w:rPr>
        <w:t>مما</w:t>
      </w:r>
      <w:proofErr w:type="gramEnd"/>
      <w:r>
        <w:rPr>
          <w:rFonts w:hint="cs"/>
          <w:sz w:val="32"/>
          <w:szCs w:val="32"/>
          <w:rtl/>
          <w:lang w:bidi="ar-DZ"/>
        </w:rPr>
        <w:t xml:space="preserve"> لاشك فيه أ</w:t>
      </w:r>
      <w:r>
        <w:rPr>
          <w:rFonts w:hint="eastAsia"/>
          <w:sz w:val="32"/>
          <w:szCs w:val="32"/>
          <w:rtl/>
          <w:lang w:bidi="ar-DZ"/>
        </w:rPr>
        <w:t>ن</w:t>
      </w:r>
      <w:r>
        <w:rPr>
          <w:rFonts w:hint="cs"/>
          <w:sz w:val="32"/>
          <w:szCs w:val="32"/>
          <w:rtl/>
          <w:lang w:bidi="ar-DZ"/>
        </w:rPr>
        <w:t xml:space="preserve"> مرحلة الشيخوخة تتبعها بعض التغيرات الجسمية و التحولات التي تميزها مثل: اشتعال الرأس شيبا ـ الصلع ـ هرم الجلد ـ و كثرة التجاعيد. أما بالنسبة للعضلات فيلاحظ تناقص وزنها و قوتها وقدرتها على التحمل</w:t>
      </w:r>
      <w:proofErr w:type="gramStart"/>
      <w:r>
        <w:rPr>
          <w:rFonts w:hint="cs"/>
          <w:sz w:val="32"/>
          <w:szCs w:val="32"/>
          <w:rtl/>
          <w:lang w:bidi="ar-DZ"/>
        </w:rPr>
        <w:t>،كما</w:t>
      </w:r>
      <w:proofErr w:type="gramEnd"/>
      <w:r>
        <w:rPr>
          <w:rFonts w:hint="cs"/>
          <w:sz w:val="32"/>
          <w:szCs w:val="32"/>
          <w:rtl/>
          <w:lang w:bidi="ar-DZ"/>
        </w:rPr>
        <w:t xml:space="preserve"> تتناقص قدرة المسنين على التآزر الحركي وسرعة ردة فعلهم. و قد يعاني المسن من ارتفاع ضغط الدم (90</w:t>
      </w:r>
      <w:r>
        <w:rPr>
          <w:sz w:val="32"/>
          <w:szCs w:val="32"/>
          <w:lang w:bidi="ar-DZ"/>
        </w:rPr>
        <w:t>/</w:t>
      </w:r>
      <w:r>
        <w:rPr>
          <w:rFonts w:hint="cs"/>
          <w:sz w:val="32"/>
          <w:szCs w:val="32"/>
          <w:rtl/>
          <w:lang w:bidi="ar-DZ"/>
        </w:rPr>
        <w:t xml:space="preserve"> 160) هذا الارتفاع نتاج </w:t>
      </w:r>
      <w:proofErr w:type="gramStart"/>
      <w:r>
        <w:rPr>
          <w:rFonts w:hint="cs"/>
          <w:sz w:val="32"/>
          <w:szCs w:val="32"/>
          <w:rtl/>
          <w:lang w:bidi="ar-DZ"/>
        </w:rPr>
        <w:t>السمنة ،</w:t>
      </w:r>
      <w:proofErr w:type="gramEnd"/>
      <w:r>
        <w:rPr>
          <w:rFonts w:hint="cs"/>
          <w:sz w:val="32"/>
          <w:szCs w:val="32"/>
          <w:rtl/>
          <w:lang w:bidi="ar-DZ"/>
        </w:rPr>
        <w:t xml:space="preserve">القلق والأمراض. أما الرئتان فتتناقص قدرتها على امتصاص الأكسجين بنسبة 40 </w:t>
      </w:r>
      <w:r>
        <w:rPr>
          <w:sz w:val="32"/>
          <w:szCs w:val="32"/>
          <w:lang w:bidi="ar-DZ"/>
        </w:rPr>
        <w:t>%</w:t>
      </w:r>
      <w:r>
        <w:rPr>
          <w:rFonts w:hint="cs"/>
          <w:sz w:val="32"/>
          <w:szCs w:val="32"/>
          <w:rtl/>
          <w:lang w:bidi="ar-DZ"/>
        </w:rPr>
        <w:t xml:space="preserve"> </w:t>
      </w:r>
      <w:r>
        <w:rPr>
          <w:rFonts w:hint="cs"/>
          <w:sz w:val="32"/>
          <w:szCs w:val="32"/>
          <w:rtl/>
          <w:lang w:val="fr-FR" w:bidi="ar-DZ"/>
        </w:rPr>
        <w:t>في العمر ما بين (20 و80) سنة (</w:t>
      </w:r>
      <w:r>
        <w:rPr>
          <w:sz w:val="32"/>
          <w:szCs w:val="32"/>
          <w:lang w:bidi="ar-DZ"/>
        </w:rPr>
        <w:t>Santrock</w:t>
      </w:r>
      <w:proofErr w:type="gramStart"/>
      <w:r>
        <w:rPr>
          <w:sz w:val="32"/>
          <w:szCs w:val="32"/>
          <w:lang w:bidi="ar-DZ"/>
        </w:rPr>
        <w:t>,1995;519</w:t>
      </w:r>
      <w:r>
        <w:rPr>
          <w:rFonts w:hint="cs"/>
          <w:sz w:val="32"/>
          <w:szCs w:val="32"/>
          <w:rtl/>
          <w:lang w:val="fr-FR" w:bidi="ar-DZ"/>
        </w:rPr>
        <w:t>)</w:t>
      </w:r>
      <w:proofErr w:type="gramEnd"/>
      <w:r>
        <w:rPr>
          <w:rFonts w:hint="cs"/>
          <w:sz w:val="32"/>
          <w:szCs w:val="32"/>
          <w:rtl/>
          <w:lang w:val="fr-FR" w:bidi="ar-DZ"/>
        </w:rPr>
        <w:t xml:space="preserve"> . </w:t>
      </w:r>
      <w:r>
        <w:rPr>
          <w:rFonts w:hint="cs"/>
          <w:sz w:val="32"/>
          <w:szCs w:val="32"/>
          <w:rtl/>
          <w:lang w:val="fr-FR" w:bidi="ar-DZ"/>
        </w:rPr>
        <w:lastRenderedPageBreak/>
        <w:t xml:space="preserve">وهناك تغيرات أخرى تمس </w:t>
      </w:r>
      <w:proofErr w:type="gramStart"/>
      <w:r>
        <w:rPr>
          <w:rFonts w:hint="cs"/>
          <w:sz w:val="32"/>
          <w:szCs w:val="32"/>
          <w:rtl/>
          <w:lang w:val="fr-FR" w:bidi="ar-DZ"/>
        </w:rPr>
        <w:t>حواس</w:t>
      </w:r>
      <w:proofErr w:type="gramEnd"/>
      <w:r>
        <w:rPr>
          <w:rFonts w:hint="cs"/>
          <w:sz w:val="32"/>
          <w:szCs w:val="32"/>
          <w:rtl/>
          <w:lang w:val="fr-FR" w:bidi="ar-DZ"/>
        </w:rPr>
        <w:t xml:space="preserve"> المسن، فبشكل عام تقل كافة حواسه خاصة السمع لدى الرجال. و هذا راجع إلى خلل في الأذن أو خلل في المسار العصبي </w:t>
      </w:r>
      <w:proofErr w:type="gramStart"/>
      <w:r>
        <w:rPr>
          <w:rFonts w:hint="cs"/>
          <w:sz w:val="32"/>
          <w:szCs w:val="32"/>
          <w:rtl/>
          <w:lang w:val="fr-FR" w:bidi="ar-DZ"/>
        </w:rPr>
        <w:t>السمعي .أما</w:t>
      </w:r>
      <w:proofErr w:type="gramEnd"/>
      <w:r>
        <w:rPr>
          <w:rFonts w:hint="cs"/>
          <w:sz w:val="32"/>
          <w:szCs w:val="32"/>
          <w:rtl/>
          <w:lang w:val="fr-FR" w:bidi="ar-DZ"/>
        </w:rPr>
        <w:t xml:space="preserve"> بالنسبة للإبصار، فهناك العديد من المشكلات منها عدم قدرة العين على التركيز بصريا على الأشياء أمام الإشعاعات الضوئية. ويمكن تلخيص ما يحدث لحواس المسن في الجدول رقم </w:t>
      </w:r>
      <w:proofErr w:type="gramStart"/>
      <w:r>
        <w:rPr>
          <w:rFonts w:hint="cs"/>
          <w:sz w:val="32"/>
          <w:szCs w:val="32"/>
          <w:rtl/>
          <w:lang w:val="fr-FR" w:bidi="ar-DZ"/>
        </w:rPr>
        <w:t>(1) .</w:t>
      </w:r>
      <w:proofErr w:type="gramEnd"/>
    </w:p>
    <w:p w:rsidR="00FD140A" w:rsidRPr="002A5BB3" w:rsidRDefault="00FD140A" w:rsidP="000A2BA5">
      <w:pPr>
        <w:tabs>
          <w:tab w:val="left" w:pos="7560"/>
        </w:tabs>
        <w:bidi/>
        <w:spacing w:after="0" w:line="360" w:lineRule="auto"/>
        <w:jc w:val="both"/>
        <w:rPr>
          <w:sz w:val="28"/>
          <w:szCs w:val="28"/>
          <w:rtl/>
          <w:lang w:val="fr-FR" w:bidi="ar-DZ"/>
        </w:rPr>
      </w:pPr>
      <w:r>
        <w:rPr>
          <w:rFonts w:hint="cs"/>
          <w:sz w:val="32"/>
          <w:szCs w:val="32"/>
          <w:rtl/>
          <w:lang w:val="fr-FR" w:bidi="ar-DZ"/>
        </w:rPr>
        <w:t xml:space="preserve">              </w:t>
      </w:r>
      <w:r w:rsidRPr="002A5BB3">
        <w:rPr>
          <w:rFonts w:hint="cs"/>
          <w:sz w:val="28"/>
          <w:szCs w:val="28"/>
          <w:rtl/>
          <w:lang w:val="fr-FR" w:bidi="ar-DZ"/>
        </w:rPr>
        <w:t xml:space="preserve">ـ الجدول رقم (1) يوضح </w:t>
      </w:r>
      <w:proofErr w:type="gramStart"/>
      <w:r w:rsidRPr="002A5BB3">
        <w:rPr>
          <w:rFonts w:hint="cs"/>
          <w:sz w:val="28"/>
          <w:szCs w:val="28"/>
          <w:rtl/>
          <w:lang w:val="fr-FR" w:bidi="ar-DZ"/>
        </w:rPr>
        <w:t>تراجع</w:t>
      </w:r>
      <w:proofErr w:type="gramEnd"/>
      <w:r w:rsidRPr="002A5BB3">
        <w:rPr>
          <w:rFonts w:hint="cs"/>
          <w:sz w:val="28"/>
          <w:szCs w:val="28"/>
          <w:rtl/>
          <w:lang w:val="fr-FR" w:bidi="ar-DZ"/>
        </w:rPr>
        <w:t xml:space="preserve"> الجهاز الحسي في مرحلة الشيخوخة    </w:t>
      </w:r>
    </w:p>
    <w:tbl>
      <w:tblPr>
        <w:tblStyle w:val="Grilledutableau"/>
        <w:bidiVisual/>
        <w:tblW w:w="9322" w:type="dxa"/>
        <w:tblInd w:w="-35" w:type="dxa"/>
        <w:tblLook w:val="04A0"/>
      </w:tblPr>
      <w:tblGrid>
        <w:gridCol w:w="1602"/>
        <w:gridCol w:w="3860"/>
        <w:gridCol w:w="3860"/>
      </w:tblGrid>
      <w:tr w:rsidR="00FD140A" w:rsidRPr="00231CB0" w:rsidTr="00FD140A">
        <w:tc>
          <w:tcPr>
            <w:tcW w:w="1602" w:type="dxa"/>
          </w:tcPr>
          <w:p w:rsidR="00FD140A" w:rsidRPr="00231CB0" w:rsidRDefault="00FD140A" w:rsidP="00FD140A">
            <w:pPr>
              <w:tabs>
                <w:tab w:val="left" w:pos="7560"/>
              </w:tabs>
              <w:bidi/>
              <w:spacing w:before="120" w:after="120" w:line="360" w:lineRule="auto"/>
              <w:jc w:val="center"/>
              <w:rPr>
                <w:b/>
                <w:bCs/>
                <w:sz w:val="24"/>
                <w:szCs w:val="24"/>
                <w:rtl/>
                <w:lang w:val="fr-FR" w:bidi="ar-DZ"/>
              </w:rPr>
            </w:pPr>
            <w:proofErr w:type="gramStart"/>
            <w:r w:rsidRPr="00231CB0">
              <w:rPr>
                <w:rFonts w:hint="cs"/>
                <w:b/>
                <w:bCs/>
                <w:sz w:val="24"/>
                <w:szCs w:val="24"/>
                <w:rtl/>
                <w:lang w:val="fr-FR" w:bidi="ar-DZ"/>
              </w:rPr>
              <w:t>الحاســة</w:t>
            </w:r>
            <w:proofErr w:type="gramEnd"/>
          </w:p>
        </w:tc>
        <w:tc>
          <w:tcPr>
            <w:tcW w:w="3860" w:type="dxa"/>
          </w:tcPr>
          <w:p w:rsidR="00FD140A" w:rsidRPr="00231CB0" w:rsidRDefault="00FD140A" w:rsidP="00FD140A">
            <w:pPr>
              <w:tabs>
                <w:tab w:val="left" w:pos="7560"/>
              </w:tabs>
              <w:bidi/>
              <w:spacing w:before="120" w:after="120" w:line="360" w:lineRule="auto"/>
              <w:jc w:val="both"/>
              <w:rPr>
                <w:b/>
                <w:bCs/>
                <w:sz w:val="24"/>
                <w:szCs w:val="24"/>
                <w:rtl/>
                <w:lang w:val="fr-FR" w:bidi="ar-DZ"/>
              </w:rPr>
            </w:pPr>
            <w:r w:rsidRPr="00231CB0">
              <w:rPr>
                <w:rFonts w:hint="cs"/>
                <w:b/>
                <w:bCs/>
                <w:sz w:val="24"/>
                <w:szCs w:val="24"/>
                <w:rtl/>
                <w:lang w:val="fr-FR" w:bidi="ar-DZ"/>
              </w:rPr>
              <w:t>التغيرات في سن (65 ـ 74 )</w:t>
            </w:r>
          </w:p>
        </w:tc>
        <w:tc>
          <w:tcPr>
            <w:tcW w:w="3860" w:type="dxa"/>
          </w:tcPr>
          <w:p w:rsidR="00FD140A" w:rsidRPr="00231CB0" w:rsidRDefault="00FD140A" w:rsidP="00FD140A">
            <w:pPr>
              <w:tabs>
                <w:tab w:val="left" w:pos="7560"/>
              </w:tabs>
              <w:bidi/>
              <w:spacing w:before="120" w:after="120" w:line="360" w:lineRule="auto"/>
              <w:jc w:val="both"/>
              <w:rPr>
                <w:b/>
                <w:bCs/>
                <w:sz w:val="24"/>
                <w:szCs w:val="24"/>
                <w:rtl/>
                <w:lang w:val="fr-FR" w:bidi="ar-DZ"/>
              </w:rPr>
            </w:pPr>
            <w:r w:rsidRPr="00231CB0">
              <w:rPr>
                <w:rFonts w:hint="cs"/>
                <w:b/>
                <w:bCs/>
                <w:sz w:val="24"/>
                <w:szCs w:val="24"/>
                <w:rtl/>
                <w:lang w:val="fr-FR" w:bidi="ar-DZ"/>
              </w:rPr>
              <w:t xml:space="preserve">التغيرات في </w:t>
            </w:r>
            <w:proofErr w:type="gramStart"/>
            <w:r w:rsidRPr="00231CB0">
              <w:rPr>
                <w:rFonts w:hint="cs"/>
                <w:b/>
                <w:bCs/>
                <w:sz w:val="24"/>
                <w:szCs w:val="24"/>
                <w:rtl/>
                <w:lang w:val="fr-FR" w:bidi="ar-DZ"/>
              </w:rPr>
              <w:t>سن</w:t>
            </w:r>
            <w:proofErr w:type="gramEnd"/>
            <w:r w:rsidRPr="00231CB0">
              <w:rPr>
                <w:rFonts w:hint="cs"/>
                <w:b/>
                <w:bCs/>
                <w:sz w:val="24"/>
                <w:szCs w:val="24"/>
                <w:rtl/>
                <w:lang w:val="fr-FR" w:bidi="ar-DZ"/>
              </w:rPr>
              <w:t>85 سنة فما فوق</w:t>
            </w:r>
          </w:p>
        </w:tc>
      </w:tr>
      <w:tr w:rsidR="00FD140A" w:rsidRPr="00231CB0" w:rsidTr="00FD140A">
        <w:trPr>
          <w:trHeight w:val="1256"/>
        </w:trPr>
        <w:tc>
          <w:tcPr>
            <w:tcW w:w="1602" w:type="dxa"/>
          </w:tcPr>
          <w:p w:rsidR="00FD140A" w:rsidRPr="00231CB0" w:rsidRDefault="00FD140A" w:rsidP="00FD140A">
            <w:pPr>
              <w:tabs>
                <w:tab w:val="left" w:pos="7560"/>
              </w:tabs>
              <w:bidi/>
              <w:spacing w:before="120" w:after="120" w:line="360" w:lineRule="auto"/>
              <w:jc w:val="center"/>
              <w:rPr>
                <w:b/>
                <w:bCs/>
                <w:sz w:val="24"/>
                <w:szCs w:val="24"/>
                <w:rtl/>
                <w:lang w:val="fr-FR" w:bidi="ar-DZ"/>
              </w:rPr>
            </w:pPr>
            <w:proofErr w:type="gramStart"/>
            <w:r w:rsidRPr="00231CB0">
              <w:rPr>
                <w:rFonts w:hint="cs"/>
                <w:b/>
                <w:bCs/>
                <w:sz w:val="24"/>
                <w:szCs w:val="24"/>
                <w:rtl/>
                <w:lang w:val="fr-FR" w:bidi="ar-DZ"/>
              </w:rPr>
              <w:t>السمع</w:t>
            </w:r>
            <w:proofErr w:type="gramEnd"/>
          </w:p>
        </w:tc>
        <w:tc>
          <w:tcPr>
            <w:tcW w:w="3860" w:type="dxa"/>
          </w:tcPr>
          <w:p w:rsidR="00FD140A" w:rsidRPr="00231CB0" w:rsidRDefault="00FD140A" w:rsidP="00FD140A">
            <w:pPr>
              <w:tabs>
                <w:tab w:val="left" w:pos="7560"/>
              </w:tabs>
              <w:bidi/>
              <w:spacing w:before="120" w:after="120" w:line="360" w:lineRule="auto"/>
              <w:jc w:val="both"/>
              <w:rPr>
                <w:b/>
                <w:bCs/>
                <w:sz w:val="24"/>
                <w:szCs w:val="24"/>
                <w:rtl/>
                <w:lang w:val="fr-FR" w:bidi="ar-DZ"/>
              </w:rPr>
            </w:pPr>
            <w:r w:rsidRPr="00231CB0">
              <w:rPr>
                <w:rFonts w:hint="cs"/>
                <w:b/>
                <w:bCs/>
                <w:sz w:val="24"/>
                <w:szCs w:val="24"/>
                <w:rtl/>
                <w:lang w:val="fr-FR" w:bidi="ar-DZ"/>
              </w:rPr>
              <w:t xml:space="preserve">فقد </w:t>
            </w:r>
            <w:proofErr w:type="gramStart"/>
            <w:r w:rsidRPr="00231CB0">
              <w:rPr>
                <w:rFonts w:hint="cs"/>
                <w:b/>
                <w:bCs/>
                <w:sz w:val="24"/>
                <w:szCs w:val="24"/>
                <w:rtl/>
                <w:lang w:val="fr-FR" w:bidi="ar-DZ"/>
              </w:rPr>
              <w:t>ملحوظ</w:t>
            </w:r>
            <w:proofErr w:type="gramEnd"/>
            <w:r w:rsidRPr="00231CB0">
              <w:rPr>
                <w:rFonts w:hint="cs"/>
                <w:b/>
                <w:bCs/>
                <w:sz w:val="24"/>
                <w:szCs w:val="24"/>
                <w:rtl/>
                <w:lang w:val="fr-FR" w:bidi="ar-DZ"/>
              </w:rPr>
              <w:t xml:space="preserve"> للقدرة على سماع الذبذبات العالية و فقد اقل للقدرة على السماع الذبذبات المتوسطة</w:t>
            </w:r>
          </w:p>
        </w:tc>
        <w:tc>
          <w:tcPr>
            <w:tcW w:w="3860" w:type="dxa"/>
          </w:tcPr>
          <w:p w:rsidR="00FD140A" w:rsidRPr="00231CB0" w:rsidRDefault="00FD140A" w:rsidP="00FD140A">
            <w:pPr>
              <w:tabs>
                <w:tab w:val="left" w:pos="7560"/>
              </w:tabs>
              <w:bidi/>
              <w:spacing w:before="120" w:after="120" w:line="360" w:lineRule="auto"/>
              <w:jc w:val="both"/>
              <w:rPr>
                <w:b/>
                <w:bCs/>
                <w:sz w:val="24"/>
                <w:szCs w:val="24"/>
                <w:rtl/>
                <w:lang w:val="fr-FR" w:bidi="ar-DZ"/>
              </w:rPr>
            </w:pPr>
            <w:r w:rsidRPr="00231CB0">
              <w:rPr>
                <w:rFonts w:hint="cs"/>
                <w:b/>
                <w:bCs/>
                <w:sz w:val="24"/>
                <w:szCs w:val="24"/>
                <w:rtl/>
                <w:lang w:val="fr-FR" w:bidi="ar-DZ"/>
              </w:rPr>
              <w:t xml:space="preserve">فقد </w:t>
            </w:r>
            <w:proofErr w:type="gramStart"/>
            <w:r w:rsidRPr="00231CB0">
              <w:rPr>
                <w:rFonts w:hint="cs"/>
                <w:b/>
                <w:bCs/>
                <w:sz w:val="24"/>
                <w:szCs w:val="24"/>
                <w:rtl/>
                <w:lang w:val="fr-FR" w:bidi="ar-DZ"/>
              </w:rPr>
              <w:t>ملحوظ</w:t>
            </w:r>
            <w:proofErr w:type="gramEnd"/>
            <w:r w:rsidRPr="00231CB0">
              <w:rPr>
                <w:rFonts w:hint="cs"/>
                <w:b/>
                <w:bCs/>
                <w:sz w:val="24"/>
                <w:szCs w:val="24"/>
                <w:rtl/>
                <w:lang w:val="fr-FR" w:bidi="ar-DZ"/>
              </w:rPr>
              <w:t xml:space="preserve"> للقدرة على سماع النوعين من الذبذبات و تضح السماعات ضرورة أكيدة</w:t>
            </w:r>
          </w:p>
        </w:tc>
      </w:tr>
      <w:tr w:rsidR="00FD140A" w:rsidRPr="00231CB0" w:rsidTr="00FD140A">
        <w:trPr>
          <w:trHeight w:val="1266"/>
        </w:trPr>
        <w:tc>
          <w:tcPr>
            <w:tcW w:w="1602" w:type="dxa"/>
          </w:tcPr>
          <w:p w:rsidR="00FD140A" w:rsidRPr="00231CB0" w:rsidRDefault="00FD140A" w:rsidP="00FD140A">
            <w:pPr>
              <w:tabs>
                <w:tab w:val="left" w:pos="7560"/>
              </w:tabs>
              <w:bidi/>
              <w:spacing w:before="120" w:after="120" w:line="360" w:lineRule="auto"/>
              <w:jc w:val="center"/>
              <w:rPr>
                <w:b/>
                <w:bCs/>
                <w:sz w:val="24"/>
                <w:szCs w:val="24"/>
                <w:rtl/>
                <w:lang w:val="fr-FR" w:bidi="ar-DZ"/>
              </w:rPr>
            </w:pPr>
            <w:proofErr w:type="gramStart"/>
            <w:r w:rsidRPr="00231CB0">
              <w:rPr>
                <w:rFonts w:hint="cs"/>
                <w:b/>
                <w:bCs/>
                <w:sz w:val="24"/>
                <w:szCs w:val="24"/>
                <w:rtl/>
                <w:lang w:val="fr-FR" w:bidi="ar-DZ"/>
              </w:rPr>
              <w:t>البصر</w:t>
            </w:r>
            <w:proofErr w:type="gramEnd"/>
          </w:p>
        </w:tc>
        <w:tc>
          <w:tcPr>
            <w:tcW w:w="3860" w:type="dxa"/>
          </w:tcPr>
          <w:p w:rsidR="00FD140A" w:rsidRPr="00231CB0" w:rsidRDefault="00FD140A" w:rsidP="00FD140A">
            <w:pPr>
              <w:tabs>
                <w:tab w:val="left" w:pos="7560"/>
              </w:tabs>
              <w:bidi/>
              <w:spacing w:before="120" w:after="120" w:line="360" w:lineRule="auto"/>
              <w:jc w:val="both"/>
              <w:rPr>
                <w:b/>
                <w:bCs/>
                <w:sz w:val="24"/>
                <w:szCs w:val="24"/>
                <w:rtl/>
                <w:lang w:val="fr-FR" w:bidi="ar-DZ"/>
              </w:rPr>
            </w:pPr>
            <w:proofErr w:type="gramStart"/>
            <w:r w:rsidRPr="00231CB0">
              <w:rPr>
                <w:rFonts w:hint="cs"/>
                <w:b/>
                <w:bCs/>
                <w:sz w:val="24"/>
                <w:szCs w:val="24"/>
                <w:rtl/>
                <w:lang w:val="fr-FR" w:bidi="ar-DZ"/>
              </w:rPr>
              <w:t>قدرة</w:t>
            </w:r>
            <w:proofErr w:type="gramEnd"/>
            <w:r w:rsidRPr="00231CB0">
              <w:rPr>
                <w:rFonts w:hint="cs"/>
                <w:b/>
                <w:bCs/>
                <w:sz w:val="24"/>
                <w:szCs w:val="24"/>
                <w:rtl/>
                <w:lang w:val="fr-FR" w:bidi="ar-DZ"/>
              </w:rPr>
              <w:t xml:space="preserve"> قليلة على تركيز البصر و فقد كبير لحدة البصر.صعوبة التكيف للانتقال من الضوء إلى الظلمة .</w:t>
            </w:r>
          </w:p>
        </w:tc>
        <w:tc>
          <w:tcPr>
            <w:tcW w:w="3860" w:type="dxa"/>
          </w:tcPr>
          <w:p w:rsidR="00FD140A" w:rsidRPr="00231CB0" w:rsidRDefault="00FD140A" w:rsidP="00FD140A">
            <w:pPr>
              <w:tabs>
                <w:tab w:val="left" w:pos="7560"/>
              </w:tabs>
              <w:bidi/>
              <w:spacing w:before="120" w:after="120" w:line="360" w:lineRule="auto"/>
              <w:jc w:val="both"/>
              <w:rPr>
                <w:b/>
                <w:bCs/>
                <w:sz w:val="24"/>
                <w:szCs w:val="24"/>
                <w:rtl/>
                <w:lang w:val="fr-FR" w:bidi="ar-DZ"/>
              </w:rPr>
            </w:pPr>
            <w:proofErr w:type="gramStart"/>
            <w:r w:rsidRPr="00231CB0">
              <w:rPr>
                <w:rFonts w:hint="cs"/>
                <w:b/>
                <w:bCs/>
                <w:sz w:val="24"/>
                <w:szCs w:val="24"/>
                <w:rtl/>
                <w:lang w:val="fr-FR" w:bidi="ar-DZ"/>
              </w:rPr>
              <w:t>فقد</w:t>
            </w:r>
            <w:proofErr w:type="gramEnd"/>
            <w:r w:rsidRPr="00231CB0">
              <w:rPr>
                <w:rFonts w:hint="cs"/>
                <w:b/>
                <w:bCs/>
                <w:sz w:val="24"/>
                <w:szCs w:val="24"/>
                <w:rtl/>
                <w:lang w:val="fr-FR" w:bidi="ar-DZ"/>
              </w:rPr>
              <w:t xml:space="preserve"> كبير لحدة البصر وتميز الألوان وتناقص مجال الرؤية و يعاني المسن خطر فقد البصر الناتج من بعض الأمراض.</w:t>
            </w:r>
          </w:p>
        </w:tc>
      </w:tr>
      <w:tr w:rsidR="00FD140A" w:rsidRPr="00231CB0" w:rsidTr="00FD140A">
        <w:trPr>
          <w:trHeight w:val="1114"/>
        </w:trPr>
        <w:tc>
          <w:tcPr>
            <w:tcW w:w="1602" w:type="dxa"/>
          </w:tcPr>
          <w:p w:rsidR="00FD140A" w:rsidRPr="00231CB0" w:rsidRDefault="00FD140A" w:rsidP="00FD140A">
            <w:pPr>
              <w:tabs>
                <w:tab w:val="left" w:pos="7560"/>
              </w:tabs>
              <w:bidi/>
              <w:spacing w:before="120" w:after="120" w:line="360" w:lineRule="auto"/>
              <w:jc w:val="center"/>
              <w:rPr>
                <w:b/>
                <w:bCs/>
                <w:sz w:val="24"/>
                <w:szCs w:val="24"/>
                <w:rtl/>
                <w:lang w:val="fr-FR" w:bidi="ar-DZ"/>
              </w:rPr>
            </w:pPr>
            <w:proofErr w:type="gramStart"/>
            <w:r w:rsidRPr="00231CB0">
              <w:rPr>
                <w:rFonts w:hint="cs"/>
                <w:b/>
                <w:bCs/>
                <w:sz w:val="24"/>
                <w:szCs w:val="24"/>
                <w:rtl/>
                <w:lang w:val="fr-FR" w:bidi="ar-DZ"/>
              </w:rPr>
              <w:t>الذوق</w:t>
            </w:r>
            <w:proofErr w:type="gramEnd"/>
            <w:r w:rsidRPr="00231CB0">
              <w:rPr>
                <w:rFonts w:hint="cs"/>
                <w:b/>
                <w:bCs/>
                <w:sz w:val="24"/>
                <w:szCs w:val="24"/>
                <w:rtl/>
                <w:lang w:val="fr-FR" w:bidi="ar-DZ"/>
              </w:rPr>
              <w:t xml:space="preserve">، الشم </w:t>
            </w:r>
            <w:r>
              <w:rPr>
                <w:rFonts w:hint="cs"/>
                <w:b/>
                <w:bCs/>
                <w:sz w:val="24"/>
                <w:szCs w:val="24"/>
                <w:rtl/>
                <w:lang w:val="fr-FR" w:bidi="ar-DZ"/>
              </w:rPr>
              <w:t>و</w:t>
            </w:r>
            <w:r w:rsidRPr="00231CB0">
              <w:rPr>
                <w:rFonts w:hint="cs"/>
                <w:b/>
                <w:bCs/>
                <w:sz w:val="24"/>
                <w:szCs w:val="24"/>
                <w:rtl/>
                <w:lang w:val="fr-FR" w:bidi="ar-DZ"/>
              </w:rPr>
              <w:t>اللمس</w:t>
            </w:r>
          </w:p>
        </w:tc>
        <w:tc>
          <w:tcPr>
            <w:tcW w:w="3860" w:type="dxa"/>
          </w:tcPr>
          <w:p w:rsidR="00FD140A" w:rsidRPr="00231CB0" w:rsidRDefault="00FD140A" w:rsidP="00FD140A">
            <w:pPr>
              <w:tabs>
                <w:tab w:val="left" w:pos="7560"/>
              </w:tabs>
              <w:bidi/>
              <w:spacing w:before="120" w:after="120" w:line="360" w:lineRule="auto"/>
              <w:jc w:val="both"/>
              <w:rPr>
                <w:b/>
                <w:bCs/>
                <w:sz w:val="24"/>
                <w:szCs w:val="24"/>
                <w:rtl/>
                <w:lang w:val="fr-FR" w:bidi="ar-DZ"/>
              </w:rPr>
            </w:pPr>
            <w:r w:rsidRPr="00231CB0">
              <w:rPr>
                <w:rFonts w:hint="cs"/>
                <w:b/>
                <w:bCs/>
                <w:sz w:val="24"/>
                <w:szCs w:val="24"/>
                <w:rtl/>
                <w:lang w:val="fr-FR" w:bidi="ar-DZ"/>
              </w:rPr>
              <w:t xml:space="preserve">فقد محدود </w:t>
            </w:r>
          </w:p>
        </w:tc>
        <w:tc>
          <w:tcPr>
            <w:tcW w:w="3860" w:type="dxa"/>
          </w:tcPr>
          <w:p w:rsidR="00FD140A" w:rsidRPr="00231CB0" w:rsidRDefault="00FD140A" w:rsidP="00FD140A">
            <w:pPr>
              <w:tabs>
                <w:tab w:val="left" w:pos="7560"/>
              </w:tabs>
              <w:bidi/>
              <w:spacing w:before="120" w:after="120" w:line="360" w:lineRule="auto"/>
              <w:jc w:val="both"/>
              <w:rPr>
                <w:b/>
                <w:bCs/>
                <w:sz w:val="24"/>
                <w:szCs w:val="24"/>
                <w:rtl/>
                <w:lang w:val="fr-FR" w:bidi="ar-DZ"/>
              </w:rPr>
            </w:pPr>
            <w:r w:rsidRPr="00231CB0">
              <w:rPr>
                <w:rFonts w:hint="cs"/>
                <w:b/>
                <w:bCs/>
                <w:sz w:val="24"/>
                <w:szCs w:val="24"/>
                <w:rtl/>
                <w:lang w:val="fr-FR" w:bidi="ar-DZ"/>
              </w:rPr>
              <w:t>فقد مهم و ملحوظ</w:t>
            </w:r>
          </w:p>
        </w:tc>
      </w:tr>
    </w:tbl>
    <w:p w:rsidR="00FD140A" w:rsidRPr="00231CB0" w:rsidRDefault="00FD140A" w:rsidP="00FD140A">
      <w:pPr>
        <w:tabs>
          <w:tab w:val="left" w:pos="7560"/>
        </w:tabs>
        <w:spacing w:after="0" w:line="360" w:lineRule="auto"/>
        <w:jc w:val="both"/>
        <w:rPr>
          <w:b/>
          <w:bCs/>
          <w:sz w:val="24"/>
          <w:szCs w:val="24"/>
          <w:rtl/>
          <w:lang w:val="fr-FR" w:bidi="ar-DZ"/>
        </w:rPr>
      </w:pPr>
      <w:r w:rsidRPr="00231CB0">
        <w:rPr>
          <w:b/>
          <w:bCs/>
          <w:sz w:val="24"/>
          <w:szCs w:val="24"/>
          <w:lang w:bidi="ar-DZ"/>
        </w:rPr>
        <w:t xml:space="preserve">       </w:t>
      </w:r>
      <w:r w:rsidRPr="00231CB0">
        <w:rPr>
          <w:rFonts w:hint="cs"/>
          <w:b/>
          <w:bCs/>
          <w:sz w:val="24"/>
          <w:szCs w:val="24"/>
          <w:rtl/>
          <w:lang w:bidi="ar-DZ"/>
        </w:rPr>
        <w:t>)</w:t>
      </w:r>
      <w:r w:rsidRPr="00231CB0">
        <w:rPr>
          <w:b/>
          <w:bCs/>
          <w:sz w:val="24"/>
          <w:szCs w:val="24"/>
          <w:lang w:val="fr-FR" w:bidi="ar-DZ"/>
        </w:rPr>
        <w:t xml:space="preserve">  </w:t>
      </w:r>
      <w:r w:rsidRPr="00231CB0">
        <w:rPr>
          <w:rFonts w:hint="cs"/>
          <w:b/>
          <w:bCs/>
          <w:sz w:val="24"/>
          <w:szCs w:val="24"/>
          <w:rtl/>
          <w:lang w:val="fr-FR" w:bidi="ar-DZ"/>
        </w:rPr>
        <w:t xml:space="preserve"> </w:t>
      </w:r>
      <w:r w:rsidRPr="00231CB0">
        <w:rPr>
          <w:b/>
          <w:bCs/>
          <w:sz w:val="24"/>
          <w:szCs w:val="24"/>
          <w:lang w:bidi="ar-DZ"/>
        </w:rPr>
        <w:t>Santrock,1995;510</w:t>
      </w:r>
      <w:r w:rsidRPr="00231CB0">
        <w:rPr>
          <w:rFonts w:hint="cs"/>
          <w:b/>
          <w:bCs/>
          <w:sz w:val="24"/>
          <w:szCs w:val="24"/>
          <w:rtl/>
          <w:lang w:val="fr-FR" w:bidi="ar-DZ"/>
        </w:rPr>
        <w:t xml:space="preserve"> </w:t>
      </w:r>
      <w:r w:rsidRPr="00231CB0">
        <w:rPr>
          <w:b/>
          <w:bCs/>
          <w:sz w:val="24"/>
          <w:szCs w:val="24"/>
          <w:lang w:val="fr-FR" w:bidi="ar-DZ"/>
        </w:rPr>
        <w:t xml:space="preserve"> </w:t>
      </w:r>
      <w:r w:rsidRPr="00231CB0">
        <w:rPr>
          <w:rFonts w:hint="cs"/>
          <w:b/>
          <w:bCs/>
          <w:sz w:val="24"/>
          <w:szCs w:val="24"/>
          <w:rtl/>
          <w:lang w:val="fr-FR" w:bidi="ar-DZ"/>
        </w:rPr>
        <w:t>(</w:t>
      </w:r>
    </w:p>
    <w:p w:rsidR="00FD140A"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t>5</w:t>
      </w:r>
      <w:r w:rsidRPr="00126453">
        <w:rPr>
          <w:rFonts w:hint="cs"/>
          <w:b/>
          <w:bCs/>
          <w:sz w:val="32"/>
          <w:szCs w:val="32"/>
          <w:rtl/>
          <w:lang w:bidi="ar-DZ"/>
        </w:rPr>
        <w:t>ـ النظريات المفسرة لمشكلات المسنين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تهتم الدراسات التي أجريت على المسنين بالتعرف على الخصائص السيكولوجية  والفسيولوجية والإجتماعية والنفسية لشخصية المسن. وبمعرفة ما طرأ على تلك الخصائص من تغيرات أو إضمحلال كنتيجة للتقدم في العمر، على العاملين في مجال المسنين إيجاد الطرق العملية لمساعدتهم حتى يمروا بتلك المرحلة بسلام نفسي و إجتماعي بغية التعرف أكثر على الشيخوخة من كل جوابها الإيجابية و السلبية .</w:t>
      </w:r>
    </w:p>
    <w:p w:rsidR="00FD140A" w:rsidRPr="00C81A19" w:rsidRDefault="00FD140A" w:rsidP="00FD140A">
      <w:pPr>
        <w:tabs>
          <w:tab w:val="left" w:pos="7560"/>
        </w:tabs>
        <w:bidi/>
        <w:spacing w:after="0" w:line="360" w:lineRule="auto"/>
        <w:jc w:val="both"/>
        <w:rPr>
          <w:b/>
          <w:bCs/>
          <w:sz w:val="32"/>
          <w:szCs w:val="32"/>
          <w:rtl/>
          <w:lang w:bidi="ar-DZ"/>
        </w:rPr>
      </w:pPr>
      <w:r>
        <w:rPr>
          <w:rFonts w:hint="cs"/>
          <w:sz w:val="32"/>
          <w:szCs w:val="32"/>
          <w:rtl/>
          <w:lang w:bidi="ar-DZ"/>
        </w:rPr>
        <w:t xml:space="preserve">و سيعرض الباحث في الجزء التالي مجموعة من النظريات التي تناولت بالدراسة ،التحليل والتفسير مرحلة الشيخوخة: </w:t>
      </w:r>
    </w:p>
    <w:p w:rsidR="00FD140A" w:rsidRPr="00C81A19"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t>5-1-</w:t>
      </w:r>
      <w:r w:rsidRPr="00C81A19">
        <w:rPr>
          <w:rFonts w:hint="cs"/>
          <w:b/>
          <w:bCs/>
          <w:sz w:val="32"/>
          <w:szCs w:val="32"/>
          <w:rtl/>
          <w:lang w:bidi="ar-DZ"/>
        </w:rPr>
        <w:t xml:space="preserve"> نظرية فك الارتباط :</w:t>
      </w:r>
    </w:p>
    <w:p w:rsidR="00FD140A" w:rsidRDefault="00FD140A" w:rsidP="00FD140A">
      <w:pPr>
        <w:tabs>
          <w:tab w:val="left" w:pos="7560"/>
        </w:tabs>
        <w:bidi/>
        <w:spacing w:after="0" w:line="360" w:lineRule="auto"/>
        <w:jc w:val="both"/>
        <w:rPr>
          <w:sz w:val="32"/>
          <w:szCs w:val="32"/>
          <w:rtl/>
          <w:lang w:bidi="ar-DZ"/>
        </w:rPr>
      </w:pPr>
      <w:r w:rsidRPr="00C81A19">
        <w:rPr>
          <w:rFonts w:hint="cs"/>
          <w:sz w:val="32"/>
          <w:szCs w:val="32"/>
          <w:rtl/>
          <w:lang w:bidi="ar-DZ"/>
        </w:rPr>
        <w:t>عرضها كل من</w:t>
      </w:r>
      <w:r>
        <w:rPr>
          <w:rFonts w:hint="cs"/>
          <w:sz w:val="32"/>
          <w:szCs w:val="32"/>
          <w:rtl/>
          <w:lang w:bidi="ar-DZ"/>
        </w:rPr>
        <w:t>"</w:t>
      </w:r>
      <w:r w:rsidRPr="00C81A19">
        <w:rPr>
          <w:rFonts w:hint="cs"/>
          <w:sz w:val="32"/>
          <w:szCs w:val="32"/>
          <w:rtl/>
          <w:lang w:bidi="ar-DZ"/>
        </w:rPr>
        <w:t xml:space="preserve"> </w:t>
      </w:r>
      <w:r w:rsidRPr="00C81A19">
        <w:rPr>
          <w:rFonts w:hint="cs"/>
          <w:b/>
          <w:bCs/>
          <w:sz w:val="32"/>
          <w:szCs w:val="32"/>
          <w:rtl/>
          <w:lang w:bidi="ar-DZ"/>
        </w:rPr>
        <w:t xml:space="preserve">كاننج </w:t>
      </w:r>
      <w:r>
        <w:rPr>
          <w:rFonts w:hint="cs"/>
          <w:b/>
          <w:bCs/>
          <w:sz w:val="32"/>
          <w:szCs w:val="32"/>
          <w:rtl/>
          <w:lang w:bidi="ar-DZ"/>
        </w:rPr>
        <w:t>" و" هنري"</w:t>
      </w:r>
      <w:r>
        <w:rPr>
          <w:rFonts w:hint="cs"/>
          <w:sz w:val="32"/>
          <w:szCs w:val="32"/>
          <w:rtl/>
          <w:lang w:bidi="ar-DZ"/>
        </w:rPr>
        <w:t xml:space="preserve"> و تفترض أ</w:t>
      </w:r>
      <w:r>
        <w:rPr>
          <w:rFonts w:hint="eastAsia"/>
          <w:sz w:val="32"/>
          <w:szCs w:val="32"/>
          <w:rtl/>
          <w:lang w:bidi="ar-DZ"/>
        </w:rPr>
        <w:t>ن</w:t>
      </w:r>
      <w:r>
        <w:rPr>
          <w:rFonts w:hint="cs"/>
          <w:sz w:val="32"/>
          <w:szCs w:val="32"/>
          <w:rtl/>
          <w:lang w:bidi="ar-DZ"/>
        </w:rPr>
        <w:t xml:space="preserve"> مرحلة الشيخوخة تتضمن الإنسحاب من السياق الإجتماعي مع تناقص الأنشطة كنتيجة لفض عمليات التفاعل بين المسن والآخرين. فوفق هذه النظرية فإن الشيخوخة تصاحبها مجموعة من التغيرات مثل : إنخفاض  معدل تفاعل و فاعلية الفرد كلما تقدم في العمر و حدوث تغيرات في شخصية المسن حيث يتغير من إهتمامه بالآخرين إلى إهتمامه بالذات (هدى قناوي ،1987 :10).</w:t>
      </w:r>
    </w:p>
    <w:p w:rsidR="00FD140A" w:rsidRPr="00126453" w:rsidRDefault="00FD140A" w:rsidP="00FD140A">
      <w:pPr>
        <w:tabs>
          <w:tab w:val="left" w:pos="7560"/>
        </w:tabs>
        <w:bidi/>
        <w:spacing w:after="0" w:line="360" w:lineRule="auto"/>
        <w:jc w:val="both"/>
        <w:rPr>
          <w:b/>
          <w:bCs/>
          <w:sz w:val="32"/>
          <w:szCs w:val="32"/>
          <w:rtl/>
          <w:lang w:bidi="ar-DZ"/>
        </w:rPr>
      </w:pPr>
      <w:r w:rsidRPr="00113CB0">
        <w:rPr>
          <w:rFonts w:hint="eastAsia"/>
          <w:sz w:val="32"/>
          <w:szCs w:val="32"/>
          <w:rtl/>
          <w:lang w:bidi="ar-DZ"/>
        </w:rPr>
        <w:lastRenderedPageBreak/>
        <w:t>إن</w:t>
      </w:r>
      <w:r w:rsidRPr="00113CB0">
        <w:rPr>
          <w:rFonts w:hint="cs"/>
          <w:sz w:val="32"/>
          <w:szCs w:val="32"/>
          <w:rtl/>
          <w:lang w:bidi="ar-DZ"/>
        </w:rPr>
        <w:t xml:space="preserve"> نظرية ال</w:t>
      </w:r>
      <w:r>
        <w:rPr>
          <w:rFonts w:hint="cs"/>
          <w:sz w:val="32"/>
          <w:szCs w:val="32"/>
          <w:rtl/>
          <w:lang w:bidi="ar-DZ"/>
        </w:rPr>
        <w:t>إ</w:t>
      </w:r>
      <w:r w:rsidRPr="00113CB0">
        <w:rPr>
          <w:rFonts w:hint="cs"/>
          <w:sz w:val="32"/>
          <w:szCs w:val="32"/>
          <w:rtl/>
          <w:lang w:bidi="ar-DZ"/>
        </w:rPr>
        <w:t xml:space="preserve">رتباط ترى </w:t>
      </w:r>
      <w:r>
        <w:rPr>
          <w:rFonts w:hint="cs"/>
          <w:sz w:val="32"/>
          <w:szCs w:val="32"/>
          <w:rtl/>
          <w:lang w:bidi="ar-DZ"/>
        </w:rPr>
        <w:t>أ</w:t>
      </w:r>
      <w:r w:rsidRPr="00113CB0">
        <w:rPr>
          <w:rFonts w:hint="eastAsia"/>
          <w:sz w:val="32"/>
          <w:szCs w:val="32"/>
          <w:rtl/>
          <w:lang w:bidi="ar-DZ"/>
        </w:rPr>
        <w:t>ن</w:t>
      </w:r>
      <w:r w:rsidRPr="00113CB0">
        <w:rPr>
          <w:rFonts w:hint="cs"/>
          <w:sz w:val="32"/>
          <w:szCs w:val="32"/>
          <w:rtl/>
          <w:lang w:bidi="ar-DZ"/>
        </w:rPr>
        <w:t xml:space="preserve"> ال</w:t>
      </w:r>
      <w:r>
        <w:rPr>
          <w:rFonts w:hint="cs"/>
          <w:sz w:val="32"/>
          <w:szCs w:val="32"/>
          <w:rtl/>
          <w:lang w:bidi="ar-DZ"/>
        </w:rPr>
        <w:t>إ</w:t>
      </w:r>
      <w:r w:rsidRPr="00113CB0">
        <w:rPr>
          <w:rFonts w:hint="cs"/>
          <w:sz w:val="32"/>
          <w:szCs w:val="32"/>
          <w:rtl/>
          <w:lang w:bidi="ar-DZ"/>
        </w:rPr>
        <w:t>نسحاب</w:t>
      </w:r>
      <w:r>
        <w:rPr>
          <w:rFonts w:hint="cs"/>
          <w:b/>
          <w:bCs/>
          <w:sz w:val="32"/>
          <w:szCs w:val="32"/>
          <w:rtl/>
          <w:lang w:bidi="ar-DZ"/>
        </w:rPr>
        <w:t xml:space="preserve"> </w:t>
      </w:r>
      <w:r w:rsidRPr="00113CB0">
        <w:rPr>
          <w:rFonts w:hint="cs"/>
          <w:sz w:val="32"/>
          <w:szCs w:val="32"/>
          <w:rtl/>
          <w:lang w:bidi="ar-DZ"/>
        </w:rPr>
        <w:t>هو أسلوب</w:t>
      </w:r>
      <w:r>
        <w:rPr>
          <w:rFonts w:hint="cs"/>
          <w:b/>
          <w:bCs/>
          <w:sz w:val="32"/>
          <w:szCs w:val="32"/>
          <w:rtl/>
          <w:lang w:bidi="ar-DZ"/>
        </w:rPr>
        <w:t xml:space="preserve"> </w:t>
      </w:r>
      <w:r w:rsidRPr="00B555C5">
        <w:rPr>
          <w:rFonts w:hint="cs"/>
          <w:sz w:val="32"/>
          <w:szCs w:val="32"/>
          <w:rtl/>
          <w:lang w:bidi="ar-DZ"/>
        </w:rPr>
        <w:t>الأمثل</w:t>
      </w:r>
      <w:r>
        <w:rPr>
          <w:rFonts w:hint="cs"/>
          <w:sz w:val="32"/>
          <w:szCs w:val="32"/>
          <w:rtl/>
          <w:lang w:bidi="ar-DZ"/>
        </w:rPr>
        <w:t xml:space="preserve"> للشعور بالرضا لدى المسنين عكس ما ذهب إليه كثير من الدارسين في مجال علم النفس وعلم الإجتماع الذين يؤكدون أ</w:t>
      </w:r>
      <w:r>
        <w:rPr>
          <w:rFonts w:hint="eastAsia"/>
          <w:sz w:val="32"/>
          <w:szCs w:val="32"/>
          <w:rtl/>
          <w:lang w:bidi="ar-DZ"/>
        </w:rPr>
        <w:t>ن</w:t>
      </w:r>
      <w:r>
        <w:rPr>
          <w:rFonts w:hint="cs"/>
          <w:sz w:val="32"/>
          <w:szCs w:val="32"/>
          <w:rtl/>
          <w:lang w:bidi="ar-DZ"/>
        </w:rPr>
        <w:t xml:space="preserve"> الإنسان بطبعه إجتماعي في مختلف مراحل حياته و يؤكدون عل ضرورة التفاعل والاندماج والمشاركة مع الآخرين من أجل تحقيق التوافق النفسي و الإجتماعي  . </w:t>
      </w:r>
    </w:p>
    <w:p w:rsidR="00FD140A" w:rsidRPr="0073602E" w:rsidRDefault="00FD140A" w:rsidP="00FD140A">
      <w:pPr>
        <w:tabs>
          <w:tab w:val="left" w:pos="7560"/>
        </w:tabs>
        <w:bidi/>
        <w:spacing w:after="0" w:line="360" w:lineRule="auto"/>
        <w:jc w:val="both"/>
        <w:rPr>
          <w:sz w:val="32"/>
          <w:szCs w:val="32"/>
          <w:rtl/>
          <w:lang w:bidi="ar-DZ"/>
        </w:rPr>
      </w:pPr>
      <w:r>
        <w:rPr>
          <w:rFonts w:hint="cs"/>
          <w:b/>
          <w:bCs/>
          <w:sz w:val="32"/>
          <w:szCs w:val="32"/>
          <w:rtl/>
          <w:lang w:bidi="ar-DZ"/>
        </w:rPr>
        <w:t>5-2-</w:t>
      </w:r>
      <w:r w:rsidRPr="0073602E">
        <w:rPr>
          <w:rFonts w:hint="cs"/>
          <w:b/>
          <w:bCs/>
          <w:sz w:val="32"/>
          <w:szCs w:val="32"/>
          <w:rtl/>
          <w:lang w:bidi="ar-DZ"/>
        </w:rPr>
        <w:t xml:space="preserve"> نظرية </w:t>
      </w:r>
      <w:proofErr w:type="gramStart"/>
      <w:r w:rsidRPr="0073602E">
        <w:rPr>
          <w:rFonts w:hint="cs"/>
          <w:b/>
          <w:bCs/>
          <w:sz w:val="32"/>
          <w:szCs w:val="32"/>
          <w:rtl/>
          <w:lang w:bidi="ar-DZ"/>
        </w:rPr>
        <w:t>النشاط :</w:t>
      </w:r>
      <w:proofErr w:type="gramEnd"/>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من مؤسسي هذه النظرية " فريدمان" ،"هافيجرست" و "ميلر"و هم يرون أ</w:t>
      </w:r>
      <w:r>
        <w:rPr>
          <w:rFonts w:hint="eastAsia"/>
          <w:sz w:val="32"/>
          <w:szCs w:val="32"/>
          <w:rtl/>
          <w:lang w:bidi="ar-DZ"/>
        </w:rPr>
        <w:t>ن</w:t>
      </w:r>
      <w:r>
        <w:rPr>
          <w:rFonts w:hint="cs"/>
          <w:sz w:val="32"/>
          <w:szCs w:val="32"/>
          <w:rtl/>
          <w:lang w:bidi="ar-DZ"/>
        </w:rPr>
        <w:t xml:space="preserve"> التوافق يحدث بشكل فعال مع فقدان العمل أو الوظيفة و يتطلب من الفرد المسن أ</w:t>
      </w:r>
      <w:r>
        <w:rPr>
          <w:rFonts w:hint="eastAsia"/>
          <w:sz w:val="32"/>
          <w:szCs w:val="32"/>
          <w:rtl/>
          <w:lang w:bidi="ar-DZ"/>
        </w:rPr>
        <w:t>ن</w:t>
      </w:r>
      <w:r>
        <w:rPr>
          <w:rFonts w:hint="cs"/>
          <w:sz w:val="32"/>
          <w:szCs w:val="32"/>
          <w:rtl/>
          <w:lang w:bidi="ar-DZ"/>
        </w:rPr>
        <w:t xml:space="preserve"> يجد بديلا لتلك الأهداف وأ</w:t>
      </w:r>
      <w:r>
        <w:rPr>
          <w:rFonts w:hint="eastAsia"/>
          <w:sz w:val="32"/>
          <w:szCs w:val="32"/>
          <w:rtl/>
          <w:lang w:bidi="ar-DZ"/>
        </w:rPr>
        <w:t>ن</w:t>
      </w:r>
      <w:r>
        <w:rPr>
          <w:rFonts w:hint="cs"/>
          <w:sz w:val="32"/>
          <w:szCs w:val="32"/>
          <w:rtl/>
          <w:lang w:bidi="ar-DZ"/>
        </w:rPr>
        <w:t xml:space="preserve"> يواصل نشاطاته بما يحافظ على توازنه المعنوي. و يرى أصحاب هذه النظرية أ</w:t>
      </w:r>
      <w:r>
        <w:rPr>
          <w:rFonts w:hint="eastAsia"/>
          <w:sz w:val="32"/>
          <w:szCs w:val="32"/>
          <w:rtl/>
          <w:lang w:bidi="ar-DZ"/>
        </w:rPr>
        <w:t>ن</w:t>
      </w:r>
      <w:r>
        <w:rPr>
          <w:rFonts w:hint="cs"/>
          <w:sz w:val="32"/>
          <w:szCs w:val="32"/>
          <w:rtl/>
          <w:lang w:bidi="ar-DZ"/>
        </w:rPr>
        <w:t xml:space="preserve"> النشاط يحقق الرضا لدى كبار السن مما يسمح لهم بالإندماج في المجتمع و يسمح لهم أيضا بالقيام ببعض الأنشطة أو بديلا عنها ، من خلال المواصلة بإكتساب صداقات جديدة أو ممارسة بعض ألوان النشاط الاجتماعي ،فتكون بمثابة البديل عن العمل المفتقد و مصادر جديدة لدخل الأسرة(نبيل محمد الفحل ،2004 : 47 ـ 48 ).</w:t>
      </w:r>
    </w:p>
    <w:p w:rsidR="00FD140A" w:rsidRDefault="00FD140A" w:rsidP="00FD140A">
      <w:pPr>
        <w:tabs>
          <w:tab w:val="left" w:pos="7560"/>
        </w:tabs>
        <w:bidi/>
        <w:spacing w:after="0" w:line="360" w:lineRule="auto"/>
        <w:jc w:val="both"/>
        <w:rPr>
          <w:sz w:val="32"/>
          <w:szCs w:val="32"/>
          <w:lang w:bidi="ar-DZ"/>
        </w:rPr>
      </w:pPr>
      <w:r w:rsidRPr="0001588A">
        <w:rPr>
          <w:rFonts w:hint="cs"/>
          <w:sz w:val="32"/>
          <w:szCs w:val="32"/>
          <w:rtl/>
          <w:lang w:bidi="ar-DZ"/>
        </w:rPr>
        <w:t>و</w:t>
      </w:r>
      <w:r>
        <w:rPr>
          <w:rFonts w:hint="cs"/>
          <w:b/>
          <w:bCs/>
          <w:sz w:val="32"/>
          <w:szCs w:val="32"/>
          <w:rtl/>
          <w:lang w:bidi="ar-DZ"/>
        </w:rPr>
        <w:t xml:space="preserve"> </w:t>
      </w:r>
      <w:r w:rsidRPr="0001588A">
        <w:rPr>
          <w:rFonts w:hint="cs"/>
          <w:sz w:val="32"/>
          <w:szCs w:val="32"/>
          <w:rtl/>
          <w:lang w:bidi="ar-DZ"/>
        </w:rPr>
        <w:t>ما ي</w:t>
      </w:r>
      <w:r>
        <w:rPr>
          <w:rFonts w:hint="cs"/>
          <w:sz w:val="32"/>
          <w:szCs w:val="32"/>
          <w:rtl/>
          <w:lang w:bidi="ar-DZ"/>
        </w:rPr>
        <w:t>ؤاخذ</w:t>
      </w:r>
      <w:r w:rsidRPr="0001588A">
        <w:rPr>
          <w:rFonts w:hint="cs"/>
          <w:sz w:val="32"/>
          <w:szCs w:val="32"/>
          <w:rtl/>
          <w:lang w:bidi="ar-DZ"/>
        </w:rPr>
        <w:t xml:space="preserve"> على نظرية النشاط أنها لا </w:t>
      </w:r>
      <w:r>
        <w:rPr>
          <w:rFonts w:hint="cs"/>
          <w:sz w:val="32"/>
          <w:szCs w:val="32"/>
          <w:rtl/>
          <w:lang w:bidi="ar-DZ"/>
        </w:rPr>
        <w:t>ت</w:t>
      </w:r>
      <w:r w:rsidRPr="0001588A">
        <w:rPr>
          <w:rFonts w:hint="cs"/>
          <w:sz w:val="32"/>
          <w:szCs w:val="32"/>
          <w:rtl/>
          <w:lang w:bidi="ar-DZ"/>
        </w:rPr>
        <w:t xml:space="preserve">تلاءم إلا بنسبة قليلة من المسنين المتقاعدين عن العمل </w:t>
      </w:r>
      <w:r>
        <w:rPr>
          <w:rFonts w:hint="cs"/>
          <w:sz w:val="32"/>
          <w:szCs w:val="32"/>
          <w:rtl/>
          <w:lang w:bidi="ar-DZ"/>
        </w:rPr>
        <w:t>و</w:t>
      </w:r>
      <w:r w:rsidRPr="0001588A">
        <w:rPr>
          <w:rFonts w:hint="cs"/>
          <w:sz w:val="32"/>
          <w:szCs w:val="32"/>
          <w:rtl/>
          <w:lang w:bidi="ar-DZ"/>
        </w:rPr>
        <w:t xml:space="preserve">تهمل بقية المسنين الذين يعانون من التهميش و فقدان الثقة </w:t>
      </w:r>
      <w:r>
        <w:rPr>
          <w:rFonts w:hint="cs"/>
          <w:sz w:val="32"/>
          <w:szCs w:val="32"/>
          <w:rtl/>
          <w:lang w:bidi="ar-DZ"/>
        </w:rPr>
        <w:t>(عبد الطيف خليفة، 1997 :36 ) و ( هدى قناوي ، 1987 : 10) .</w:t>
      </w:r>
    </w:p>
    <w:p w:rsidR="00FD140A" w:rsidRPr="00EE5133"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t xml:space="preserve">5-3- </w:t>
      </w:r>
      <w:proofErr w:type="gramStart"/>
      <w:r>
        <w:rPr>
          <w:rFonts w:hint="cs"/>
          <w:b/>
          <w:bCs/>
          <w:sz w:val="32"/>
          <w:szCs w:val="32"/>
          <w:rtl/>
          <w:lang w:bidi="ar-DZ"/>
        </w:rPr>
        <w:t>النظرية</w:t>
      </w:r>
      <w:proofErr w:type="gramEnd"/>
      <w:r>
        <w:rPr>
          <w:rFonts w:hint="cs"/>
          <w:b/>
          <w:bCs/>
          <w:sz w:val="32"/>
          <w:szCs w:val="32"/>
          <w:rtl/>
          <w:lang w:bidi="ar-DZ"/>
        </w:rPr>
        <w:t xml:space="preserve"> التبادلية</w:t>
      </w:r>
      <w:r w:rsidRPr="00EE5133">
        <w:rPr>
          <w:rFonts w:hint="cs"/>
          <w:b/>
          <w:bCs/>
          <w:sz w:val="32"/>
          <w:szCs w:val="32"/>
          <w:rtl/>
          <w:lang w:bidi="ar-DZ"/>
        </w:rPr>
        <w:t>:</w:t>
      </w:r>
    </w:p>
    <w:p w:rsidR="00FD140A" w:rsidRDefault="00FD140A" w:rsidP="00FD140A">
      <w:pPr>
        <w:tabs>
          <w:tab w:val="left" w:pos="7560"/>
        </w:tabs>
        <w:bidi/>
        <w:spacing w:after="0" w:line="360" w:lineRule="auto"/>
        <w:jc w:val="both"/>
        <w:rPr>
          <w:sz w:val="32"/>
          <w:szCs w:val="32"/>
          <w:rtl/>
          <w:lang w:bidi="ar-DZ"/>
        </w:rPr>
      </w:pPr>
      <w:r>
        <w:rPr>
          <w:rFonts w:hint="eastAsia"/>
          <w:sz w:val="32"/>
          <w:szCs w:val="32"/>
          <w:rtl/>
          <w:lang w:bidi="ar-DZ"/>
        </w:rPr>
        <w:t>إن</w:t>
      </w:r>
      <w:r>
        <w:rPr>
          <w:rFonts w:hint="cs"/>
          <w:sz w:val="32"/>
          <w:szCs w:val="32"/>
          <w:rtl/>
          <w:lang w:bidi="ar-DZ"/>
        </w:rPr>
        <w:t xml:space="preserve"> المبدأ الرئيسي الذي تستند عليه هذه النظرية هو مبدأ الأخذ والعطاء بمعنى الحصول على شيء يلزم رد مماثل و يكون ذا قيمة. </w:t>
      </w:r>
      <w:proofErr w:type="gramStart"/>
      <w:r>
        <w:rPr>
          <w:rFonts w:hint="cs"/>
          <w:sz w:val="32"/>
          <w:szCs w:val="32"/>
          <w:rtl/>
          <w:lang w:bidi="ar-DZ"/>
        </w:rPr>
        <w:t>فبالتالي</w:t>
      </w:r>
      <w:proofErr w:type="gramEnd"/>
      <w:r>
        <w:rPr>
          <w:rFonts w:hint="cs"/>
          <w:sz w:val="32"/>
          <w:szCs w:val="32"/>
          <w:rtl/>
          <w:lang w:bidi="ar-DZ"/>
        </w:rPr>
        <w:t xml:space="preserve"> كبار السن حسب هذا المبدأ عندما ينالون الرعاية والاهتمام، فيجب عليهم بالمقابل الرد بالمثل في القيمة التبادلية و هم لا يملكون شيئا يقدمونه بعدما أفنو</w:t>
      </w:r>
      <w:r>
        <w:rPr>
          <w:rFonts w:hint="eastAsia"/>
          <w:sz w:val="32"/>
          <w:szCs w:val="32"/>
          <w:rtl/>
          <w:lang w:bidi="ar-DZ"/>
        </w:rPr>
        <w:t>ا</w:t>
      </w:r>
      <w:r>
        <w:rPr>
          <w:rFonts w:hint="cs"/>
          <w:sz w:val="32"/>
          <w:szCs w:val="32"/>
          <w:rtl/>
          <w:lang w:bidi="ar-DZ"/>
        </w:rPr>
        <w:t xml:space="preserve"> حياتهم في خدمة الآخرين.</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يرى الباحث محمد النوبي (2010) أ</w:t>
      </w:r>
      <w:r>
        <w:rPr>
          <w:rFonts w:hint="eastAsia"/>
          <w:sz w:val="32"/>
          <w:szCs w:val="32"/>
          <w:rtl/>
          <w:lang w:bidi="ar-DZ"/>
        </w:rPr>
        <w:t>ن</w:t>
      </w:r>
      <w:r>
        <w:rPr>
          <w:rFonts w:hint="cs"/>
          <w:sz w:val="32"/>
          <w:szCs w:val="32"/>
          <w:rtl/>
          <w:lang w:bidi="ar-DZ"/>
        </w:rPr>
        <w:t xml:space="preserve"> هذا المبدأ لا يتماشى ولا يتناسب مع المسنين لأن التعامل معهم في المجتمعات المسلمة لا يقوم على مبدأ الأخذ و العطاء. فاحترامهم وإكرامهم والإهتمام بهم يكون بدون مقابل. لأن بر الوالدين والتعامل باحترام مع كبار السن من المبادئ الإسلامية و من الأخلاق الفاضلة التي يجب على كل فرد التحلي بها(هدى قناوي،1987: 10 ـ 11 ) و (نبيل عبد الحميد ، 1987 : 12 ).</w:t>
      </w:r>
    </w:p>
    <w:p w:rsidR="00FD140A"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t>5-4- نظرية الأزمة :</w:t>
      </w:r>
    </w:p>
    <w:p w:rsidR="00FD140A" w:rsidRPr="008459CE" w:rsidRDefault="00FD140A" w:rsidP="00FD140A">
      <w:pPr>
        <w:tabs>
          <w:tab w:val="left" w:pos="7560"/>
        </w:tabs>
        <w:bidi/>
        <w:spacing w:after="0" w:line="360" w:lineRule="auto"/>
        <w:jc w:val="both"/>
        <w:rPr>
          <w:sz w:val="32"/>
          <w:szCs w:val="32"/>
          <w:rtl/>
          <w:lang w:bidi="ar-DZ"/>
        </w:rPr>
      </w:pPr>
      <w:r w:rsidRPr="008459CE">
        <w:rPr>
          <w:rFonts w:hint="eastAsia"/>
          <w:sz w:val="32"/>
          <w:szCs w:val="32"/>
          <w:rtl/>
          <w:lang w:bidi="ar-DZ"/>
        </w:rPr>
        <w:t>إن</w:t>
      </w:r>
      <w:r>
        <w:rPr>
          <w:rFonts w:hint="cs"/>
          <w:sz w:val="32"/>
          <w:szCs w:val="32"/>
          <w:rtl/>
          <w:lang w:bidi="ar-DZ"/>
        </w:rPr>
        <w:t xml:space="preserve"> الإعتراف بالأدوار الكبيرة و المهمة التي يقوم بها المسن داخل المجتمع من شأنه أ</w:t>
      </w:r>
      <w:r>
        <w:rPr>
          <w:rFonts w:hint="eastAsia"/>
          <w:sz w:val="32"/>
          <w:szCs w:val="32"/>
          <w:rtl/>
          <w:lang w:bidi="ar-DZ"/>
        </w:rPr>
        <w:t>ن</w:t>
      </w:r>
      <w:r>
        <w:rPr>
          <w:rFonts w:hint="cs"/>
          <w:sz w:val="32"/>
          <w:szCs w:val="32"/>
          <w:rtl/>
          <w:lang w:bidi="ar-DZ"/>
        </w:rPr>
        <w:t xml:space="preserve"> يدعم هويته و يحسن علاقته مع الآخرين مما يساعده على التوافق النفسي الإجتماعي. و يرى </w:t>
      </w:r>
      <w:r>
        <w:rPr>
          <w:rFonts w:hint="cs"/>
          <w:sz w:val="32"/>
          <w:szCs w:val="32"/>
          <w:rtl/>
          <w:lang w:bidi="ar-DZ"/>
        </w:rPr>
        <w:lastRenderedPageBreak/>
        <w:t>أصحاب هذه النظرية أ</w:t>
      </w:r>
      <w:r>
        <w:rPr>
          <w:rFonts w:hint="eastAsia"/>
          <w:sz w:val="32"/>
          <w:szCs w:val="32"/>
          <w:rtl/>
          <w:lang w:bidi="ar-DZ"/>
        </w:rPr>
        <w:t>ن</w:t>
      </w:r>
      <w:r>
        <w:rPr>
          <w:rFonts w:hint="cs"/>
          <w:sz w:val="32"/>
          <w:szCs w:val="32"/>
          <w:rtl/>
          <w:lang w:bidi="ar-DZ"/>
        </w:rPr>
        <w:t xml:space="preserve"> التقاعد يمثل أزمة للمسنين خاصة عند البعض منهم الذين يعطون أهمية كبيرة للعمل، بإعتبار العمل هو مصدر من مصادر الرزق و الدخل و وسيلة للتفاعل الإجتماعي و الإحساس بالرضا و إحترام الذات (نبيل محمد الفحل ،2004 : 45 46 ). وعليه فإن أصحاب هذه النظرية يرون أ</w:t>
      </w:r>
      <w:r>
        <w:rPr>
          <w:rFonts w:hint="eastAsia"/>
          <w:sz w:val="32"/>
          <w:szCs w:val="32"/>
          <w:rtl/>
          <w:lang w:bidi="ar-DZ"/>
        </w:rPr>
        <w:t>ن</w:t>
      </w:r>
      <w:r>
        <w:rPr>
          <w:rFonts w:hint="cs"/>
          <w:sz w:val="32"/>
          <w:szCs w:val="32"/>
          <w:rtl/>
          <w:lang w:bidi="ar-DZ"/>
        </w:rPr>
        <w:t xml:space="preserve"> التقاعد يحدث للمسن نوعا من عدم التوازن نتيجة شعوره بعدم القدرة على العطاء مما يخلف لديه أثارا  سلبية و يشكل  له أزمة نفسية.</w:t>
      </w:r>
      <w:r w:rsidRPr="008459CE">
        <w:rPr>
          <w:rFonts w:hint="cs"/>
          <w:sz w:val="32"/>
          <w:szCs w:val="32"/>
          <w:rtl/>
          <w:lang w:bidi="ar-DZ"/>
        </w:rPr>
        <w:t xml:space="preserve"> </w:t>
      </w:r>
    </w:p>
    <w:p w:rsidR="00FD140A" w:rsidRPr="004A538A" w:rsidRDefault="00FD140A" w:rsidP="00FD140A">
      <w:pPr>
        <w:tabs>
          <w:tab w:val="left" w:pos="7560"/>
        </w:tabs>
        <w:bidi/>
        <w:spacing w:after="0" w:line="360" w:lineRule="auto"/>
        <w:jc w:val="both"/>
        <w:rPr>
          <w:sz w:val="32"/>
          <w:szCs w:val="32"/>
          <w:rtl/>
          <w:lang w:bidi="ar-DZ"/>
        </w:rPr>
      </w:pPr>
      <w:r w:rsidRPr="004A538A">
        <w:rPr>
          <w:rFonts w:hint="cs"/>
          <w:sz w:val="32"/>
          <w:szCs w:val="32"/>
          <w:rtl/>
          <w:lang w:bidi="ar-DZ"/>
        </w:rPr>
        <w:t>يرى</w:t>
      </w:r>
      <w:r>
        <w:rPr>
          <w:rFonts w:hint="cs"/>
          <w:sz w:val="32"/>
          <w:szCs w:val="32"/>
          <w:rtl/>
          <w:lang w:bidi="ar-DZ"/>
        </w:rPr>
        <w:t xml:space="preserve"> معا</w:t>
      </w:r>
      <w:proofErr w:type="gramStart"/>
      <w:r>
        <w:rPr>
          <w:rFonts w:hint="cs"/>
          <w:sz w:val="32"/>
          <w:szCs w:val="32"/>
          <w:rtl/>
          <w:lang w:bidi="ar-DZ"/>
        </w:rPr>
        <w:t>رضو هذه</w:t>
      </w:r>
      <w:proofErr w:type="gramEnd"/>
      <w:r>
        <w:rPr>
          <w:rFonts w:hint="cs"/>
          <w:sz w:val="32"/>
          <w:szCs w:val="32"/>
          <w:rtl/>
          <w:lang w:bidi="ar-DZ"/>
        </w:rPr>
        <w:t xml:space="preserve"> النظرية أ</w:t>
      </w:r>
      <w:r>
        <w:rPr>
          <w:rFonts w:hint="eastAsia"/>
          <w:sz w:val="32"/>
          <w:szCs w:val="32"/>
          <w:rtl/>
          <w:lang w:bidi="ar-DZ"/>
        </w:rPr>
        <w:t>ن</w:t>
      </w:r>
      <w:r>
        <w:rPr>
          <w:rFonts w:hint="cs"/>
          <w:sz w:val="32"/>
          <w:szCs w:val="32"/>
          <w:rtl/>
          <w:lang w:bidi="ar-DZ"/>
        </w:rPr>
        <w:t xml:space="preserve"> إحالة الفرد إلى التقاعد ليس التعامل الأوحد في عدم شعور المسن عن نفسه ، بل هناك عوامل أخرى مثل المستوى الإقتصادي و الإجتماعي و الحالة الصحية والنفسية التي تؤثر على توافقه النفسي و تقديره لذاته .(الهام عفيفي ،1990</w:t>
      </w:r>
      <w:r w:rsidRPr="004A538A">
        <w:rPr>
          <w:rFonts w:hint="cs"/>
          <w:sz w:val="32"/>
          <w:szCs w:val="32"/>
          <w:rtl/>
          <w:lang w:bidi="ar-DZ"/>
        </w:rPr>
        <w:t xml:space="preserve"> </w:t>
      </w:r>
      <w:r>
        <w:rPr>
          <w:rFonts w:hint="cs"/>
          <w:sz w:val="32"/>
          <w:szCs w:val="32"/>
          <w:rtl/>
          <w:lang w:bidi="ar-DZ"/>
        </w:rPr>
        <w:t xml:space="preserve">: 65). </w:t>
      </w:r>
    </w:p>
    <w:p w:rsidR="00FD140A" w:rsidRDefault="00FD140A" w:rsidP="00FD140A">
      <w:pPr>
        <w:tabs>
          <w:tab w:val="left" w:pos="7560"/>
        </w:tabs>
        <w:bidi/>
        <w:spacing w:after="0" w:line="360" w:lineRule="auto"/>
        <w:jc w:val="both"/>
        <w:rPr>
          <w:b/>
          <w:bCs/>
          <w:sz w:val="32"/>
          <w:szCs w:val="32"/>
          <w:rtl/>
          <w:lang w:bidi="ar-DZ"/>
        </w:rPr>
      </w:pPr>
      <w:r w:rsidRPr="000648F3">
        <w:rPr>
          <w:rFonts w:hint="cs"/>
          <w:b/>
          <w:bCs/>
          <w:sz w:val="32"/>
          <w:szCs w:val="32"/>
          <w:rtl/>
          <w:lang w:bidi="ar-DZ"/>
        </w:rPr>
        <w:t xml:space="preserve">5 ـ </w:t>
      </w:r>
      <w:r>
        <w:rPr>
          <w:rFonts w:hint="cs"/>
          <w:b/>
          <w:bCs/>
          <w:sz w:val="32"/>
          <w:szCs w:val="32"/>
          <w:rtl/>
          <w:lang w:bidi="ar-DZ"/>
        </w:rPr>
        <w:t xml:space="preserve">5ـ </w:t>
      </w:r>
      <w:proofErr w:type="gramStart"/>
      <w:r>
        <w:rPr>
          <w:rFonts w:hint="cs"/>
          <w:b/>
          <w:bCs/>
          <w:sz w:val="32"/>
          <w:szCs w:val="32"/>
          <w:rtl/>
          <w:lang w:bidi="ar-DZ"/>
        </w:rPr>
        <w:t>نظرية</w:t>
      </w:r>
      <w:proofErr w:type="gramEnd"/>
      <w:r>
        <w:rPr>
          <w:rFonts w:hint="cs"/>
          <w:b/>
          <w:bCs/>
          <w:sz w:val="32"/>
          <w:szCs w:val="32"/>
          <w:rtl/>
          <w:lang w:bidi="ar-DZ"/>
        </w:rPr>
        <w:t xml:space="preserve"> التوافق</w:t>
      </w:r>
      <w:r w:rsidRPr="000648F3">
        <w:rPr>
          <w:rFonts w:hint="cs"/>
          <w:b/>
          <w:bCs/>
          <w:sz w:val="32"/>
          <w:szCs w:val="32"/>
          <w:rtl/>
          <w:lang w:bidi="ar-DZ"/>
        </w:rPr>
        <w:t>:</w:t>
      </w:r>
    </w:p>
    <w:p w:rsidR="00FD140A" w:rsidRPr="00A21423" w:rsidRDefault="00FD140A" w:rsidP="00FD140A">
      <w:pPr>
        <w:tabs>
          <w:tab w:val="left" w:pos="7560"/>
        </w:tabs>
        <w:bidi/>
        <w:spacing w:after="0" w:line="360" w:lineRule="auto"/>
        <w:jc w:val="both"/>
        <w:rPr>
          <w:sz w:val="32"/>
          <w:szCs w:val="32"/>
          <w:rtl/>
          <w:lang w:bidi="ar-DZ"/>
        </w:rPr>
      </w:pPr>
      <w:r w:rsidRPr="00A21423">
        <w:rPr>
          <w:rFonts w:hint="eastAsia"/>
          <w:sz w:val="32"/>
          <w:szCs w:val="32"/>
          <w:rtl/>
          <w:lang w:bidi="ar-DZ"/>
        </w:rPr>
        <w:t>إن</w:t>
      </w:r>
      <w:r w:rsidRPr="00A21423">
        <w:rPr>
          <w:rFonts w:hint="cs"/>
          <w:sz w:val="32"/>
          <w:szCs w:val="32"/>
          <w:rtl/>
          <w:lang w:bidi="ar-DZ"/>
        </w:rPr>
        <w:t xml:space="preserve"> عملية التوافق</w:t>
      </w:r>
      <w:r>
        <w:rPr>
          <w:rFonts w:hint="cs"/>
          <w:sz w:val="32"/>
          <w:szCs w:val="32"/>
          <w:rtl/>
          <w:lang w:bidi="ar-DZ"/>
        </w:rPr>
        <w:t xml:space="preserve"> في نظر </w:t>
      </w:r>
      <w:r w:rsidRPr="00A21423">
        <w:rPr>
          <w:rFonts w:hint="cs"/>
          <w:sz w:val="32"/>
          <w:szCs w:val="32"/>
          <w:rtl/>
          <w:lang w:bidi="ar-DZ"/>
        </w:rPr>
        <w:t>"</w:t>
      </w:r>
      <w:r w:rsidRPr="00F912AC">
        <w:rPr>
          <w:rFonts w:hint="cs"/>
          <w:b/>
          <w:bCs/>
          <w:sz w:val="32"/>
          <w:szCs w:val="32"/>
          <w:rtl/>
          <w:lang w:bidi="ar-DZ"/>
        </w:rPr>
        <w:t>اتشلي</w:t>
      </w:r>
      <w:r w:rsidRPr="00A21423">
        <w:rPr>
          <w:rFonts w:hint="cs"/>
          <w:sz w:val="32"/>
          <w:szCs w:val="32"/>
          <w:rtl/>
          <w:lang w:bidi="ar-DZ"/>
        </w:rPr>
        <w:t xml:space="preserve"> " تقوم على عنصرين أساسين هما:</w:t>
      </w:r>
    </w:p>
    <w:p w:rsidR="00FD140A" w:rsidRPr="00A21423" w:rsidRDefault="00FD140A" w:rsidP="00FD140A">
      <w:pPr>
        <w:tabs>
          <w:tab w:val="left" w:pos="7560"/>
        </w:tabs>
        <w:bidi/>
        <w:spacing w:after="0" w:line="360" w:lineRule="auto"/>
        <w:jc w:val="both"/>
        <w:rPr>
          <w:sz w:val="32"/>
          <w:szCs w:val="32"/>
          <w:rtl/>
          <w:lang w:bidi="ar-DZ"/>
        </w:rPr>
      </w:pPr>
      <w:r w:rsidRPr="00A21423">
        <w:rPr>
          <w:rFonts w:hint="cs"/>
          <w:sz w:val="32"/>
          <w:szCs w:val="32"/>
          <w:rtl/>
          <w:lang w:bidi="ar-DZ"/>
        </w:rPr>
        <w:t>(</w:t>
      </w:r>
      <w:proofErr w:type="gramStart"/>
      <w:r w:rsidRPr="00A21423">
        <w:rPr>
          <w:rFonts w:hint="cs"/>
          <w:sz w:val="32"/>
          <w:szCs w:val="32"/>
          <w:rtl/>
          <w:lang w:bidi="ar-DZ"/>
        </w:rPr>
        <w:t>التسوية</w:t>
      </w:r>
      <w:proofErr w:type="gramEnd"/>
      <w:r w:rsidRPr="00A21423">
        <w:rPr>
          <w:rFonts w:hint="cs"/>
          <w:sz w:val="32"/>
          <w:szCs w:val="32"/>
          <w:rtl/>
          <w:lang w:bidi="ar-DZ"/>
        </w:rPr>
        <w:t xml:space="preserve"> الداخلية ـ التفاوض و التفاهم بين الأشخاص).</w:t>
      </w:r>
      <w:r>
        <w:rPr>
          <w:rFonts w:hint="cs"/>
          <w:sz w:val="32"/>
          <w:szCs w:val="32"/>
          <w:rtl/>
          <w:lang w:bidi="ar-DZ"/>
        </w:rPr>
        <w:t xml:space="preserve"> </w:t>
      </w:r>
      <w:r w:rsidRPr="00A21423">
        <w:rPr>
          <w:rFonts w:hint="cs"/>
          <w:sz w:val="32"/>
          <w:szCs w:val="32"/>
          <w:rtl/>
          <w:lang w:bidi="ar-DZ"/>
        </w:rPr>
        <w:t xml:space="preserve">فالتسوية الداخلية تتم في إعادة النظر في معايير </w:t>
      </w:r>
      <w:r>
        <w:rPr>
          <w:rFonts w:hint="cs"/>
          <w:sz w:val="32"/>
          <w:szCs w:val="32"/>
          <w:rtl/>
          <w:lang w:bidi="ar-DZ"/>
        </w:rPr>
        <w:t>إ</w:t>
      </w:r>
      <w:r w:rsidRPr="00A21423">
        <w:rPr>
          <w:rFonts w:hint="cs"/>
          <w:sz w:val="32"/>
          <w:szCs w:val="32"/>
          <w:rtl/>
          <w:lang w:bidi="ar-DZ"/>
        </w:rPr>
        <w:t>ت</w:t>
      </w:r>
      <w:r>
        <w:rPr>
          <w:rFonts w:hint="cs"/>
          <w:sz w:val="32"/>
          <w:szCs w:val="32"/>
          <w:rtl/>
          <w:lang w:bidi="ar-DZ"/>
        </w:rPr>
        <w:t>خ</w:t>
      </w:r>
      <w:r w:rsidRPr="00A21423">
        <w:rPr>
          <w:rFonts w:hint="cs"/>
          <w:sz w:val="32"/>
          <w:szCs w:val="32"/>
          <w:rtl/>
          <w:lang w:bidi="ar-DZ"/>
        </w:rPr>
        <w:t xml:space="preserve">اذ القرار. </w:t>
      </w:r>
      <w:r>
        <w:rPr>
          <w:rFonts w:hint="cs"/>
          <w:sz w:val="32"/>
          <w:szCs w:val="32"/>
          <w:rtl/>
          <w:lang w:bidi="ar-DZ"/>
        </w:rPr>
        <w:t>أ</w:t>
      </w:r>
      <w:r w:rsidRPr="00A21423">
        <w:rPr>
          <w:rFonts w:hint="cs"/>
          <w:sz w:val="32"/>
          <w:szCs w:val="32"/>
          <w:rtl/>
          <w:lang w:bidi="ar-DZ"/>
        </w:rPr>
        <w:t>ما التفاوض بين الأشخاص فتتم في مناقشة الأهداف و الطموحات مع الآخرين حسب المرحلة العمرية التي يمر بها المسن و الفرد الذي يغير أهدافه وفقا لسنه</w:t>
      </w:r>
      <w:r>
        <w:rPr>
          <w:rFonts w:hint="cs"/>
          <w:sz w:val="32"/>
          <w:szCs w:val="32"/>
          <w:rtl/>
          <w:lang w:bidi="ar-DZ"/>
        </w:rPr>
        <w:t>،</w:t>
      </w:r>
      <w:r w:rsidRPr="00A21423">
        <w:rPr>
          <w:rFonts w:hint="cs"/>
          <w:sz w:val="32"/>
          <w:szCs w:val="32"/>
          <w:rtl/>
          <w:lang w:bidi="ar-DZ"/>
        </w:rPr>
        <w:t xml:space="preserve"> يشعر بالرضا </w:t>
      </w:r>
      <w:r>
        <w:rPr>
          <w:rFonts w:hint="cs"/>
          <w:sz w:val="32"/>
          <w:szCs w:val="32"/>
          <w:rtl/>
          <w:lang w:bidi="ar-DZ"/>
        </w:rPr>
        <w:t>و</w:t>
      </w:r>
      <w:r w:rsidRPr="00A21423">
        <w:rPr>
          <w:rFonts w:hint="cs"/>
          <w:sz w:val="32"/>
          <w:szCs w:val="32"/>
          <w:rtl/>
          <w:lang w:bidi="ar-DZ"/>
        </w:rPr>
        <w:t>التفاعل ال</w:t>
      </w:r>
      <w:r>
        <w:rPr>
          <w:rFonts w:hint="cs"/>
          <w:sz w:val="32"/>
          <w:szCs w:val="32"/>
          <w:rtl/>
          <w:lang w:bidi="ar-DZ"/>
        </w:rPr>
        <w:t>إ</w:t>
      </w:r>
      <w:r w:rsidRPr="00A21423">
        <w:rPr>
          <w:rFonts w:hint="cs"/>
          <w:sz w:val="32"/>
          <w:szCs w:val="32"/>
          <w:rtl/>
          <w:lang w:bidi="ar-DZ"/>
        </w:rPr>
        <w:t>يجابي مما يسمح له بالتوافق.</w:t>
      </w:r>
      <w:r>
        <w:rPr>
          <w:rFonts w:hint="cs"/>
          <w:sz w:val="32"/>
          <w:szCs w:val="32"/>
          <w:rtl/>
          <w:lang w:bidi="ar-DZ"/>
        </w:rPr>
        <w:t xml:space="preserve"> أ</w:t>
      </w:r>
      <w:r w:rsidRPr="00A21423">
        <w:rPr>
          <w:rFonts w:hint="cs"/>
          <w:sz w:val="32"/>
          <w:szCs w:val="32"/>
          <w:rtl/>
          <w:lang w:bidi="ar-DZ"/>
        </w:rPr>
        <w:t xml:space="preserve">ما الذي لا يستطيع </w:t>
      </w:r>
      <w:r>
        <w:rPr>
          <w:rFonts w:hint="cs"/>
          <w:sz w:val="32"/>
          <w:szCs w:val="32"/>
          <w:rtl/>
          <w:lang w:bidi="ar-DZ"/>
        </w:rPr>
        <w:t>أ</w:t>
      </w:r>
      <w:r w:rsidRPr="00A21423">
        <w:rPr>
          <w:rFonts w:hint="eastAsia"/>
          <w:sz w:val="32"/>
          <w:szCs w:val="32"/>
          <w:rtl/>
          <w:lang w:bidi="ar-DZ"/>
        </w:rPr>
        <w:t>ن</w:t>
      </w:r>
      <w:r w:rsidRPr="00A21423">
        <w:rPr>
          <w:rFonts w:hint="cs"/>
          <w:sz w:val="32"/>
          <w:szCs w:val="32"/>
          <w:rtl/>
          <w:lang w:bidi="ar-DZ"/>
        </w:rPr>
        <w:t xml:space="preserve"> يغير أهدافه فيشعر بعدم الرضا عن نفسه و يقلص من تقديره </w:t>
      </w:r>
      <w:r>
        <w:rPr>
          <w:rFonts w:hint="cs"/>
          <w:sz w:val="32"/>
          <w:szCs w:val="32"/>
          <w:rtl/>
          <w:lang w:bidi="ar-DZ"/>
        </w:rPr>
        <w:t xml:space="preserve"> </w:t>
      </w:r>
      <w:r w:rsidRPr="00A21423">
        <w:rPr>
          <w:rFonts w:hint="cs"/>
          <w:sz w:val="32"/>
          <w:szCs w:val="32"/>
          <w:rtl/>
          <w:lang w:bidi="ar-DZ"/>
        </w:rPr>
        <w:t>لذاته(عبد اللطيف خليفة،1997 :37ـ40</w:t>
      </w:r>
      <w:r>
        <w:rPr>
          <w:rFonts w:hint="cs"/>
          <w:sz w:val="32"/>
          <w:szCs w:val="32"/>
          <w:rtl/>
          <w:lang w:bidi="ar-DZ"/>
        </w:rPr>
        <w:t>)</w:t>
      </w:r>
      <w:r w:rsidRPr="00A21423">
        <w:rPr>
          <w:rFonts w:hint="cs"/>
          <w:sz w:val="32"/>
          <w:szCs w:val="32"/>
          <w:rtl/>
          <w:lang w:bidi="ar-DZ"/>
        </w:rPr>
        <w:t xml:space="preserve">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ل</w:t>
      </w:r>
      <w:r w:rsidRPr="00A53AFA">
        <w:rPr>
          <w:rFonts w:hint="cs"/>
          <w:sz w:val="32"/>
          <w:szCs w:val="32"/>
          <w:rtl/>
          <w:lang w:bidi="ar-DZ"/>
        </w:rPr>
        <w:t xml:space="preserve">قد تبين من خلال عرض نظرية </w:t>
      </w:r>
      <w:r>
        <w:rPr>
          <w:rFonts w:hint="cs"/>
          <w:sz w:val="32"/>
          <w:szCs w:val="32"/>
          <w:rtl/>
          <w:lang w:bidi="ar-DZ"/>
        </w:rPr>
        <w:t>التوافق، أن التوافق النفسي والإجتماعي يتحقق نتيجة لتقدم في العمر و التفاعل بين نوعين من العوامل هي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 العوامل الداخلية و الخارجية التي تحدث للشخص في حد ذاته والعوامل الخارجية التي ترتبط أساسا  بالبيئة و السياق الإجتماعي والحضاري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وعموما ومن خلال تناول نظريات الشيخوخة التي إختلفت في مضمونها و تعددت من خلال إتجاهاتها، إهتمت كل نظرية على جانب وأهملت الأخر. فالنظريات البيولوجية ركزت على العمليات الفسيولوجية و تدهور والإضمحلال الجسمي في البناء و الوظيفة و أهملت الجوانب النفسية والإجتماعية و البيئية . </w:t>
      </w:r>
      <w:proofErr w:type="gramStart"/>
      <w:r>
        <w:rPr>
          <w:rFonts w:hint="cs"/>
          <w:sz w:val="32"/>
          <w:szCs w:val="32"/>
          <w:rtl/>
          <w:lang w:bidi="ar-DZ"/>
        </w:rPr>
        <w:t>أما</w:t>
      </w:r>
      <w:proofErr w:type="gramEnd"/>
      <w:r>
        <w:rPr>
          <w:rFonts w:hint="cs"/>
          <w:sz w:val="32"/>
          <w:szCs w:val="32"/>
          <w:rtl/>
          <w:lang w:bidi="ar-DZ"/>
        </w:rPr>
        <w:t xml:space="preserve"> النظريات النفسية التي ركزت على جوانب الشخصية والعوامل الذاتية للشيخوخة وقللت من أهمية التفاعل. أما النظريات الإجتماعية التي ركزت فيها على الإنسحاب كمظهر من مظاهر التوافق و أهملت العلاقات الإجتماعية و التفاعل  . وفي مضمون نظرية الأزمة التي اعتبرت قضية العمل و ملأ الفراغ من شأنها أ</w:t>
      </w:r>
      <w:r>
        <w:rPr>
          <w:rFonts w:hint="eastAsia"/>
          <w:sz w:val="32"/>
          <w:szCs w:val="32"/>
          <w:rtl/>
          <w:lang w:bidi="ar-DZ"/>
        </w:rPr>
        <w:t>ن</w:t>
      </w:r>
      <w:r>
        <w:rPr>
          <w:rFonts w:hint="cs"/>
          <w:sz w:val="32"/>
          <w:szCs w:val="32"/>
          <w:rtl/>
          <w:lang w:bidi="ar-DZ"/>
        </w:rPr>
        <w:t xml:space="preserve"> تساعد المسن على تخطي كل المشاكل التي تعترضه و تجعله يشعر بالرضا النفسي وتقدير الذات الايجابي . ونتيجة لفقد الدور الاجتماعي والنشاط و تفاعله مع الآخرين يجعل المسن يشعر </w:t>
      </w:r>
      <w:r>
        <w:rPr>
          <w:rFonts w:hint="cs"/>
          <w:sz w:val="32"/>
          <w:szCs w:val="32"/>
          <w:rtl/>
          <w:lang w:bidi="ar-DZ"/>
        </w:rPr>
        <w:lastRenderedPageBreak/>
        <w:t>بإضطراب نفسي الذي من شأنه أ</w:t>
      </w:r>
      <w:r>
        <w:rPr>
          <w:rFonts w:hint="eastAsia"/>
          <w:sz w:val="32"/>
          <w:szCs w:val="32"/>
          <w:rtl/>
          <w:lang w:bidi="ar-DZ"/>
        </w:rPr>
        <w:t>ن</w:t>
      </w:r>
      <w:r>
        <w:rPr>
          <w:rFonts w:hint="cs"/>
          <w:sz w:val="32"/>
          <w:szCs w:val="32"/>
          <w:rtl/>
          <w:lang w:bidi="ar-DZ"/>
        </w:rPr>
        <w:t xml:space="preserve"> يقلل لديه من تفاعله الاجتماعي. و هذا ما يجعل المتقاعد يبحث عن حلول </w:t>
      </w:r>
      <w:proofErr w:type="gramStart"/>
      <w:r>
        <w:rPr>
          <w:rFonts w:hint="cs"/>
          <w:sz w:val="32"/>
          <w:szCs w:val="32"/>
          <w:rtl/>
          <w:lang w:bidi="ar-DZ"/>
        </w:rPr>
        <w:t>بديلة</w:t>
      </w:r>
      <w:proofErr w:type="gramEnd"/>
      <w:r>
        <w:rPr>
          <w:rFonts w:hint="cs"/>
          <w:sz w:val="32"/>
          <w:szCs w:val="32"/>
          <w:rtl/>
          <w:lang w:bidi="ar-DZ"/>
        </w:rPr>
        <w:t xml:space="preserve"> و أنشطة أخرى كوسيلة للتعويض عن فقدان الدور. والمؤاخذة على هذه النظريات أنها أهملت الفروق الفردية بين </w:t>
      </w:r>
      <w:proofErr w:type="gramStart"/>
      <w:r>
        <w:rPr>
          <w:rFonts w:hint="cs"/>
          <w:sz w:val="32"/>
          <w:szCs w:val="32"/>
          <w:rtl/>
          <w:lang w:bidi="ar-DZ"/>
        </w:rPr>
        <w:t>أنماط  شخصية</w:t>
      </w:r>
      <w:proofErr w:type="gramEnd"/>
      <w:r>
        <w:rPr>
          <w:rFonts w:hint="cs"/>
          <w:sz w:val="32"/>
          <w:szCs w:val="32"/>
          <w:rtl/>
          <w:lang w:bidi="ar-DZ"/>
        </w:rPr>
        <w:t xml:space="preserve"> المسنين. </w:t>
      </w:r>
    </w:p>
    <w:p w:rsidR="00FD140A"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t>6</w:t>
      </w:r>
      <w:r w:rsidRPr="00565CE2">
        <w:rPr>
          <w:rFonts w:hint="cs"/>
          <w:b/>
          <w:bCs/>
          <w:sz w:val="32"/>
          <w:szCs w:val="32"/>
          <w:rtl/>
          <w:lang w:bidi="ar-DZ"/>
        </w:rPr>
        <w:t>ـ المساندة النفسية و الاجتماعية للمسنين :</w:t>
      </w:r>
    </w:p>
    <w:p w:rsidR="00FD140A" w:rsidRDefault="00FD140A" w:rsidP="00FD140A">
      <w:pPr>
        <w:tabs>
          <w:tab w:val="left" w:pos="7560"/>
        </w:tabs>
        <w:bidi/>
        <w:spacing w:after="0" w:line="360" w:lineRule="auto"/>
        <w:jc w:val="both"/>
        <w:rPr>
          <w:sz w:val="32"/>
          <w:szCs w:val="32"/>
          <w:rtl/>
          <w:lang w:bidi="ar-DZ"/>
        </w:rPr>
      </w:pPr>
      <w:proofErr w:type="gramStart"/>
      <w:r>
        <w:rPr>
          <w:rFonts w:hint="eastAsia"/>
          <w:sz w:val="32"/>
          <w:szCs w:val="32"/>
          <w:rtl/>
          <w:lang w:bidi="ar-DZ"/>
        </w:rPr>
        <w:t>إن</w:t>
      </w:r>
      <w:proofErr w:type="gramEnd"/>
      <w:r>
        <w:rPr>
          <w:rFonts w:hint="cs"/>
          <w:sz w:val="32"/>
          <w:szCs w:val="32"/>
          <w:rtl/>
          <w:lang w:bidi="ar-DZ"/>
        </w:rPr>
        <w:t xml:space="preserve"> تقديم المساندة النفسية و الاجتماعية للمسن من شأنها أ</w:t>
      </w:r>
      <w:r>
        <w:rPr>
          <w:rFonts w:hint="eastAsia"/>
          <w:sz w:val="32"/>
          <w:szCs w:val="32"/>
          <w:rtl/>
          <w:lang w:bidi="ar-DZ"/>
        </w:rPr>
        <w:t>ن</w:t>
      </w:r>
      <w:r>
        <w:rPr>
          <w:rFonts w:hint="cs"/>
          <w:sz w:val="32"/>
          <w:szCs w:val="32"/>
          <w:rtl/>
          <w:lang w:bidi="ar-DZ"/>
        </w:rPr>
        <w:t xml:space="preserve"> تمنحه تحصين نفسي ضد مختلف الأمراض العضوية و النفسية التي يمكن أ</w:t>
      </w:r>
      <w:r>
        <w:rPr>
          <w:rFonts w:hint="eastAsia"/>
          <w:sz w:val="32"/>
          <w:szCs w:val="32"/>
          <w:rtl/>
          <w:lang w:bidi="ar-DZ"/>
        </w:rPr>
        <w:t>ن</w:t>
      </w:r>
      <w:r>
        <w:rPr>
          <w:rFonts w:hint="cs"/>
          <w:sz w:val="32"/>
          <w:szCs w:val="32"/>
          <w:rtl/>
          <w:lang w:bidi="ar-DZ"/>
        </w:rPr>
        <w:t xml:space="preserve"> يتعرض لها. و من أبرز الدراسات التي توصلت إلى أهمية المساندة النفسية و الإجتماعية في حياة المسن دراسة كراوس و زملائه (1990)  التي كانت تهدف إلى معرفة الفروق بين المسنين بما يتعلق بمرتفعي و منخفضي الشعور بالوحدة النفسية الاكتئابية و علاقتهما بإدراك المسن للمساندة الإجتماعية و قد توصلت الدراسة إلى عدد من النتائج، كان أهمها زيادة عدد الإتصالات الإجتماعية بالزوجة و الأبناء والأصدقاء، التي تترك الأثر الإيجابي على نفسية المسن بحيث تمنحه الحصانة النفسية من الأزمات و تقيه من الوقوع في مشكلات الشعور بالوحدة النفسية و الاكتئاب (</w:t>
      </w:r>
      <w:r>
        <w:rPr>
          <w:sz w:val="32"/>
          <w:szCs w:val="32"/>
          <w:lang w:bidi="ar-DZ"/>
        </w:rPr>
        <w:t>Krause et all,1990:30</w:t>
      </w:r>
      <w:r>
        <w:rPr>
          <w:rFonts w:hint="cs"/>
          <w:sz w:val="32"/>
          <w:szCs w:val="32"/>
          <w:rtl/>
          <w:lang w:bidi="ar-DZ"/>
        </w:rPr>
        <w:t xml:space="preserve">) .و </w:t>
      </w:r>
      <w:proofErr w:type="gramStart"/>
      <w:r>
        <w:rPr>
          <w:rFonts w:hint="cs"/>
          <w:sz w:val="32"/>
          <w:szCs w:val="32"/>
          <w:rtl/>
          <w:lang w:bidi="ar-DZ"/>
        </w:rPr>
        <w:t>في</w:t>
      </w:r>
      <w:proofErr w:type="gramEnd"/>
      <w:r>
        <w:rPr>
          <w:rFonts w:hint="cs"/>
          <w:sz w:val="32"/>
          <w:szCs w:val="32"/>
          <w:rtl/>
          <w:lang w:bidi="ar-DZ"/>
        </w:rPr>
        <w:t xml:space="preserve"> دراسة أجراها نفس الباحث على عدد من المسنين الأرامل توصل إلى نتيجة مؤداها انه كلما أدرك المسن انه يتلقى عددا من سبل الدعم و المساندة من الآخرين خفف ذلك من الإحساس بالشعور بالوحدة النفسية (نفس المصدر:58 ـ 68 ). وتتفق نتائج الدراسات المذكورة أعلاه مع ما توصلت إليه دراسة محمد غانم (2009) حول طبيعة إدراك المسن للمساندة الاجتماعية بأنواعها المختلفة (المساندة بالمعلومات، المساندة الأدائية ، الوجدانية و المساندة بالتكامل الاجتماعي ).و قد يختلف هذا الإدراك بإختلاف طبيعة إقامة المسن (أسر طبيعية ،دور إيواء) ،حيث توصلت الدراسة إلى أ</w:t>
      </w:r>
      <w:r>
        <w:rPr>
          <w:rFonts w:hint="eastAsia"/>
          <w:sz w:val="32"/>
          <w:szCs w:val="32"/>
          <w:rtl/>
          <w:lang w:bidi="ar-DZ"/>
        </w:rPr>
        <w:t>ن</w:t>
      </w:r>
      <w:r>
        <w:rPr>
          <w:rFonts w:hint="cs"/>
          <w:sz w:val="32"/>
          <w:szCs w:val="32"/>
          <w:rtl/>
          <w:lang w:bidi="ar-DZ"/>
        </w:rPr>
        <w:t xml:space="preserve"> الإدراك الجيد للمساندة الاجتماعية وأبعادها، يعد مؤشرا مهما على تمتع الفرد بالصحة النفسية ،حيث كلما زاد إدراك المسن بأنه ما زال يتلقى أنواعا مختلفة من المساندة الإجتماعية ، كلما كان قادرا في الوقت نفسه على العطاء و التفاعل مع الآخرين. نتيجة لذلك تقل لديه الإحساسات الضاغطة بالتوتر والقلق والاضطرابات النفسية المختلفة (محمد حسن غانم،2009 :212 ). </w:t>
      </w:r>
    </w:p>
    <w:p w:rsidR="00FD140A" w:rsidRPr="002F4FC2" w:rsidRDefault="00FD140A" w:rsidP="002F4FC2">
      <w:pPr>
        <w:tabs>
          <w:tab w:val="left" w:pos="7560"/>
        </w:tabs>
        <w:bidi/>
        <w:spacing w:after="0" w:line="360" w:lineRule="auto"/>
        <w:jc w:val="both"/>
        <w:rPr>
          <w:sz w:val="32"/>
          <w:szCs w:val="32"/>
          <w:rtl/>
          <w:lang w:val="fr-FR" w:bidi="ar-DZ"/>
        </w:rPr>
      </w:pPr>
      <w:r>
        <w:rPr>
          <w:rFonts w:hint="cs"/>
          <w:sz w:val="32"/>
          <w:szCs w:val="32"/>
          <w:rtl/>
          <w:lang w:bidi="ar-DZ"/>
        </w:rPr>
        <w:t>و يشير عطوف محمود ياسين إلى إختلاف الدول في موقفها و رعايتها لفئة المسنين ،فتجد مثلا في الدول المتطورة كالسويد ، الدنمارك ، اليابان ،استرالي</w:t>
      </w:r>
      <w:r>
        <w:rPr>
          <w:rFonts w:hint="eastAsia"/>
          <w:sz w:val="32"/>
          <w:szCs w:val="32"/>
          <w:rtl/>
          <w:lang w:bidi="ar-DZ"/>
        </w:rPr>
        <w:t>ا</w:t>
      </w:r>
      <w:r>
        <w:rPr>
          <w:rFonts w:hint="cs"/>
          <w:sz w:val="32"/>
          <w:szCs w:val="32"/>
          <w:rtl/>
          <w:lang w:bidi="ar-DZ"/>
        </w:rPr>
        <w:t xml:space="preserve"> و أمريكا ،مئات المراكز لرعاية أفراد هذه الفئة من الجنسين و تخطيط القرى و المدن النرويجية لهم و تزويدها ببرامج ثقافية ورياضية وترفيهية للإستفادة من عقول المسنين الذين وصلوا إلى مرحلة من الحكمة والتجارب الكافية للإستفادة منها حتى أ</w:t>
      </w:r>
      <w:r>
        <w:rPr>
          <w:rFonts w:hint="eastAsia"/>
          <w:sz w:val="32"/>
          <w:szCs w:val="32"/>
          <w:rtl/>
          <w:lang w:bidi="ar-DZ"/>
        </w:rPr>
        <w:t>ن</w:t>
      </w:r>
      <w:r>
        <w:rPr>
          <w:rFonts w:hint="cs"/>
          <w:sz w:val="32"/>
          <w:szCs w:val="32"/>
          <w:rtl/>
          <w:lang w:bidi="ar-DZ"/>
        </w:rPr>
        <w:t xml:space="preserve"> بعض الدول تستفيد من خبراتهم و مهارتهم </w:t>
      </w:r>
      <w:r>
        <w:rPr>
          <w:rFonts w:hint="cs"/>
          <w:sz w:val="32"/>
          <w:szCs w:val="32"/>
          <w:rtl/>
          <w:lang w:bidi="ar-DZ"/>
        </w:rPr>
        <w:lastRenderedPageBreak/>
        <w:t>في المجالس الإستشارية والتخطيط و تسمي بعض المؤسسات هذا العمر الذي و صل إليه المسنون بالعمر الذهبي و هم فوق الستين من العمر .بينما تتجه دول العلم الثالث إلى إهمال الكهول وتتبرأ من الشيوخ (عطوف محمود ياسين ، 1988: 489 ).</w:t>
      </w:r>
    </w:p>
    <w:p w:rsidR="00FD140A" w:rsidRPr="001F34A5"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t>7</w:t>
      </w:r>
      <w:r w:rsidRPr="001F34A5">
        <w:rPr>
          <w:rFonts w:hint="cs"/>
          <w:b/>
          <w:bCs/>
          <w:sz w:val="32"/>
          <w:szCs w:val="32"/>
          <w:rtl/>
          <w:lang w:bidi="ar-DZ"/>
        </w:rPr>
        <w:t xml:space="preserve">ـ دور المساندة النفسية في </w:t>
      </w:r>
      <w:proofErr w:type="gramStart"/>
      <w:r w:rsidRPr="001F34A5">
        <w:rPr>
          <w:rFonts w:hint="cs"/>
          <w:b/>
          <w:bCs/>
          <w:sz w:val="32"/>
          <w:szCs w:val="32"/>
          <w:rtl/>
          <w:lang w:bidi="ar-DZ"/>
        </w:rPr>
        <w:t>تحسين</w:t>
      </w:r>
      <w:proofErr w:type="gramEnd"/>
      <w:r w:rsidRPr="001F34A5">
        <w:rPr>
          <w:rFonts w:hint="cs"/>
          <w:b/>
          <w:bCs/>
          <w:sz w:val="32"/>
          <w:szCs w:val="32"/>
          <w:rtl/>
          <w:lang w:bidi="ar-DZ"/>
        </w:rPr>
        <w:t xml:space="preserve"> التوافق النفسي و الاجتماعي </w:t>
      </w:r>
      <w:r>
        <w:rPr>
          <w:rFonts w:hint="cs"/>
          <w:b/>
          <w:bCs/>
          <w:sz w:val="32"/>
          <w:szCs w:val="32"/>
          <w:rtl/>
          <w:lang w:bidi="ar-DZ"/>
        </w:rPr>
        <w:t>عند المسنين</w:t>
      </w:r>
      <w:r w:rsidRPr="001F34A5">
        <w:rPr>
          <w:rFonts w:hint="cs"/>
          <w:b/>
          <w:bCs/>
          <w:sz w:val="32"/>
          <w:szCs w:val="32"/>
          <w:rtl/>
          <w:lang w:bidi="ar-DZ"/>
        </w:rPr>
        <w:t>:</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هناك مجموعة من الحاجات النفسية التي يحتاجها الفرد لضمان الصحة النفسية و التوافق النفسي الاجتماعي مع المحيطين به ، وتتمثل في الحاجة لانتمائه إلى جماعة ما ، كما يبحث المسن عن الأمن والأمان متجنب الأذى ، كما يحتاج إلى الرفقة التي ترتبط بدوافع الرعاية، العناية ،الحب والانتماء (فؤاد البهي السيد و سعد الرحمان ،2006 : 44).</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من هذا المنطلق يتوجب على الأسر التي من بين أفرادها شخص </w:t>
      </w:r>
      <w:proofErr w:type="gramStart"/>
      <w:r>
        <w:rPr>
          <w:rFonts w:hint="cs"/>
          <w:sz w:val="32"/>
          <w:szCs w:val="32"/>
          <w:rtl/>
          <w:lang w:bidi="ar-DZ"/>
        </w:rPr>
        <w:t>مسن ،</w:t>
      </w:r>
      <w:proofErr w:type="gramEnd"/>
      <w:r>
        <w:rPr>
          <w:rFonts w:hint="cs"/>
          <w:sz w:val="32"/>
          <w:szCs w:val="32"/>
          <w:rtl/>
          <w:lang w:bidi="ar-DZ"/>
        </w:rPr>
        <w:t>إدراك احتياجاته النفسية والاستعداد لها . فإذا كان توافق الفرد مع نفسه و مع العوامل البيئية التي يتفاعل معها يعتبر من الضروريات الأساسية ،فإن إمكانية التوافق السوي بالنسبة للفرد المسن تقتضي كذلك أ</w:t>
      </w:r>
      <w:r>
        <w:rPr>
          <w:rFonts w:hint="eastAsia"/>
          <w:sz w:val="32"/>
          <w:szCs w:val="32"/>
          <w:rtl/>
          <w:lang w:bidi="ar-DZ"/>
        </w:rPr>
        <w:t>ن</w:t>
      </w:r>
      <w:r>
        <w:rPr>
          <w:rFonts w:hint="cs"/>
          <w:sz w:val="32"/>
          <w:szCs w:val="32"/>
          <w:rtl/>
          <w:lang w:bidi="ar-DZ"/>
        </w:rPr>
        <w:t xml:space="preserve"> يتقبل أفراد المجتمع الحالة الشخصية بكل مظاهرها و يتكفلون به و يعملون على رعايته و مساعدته على التغلب على مشاكله و تمكينه من إشباع حاجاته بالطرق الملائمة لكي يحافظون على كرامته ومكانته الاجتماعية بشكل يجعله يشعر بإستمرار بقيمته الإجتماعية و أهميته تتأكد مع اهتمام أفراد المجتمع عموما و المقربين إليه خصوصا (جمال يحياوي ،2001 :330).</w:t>
      </w:r>
    </w:p>
    <w:p w:rsidR="00FD140A" w:rsidRDefault="00FD140A" w:rsidP="00FD140A">
      <w:pPr>
        <w:tabs>
          <w:tab w:val="left" w:pos="7560"/>
        </w:tabs>
        <w:bidi/>
        <w:spacing w:after="0" w:line="360" w:lineRule="auto"/>
        <w:jc w:val="both"/>
        <w:rPr>
          <w:sz w:val="32"/>
          <w:szCs w:val="32"/>
          <w:rtl/>
          <w:lang w:bidi="ar-DZ"/>
        </w:rPr>
      </w:pPr>
      <w:r>
        <w:rPr>
          <w:rFonts w:hint="eastAsia"/>
          <w:sz w:val="32"/>
          <w:szCs w:val="32"/>
          <w:rtl/>
          <w:lang w:bidi="ar-DZ"/>
        </w:rPr>
        <w:t>إن</w:t>
      </w:r>
      <w:r>
        <w:rPr>
          <w:rFonts w:hint="cs"/>
          <w:sz w:val="32"/>
          <w:szCs w:val="32"/>
          <w:rtl/>
          <w:lang w:bidi="ar-DZ"/>
        </w:rPr>
        <w:t xml:space="preserve"> أهمية الإدراك الإيجابي الذي يستشعره المسن في علاقاته مع الأشخاص المقربين منه في تحقيق الاتزان النفسي من جميع جوانبه ، الأمر الذي يساعده في أ</w:t>
      </w:r>
      <w:r>
        <w:rPr>
          <w:rFonts w:hint="eastAsia"/>
          <w:sz w:val="32"/>
          <w:szCs w:val="32"/>
          <w:rtl/>
          <w:lang w:bidi="ar-DZ"/>
        </w:rPr>
        <w:t>ن</w:t>
      </w:r>
      <w:r>
        <w:rPr>
          <w:rFonts w:hint="cs"/>
          <w:sz w:val="32"/>
          <w:szCs w:val="32"/>
          <w:rtl/>
          <w:lang w:bidi="ar-DZ"/>
        </w:rPr>
        <w:t xml:space="preserve"> يحيا حياة سعيدة من بين مؤشراتها شعوره بأنه يحظى بتقدير و مكانة اجتماعية داخل الجماعات التي ينتمي إليها وهذا ما يجعل نظرته لنفسه تمنحه قوة تتعدى حتى الأمراض العضوية المرتبطة بالسن .فمواقف أفراد المحيط الاجتماعي تجاه الفرد و كيفية معاملتهم له و تقديرهم لشخصيته كل هذا يعتبر من العوامل الاجتماعية المساهمة في شعور الفرد بتقدير الذات ومساعدته على تحقيق الانجازات (جمال يحياوي ،2003 :551 ). وهناك نماذج كثيرة من المسنين نجحوا في حياتهم رغم تقدمهم في السن . و القول بأ</w:t>
      </w:r>
      <w:r>
        <w:rPr>
          <w:rFonts w:hint="eastAsia"/>
          <w:sz w:val="32"/>
          <w:szCs w:val="32"/>
          <w:rtl/>
          <w:lang w:bidi="ar-DZ"/>
        </w:rPr>
        <w:t>ن</w:t>
      </w:r>
      <w:r>
        <w:rPr>
          <w:rFonts w:hint="cs"/>
          <w:sz w:val="32"/>
          <w:szCs w:val="32"/>
          <w:rtl/>
          <w:lang w:bidi="ar-DZ"/>
        </w:rPr>
        <w:t xml:space="preserve"> جميع المسنين يحصل لهم تدهورا جسميا و عقليا ليس صحيحا، إنما يحصل لدى البعض </w:t>
      </w:r>
      <w:proofErr w:type="gramStart"/>
      <w:r>
        <w:rPr>
          <w:rFonts w:hint="cs"/>
          <w:sz w:val="32"/>
          <w:szCs w:val="32"/>
          <w:rtl/>
          <w:lang w:bidi="ar-DZ"/>
        </w:rPr>
        <w:t>منهم .</w:t>
      </w:r>
      <w:proofErr w:type="gramEnd"/>
      <w:r>
        <w:rPr>
          <w:rFonts w:hint="cs"/>
          <w:sz w:val="32"/>
          <w:szCs w:val="32"/>
          <w:rtl/>
          <w:lang w:bidi="ar-DZ"/>
        </w:rPr>
        <w:t>و توصلت الدراسات إلى أ</w:t>
      </w:r>
      <w:r>
        <w:rPr>
          <w:rFonts w:hint="eastAsia"/>
          <w:sz w:val="32"/>
          <w:szCs w:val="32"/>
          <w:rtl/>
          <w:lang w:bidi="ar-DZ"/>
        </w:rPr>
        <w:t>ن</w:t>
      </w:r>
      <w:r>
        <w:rPr>
          <w:rFonts w:hint="cs"/>
          <w:sz w:val="32"/>
          <w:szCs w:val="32"/>
          <w:rtl/>
          <w:lang w:bidi="ar-DZ"/>
        </w:rPr>
        <w:t xml:space="preserve"> الذبول البدني لدى المسنين يرتبط أكثر بالضغوط النفسية و الاجتماعية التي يتعرضون لها .و </w:t>
      </w:r>
      <w:r>
        <w:rPr>
          <w:rFonts w:hint="eastAsia"/>
          <w:sz w:val="32"/>
          <w:szCs w:val="32"/>
          <w:rtl/>
          <w:lang w:bidi="ar-DZ"/>
        </w:rPr>
        <w:t>إن</w:t>
      </w:r>
      <w:r>
        <w:rPr>
          <w:rFonts w:hint="cs"/>
          <w:sz w:val="32"/>
          <w:szCs w:val="32"/>
          <w:rtl/>
          <w:lang w:bidi="ar-DZ"/>
        </w:rPr>
        <w:t xml:space="preserve"> العوامل النفسية والاجتماعية الغير الملائمة كالعزلة ،الضيق الاقتصادي، الحرمان ،التجاهل ،الإهمال و انعدام المساندة النفسية والاجتماعية تؤدي دورا كبيرا في جعل مرحلة الشيخوخة فترة </w:t>
      </w:r>
      <w:r>
        <w:rPr>
          <w:rFonts w:hint="cs"/>
          <w:sz w:val="32"/>
          <w:szCs w:val="32"/>
          <w:rtl/>
          <w:lang w:bidi="ar-DZ"/>
        </w:rPr>
        <w:lastRenderedPageBreak/>
        <w:t>تدهور واضح نفسيا وبدنيا .أما إذا كان المسنون يدركون أنهم موضع تقبل و احترام من الآخرين فإن هذا الإدراك يجعلهم يعيشون شيخوخة قوية بدنيا و متوافقة و سعيدة نفسيا (خلادي يمينة،2012 :53)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فالكثير من كبار السن ممن هم في السبعين ،أصحاء و نشطاء يعيشون في انسجام مع أسرهم والمجتمع ،منهم نشطاء سياسيون .أما فيما يخص الوظيفة الذهنية و الإبداعية فإن كثيرا من الفلاسفة و السياسيين و الكتاب و </w:t>
      </w:r>
      <w:proofErr w:type="gramStart"/>
      <w:r>
        <w:rPr>
          <w:rFonts w:hint="cs"/>
          <w:sz w:val="32"/>
          <w:szCs w:val="32"/>
          <w:rtl/>
          <w:lang w:bidi="ar-DZ"/>
        </w:rPr>
        <w:t>الفنانين ،</w:t>
      </w:r>
      <w:proofErr w:type="gramEnd"/>
      <w:r>
        <w:rPr>
          <w:rFonts w:hint="cs"/>
          <w:sz w:val="32"/>
          <w:szCs w:val="32"/>
          <w:rtl/>
          <w:lang w:bidi="ar-DZ"/>
        </w:rPr>
        <w:t>ظلوا على نشاطهم الإبداعي طوال حياتهم .فلقد ظل "</w:t>
      </w:r>
      <w:r w:rsidRPr="00F45E95">
        <w:rPr>
          <w:rFonts w:hint="cs"/>
          <w:b/>
          <w:bCs/>
          <w:sz w:val="32"/>
          <w:szCs w:val="32"/>
          <w:rtl/>
          <w:lang w:bidi="ar-DZ"/>
        </w:rPr>
        <w:t>بابلو بيكاسو</w:t>
      </w:r>
      <w:r>
        <w:rPr>
          <w:rFonts w:hint="cs"/>
          <w:sz w:val="32"/>
          <w:szCs w:val="32"/>
          <w:rtl/>
          <w:lang w:bidi="ar-DZ"/>
        </w:rPr>
        <w:t>" مبدعا في نشاطاته الفنية إلى أ</w:t>
      </w:r>
      <w:r>
        <w:rPr>
          <w:rFonts w:hint="eastAsia"/>
          <w:sz w:val="32"/>
          <w:szCs w:val="32"/>
          <w:rtl/>
          <w:lang w:bidi="ar-DZ"/>
        </w:rPr>
        <w:t>ن</w:t>
      </w:r>
      <w:r>
        <w:rPr>
          <w:rFonts w:hint="cs"/>
          <w:sz w:val="32"/>
          <w:szCs w:val="32"/>
          <w:rtl/>
          <w:lang w:bidi="ar-DZ"/>
        </w:rPr>
        <w:t xml:space="preserve"> توفي في 91 سنة ،و أنتج وهو في 88 من عمره (165) لوحة و (46) رسما .و بقي "</w:t>
      </w:r>
      <w:r w:rsidRPr="00F45E95">
        <w:rPr>
          <w:rFonts w:hint="cs"/>
          <w:b/>
          <w:bCs/>
          <w:sz w:val="32"/>
          <w:szCs w:val="32"/>
          <w:rtl/>
          <w:lang w:bidi="ar-DZ"/>
        </w:rPr>
        <w:t>برناراند راسل</w:t>
      </w:r>
      <w:r>
        <w:rPr>
          <w:rFonts w:hint="cs"/>
          <w:sz w:val="32"/>
          <w:szCs w:val="32"/>
          <w:rtl/>
          <w:lang w:bidi="ar-DZ"/>
        </w:rPr>
        <w:t xml:space="preserve"> " </w:t>
      </w:r>
      <w:r>
        <w:rPr>
          <w:sz w:val="32"/>
          <w:szCs w:val="32"/>
          <w:lang w:bidi="ar-DZ"/>
        </w:rPr>
        <w:t>B</w:t>
      </w:r>
      <w:r>
        <w:rPr>
          <w:sz w:val="32"/>
          <w:szCs w:val="32"/>
          <w:lang w:val="fr-FR" w:bidi="ar-DZ"/>
        </w:rPr>
        <w:t>ertranal</w:t>
      </w:r>
      <w:r>
        <w:rPr>
          <w:rFonts w:hint="cs"/>
          <w:sz w:val="32"/>
          <w:szCs w:val="32"/>
          <w:rtl/>
          <w:lang w:val="fr-FR" w:bidi="ar-DZ"/>
        </w:rPr>
        <w:t xml:space="preserve"> </w:t>
      </w:r>
      <w:r>
        <w:rPr>
          <w:rFonts w:hint="cs"/>
          <w:sz w:val="32"/>
          <w:szCs w:val="32"/>
          <w:rtl/>
          <w:lang w:bidi="ar-DZ"/>
        </w:rPr>
        <w:t>حتى الثمانينات من عمره يحاور ويكتب و يتظاهر في شوارع لندن ضد الإستخدامات المدمرة للذرة ،و ظل رائد جراحة القلب "</w:t>
      </w:r>
      <w:r w:rsidRPr="00F45E95">
        <w:rPr>
          <w:rFonts w:hint="cs"/>
          <w:b/>
          <w:bCs/>
          <w:sz w:val="32"/>
          <w:szCs w:val="32"/>
          <w:rtl/>
          <w:lang w:bidi="ar-DZ"/>
        </w:rPr>
        <w:t>مايكل ديفي</w:t>
      </w:r>
      <w:r>
        <w:rPr>
          <w:rFonts w:hint="cs"/>
          <w:sz w:val="32"/>
          <w:szCs w:val="32"/>
          <w:rtl/>
          <w:lang w:bidi="ar-DZ"/>
        </w:rPr>
        <w:t xml:space="preserve"> "يجري عمليات جراية دقيقة و هو في الخامسة و التسعين بشكل أدهش طلبته كيف أ</w:t>
      </w:r>
      <w:r>
        <w:rPr>
          <w:rFonts w:hint="eastAsia"/>
          <w:sz w:val="32"/>
          <w:szCs w:val="32"/>
          <w:rtl/>
          <w:lang w:bidi="ar-DZ"/>
        </w:rPr>
        <w:t>ن</w:t>
      </w:r>
      <w:r>
        <w:rPr>
          <w:rFonts w:hint="cs"/>
          <w:sz w:val="32"/>
          <w:szCs w:val="32"/>
          <w:rtl/>
          <w:lang w:bidi="ar-DZ"/>
        </w:rPr>
        <w:t xml:space="preserve"> يده لا ترتعش .و احتفظت العالمة الانتروبولوجية المعروفة "</w:t>
      </w:r>
      <w:r w:rsidRPr="005A5C26">
        <w:rPr>
          <w:rFonts w:hint="cs"/>
          <w:b/>
          <w:bCs/>
          <w:sz w:val="32"/>
          <w:szCs w:val="32"/>
          <w:rtl/>
          <w:lang w:bidi="ar-DZ"/>
        </w:rPr>
        <w:t>مرجريت ميــد</w:t>
      </w:r>
      <w:r>
        <w:rPr>
          <w:rFonts w:hint="cs"/>
          <w:sz w:val="32"/>
          <w:szCs w:val="32"/>
          <w:rtl/>
          <w:lang w:bidi="ar-DZ"/>
        </w:rPr>
        <w:t>" بنشاطها وطاقتها على العمل حتى شارفت الثمانين . وعاش العالم الروسي المشهور</w:t>
      </w:r>
      <w:r w:rsidRPr="005A5C26">
        <w:rPr>
          <w:rFonts w:hint="cs"/>
          <w:b/>
          <w:bCs/>
          <w:sz w:val="32"/>
          <w:szCs w:val="32"/>
          <w:rtl/>
          <w:lang w:bidi="ar-DZ"/>
        </w:rPr>
        <w:t>" بافلوف</w:t>
      </w:r>
      <w:r>
        <w:rPr>
          <w:rFonts w:hint="cs"/>
          <w:sz w:val="32"/>
          <w:szCs w:val="32"/>
          <w:rtl/>
          <w:lang w:bidi="ar-DZ"/>
        </w:rPr>
        <w:t>"ما يقارب 86 عاما و لم يتوقف حتى موته عن العمل و التوجيه و الإشراف على الطلاب و إجراء التجارب .و أنجز "</w:t>
      </w:r>
      <w:r w:rsidRPr="005A5C26">
        <w:rPr>
          <w:rFonts w:hint="cs"/>
          <w:b/>
          <w:bCs/>
          <w:sz w:val="32"/>
          <w:szCs w:val="32"/>
          <w:rtl/>
          <w:lang w:bidi="ar-DZ"/>
        </w:rPr>
        <w:t xml:space="preserve">فرويد </w:t>
      </w:r>
      <w:r>
        <w:rPr>
          <w:rFonts w:hint="cs"/>
          <w:b/>
          <w:bCs/>
          <w:sz w:val="32"/>
          <w:szCs w:val="32"/>
          <w:rtl/>
          <w:lang w:bidi="ar-DZ"/>
        </w:rPr>
        <w:t xml:space="preserve">" </w:t>
      </w:r>
      <w:r w:rsidRPr="005A5C26">
        <w:rPr>
          <w:rFonts w:hint="cs"/>
          <w:sz w:val="32"/>
          <w:szCs w:val="32"/>
          <w:rtl/>
          <w:lang w:bidi="ar-DZ"/>
        </w:rPr>
        <w:t>كتابه (موسى و التوحيد )</w:t>
      </w:r>
      <w:r w:rsidRPr="00AC3D61">
        <w:rPr>
          <w:rFonts w:hint="cs"/>
          <w:sz w:val="32"/>
          <w:szCs w:val="32"/>
          <w:rtl/>
          <w:lang w:bidi="ar-DZ"/>
        </w:rPr>
        <w:t>و</w:t>
      </w:r>
      <w:r>
        <w:rPr>
          <w:rFonts w:hint="cs"/>
          <w:sz w:val="32"/>
          <w:szCs w:val="32"/>
          <w:rtl/>
          <w:lang w:bidi="ar-DZ"/>
        </w:rPr>
        <w:t>هو</w:t>
      </w:r>
      <w:r w:rsidRPr="00AC3D61">
        <w:rPr>
          <w:rFonts w:hint="cs"/>
          <w:sz w:val="32"/>
          <w:szCs w:val="32"/>
          <w:rtl/>
          <w:lang w:bidi="ar-DZ"/>
        </w:rPr>
        <w:t xml:space="preserve"> في</w:t>
      </w:r>
      <w:r>
        <w:rPr>
          <w:rFonts w:hint="cs"/>
          <w:sz w:val="32"/>
          <w:szCs w:val="32"/>
          <w:rtl/>
          <w:lang w:bidi="ar-DZ"/>
        </w:rPr>
        <w:t>83</w:t>
      </w:r>
      <w:r>
        <w:rPr>
          <w:rFonts w:hint="cs"/>
          <w:b/>
          <w:bCs/>
          <w:sz w:val="32"/>
          <w:szCs w:val="32"/>
          <w:rtl/>
          <w:lang w:bidi="ar-DZ"/>
        </w:rPr>
        <w:t xml:space="preserve"> </w:t>
      </w:r>
      <w:r w:rsidRPr="00AC3D61">
        <w:rPr>
          <w:rFonts w:hint="cs"/>
          <w:sz w:val="32"/>
          <w:szCs w:val="32"/>
          <w:rtl/>
          <w:lang w:bidi="ar-DZ"/>
        </w:rPr>
        <w:t xml:space="preserve">من عمره . وعلى المستوى العربي </w:t>
      </w:r>
      <w:r>
        <w:rPr>
          <w:rFonts w:hint="cs"/>
          <w:sz w:val="32"/>
          <w:szCs w:val="32"/>
          <w:rtl/>
          <w:lang w:bidi="ar-DZ"/>
        </w:rPr>
        <w:t xml:space="preserve">ظل </w:t>
      </w:r>
      <w:r w:rsidRPr="00896043">
        <w:rPr>
          <w:rFonts w:hint="cs"/>
          <w:b/>
          <w:bCs/>
          <w:sz w:val="32"/>
          <w:szCs w:val="32"/>
          <w:rtl/>
          <w:lang w:bidi="ar-DZ"/>
        </w:rPr>
        <w:t>"ألجواهر</w:t>
      </w:r>
      <w:r w:rsidRPr="00B85040">
        <w:rPr>
          <w:rFonts w:hint="cs"/>
          <w:sz w:val="32"/>
          <w:szCs w:val="32"/>
          <w:rtl/>
          <w:lang w:bidi="ar-DZ"/>
        </w:rPr>
        <w:t>ي</w:t>
      </w:r>
      <w:r>
        <w:rPr>
          <w:rFonts w:hint="cs"/>
          <w:sz w:val="32"/>
          <w:szCs w:val="32"/>
          <w:rtl/>
          <w:lang w:bidi="ar-DZ"/>
        </w:rPr>
        <w:t xml:space="preserve">" يقول الشعر و هو في التسعين و روي مذكراته عن تسعين سنة </w:t>
      </w:r>
      <w:proofErr w:type="gramStart"/>
      <w:r>
        <w:rPr>
          <w:rFonts w:hint="cs"/>
          <w:sz w:val="32"/>
          <w:szCs w:val="32"/>
          <w:rtl/>
          <w:lang w:bidi="ar-DZ"/>
        </w:rPr>
        <w:t>عشاها .</w:t>
      </w:r>
      <w:proofErr w:type="gramEnd"/>
      <w:r>
        <w:rPr>
          <w:rFonts w:hint="cs"/>
          <w:sz w:val="32"/>
          <w:szCs w:val="32"/>
          <w:rtl/>
          <w:lang w:bidi="ar-DZ"/>
        </w:rPr>
        <w:t>و استمر"</w:t>
      </w:r>
      <w:r w:rsidRPr="00896043">
        <w:rPr>
          <w:rFonts w:hint="cs"/>
          <w:b/>
          <w:bCs/>
          <w:sz w:val="32"/>
          <w:szCs w:val="32"/>
          <w:rtl/>
          <w:lang w:bidi="ar-DZ"/>
        </w:rPr>
        <w:t xml:space="preserve"> نجيب محفوظ</w:t>
      </w:r>
      <w:r>
        <w:rPr>
          <w:rFonts w:hint="cs"/>
          <w:sz w:val="32"/>
          <w:szCs w:val="32"/>
          <w:rtl/>
          <w:lang w:bidi="ar-DZ"/>
        </w:rPr>
        <w:t xml:space="preserve"> " محتفظا بطاقته على العمل والنشاط حتى التسعين من العمر وما يزال الإعلامي "</w:t>
      </w:r>
      <w:r w:rsidRPr="00896043">
        <w:rPr>
          <w:rFonts w:hint="cs"/>
          <w:b/>
          <w:bCs/>
          <w:sz w:val="32"/>
          <w:szCs w:val="32"/>
          <w:rtl/>
          <w:lang w:bidi="ar-DZ"/>
        </w:rPr>
        <w:t>محمد حسنين هيك</w:t>
      </w:r>
      <w:proofErr w:type="gramStart"/>
      <w:r w:rsidRPr="00896043">
        <w:rPr>
          <w:rFonts w:hint="cs"/>
          <w:b/>
          <w:bCs/>
          <w:sz w:val="32"/>
          <w:szCs w:val="32"/>
          <w:rtl/>
          <w:lang w:bidi="ar-DZ"/>
        </w:rPr>
        <w:t>ل"</w:t>
      </w:r>
      <w:r>
        <w:rPr>
          <w:rFonts w:hint="cs"/>
          <w:sz w:val="32"/>
          <w:szCs w:val="32"/>
          <w:rtl/>
          <w:lang w:bidi="ar-DZ"/>
        </w:rPr>
        <w:t xml:space="preserve">يكتب </w:t>
      </w:r>
      <w:proofErr w:type="gramEnd"/>
      <w:r>
        <w:rPr>
          <w:rFonts w:hint="cs"/>
          <w:sz w:val="32"/>
          <w:szCs w:val="32"/>
          <w:rtl/>
          <w:lang w:bidi="ar-DZ"/>
        </w:rPr>
        <w:t>و يؤلف و يحاضر و هو في 84سنة و يحتفظ بذاكرة قوية بالرغم من انه تعرض لمرض السرطان .و لقد حافظ  "</w:t>
      </w:r>
      <w:r w:rsidRPr="00896043">
        <w:rPr>
          <w:rFonts w:hint="cs"/>
          <w:b/>
          <w:bCs/>
          <w:sz w:val="32"/>
          <w:szCs w:val="32"/>
          <w:rtl/>
          <w:lang w:bidi="ar-DZ"/>
        </w:rPr>
        <w:t>الشيخ البوطي</w:t>
      </w:r>
      <w:r>
        <w:rPr>
          <w:rFonts w:hint="cs"/>
          <w:sz w:val="32"/>
          <w:szCs w:val="32"/>
          <w:rtl/>
          <w:lang w:bidi="ar-DZ"/>
        </w:rPr>
        <w:t>"على توازنه النفسي، العقلي و الإبداعي و نشاطه الدائم ،يحاضر و يسافر من بلد إلى آخر حتى استشهد وهو في الثمانين من عمره .ومن خلال هذه النماذج من المسنين يتبين أ</w:t>
      </w:r>
      <w:r>
        <w:rPr>
          <w:rFonts w:hint="eastAsia"/>
          <w:sz w:val="32"/>
          <w:szCs w:val="32"/>
          <w:rtl/>
          <w:lang w:bidi="ar-DZ"/>
        </w:rPr>
        <w:t>ن</w:t>
      </w:r>
      <w:r>
        <w:rPr>
          <w:rFonts w:hint="cs"/>
          <w:sz w:val="32"/>
          <w:szCs w:val="32"/>
          <w:rtl/>
          <w:lang w:bidi="ar-DZ"/>
        </w:rPr>
        <w:t xml:space="preserve"> الشيخوخة ليست مشكلة في حد ذاتها بل المشكلة في كيفية التعامل مع هذه الفئة .و أما التدهور أو الضعف العقلي قد يكون ناجما عن أمراض متعلقة بالعمر و ليس بالشيخوخة (خلادي يمينة ،2012 :53 ).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و مما سبق يمكن استنتاج أهمية الرعاية النفسية و الاجتماعية التي بها يشعر الشخص المسن بالرضا في أسرته و حتى في مؤسسات رعاية المسنين ،حيث توفر لهم هذه المساندة الصحة العقلية وتحميهم من الإصابة بالأمراض كالزهايمر و الاكتئاب .و هذا ما يتمتع به كبار السن الذين يعيشون مع أفراد أسرهم عندما يحظون بمعاملة متميزة و ايجابية مع كل أفراد الأسرة سواء الأبناء أو الأحفاد، الكل يسعى بأ</w:t>
      </w:r>
      <w:r>
        <w:rPr>
          <w:rFonts w:hint="eastAsia"/>
          <w:sz w:val="32"/>
          <w:szCs w:val="32"/>
          <w:rtl/>
          <w:lang w:bidi="ar-DZ"/>
        </w:rPr>
        <w:t>ن</w:t>
      </w:r>
      <w:r>
        <w:rPr>
          <w:rFonts w:hint="cs"/>
          <w:sz w:val="32"/>
          <w:szCs w:val="32"/>
          <w:rtl/>
          <w:lang w:bidi="ar-DZ"/>
        </w:rPr>
        <w:t xml:space="preserve"> يكونوا سعداء ينعمون بمكانة هي من حقهم بعد </w:t>
      </w:r>
      <w:r>
        <w:rPr>
          <w:rFonts w:hint="cs"/>
          <w:sz w:val="32"/>
          <w:szCs w:val="32"/>
          <w:rtl/>
          <w:lang w:bidi="ar-DZ"/>
        </w:rPr>
        <w:lastRenderedPageBreak/>
        <w:t>سنوات من الكد والشقاء والتعب ،في حياة زرعوا ليقطفوا ثمرة ما زرعوه حاضرا . كما أ</w:t>
      </w:r>
      <w:r>
        <w:rPr>
          <w:rFonts w:hint="eastAsia"/>
          <w:sz w:val="32"/>
          <w:szCs w:val="32"/>
          <w:rtl/>
          <w:lang w:bidi="ar-DZ"/>
        </w:rPr>
        <w:t>ن</w:t>
      </w:r>
      <w:r>
        <w:rPr>
          <w:rFonts w:hint="cs"/>
          <w:sz w:val="32"/>
          <w:szCs w:val="32"/>
          <w:rtl/>
          <w:lang w:bidi="ar-DZ"/>
        </w:rPr>
        <w:t xml:space="preserve"> المسن له خبرة طويلة في الحياة قد يستفاد منها ح</w:t>
      </w:r>
      <w:proofErr w:type="gramStart"/>
      <w:r>
        <w:rPr>
          <w:rFonts w:hint="cs"/>
          <w:sz w:val="32"/>
          <w:szCs w:val="32"/>
          <w:rtl/>
          <w:lang w:bidi="ar-DZ"/>
        </w:rPr>
        <w:t>تى لا يصبح</w:t>
      </w:r>
      <w:proofErr w:type="gramEnd"/>
      <w:r>
        <w:rPr>
          <w:rFonts w:hint="cs"/>
          <w:sz w:val="32"/>
          <w:szCs w:val="32"/>
          <w:rtl/>
          <w:lang w:bidi="ar-DZ"/>
        </w:rPr>
        <w:t xml:space="preserve"> المسنون داخل أسرهم كتحفة أثرية قديمة في المنزل لا يصغى لهم و لا يشاورونهم في الأمر، بل أحيانا يصرخ في وجوهم أو يرموا بهم في دور العجزة أو في الشارع .و يتحججون بذلك بحجج واهية و يتهم صغار أفراد الأسرة و شبابها  أن المسنين سواء أكان أبا أو جدا بأنهم فضوليون في كثير من الأمور ويتحدثون و ينتقدون . أما الأشخاص المسنون فيشعرون من جهتهم بالامبالاة مع الإهمال مما ينعكس على نفسيتهم بالسلب و يحط من تقديرهم لذواتهم . و يجعل الآخرون ينسوا أو يتناسوا ما قدمه المسن من تضحيات لأسرته . و هذا ما يجعل التوتر و الانفعال والمشاكل النفسية أمرا محتوما في مثل هذه الظروف .و يدفع المسن إلى اتخاذ الوحدة النفسية  و العزلة كملجأ  له مما ينتهي به إلى الشعور بالإحباط و الاكتئاب .          </w:t>
      </w:r>
    </w:p>
    <w:p w:rsidR="00FD140A" w:rsidRDefault="00FD140A" w:rsidP="00FD140A">
      <w:pPr>
        <w:tabs>
          <w:tab w:val="left" w:pos="7560"/>
        </w:tabs>
        <w:bidi/>
        <w:spacing w:after="0" w:line="360" w:lineRule="auto"/>
        <w:jc w:val="both"/>
        <w:rPr>
          <w:b/>
          <w:bCs/>
          <w:sz w:val="32"/>
          <w:szCs w:val="32"/>
          <w:rtl/>
          <w:lang w:bidi="ar-DZ"/>
        </w:rPr>
      </w:pPr>
      <w:r w:rsidRPr="00A95AA0">
        <w:rPr>
          <w:rFonts w:hint="cs"/>
          <w:b/>
          <w:bCs/>
          <w:sz w:val="32"/>
          <w:szCs w:val="32"/>
          <w:rtl/>
          <w:lang w:bidi="ar-DZ"/>
        </w:rPr>
        <w:t>8 ـ السلوك الانفعالي ال</w:t>
      </w:r>
      <w:r>
        <w:rPr>
          <w:rFonts w:hint="cs"/>
          <w:b/>
          <w:bCs/>
          <w:sz w:val="32"/>
          <w:szCs w:val="32"/>
          <w:rtl/>
          <w:lang w:bidi="ar-DZ"/>
        </w:rPr>
        <w:t xml:space="preserve">ذي </w:t>
      </w:r>
      <w:r w:rsidRPr="00A95AA0">
        <w:rPr>
          <w:rFonts w:hint="cs"/>
          <w:b/>
          <w:bCs/>
          <w:sz w:val="32"/>
          <w:szCs w:val="32"/>
          <w:rtl/>
          <w:lang w:bidi="ar-DZ"/>
        </w:rPr>
        <w:t>تتميز به مرحلة الشيخوخة:</w:t>
      </w:r>
    </w:p>
    <w:p w:rsidR="00FD140A" w:rsidRPr="00DD60FD" w:rsidRDefault="00FD140A" w:rsidP="00FD140A">
      <w:pPr>
        <w:tabs>
          <w:tab w:val="left" w:pos="7560"/>
        </w:tabs>
        <w:bidi/>
        <w:spacing w:after="0" w:line="360" w:lineRule="auto"/>
        <w:jc w:val="both"/>
        <w:rPr>
          <w:sz w:val="32"/>
          <w:szCs w:val="32"/>
          <w:rtl/>
          <w:lang w:bidi="ar-DZ"/>
        </w:rPr>
      </w:pPr>
      <w:r w:rsidRPr="00DD60FD">
        <w:rPr>
          <w:rFonts w:hint="cs"/>
          <w:sz w:val="32"/>
          <w:szCs w:val="32"/>
          <w:rtl/>
          <w:lang w:bidi="ar-DZ"/>
        </w:rPr>
        <w:t>تتميز مرحلة الشيخوخة في سلوكها الانفعالي عن بقية المراحل الأخر</w:t>
      </w:r>
      <w:r>
        <w:rPr>
          <w:rFonts w:hint="cs"/>
          <w:sz w:val="32"/>
          <w:szCs w:val="32"/>
          <w:rtl/>
          <w:lang w:bidi="ar-DZ"/>
        </w:rPr>
        <w:t>ى بما يلي</w:t>
      </w:r>
      <w:r w:rsidRPr="00DD60FD">
        <w:rPr>
          <w:rFonts w:hint="cs"/>
          <w:sz w:val="32"/>
          <w:szCs w:val="32"/>
          <w:rtl/>
          <w:lang w:bidi="ar-DZ"/>
        </w:rPr>
        <w:t>:</w:t>
      </w:r>
    </w:p>
    <w:p w:rsidR="00FD140A" w:rsidRDefault="00FD140A" w:rsidP="00FD140A">
      <w:pPr>
        <w:pStyle w:val="Paragraphedeliste"/>
        <w:numPr>
          <w:ilvl w:val="0"/>
          <w:numId w:val="12"/>
        </w:numPr>
        <w:tabs>
          <w:tab w:val="left" w:pos="7560"/>
        </w:tabs>
        <w:bidi/>
        <w:spacing w:after="0" w:line="360" w:lineRule="auto"/>
        <w:jc w:val="both"/>
        <w:rPr>
          <w:sz w:val="32"/>
          <w:szCs w:val="32"/>
          <w:lang w:bidi="ar-DZ"/>
        </w:rPr>
      </w:pPr>
      <w:r>
        <w:rPr>
          <w:rFonts w:hint="cs"/>
          <w:sz w:val="32"/>
          <w:szCs w:val="32"/>
          <w:rtl/>
          <w:lang w:bidi="ar-DZ"/>
        </w:rPr>
        <w:t>يحلو للشيوخ أحيانا أ</w:t>
      </w:r>
      <w:r>
        <w:rPr>
          <w:rFonts w:hint="eastAsia"/>
          <w:sz w:val="32"/>
          <w:szCs w:val="32"/>
          <w:rtl/>
          <w:lang w:bidi="ar-DZ"/>
        </w:rPr>
        <w:t>ن</w:t>
      </w:r>
      <w:r>
        <w:rPr>
          <w:rFonts w:hint="cs"/>
          <w:sz w:val="32"/>
          <w:szCs w:val="32"/>
          <w:rtl/>
          <w:lang w:bidi="ar-DZ"/>
        </w:rPr>
        <w:t xml:space="preserve"> يقفوا من البيئة المحيطة بهم موقفا سلبيا لا يتفاعلون معها وكأنهم بذلك يعبرون عن شعورهم بالهوة السحيقة التي تفصلهم عن الأجيال الأخرى و يتسببون في إضطرا</w:t>
      </w:r>
      <w:r>
        <w:rPr>
          <w:rFonts w:hint="eastAsia"/>
          <w:sz w:val="32"/>
          <w:szCs w:val="32"/>
          <w:rtl/>
          <w:lang w:bidi="ar-DZ"/>
        </w:rPr>
        <w:t>ب</w:t>
      </w:r>
      <w:r>
        <w:rPr>
          <w:rFonts w:hint="cs"/>
          <w:sz w:val="32"/>
          <w:szCs w:val="32"/>
          <w:rtl/>
          <w:lang w:bidi="ar-DZ"/>
        </w:rPr>
        <w:t xml:space="preserve"> الحياة من حولهم .</w:t>
      </w:r>
    </w:p>
    <w:p w:rsidR="00FD140A" w:rsidRDefault="00FD140A" w:rsidP="00FD140A">
      <w:pPr>
        <w:pStyle w:val="Paragraphedeliste"/>
        <w:numPr>
          <w:ilvl w:val="0"/>
          <w:numId w:val="12"/>
        </w:numPr>
        <w:tabs>
          <w:tab w:val="left" w:pos="7560"/>
        </w:tabs>
        <w:bidi/>
        <w:spacing w:after="0" w:line="360" w:lineRule="auto"/>
        <w:jc w:val="both"/>
        <w:rPr>
          <w:sz w:val="32"/>
          <w:szCs w:val="32"/>
          <w:lang w:bidi="ar-DZ"/>
        </w:rPr>
      </w:pPr>
      <w:r>
        <w:rPr>
          <w:rFonts w:hint="cs"/>
          <w:sz w:val="32"/>
          <w:szCs w:val="32"/>
          <w:rtl/>
          <w:lang w:bidi="ar-DZ"/>
        </w:rPr>
        <w:t>تتصف انفعالاتهم بالخمول و بلادة الحس .</w:t>
      </w:r>
    </w:p>
    <w:p w:rsidR="00FD140A" w:rsidRDefault="00FD140A" w:rsidP="00FD140A">
      <w:pPr>
        <w:pStyle w:val="Paragraphedeliste"/>
        <w:numPr>
          <w:ilvl w:val="0"/>
          <w:numId w:val="12"/>
        </w:numPr>
        <w:tabs>
          <w:tab w:val="left" w:pos="7560"/>
        </w:tabs>
        <w:bidi/>
        <w:spacing w:after="0" w:line="360" w:lineRule="auto"/>
        <w:jc w:val="both"/>
        <w:rPr>
          <w:sz w:val="32"/>
          <w:szCs w:val="32"/>
          <w:lang w:bidi="ar-DZ"/>
        </w:rPr>
      </w:pPr>
      <w:r>
        <w:rPr>
          <w:rFonts w:hint="cs"/>
          <w:sz w:val="32"/>
          <w:szCs w:val="32"/>
          <w:rtl/>
          <w:lang w:bidi="ar-DZ"/>
        </w:rPr>
        <w:t>و قد يرجع هذا الشعور الغريب بالسلبية و البلادة إلى عدم إدراك الشيوخ للمسؤولية التي تواجه من يحيطون بهم فهم يمضون في حياتهم و مشاكل الناس من حولهم تدفعهم إلى ألوان مختلفة من الكفاح المرير و هم لا يشعرون نحوهم و لا نحو مشاكلهم بأي مسؤولية تتطلب منهم استجابة انفعالية مجددة .</w:t>
      </w:r>
    </w:p>
    <w:p w:rsidR="00FD140A" w:rsidRDefault="00FD140A" w:rsidP="00FD140A">
      <w:pPr>
        <w:pStyle w:val="Paragraphedeliste"/>
        <w:numPr>
          <w:ilvl w:val="0"/>
          <w:numId w:val="12"/>
        </w:numPr>
        <w:tabs>
          <w:tab w:val="left" w:pos="7560"/>
        </w:tabs>
        <w:bidi/>
        <w:spacing w:after="0" w:line="360" w:lineRule="auto"/>
        <w:jc w:val="both"/>
        <w:rPr>
          <w:sz w:val="32"/>
          <w:szCs w:val="32"/>
          <w:lang w:bidi="ar-DZ"/>
        </w:rPr>
      </w:pPr>
      <w:r>
        <w:rPr>
          <w:rFonts w:hint="cs"/>
          <w:sz w:val="32"/>
          <w:szCs w:val="32"/>
          <w:rtl/>
          <w:lang w:bidi="ar-DZ"/>
        </w:rPr>
        <w:t>يقل حماسهم لما يحيط بهم من مشكلات انفعالية يضطرب فيها الآخرون.</w:t>
      </w:r>
    </w:p>
    <w:p w:rsidR="00FD140A" w:rsidRDefault="00FD140A" w:rsidP="00FD140A">
      <w:pPr>
        <w:pStyle w:val="Paragraphedeliste"/>
        <w:numPr>
          <w:ilvl w:val="0"/>
          <w:numId w:val="12"/>
        </w:numPr>
        <w:tabs>
          <w:tab w:val="left" w:pos="7560"/>
        </w:tabs>
        <w:bidi/>
        <w:spacing w:after="0" w:line="360" w:lineRule="auto"/>
        <w:jc w:val="both"/>
        <w:rPr>
          <w:sz w:val="32"/>
          <w:szCs w:val="32"/>
          <w:lang w:bidi="ar-DZ"/>
        </w:rPr>
      </w:pPr>
      <w:r>
        <w:rPr>
          <w:rFonts w:hint="cs"/>
          <w:sz w:val="32"/>
          <w:szCs w:val="32"/>
          <w:rtl/>
          <w:lang w:bidi="ar-DZ"/>
        </w:rPr>
        <w:t>عندما ينفعلون، كثيرا ما يخطئون إدراك الموقف المحيط بهم و لذلك تأتي انفعالاتهم شاذة لا تتناسب و مقومات الموقف الذي أثار في أنفسهم ذلك الانفعال .</w:t>
      </w:r>
    </w:p>
    <w:p w:rsidR="00FD140A" w:rsidRPr="00855AA7" w:rsidRDefault="00FD140A" w:rsidP="00FD140A">
      <w:pPr>
        <w:pStyle w:val="Paragraphedeliste"/>
        <w:numPr>
          <w:ilvl w:val="0"/>
          <w:numId w:val="12"/>
        </w:numPr>
        <w:tabs>
          <w:tab w:val="left" w:pos="7560"/>
        </w:tabs>
        <w:bidi/>
        <w:spacing w:after="0" w:line="360" w:lineRule="auto"/>
        <w:jc w:val="both"/>
        <w:rPr>
          <w:sz w:val="32"/>
          <w:szCs w:val="32"/>
          <w:lang w:bidi="ar-DZ"/>
        </w:rPr>
      </w:pPr>
      <w:r w:rsidRPr="00855AA7">
        <w:rPr>
          <w:rFonts w:hint="cs"/>
          <w:sz w:val="32"/>
          <w:szCs w:val="32"/>
          <w:rtl/>
          <w:lang w:bidi="ar-DZ"/>
        </w:rPr>
        <w:t>يغلب على انفعالاتهم لون غريب من التعصب الذي لا يقوم في جوهره على أساس فعلي</w:t>
      </w:r>
      <w:r>
        <w:rPr>
          <w:rFonts w:hint="cs"/>
          <w:sz w:val="32"/>
          <w:szCs w:val="32"/>
          <w:rtl/>
          <w:lang w:bidi="ar-DZ"/>
        </w:rPr>
        <w:t>،</w:t>
      </w:r>
      <w:r w:rsidRPr="00855AA7">
        <w:rPr>
          <w:rFonts w:hint="cs"/>
          <w:sz w:val="32"/>
          <w:szCs w:val="32"/>
          <w:rtl/>
          <w:lang w:bidi="ar-DZ"/>
        </w:rPr>
        <w:t xml:space="preserve">  فهم يتعصبون لجيلهم و لأرائهم و لعواطفهم ولكل ما يمت إليهم بصلة . </w:t>
      </w:r>
      <w:r>
        <w:rPr>
          <w:rFonts w:hint="cs"/>
          <w:sz w:val="32"/>
          <w:szCs w:val="32"/>
          <w:rtl/>
          <w:lang w:bidi="ar-DZ"/>
        </w:rPr>
        <w:t>و</w:t>
      </w:r>
      <w:r w:rsidRPr="00855AA7">
        <w:rPr>
          <w:rFonts w:hint="cs"/>
          <w:sz w:val="32"/>
          <w:szCs w:val="32"/>
          <w:rtl/>
          <w:lang w:bidi="ar-DZ"/>
        </w:rPr>
        <w:t>عندما يتقبل الآخرون ذلك التعصب بروح المشاركة و الولاء فإنهم يحسون في أعماق أنفسهم أنهم مضطهدون .</w:t>
      </w:r>
    </w:p>
    <w:p w:rsidR="000A2BA5" w:rsidRPr="005D7E68" w:rsidRDefault="00FD140A" w:rsidP="00E2567C">
      <w:pPr>
        <w:pStyle w:val="Paragraphedeliste"/>
        <w:numPr>
          <w:ilvl w:val="0"/>
          <w:numId w:val="12"/>
        </w:numPr>
        <w:tabs>
          <w:tab w:val="left" w:pos="7560"/>
        </w:tabs>
        <w:bidi/>
        <w:spacing w:after="0" w:line="360" w:lineRule="auto"/>
        <w:jc w:val="both"/>
        <w:rPr>
          <w:sz w:val="32"/>
          <w:szCs w:val="32"/>
          <w:lang w:bidi="ar-DZ"/>
        </w:rPr>
      </w:pPr>
      <w:r w:rsidRPr="005D7E68">
        <w:rPr>
          <w:rFonts w:hint="cs"/>
          <w:sz w:val="32"/>
          <w:szCs w:val="32"/>
          <w:rtl/>
          <w:lang w:bidi="ar-DZ"/>
        </w:rPr>
        <w:lastRenderedPageBreak/>
        <w:t xml:space="preserve">يؤدي بهم الشعور بالاضطهاد إلى الإحساس العميق بالفشل و قد يتخذون سلوكا معاديا فيجابهون الاضطهاد الذي يقع عليهم باضطهاد الآخرين (السيد ،1973 :412 ). </w:t>
      </w:r>
    </w:p>
    <w:p w:rsidR="00FD140A" w:rsidRDefault="00FD140A" w:rsidP="00FD140A">
      <w:pPr>
        <w:tabs>
          <w:tab w:val="left" w:pos="7560"/>
        </w:tabs>
        <w:bidi/>
        <w:spacing w:after="0" w:line="360" w:lineRule="auto"/>
        <w:ind w:left="-2"/>
        <w:jc w:val="both"/>
        <w:rPr>
          <w:b/>
          <w:bCs/>
          <w:sz w:val="32"/>
          <w:szCs w:val="32"/>
          <w:rtl/>
          <w:lang w:bidi="ar-DZ"/>
        </w:rPr>
      </w:pPr>
      <w:r>
        <w:rPr>
          <w:rFonts w:hint="cs"/>
          <w:b/>
          <w:bCs/>
          <w:sz w:val="32"/>
          <w:szCs w:val="32"/>
          <w:rtl/>
          <w:lang w:bidi="ar-DZ"/>
        </w:rPr>
        <w:t>9</w:t>
      </w:r>
      <w:r w:rsidRPr="00424790">
        <w:rPr>
          <w:rFonts w:hint="cs"/>
          <w:b/>
          <w:bCs/>
          <w:sz w:val="32"/>
          <w:szCs w:val="32"/>
          <w:rtl/>
          <w:lang w:bidi="ar-DZ"/>
        </w:rPr>
        <w:t xml:space="preserve">ـ </w:t>
      </w:r>
      <w:r>
        <w:rPr>
          <w:rFonts w:hint="cs"/>
          <w:b/>
          <w:bCs/>
          <w:sz w:val="32"/>
          <w:szCs w:val="32"/>
          <w:rtl/>
          <w:lang w:bidi="ar-DZ"/>
        </w:rPr>
        <w:t>المسن من منظار الحقوقي و الديني</w:t>
      </w:r>
      <w:r w:rsidRPr="00424790">
        <w:rPr>
          <w:rFonts w:hint="cs"/>
          <w:b/>
          <w:bCs/>
          <w:sz w:val="32"/>
          <w:szCs w:val="32"/>
          <w:rtl/>
          <w:lang w:bidi="ar-DZ"/>
        </w:rPr>
        <w:t>:</w:t>
      </w:r>
    </w:p>
    <w:p w:rsidR="00FD140A" w:rsidRDefault="00FD140A" w:rsidP="00FD140A">
      <w:pPr>
        <w:tabs>
          <w:tab w:val="left" w:pos="7560"/>
        </w:tabs>
        <w:bidi/>
        <w:spacing w:after="0" w:line="360" w:lineRule="auto"/>
        <w:ind w:left="-2"/>
        <w:jc w:val="both"/>
        <w:rPr>
          <w:b/>
          <w:bCs/>
          <w:sz w:val="32"/>
          <w:szCs w:val="32"/>
          <w:rtl/>
          <w:lang w:bidi="ar-DZ"/>
        </w:rPr>
      </w:pPr>
      <w:r>
        <w:rPr>
          <w:rFonts w:hint="cs"/>
          <w:sz w:val="32"/>
          <w:szCs w:val="32"/>
          <w:rtl/>
          <w:lang w:bidi="ar-DZ"/>
        </w:rPr>
        <w:t>يزيد إهتمام الرأي العام مند أوائل الثمانينات بمسألة</w:t>
      </w:r>
      <w:r w:rsidRPr="00424790">
        <w:rPr>
          <w:rFonts w:hint="cs"/>
          <w:b/>
          <w:bCs/>
          <w:sz w:val="32"/>
          <w:szCs w:val="32"/>
          <w:rtl/>
          <w:lang w:bidi="ar-DZ"/>
        </w:rPr>
        <w:t xml:space="preserve"> </w:t>
      </w:r>
      <w:r w:rsidRPr="00BE077B">
        <w:rPr>
          <w:rFonts w:hint="cs"/>
          <w:sz w:val="32"/>
          <w:szCs w:val="32"/>
          <w:rtl/>
          <w:lang w:bidi="ar-DZ"/>
        </w:rPr>
        <w:t>سوء معاملة</w:t>
      </w:r>
      <w:r>
        <w:rPr>
          <w:rFonts w:hint="cs"/>
          <w:b/>
          <w:bCs/>
          <w:sz w:val="32"/>
          <w:szCs w:val="32"/>
          <w:rtl/>
          <w:lang w:bidi="ar-DZ"/>
        </w:rPr>
        <w:t xml:space="preserve"> </w:t>
      </w:r>
      <w:r w:rsidRPr="00BE077B">
        <w:rPr>
          <w:rFonts w:hint="cs"/>
          <w:sz w:val="32"/>
          <w:szCs w:val="32"/>
          <w:rtl/>
          <w:lang w:bidi="ar-DZ"/>
        </w:rPr>
        <w:t>كبار السن</w:t>
      </w:r>
      <w:r>
        <w:rPr>
          <w:rFonts w:hint="cs"/>
          <w:b/>
          <w:bCs/>
          <w:sz w:val="32"/>
          <w:szCs w:val="32"/>
          <w:rtl/>
          <w:lang w:bidi="ar-DZ"/>
        </w:rPr>
        <w:t xml:space="preserve"> ،</w:t>
      </w:r>
      <w:r w:rsidRPr="004A58D6">
        <w:rPr>
          <w:rFonts w:hint="cs"/>
          <w:sz w:val="32"/>
          <w:szCs w:val="32"/>
          <w:rtl/>
          <w:lang w:bidi="ar-DZ"/>
        </w:rPr>
        <w:t xml:space="preserve">وقد </w:t>
      </w:r>
      <w:r>
        <w:rPr>
          <w:rFonts w:hint="cs"/>
          <w:sz w:val="32"/>
          <w:szCs w:val="32"/>
          <w:rtl/>
          <w:lang w:bidi="ar-DZ"/>
        </w:rPr>
        <w:t>أدى تزايد الاهتمام بحقوق الإنسان و تزايد الوعي بحقوق كبار السن للنساء وللرجال إلى اعتبار سوء المعاملة لهذه الفئة مسالة حقوق إنسان (الأمم المتحدة ،2002 :3).</w:t>
      </w:r>
      <w:r w:rsidRPr="00424790">
        <w:rPr>
          <w:rFonts w:hint="cs"/>
          <w:b/>
          <w:bCs/>
          <w:sz w:val="32"/>
          <w:szCs w:val="32"/>
          <w:rtl/>
          <w:lang w:bidi="ar-DZ"/>
        </w:rPr>
        <w:t xml:space="preserve"> </w:t>
      </w:r>
    </w:p>
    <w:p w:rsidR="00FD140A" w:rsidRDefault="00FD140A" w:rsidP="00FD140A">
      <w:pPr>
        <w:tabs>
          <w:tab w:val="left" w:pos="7560"/>
        </w:tabs>
        <w:bidi/>
        <w:spacing w:after="0" w:line="360" w:lineRule="auto"/>
        <w:ind w:left="-2"/>
        <w:jc w:val="both"/>
        <w:rPr>
          <w:sz w:val="32"/>
          <w:szCs w:val="32"/>
          <w:rtl/>
          <w:lang w:bidi="ar-DZ"/>
        </w:rPr>
      </w:pPr>
      <w:r>
        <w:rPr>
          <w:rFonts w:hint="cs"/>
          <w:sz w:val="32"/>
          <w:szCs w:val="32"/>
          <w:rtl/>
          <w:lang w:bidi="ar-DZ"/>
        </w:rPr>
        <w:t>و</w:t>
      </w:r>
      <w:r w:rsidRPr="00D67094">
        <w:rPr>
          <w:rFonts w:hint="cs"/>
          <w:sz w:val="32"/>
          <w:szCs w:val="32"/>
          <w:rtl/>
          <w:lang w:bidi="ar-DZ"/>
        </w:rPr>
        <w:t xml:space="preserve">أجملت خطة </w:t>
      </w:r>
      <w:r>
        <w:rPr>
          <w:rFonts w:hint="cs"/>
          <w:sz w:val="32"/>
          <w:szCs w:val="32"/>
          <w:rtl/>
          <w:lang w:bidi="ar-DZ"/>
        </w:rPr>
        <w:t xml:space="preserve">العمل الدولية للشيخوخة التي اعتمدتها الجمعية العالمية الأولى للشيخوخة في فيينا في عام 1982 حقوق كبار السن وتبنت مبادئ الأمم المتحدة المتعلقة بكبار السن حقوقهم في مجالات الاستقلالية ،المشاركة و الرعاية و تحقيق الذات و الكرامة .وفي عام 1995 وجهت اللجنة المعنية بالحقوق الاقتصادية و الاجتماعية و الثقافية في تعليقها العام(رقم:6) المتعلق بضرورة التنفيذ من طرف المعهد الدولي الخاص بالحقوق الاقتصادية و الاجتماعية والثقافية تنبيه الدول الأعضاء إلى حالة كبار السن ،ووضعت  لذلك مبادئ توجيهية لتسترشد فيها الدول الأطراف في تعميق فهمها لالتزاماتها إزاء كبار السن في تنفيذ أحكام العهد (جمعية الأمم المتحدة ،لجنة التنمية الاجتماعية،2002 :4). </w:t>
      </w:r>
    </w:p>
    <w:p w:rsidR="00FD140A" w:rsidRDefault="00FD140A" w:rsidP="00FD140A">
      <w:pPr>
        <w:tabs>
          <w:tab w:val="left" w:pos="7560"/>
        </w:tabs>
        <w:bidi/>
        <w:spacing w:after="0" w:line="360" w:lineRule="auto"/>
        <w:ind w:left="-2"/>
        <w:jc w:val="both"/>
        <w:rPr>
          <w:sz w:val="32"/>
          <w:szCs w:val="32"/>
          <w:rtl/>
          <w:lang w:bidi="ar-DZ"/>
        </w:rPr>
      </w:pPr>
      <w:r>
        <w:rPr>
          <w:rFonts w:hint="cs"/>
          <w:sz w:val="32"/>
          <w:szCs w:val="32"/>
          <w:rtl/>
          <w:lang w:bidi="ar-DZ"/>
        </w:rPr>
        <w:t>وللإشارة و من باب الإنصاف فإن إعتراف العالم الغربي و الأمريكي أبدى اهتماما واضحا لقضايا المسنين بعقد المؤتمرات و اللقاءات المختلفة ،فقد أعلنت الأمم المتحدة من خلال اجتماع لمندوبي (134دولة) أ</w:t>
      </w:r>
      <w:r>
        <w:rPr>
          <w:rFonts w:hint="eastAsia"/>
          <w:sz w:val="32"/>
          <w:szCs w:val="32"/>
          <w:rtl/>
          <w:lang w:bidi="ar-DZ"/>
        </w:rPr>
        <w:t>ن</w:t>
      </w:r>
      <w:r>
        <w:rPr>
          <w:rFonts w:hint="cs"/>
          <w:sz w:val="32"/>
          <w:szCs w:val="32"/>
          <w:rtl/>
          <w:lang w:bidi="ar-DZ"/>
        </w:rPr>
        <w:t xml:space="preserve"> العقد التاسع من ألفية العشرين هو عقد المسنين بإمتياز. ورفعت منظمة الصحة العالمية عام 1983 شعارا"فلنضف الحياة إلى سنين العمر"  و لقد تبنى مؤتمر الأمم المتحدة الذي انعقد بمدريد </w:t>
      </w:r>
      <w:r>
        <w:rPr>
          <w:sz w:val="32"/>
          <w:szCs w:val="32"/>
          <w:lang w:bidi="ar-DZ"/>
        </w:rPr>
        <w:t>Madrid</w:t>
      </w:r>
      <w:r>
        <w:rPr>
          <w:rFonts w:hint="cs"/>
          <w:sz w:val="32"/>
          <w:szCs w:val="32"/>
          <w:rtl/>
          <w:lang w:val="fr-FR" w:bidi="ar-DZ"/>
        </w:rPr>
        <w:t xml:space="preserve"> عام 2002 </w:t>
      </w:r>
      <w:r>
        <w:rPr>
          <w:rFonts w:hint="cs"/>
          <w:sz w:val="32"/>
          <w:szCs w:val="32"/>
          <w:rtl/>
          <w:lang w:bidi="ar-DZ"/>
        </w:rPr>
        <w:t xml:space="preserve">خطة عمل لمعالجة مشاكل المسنين  في مختلف بلدان العالم. فهذا كله جميل و مطلوب لكنه يظل إطارا مفرغا من الايجابية الشعورية التي هي الهدف في النهاية لإحداث المشاعر الإنسانية و الدفء العائلي الوجداني و الاجتماعي للمسنين . و هو الذي رفع شعاره و أمر تحقيقه الدين الإسلامي الحنيف ،حيث نادى بأروع الوصايا الإنسانية قائلا : "و قضى ربك ألا تعبدوا إلا إياه و بالوالدين إحسانا إما يبلغن عندك الكبر احدهما أو كلاهما فلا تقل لهما أف ولا تنهرهما و قل لهما قولا كريما "(قران كريم، سورة الإسراء ،الآية :23). إنه الاعتراف بالفضل </w:t>
      </w:r>
      <w:proofErr w:type="gramStart"/>
      <w:r>
        <w:rPr>
          <w:rFonts w:hint="cs"/>
          <w:sz w:val="32"/>
          <w:szCs w:val="32"/>
          <w:rtl/>
          <w:lang w:bidi="ar-DZ"/>
        </w:rPr>
        <w:t>والجميل</w:t>
      </w:r>
      <w:proofErr w:type="gramEnd"/>
      <w:r>
        <w:rPr>
          <w:rFonts w:hint="cs"/>
          <w:sz w:val="32"/>
          <w:szCs w:val="32"/>
          <w:rtl/>
          <w:lang w:bidi="ar-DZ"/>
        </w:rPr>
        <w:t xml:space="preserve"> لمن بذلوا العمر و الشباب من اجل تربية الأبناء. إنه التماسك والتضامن الاجتماعي والتوازن الذي يشعر بالتكافل الإنساني في إطار هذا الدين الذي سادت قيمه و انتشرت تعاليمه وقضى على الضجر و القلق و العزلة و حفظ على المودة الإنسانية التي تغمر الحياة </w:t>
      </w:r>
      <w:r>
        <w:rPr>
          <w:rFonts w:hint="cs"/>
          <w:sz w:val="32"/>
          <w:szCs w:val="32"/>
          <w:rtl/>
          <w:lang w:bidi="ar-DZ"/>
        </w:rPr>
        <w:lastRenderedPageBreak/>
        <w:t>حتى و لو كان في جو اسري داخل بيت بسيط ،لكن يحفه الأمن والوئام ،خير من قصور تزخر بالصمت و الوحدة و تئن من الجور ،التباعد و التباغض وعقوق الوالدين ،و تتوجع من النسيان و إنكار الجميل لمن ضحوا بزهرة أعمارهم من أجل راحة الآخرين . إنها الأوامر الإلهية التي تفرض قانون الحب وتبادل المعروف و غرس قيم الوفاء و الانتماء سواء أكان المسن مسلما أو كافرا ،فالعرفان بالجميل و احترام ووقار الشيب و ضعف المسن مبدأ ناصعا يفرضه هذا الدين الشامل و يظهر ذلك في قول نبي الإسلام :"ما أكرم شابا شيخا لسنه إلا قيض الله من يكرمه عند سنه "(حديث شريف ).</w:t>
      </w:r>
    </w:p>
    <w:p w:rsidR="00FD140A" w:rsidRPr="00B528A8" w:rsidRDefault="00FD140A" w:rsidP="00FD140A">
      <w:pPr>
        <w:tabs>
          <w:tab w:val="left" w:pos="7560"/>
        </w:tabs>
        <w:bidi/>
        <w:spacing w:after="0" w:line="360" w:lineRule="auto"/>
        <w:ind w:left="-2"/>
        <w:jc w:val="both"/>
        <w:rPr>
          <w:sz w:val="32"/>
          <w:szCs w:val="32"/>
          <w:rtl/>
          <w:lang w:bidi="ar-DZ"/>
        </w:rPr>
      </w:pPr>
      <w:r>
        <w:rPr>
          <w:rFonts w:hint="cs"/>
          <w:sz w:val="32"/>
          <w:szCs w:val="32"/>
          <w:rtl/>
          <w:lang w:bidi="ar-DZ"/>
        </w:rPr>
        <w:t>لذلك فعلى كل باحث منصف يتوق إلى تحقيق المنهجية العلمية الواقعية أ</w:t>
      </w:r>
      <w:r>
        <w:rPr>
          <w:rFonts w:hint="eastAsia"/>
          <w:sz w:val="32"/>
          <w:szCs w:val="32"/>
          <w:rtl/>
          <w:lang w:bidi="ar-DZ"/>
        </w:rPr>
        <w:t>ن</w:t>
      </w:r>
      <w:r>
        <w:rPr>
          <w:rFonts w:hint="cs"/>
          <w:sz w:val="32"/>
          <w:szCs w:val="32"/>
          <w:rtl/>
          <w:lang w:bidi="ar-DZ"/>
        </w:rPr>
        <w:t xml:space="preserve"> يبرز هذه الحقيقة الاجتماعية و الوجدانية الناصعة و التي تمثل منهجية تربوية و أخلاقية في المنهج القرآني الفريد كي يتحقق التوازن النفسي و الاجتماعي لجميع فئات المجتم</w:t>
      </w:r>
      <w:r>
        <w:rPr>
          <w:rFonts w:hint="eastAsia"/>
          <w:sz w:val="32"/>
          <w:szCs w:val="32"/>
          <w:rtl/>
          <w:lang w:bidi="ar-DZ"/>
        </w:rPr>
        <w:t>ع</w:t>
      </w:r>
      <w:r>
        <w:rPr>
          <w:rFonts w:hint="cs"/>
          <w:sz w:val="32"/>
          <w:szCs w:val="32"/>
          <w:rtl/>
          <w:lang w:bidi="ar-DZ"/>
        </w:rPr>
        <w:t xml:space="preserve"> و على رأسهم هذه الفئة الضعيفة التي أعطت عمرها و مالها و حياتها للأبناء و الأحفاد ،فحفظ الإسلام حقوقها وجعل إحترامها و الرحمة بها و تقديم الإحترام و العون لها من العبادة التي يفرضها هذا الدين </w:t>
      </w:r>
      <w:r w:rsidRPr="00B528A8">
        <w:rPr>
          <w:rFonts w:hint="cs"/>
          <w:sz w:val="32"/>
          <w:szCs w:val="32"/>
          <w:rtl/>
          <w:lang w:bidi="ar-DZ"/>
        </w:rPr>
        <w:t>وأما  الإساءة  لها والعصيان خطيئة لا تغتفر (الغلبان ،2008 :46 ).</w:t>
      </w:r>
    </w:p>
    <w:p w:rsidR="00FD140A" w:rsidRPr="007544E0" w:rsidRDefault="00FD140A" w:rsidP="00FD140A">
      <w:pPr>
        <w:tabs>
          <w:tab w:val="left" w:pos="7560"/>
        </w:tabs>
        <w:bidi/>
        <w:spacing w:after="0" w:line="360" w:lineRule="auto"/>
        <w:ind w:left="-2"/>
        <w:jc w:val="both"/>
        <w:rPr>
          <w:b/>
          <w:bCs/>
          <w:sz w:val="32"/>
          <w:szCs w:val="32"/>
          <w:rtl/>
          <w:lang w:bidi="ar-DZ"/>
        </w:rPr>
      </w:pPr>
      <w:r w:rsidRPr="00841691">
        <w:rPr>
          <w:rFonts w:hint="cs"/>
          <w:b/>
          <w:bCs/>
          <w:sz w:val="32"/>
          <w:szCs w:val="32"/>
          <w:rtl/>
          <w:lang w:bidi="ar-DZ"/>
        </w:rPr>
        <w:t>10ـ</w:t>
      </w:r>
      <w:r w:rsidRPr="007544E0">
        <w:rPr>
          <w:rFonts w:hint="cs"/>
          <w:b/>
          <w:bCs/>
          <w:sz w:val="32"/>
          <w:szCs w:val="32"/>
          <w:rtl/>
          <w:lang w:bidi="ar-DZ"/>
        </w:rPr>
        <w:t xml:space="preserve"> المسن في دار العجزة :</w:t>
      </w:r>
    </w:p>
    <w:p w:rsidR="00FD140A" w:rsidRDefault="00FD140A" w:rsidP="00FD140A">
      <w:pPr>
        <w:tabs>
          <w:tab w:val="left" w:pos="7560"/>
        </w:tabs>
        <w:bidi/>
        <w:spacing w:after="0" w:line="360" w:lineRule="auto"/>
        <w:jc w:val="both"/>
        <w:rPr>
          <w:sz w:val="32"/>
          <w:szCs w:val="32"/>
          <w:rtl/>
          <w:lang w:bidi="ar-DZ"/>
        </w:rPr>
      </w:pPr>
      <w:r>
        <w:rPr>
          <w:rFonts w:hint="cs"/>
          <w:sz w:val="32"/>
          <w:szCs w:val="32"/>
          <w:rtl/>
          <w:lang w:bidi="ar-DZ"/>
        </w:rPr>
        <w:t xml:space="preserve">     </w:t>
      </w:r>
      <w:proofErr w:type="gramStart"/>
      <w:r>
        <w:rPr>
          <w:rFonts w:hint="cs"/>
          <w:sz w:val="32"/>
          <w:szCs w:val="32"/>
          <w:rtl/>
          <w:lang w:bidi="ar-DZ"/>
        </w:rPr>
        <w:t>وجود</w:t>
      </w:r>
      <w:proofErr w:type="gramEnd"/>
      <w:r>
        <w:rPr>
          <w:rFonts w:hint="cs"/>
          <w:sz w:val="32"/>
          <w:szCs w:val="32"/>
          <w:rtl/>
          <w:lang w:bidi="ar-DZ"/>
        </w:rPr>
        <w:t xml:space="preserve"> المسن في دار العجزة يعني أمرين: الأول يعني جحود الأبناء أو أ</w:t>
      </w:r>
      <w:r>
        <w:rPr>
          <w:rFonts w:hint="eastAsia"/>
          <w:sz w:val="32"/>
          <w:szCs w:val="32"/>
          <w:rtl/>
          <w:lang w:bidi="ar-DZ"/>
        </w:rPr>
        <w:t>ن</w:t>
      </w:r>
      <w:r>
        <w:rPr>
          <w:rFonts w:hint="cs"/>
          <w:sz w:val="32"/>
          <w:szCs w:val="32"/>
          <w:rtl/>
          <w:lang w:bidi="ar-DZ"/>
        </w:rPr>
        <w:t xml:space="preserve"> المسن لم يحسب لغده و لم يتوقع أ</w:t>
      </w:r>
      <w:r>
        <w:rPr>
          <w:rFonts w:hint="eastAsia"/>
          <w:sz w:val="32"/>
          <w:szCs w:val="32"/>
          <w:rtl/>
          <w:lang w:bidi="ar-DZ"/>
        </w:rPr>
        <w:t>ن</w:t>
      </w:r>
      <w:r>
        <w:rPr>
          <w:rFonts w:hint="cs"/>
          <w:sz w:val="32"/>
          <w:szCs w:val="32"/>
          <w:rtl/>
          <w:lang w:bidi="ar-DZ"/>
        </w:rPr>
        <w:t xml:space="preserve"> نهاية عمره ستكون بهذا الشكل. فحياة المسن في هذه المؤسسات أو دور العجزة ضمن مجموعة غير متناسقة تقضي على خصوصية الفرد و تحول دون تمتين علاقاتهم ببعضهم البعض، فكثير منهم يتوقعون أن ذواتهم و اتصالهم بالعالم الخارجي شبه نادر،إضافة إلى معاناتهم وافتقارهم إلى الحنان العائلي مما يصاب المسن المقيم بها بخمول و كسل و كره الكلام و فقد الرغبة في اتخاذ القرارات و المبادرات ،فيهمل الإعتناء بمظهره الخارجي ويرغب في الإنزواء (هدى نسيم سليم ،1998 :18ـ19 ).و لقد أكدت العديد من الدراسات و الأبحاث النفسية والاجتماعية التي أجريت لدراسة وضعية المسنين المقيمين في دار العجزة و ما يشابهها من مؤسسات أ</w:t>
      </w:r>
      <w:r>
        <w:rPr>
          <w:rFonts w:hint="eastAsia"/>
          <w:sz w:val="32"/>
          <w:szCs w:val="32"/>
          <w:rtl/>
          <w:lang w:bidi="ar-DZ"/>
        </w:rPr>
        <w:t>ن</w:t>
      </w:r>
      <w:r>
        <w:rPr>
          <w:rFonts w:hint="cs"/>
          <w:sz w:val="32"/>
          <w:szCs w:val="32"/>
          <w:rtl/>
          <w:lang w:bidi="ar-DZ"/>
        </w:rPr>
        <w:t xml:space="preserve"> هناك ضعفا في التركيز عند البعض و معاناة الكثيرين بالتعاسة و اللامبالاة واحتقار الذات . و من بين الدراسات التي تناولت وضعية المسنين في دور الرعاية أو ما يسمى بدور العجزة: دراسة عزة عبد الكريم مبروك (2002)، عبد الرحمان بخي</w:t>
      </w:r>
      <w:r>
        <w:rPr>
          <w:rFonts w:hint="eastAsia"/>
          <w:sz w:val="32"/>
          <w:szCs w:val="32"/>
          <w:rtl/>
          <w:lang w:bidi="ar-DZ"/>
        </w:rPr>
        <w:t>ث</w:t>
      </w:r>
      <w:r>
        <w:rPr>
          <w:rFonts w:hint="cs"/>
          <w:sz w:val="32"/>
          <w:szCs w:val="32"/>
          <w:rtl/>
          <w:lang w:bidi="ar-DZ"/>
        </w:rPr>
        <w:t xml:space="preserve"> (1</w:t>
      </w:r>
      <w:proofErr w:type="gramStart"/>
      <w:r>
        <w:rPr>
          <w:rFonts w:hint="cs"/>
          <w:sz w:val="32"/>
          <w:szCs w:val="32"/>
          <w:rtl/>
          <w:lang w:bidi="ar-DZ"/>
        </w:rPr>
        <w:t>999)،</w:t>
      </w:r>
      <w:proofErr w:type="gramEnd"/>
      <w:r>
        <w:rPr>
          <w:rFonts w:hint="cs"/>
          <w:sz w:val="32"/>
          <w:szCs w:val="32"/>
          <w:rtl/>
          <w:lang w:bidi="ar-DZ"/>
        </w:rPr>
        <w:t>هشام محمد محمود إبراهيم (1999)ودراسة ليدفورد .ج (1975) و الذين أكدوا أ</w:t>
      </w:r>
      <w:r>
        <w:rPr>
          <w:rFonts w:hint="eastAsia"/>
          <w:sz w:val="32"/>
          <w:szCs w:val="32"/>
          <w:rtl/>
          <w:lang w:bidi="ar-DZ"/>
        </w:rPr>
        <w:t>ن</w:t>
      </w:r>
      <w:r>
        <w:rPr>
          <w:rFonts w:hint="cs"/>
          <w:sz w:val="32"/>
          <w:szCs w:val="32"/>
          <w:rtl/>
          <w:lang w:bidi="ar-DZ"/>
        </w:rPr>
        <w:t xml:space="preserve"> المسنين في دور العجزة مصابون باضطرابات نفسية، كالاكتئاب ،اليأس ،القلق و الوحدة النفسية و قلق الموت وتوهم المرض و اضطراب </w:t>
      </w:r>
      <w:r>
        <w:rPr>
          <w:rFonts w:hint="cs"/>
          <w:sz w:val="32"/>
          <w:szCs w:val="32"/>
          <w:rtl/>
          <w:lang w:bidi="ar-DZ"/>
        </w:rPr>
        <w:lastRenderedPageBreak/>
        <w:t xml:space="preserve">الذاكرة وانخفاض تقدير الذات ويعانون من الإهمال و الإغتراب .و يتحدث" </w:t>
      </w:r>
      <w:r w:rsidRPr="001A101A">
        <w:rPr>
          <w:rFonts w:hint="cs"/>
          <w:b/>
          <w:bCs/>
          <w:sz w:val="32"/>
          <w:szCs w:val="32"/>
          <w:rtl/>
          <w:lang w:bidi="ar-DZ"/>
        </w:rPr>
        <w:t>ليبرمان</w:t>
      </w:r>
      <w:r>
        <w:rPr>
          <w:rFonts w:hint="cs"/>
          <w:sz w:val="32"/>
          <w:szCs w:val="32"/>
          <w:rtl/>
          <w:lang w:bidi="ar-DZ"/>
        </w:rPr>
        <w:t>"عن تأثير دور الإقامة فيرى أنها تجعل نسبة الراغبين في الموت من المسنين أعلى منها عند أمثاله</w:t>
      </w:r>
      <w:r>
        <w:rPr>
          <w:rFonts w:hint="eastAsia"/>
          <w:sz w:val="32"/>
          <w:szCs w:val="32"/>
          <w:rtl/>
          <w:lang w:bidi="ar-DZ"/>
        </w:rPr>
        <w:t>م</w:t>
      </w:r>
      <w:r>
        <w:rPr>
          <w:rFonts w:hint="cs"/>
          <w:sz w:val="32"/>
          <w:szCs w:val="32"/>
          <w:rtl/>
          <w:lang w:bidi="ar-DZ"/>
        </w:rPr>
        <w:t xml:space="preserve"> خارج هذه الدور(هدى نسيم سليم،1998 :20 ).</w:t>
      </w:r>
    </w:p>
    <w:p w:rsidR="00FD140A" w:rsidRDefault="00FD140A" w:rsidP="00FD140A">
      <w:pPr>
        <w:bidi/>
        <w:spacing w:line="360" w:lineRule="auto"/>
        <w:jc w:val="both"/>
        <w:rPr>
          <w:sz w:val="32"/>
          <w:szCs w:val="32"/>
          <w:lang w:bidi="ar-DZ"/>
        </w:rPr>
      </w:pPr>
      <w:r>
        <w:rPr>
          <w:rFonts w:hint="cs"/>
          <w:sz w:val="32"/>
          <w:szCs w:val="32"/>
          <w:rtl/>
          <w:lang w:bidi="ar-DZ"/>
        </w:rPr>
        <w:t>وتبقى دور العجزة و المؤسسات الخاصة بالمسنين مأوى من لا مأوى له رغم الظروف القاسية وغياب المساندة و الضغوط النفسية التي يتعرضون لها.</w:t>
      </w:r>
    </w:p>
    <w:p w:rsidR="00FD140A" w:rsidRDefault="00FD140A" w:rsidP="00FD140A">
      <w:pPr>
        <w:bidi/>
        <w:spacing w:line="360" w:lineRule="auto"/>
        <w:jc w:val="both"/>
        <w:rPr>
          <w:rFonts w:ascii="Arabic Transparent" w:cs="Arabic Transparent"/>
          <w:b/>
          <w:bCs/>
          <w:sz w:val="32"/>
          <w:szCs w:val="32"/>
          <w:rtl/>
        </w:rPr>
      </w:pPr>
      <w:r>
        <w:rPr>
          <w:rFonts w:cs="Arabic Transparent" w:hint="cs"/>
          <w:b/>
          <w:bCs/>
          <w:sz w:val="32"/>
          <w:szCs w:val="32"/>
          <w:rtl/>
          <w:lang w:bidi="ar-DZ"/>
        </w:rPr>
        <w:t>11</w:t>
      </w:r>
      <w:r>
        <w:rPr>
          <w:rFonts w:ascii="Arabic Transparent" w:cs="Arabic Transparent" w:hint="cs"/>
          <w:b/>
          <w:bCs/>
          <w:sz w:val="32"/>
          <w:szCs w:val="32"/>
          <w:rtl/>
        </w:rPr>
        <w:t xml:space="preserve">- </w:t>
      </w:r>
      <w:r>
        <w:rPr>
          <w:rFonts w:cs="Arabic Transparent" w:hint="cs"/>
          <w:b/>
          <w:bCs/>
          <w:sz w:val="32"/>
          <w:szCs w:val="32"/>
          <w:rtl/>
          <w:lang w:bidi="ar-DZ"/>
        </w:rPr>
        <w:t>دور</w:t>
      </w:r>
      <w:r>
        <w:rPr>
          <w:rFonts w:ascii="Arabic Transparent" w:cs="Arabic Transparent" w:hint="cs"/>
          <w:b/>
          <w:bCs/>
          <w:sz w:val="32"/>
          <w:szCs w:val="32"/>
          <w:rtl/>
        </w:rPr>
        <w:t xml:space="preserve"> </w:t>
      </w:r>
      <w:proofErr w:type="gramStart"/>
      <w:r>
        <w:rPr>
          <w:rFonts w:cs="Arabic Transparent" w:hint="cs"/>
          <w:b/>
          <w:bCs/>
          <w:sz w:val="32"/>
          <w:szCs w:val="32"/>
          <w:rtl/>
          <w:lang w:bidi="ar-DZ"/>
        </w:rPr>
        <w:t>ومكانة</w:t>
      </w:r>
      <w:proofErr w:type="gramEnd"/>
      <w:r>
        <w:rPr>
          <w:rFonts w:ascii="Arabic Transparent" w:cs="Arabic Transparent" w:hint="cs"/>
          <w:b/>
          <w:bCs/>
          <w:sz w:val="32"/>
          <w:szCs w:val="32"/>
          <w:rtl/>
        </w:rPr>
        <w:t xml:space="preserve"> </w:t>
      </w:r>
      <w:r>
        <w:rPr>
          <w:rFonts w:cs="Arabic Transparent" w:hint="cs"/>
          <w:b/>
          <w:bCs/>
          <w:sz w:val="32"/>
          <w:szCs w:val="32"/>
          <w:rtl/>
          <w:lang w:bidi="ar-DZ"/>
        </w:rPr>
        <w:t>المسن</w:t>
      </w:r>
      <w:r>
        <w:rPr>
          <w:rFonts w:ascii="Arabic Transparent" w:cs="Arabic Transparent" w:hint="cs"/>
          <w:b/>
          <w:bCs/>
          <w:sz w:val="32"/>
          <w:szCs w:val="32"/>
          <w:rtl/>
        </w:rPr>
        <w:t xml:space="preserve"> </w:t>
      </w:r>
      <w:r>
        <w:rPr>
          <w:rFonts w:cs="Arabic Transparent" w:hint="cs"/>
          <w:b/>
          <w:bCs/>
          <w:sz w:val="32"/>
          <w:szCs w:val="32"/>
          <w:rtl/>
          <w:lang w:bidi="ar-DZ"/>
        </w:rPr>
        <w:t>في</w:t>
      </w:r>
      <w:r>
        <w:rPr>
          <w:rFonts w:ascii="Arabic Transparent" w:cs="Arabic Transparent" w:hint="cs"/>
          <w:b/>
          <w:bCs/>
          <w:sz w:val="32"/>
          <w:szCs w:val="32"/>
          <w:rtl/>
        </w:rPr>
        <w:t xml:space="preserve"> </w:t>
      </w:r>
      <w:r>
        <w:rPr>
          <w:rFonts w:cs="Arabic Transparent" w:hint="cs"/>
          <w:b/>
          <w:bCs/>
          <w:sz w:val="32"/>
          <w:szCs w:val="32"/>
          <w:rtl/>
          <w:lang w:bidi="ar-DZ"/>
        </w:rPr>
        <w:t>الأسرة</w:t>
      </w:r>
      <w:r>
        <w:rPr>
          <w:rFonts w:ascii="Arabic Transparent" w:cs="Arabic Transparent" w:hint="cs"/>
          <w:b/>
          <w:bCs/>
          <w:sz w:val="32"/>
          <w:szCs w:val="32"/>
          <w:rtl/>
        </w:rPr>
        <w:t xml:space="preserve"> </w:t>
      </w:r>
      <w:r>
        <w:rPr>
          <w:rFonts w:cs="Arabic Transparent" w:hint="cs"/>
          <w:b/>
          <w:bCs/>
          <w:sz w:val="32"/>
          <w:szCs w:val="32"/>
          <w:rtl/>
          <w:lang w:bidi="ar-DZ"/>
        </w:rPr>
        <w:t>الجزائرية التقليدية</w:t>
      </w:r>
      <w:r>
        <w:rPr>
          <w:rFonts w:ascii="Arabic Transparent" w:cs="Arabic Transparent" w:hint="cs"/>
          <w:b/>
          <w:bCs/>
          <w:sz w:val="32"/>
          <w:szCs w:val="32"/>
          <w:rtl/>
        </w:rPr>
        <w:t xml:space="preserve">: </w:t>
      </w:r>
    </w:p>
    <w:p w:rsidR="00FD140A" w:rsidRPr="00264F1F" w:rsidRDefault="00FD140A" w:rsidP="00FD140A">
      <w:pPr>
        <w:bidi/>
        <w:spacing w:line="360" w:lineRule="auto"/>
        <w:jc w:val="both"/>
        <w:rPr>
          <w:rFonts w:cs="Arabic Transparent"/>
          <w:sz w:val="32"/>
          <w:szCs w:val="32"/>
          <w:rtl/>
          <w:lang w:bidi="ar-DZ"/>
        </w:rPr>
      </w:pPr>
      <w:r>
        <w:rPr>
          <w:rFonts w:cs="Arabic Transparent" w:hint="cs"/>
          <w:sz w:val="32"/>
          <w:szCs w:val="32"/>
          <w:rtl/>
          <w:lang w:bidi="ar-DZ"/>
        </w:rPr>
        <w:t>عرفت</w:t>
      </w:r>
      <w:r>
        <w:rPr>
          <w:rFonts w:ascii="Arabic Transparent" w:cs="Arabic Transparent" w:hint="cs"/>
          <w:sz w:val="32"/>
          <w:szCs w:val="32"/>
          <w:rtl/>
        </w:rPr>
        <w:t xml:space="preserve"> </w:t>
      </w:r>
      <w:r>
        <w:rPr>
          <w:rFonts w:cs="Arabic Transparent" w:hint="cs"/>
          <w:sz w:val="32"/>
          <w:szCs w:val="32"/>
          <w:rtl/>
          <w:lang w:bidi="ar-DZ"/>
        </w:rPr>
        <w:t>الأسرة</w:t>
      </w:r>
      <w:r>
        <w:rPr>
          <w:rFonts w:ascii="Arabic Transparent" w:cs="Arabic Transparent" w:hint="cs"/>
          <w:sz w:val="32"/>
          <w:szCs w:val="32"/>
          <w:rtl/>
        </w:rPr>
        <w:t xml:space="preserve"> </w:t>
      </w:r>
      <w:r>
        <w:rPr>
          <w:rFonts w:cs="Arabic Transparent" w:hint="cs"/>
          <w:sz w:val="32"/>
          <w:szCs w:val="32"/>
          <w:rtl/>
          <w:lang w:bidi="ar-DZ"/>
        </w:rPr>
        <w:t>الجزائرية</w:t>
      </w:r>
      <w:r>
        <w:rPr>
          <w:rFonts w:ascii="Arabic Transparent" w:cs="Arabic Transparent" w:hint="cs"/>
          <w:sz w:val="32"/>
          <w:szCs w:val="32"/>
          <w:rtl/>
        </w:rPr>
        <w:t xml:space="preserve"> </w:t>
      </w:r>
      <w:r>
        <w:rPr>
          <w:rFonts w:cs="Arabic Transparent" w:hint="cs"/>
          <w:sz w:val="32"/>
          <w:szCs w:val="32"/>
          <w:rtl/>
          <w:lang w:bidi="ar-DZ"/>
        </w:rPr>
        <w:t>في</w:t>
      </w:r>
      <w:r>
        <w:rPr>
          <w:rFonts w:ascii="Arabic Transparent" w:cs="Arabic Transparent" w:hint="cs"/>
          <w:sz w:val="32"/>
          <w:szCs w:val="32"/>
          <w:rtl/>
        </w:rPr>
        <w:t xml:space="preserve"> </w:t>
      </w:r>
      <w:r>
        <w:rPr>
          <w:rFonts w:cs="Arabic Transparent" w:hint="cs"/>
          <w:sz w:val="32"/>
          <w:szCs w:val="32"/>
          <w:rtl/>
          <w:lang w:bidi="ar-DZ"/>
        </w:rPr>
        <w:t>القديم</w:t>
      </w:r>
      <w:r>
        <w:rPr>
          <w:rFonts w:ascii="Arabic Transparent" w:cs="Arabic Transparent" w:hint="cs"/>
          <w:sz w:val="32"/>
          <w:szCs w:val="32"/>
          <w:rtl/>
        </w:rPr>
        <w:t xml:space="preserve"> </w:t>
      </w:r>
      <w:r>
        <w:rPr>
          <w:rFonts w:cs="Arabic Transparent" w:hint="cs"/>
          <w:sz w:val="32"/>
          <w:szCs w:val="32"/>
          <w:rtl/>
          <w:lang w:bidi="ar-DZ"/>
        </w:rPr>
        <w:t>بطابعها</w:t>
      </w:r>
      <w:r>
        <w:rPr>
          <w:rFonts w:ascii="Arabic Transparent" w:cs="Arabic Transparent" w:hint="cs"/>
          <w:sz w:val="32"/>
          <w:szCs w:val="32"/>
          <w:rtl/>
        </w:rPr>
        <w:t xml:space="preserve"> </w:t>
      </w:r>
      <w:r>
        <w:rPr>
          <w:rFonts w:cs="Arabic Transparent" w:hint="cs"/>
          <w:sz w:val="32"/>
          <w:szCs w:val="32"/>
          <w:rtl/>
          <w:lang w:bidi="ar-DZ"/>
        </w:rPr>
        <w:t>الممتد،</w:t>
      </w:r>
      <w:r>
        <w:rPr>
          <w:rFonts w:ascii="Arabic Transparent" w:cs="Arabic Transparent" w:hint="cs"/>
          <w:sz w:val="32"/>
          <w:szCs w:val="32"/>
          <w:rtl/>
        </w:rPr>
        <w:t xml:space="preserve"> </w:t>
      </w:r>
      <w:r>
        <w:rPr>
          <w:rFonts w:cs="Arabic Transparent" w:hint="cs"/>
          <w:sz w:val="32"/>
          <w:szCs w:val="32"/>
          <w:rtl/>
          <w:lang w:bidi="ar-DZ"/>
        </w:rPr>
        <w:t>حيث</w:t>
      </w:r>
      <w:r>
        <w:rPr>
          <w:rFonts w:ascii="Arabic Transparent" w:cs="Arabic Transparent" w:hint="cs"/>
          <w:sz w:val="32"/>
          <w:szCs w:val="32"/>
          <w:rtl/>
        </w:rPr>
        <w:t xml:space="preserve"> </w:t>
      </w:r>
      <w:r>
        <w:rPr>
          <w:rFonts w:cs="Arabic Transparent" w:hint="cs"/>
          <w:sz w:val="32"/>
          <w:szCs w:val="32"/>
          <w:rtl/>
          <w:lang w:bidi="ar-DZ"/>
        </w:rPr>
        <w:t>كانت</w:t>
      </w:r>
      <w:r>
        <w:rPr>
          <w:rFonts w:ascii="Arabic Transparent" w:cs="Arabic Transparent" w:hint="cs"/>
          <w:sz w:val="32"/>
          <w:szCs w:val="32"/>
          <w:rtl/>
        </w:rPr>
        <w:t xml:space="preserve"> </w:t>
      </w:r>
      <w:r>
        <w:rPr>
          <w:rFonts w:cs="Arabic Transparent" w:hint="cs"/>
          <w:sz w:val="32"/>
          <w:szCs w:val="32"/>
          <w:rtl/>
          <w:lang w:bidi="ar-DZ"/>
        </w:rPr>
        <w:t>تضم</w:t>
      </w:r>
      <w:r>
        <w:rPr>
          <w:rFonts w:ascii="Arabic Transparent" w:cs="Arabic Transparent" w:hint="cs"/>
          <w:sz w:val="32"/>
          <w:szCs w:val="32"/>
          <w:rtl/>
        </w:rPr>
        <w:t xml:space="preserve"> </w:t>
      </w:r>
      <w:r>
        <w:rPr>
          <w:rFonts w:cs="Arabic Transparent" w:hint="cs"/>
          <w:sz w:val="32"/>
          <w:szCs w:val="32"/>
          <w:rtl/>
          <w:lang w:bidi="ar-DZ"/>
        </w:rPr>
        <w:t>عدة</w:t>
      </w:r>
      <w:r>
        <w:rPr>
          <w:rFonts w:ascii="Arabic Transparent" w:cs="Arabic Transparent" w:hint="cs"/>
          <w:sz w:val="32"/>
          <w:szCs w:val="32"/>
          <w:rtl/>
        </w:rPr>
        <w:t xml:space="preserve"> </w:t>
      </w:r>
      <w:r>
        <w:rPr>
          <w:rFonts w:cs="Arabic Transparent" w:hint="cs"/>
          <w:sz w:val="32"/>
          <w:szCs w:val="32"/>
          <w:rtl/>
          <w:lang w:bidi="ar-DZ"/>
        </w:rPr>
        <w:t>أسر</w:t>
      </w:r>
      <w:r>
        <w:rPr>
          <w:rFonts w:ascii="Arabic Transparent" w:cs="Arabic Transparent" w:hint="cs"/>
          <w:sz w:val="32"/>
          <w:szCs w:val="32"/>
          <w:rtl/>
        </w:rPr>
        <w:t xml:space="preserve"> </w:t>
      </w:r>
      <w:r>
        <w:rPr>
          <w:rFonts w:cs="Arabic Transparent" w:hint="cs"/>
          <w:sz w:val="32"/>
          <w:szCs w:val="32"/>
          <w:rtl/>
          <w:lang w:bidi="ar-DZ"/>
        </w:rPr>
        <w:t>من</w:t>
      </w:r>
      <w:r>
        <w:rPr>
          <w:rFonts w:ascii="Arabic Transparent" w:cs="Arabic Transparent" w:hint="cs"/>
          <w:sz w:val="32"/>
          <w:szCs w:val="32"/>
          <w:rtl/>
        </w:rPr>
        <w:t xml:space="preserve"> </w:t>
      </w:r>
      <w:r>
        <w:rPr>
          <w:rFonts w:cs="Arabic Transparent" w:hint="cs"/>
          <w:sz w:val="32"/>
          <w:szCs w:val="32"/>
          <w:rtl/>
          <w:lang w:bidi="ar-DZ"/>
        </w:rPr>
        <w:t>جد</w:t>
      </w:r>
      <w:r>
        <w:rPr>
          <w:rFonts w:ascii="Arabic Transparent" w:cs="Arabic Transparent" w:hint="cs"/>
          <w:sz w:val="32"/>
          <w:szCs w:val="32"/>
          <w:rtl/>
        </w:rPr>
        <w:t xml:space="preserve"> </w:t>
      </w:r>
      <w:r>
        <w:rPr>
          <w:rFonts w:cs="Arabic Transparent" w:hint="cs"/>
          <w:sz w:val="32"/>
          <w:szCs w:val="32"/>
          <w:rtl/>
          <w:lang w:bidi="ar-DZ"/>
        </w:rPr>
        <w:t>وجدة</w:t>
      </w:r>
      <w:r>
        <w:rPr>
          <w:rFonts w:ascii="Arabic Transparent" w:cs="Arabic Transparent" w:hint="cs"/>
          <w:sz w:val="32"/>
          <w:szCs w:val="32"/>
          <w:rtl/>
        </w:rPr>
        <w:t xml:space="preserve"> </w:t>
      </w:r>
      <w:r>
        <w:rPr>
          <w:rFonts w:cs="Arabic Transparent" w:hint="cs"/>
          <w:sz w:val="32"/>
          <w:szCs w:val="32"/>
          <w:rtl/>
          <w:lang w:bidi="ar-DZ"/>
        </w:rPr>
        <w:t>والأبناء</w:t>
      </w:r>
      <w:r>
        <w:rPr>
          <w:rFonts w:ascii="Arabic Transparent" w:cs="Arabic Transparent" w:hint="cs"/>
          <w:sz w:val="32"/>
          <w:szCs w:val="32"/>
          <w:rtl/>
        </w:rPr>
        <w:t xml:space="preserve"> </w:t>
      </w:r>
      <w:r>
        <w:rPr>
          <w:rFonts w:cs="Arabic Transparent" w:hint="cs"/>
          <w:sz w:val="32"/>
          <w:szCs w:val="32"/>
          <w:rtl/>
          <w:lang w:bidi="ar-DZ"/>
        </w:rPr>
        <w:t>والأحفاد</w:t>
      </w:r>
      <w:r>
        <w:rPr>
          <w:rFonts w:ascii="Arabic Transparent" w:cs="Arabic Transparent" w:hint="cs"/>
          <w:sz w:val="32"/>
          <w:szCs w:val="32"/>
          <w:rtl/>
        </w:rPr>
        <w:t xml:space="preserve"> </w:t>
      </w:r>
      <w:r>
        <w:rPr>
          <w:rFonts w:cs="Arabic Transparent" w:hint="cs"/>
          <w:sz w:val="32"/>
          <w:szCs w:val="32"/>
          <w:rtl/>
          <w:lang w:bidi="ar-DZ"/>
        </w:rPr>
        <w:t>يعيشون</w:t>
      </w:r>
      <w:r>
        <w:rPr>
          <w:rFonts w:ascii="Arabic Transparent" w:cs="Arabic Transparent" w:hint="cs"/>
          <w:sz w:val="32"/>
          <w:szCs w:val="32"/>
          <w:rtl/>
        </w:rPr>
        <w:t xml:space="preserve"> </w:t>
      </w:r>
      <w:r>
        <w:rPr>
          <w:rFonts w:cs="Arabic Transparent" w:hint="cs"/>
          <w:sz w:val="32"/>
          <w:szCs w:val="32"/>
          <w:rtl/>
          <w:lang w:bidi="ar-DZ"/>
        </w:rPr>
        <w:t>حياة</w:t>
      </w:r>
      <w:r>
        <w:rPr>
          <w:rFonts w:ascii="Arabic Transparent" w:cs="Arabic Transparent" w:hint="cs"/>
          <w:sz w:val="32"/>
          <w:szCs w:val="32"/>
          <w:rtl/>
        </w:rPr>
        <w:t xml:space="preserve"> </w:t>
      </w:r>
      <w:r>
        <w:rPr>
          <w:rFonts w:cs="Arabic Transparent" w:hint="cs"/>
          <w:sz w:val="32"/>
          <w:szCs w:val="32"/>
          <w:rtl/>
          <w:lang w:bidi="ar-DZ"/>
        </w:rPr>
        <w:t>جماعية</w:t>
      </w:r>
      <w:r>
        <w:rPr>
          <w:rFonts w:ascii="Arabic Transparent" w:cs="Arabic Transparent" w:hint="cs"/>
          <w:sz w:val="32"/>
          <w:szCs w:val="32"/>
          <w:rtl/>
        </w:rPr>
        <w:t xml:space="preserve"> </w:t>
      </w:r>
      <w:r>
        <w:rPr>
          <w:rFonts w:cs="Arabic Transparent" w:hint="cs"/>
          <w:sz w:val="32"/>
          <w:szCs w:val="32"/>
          <w:rtl/>
          <w:lang w:bidi="ar-DZ"/>
        </w:rPr>
        <w:t>مشتركة</w:t>
      </w:r>
      <w:r>
        <w:rPr>
          <w:rFonts w:ascii="Arabic Transparent" w:cs="Arabic Transparent" w:hint="cs"/>
          <w:sz w:val="32"/>
          <w:szCs w:val="32"/>
          <w:rtl/>
        </w:rPr>
        <w:t xml:space="preserve"> </w:t>
      </w:r>
      <w:r>
        <w:rPr>
          <w:rFonts w:cs="Arabic Transparent" w:hint="cs"/>
          <w:sz w:val="32"/>
          <w:szCs w:val="32"/>
          <w:rtl/>
          <w:lang w:bidi="ar-DZ"/>
        </w:rPr>
        <w:t>يقودها</w:t>
      </w:r>
      <w:r>
        <w:rPr>
          <w:rFonts w:ascii="Arabic Transparent" w:cs="Arabic Transparent" w:hint="cs"/>
          <w:sz w:val="32"/>
          <w:szCs w:val="32"/>
          <w:rtl/>
        </w:rPr>
        <w:t xml:space="preserve"> </w:t>
      </w:r>
      <w:r>
        <w:rPr>
          <w:rFonts w:cs="Arabic Transparent" w:hint="cs"/>
          <w:sz w:val="32"/>
          <w:szCs w:val="32"/>
          <w:rtl/>
          <w:lang w:bidi="ar-DZ"/>
        </w:rPr>
        <w:t>كبير</w:t>
      </w:r>
      <w:r>
        <w:rPr>
          <w:rFonts w:ascii="Arabic Transparent" w:cs="Arabic Transparent" w:hint="cs"/>
          <w:sz w:val="32"/>
          <w:szCs w:val="32"/>
          <w:rtl/>
        </w:rPr>
        <w:t xml:space="preserve"> </w:t>
      </w:r>
      <w:r>
        <w:rPr>
          <w:rFonts w:cs="Arabic Transparent" w:hint="cs"/>
          <w:sz w:val="32"/>
          <w:szCs w:val="32"/>
          <w:rtl/>
          <w:lang w:bidi="ar-DZ"/>
        </w:rPr>
        <w:t>السن</w:t>
      </w:r>
      <w:r>
        <w:rPr>
          <w:rFonts w:ascii="Arabic Transparent" w:cs="Arabic Transparent" w:hint="cs"/>
          <w:sz w:val="32"/>
          <w:szCs w:val="32"/>
          <w:rtl/>
        </w:rPr>
        <w:t xml:space="preserve"> </w:t>
      </w:r>
      <w:r>
        <w:rPr>
          <w:rFonts w:cs="Arabic Transparent" w:hint="cs"/>
          <w:sz w:val="32"/>
          <w:szCs w:val="32"/>
          <w:rtl/>
          <w:lang w:bidi="ar-DZ"/>
        </w:rPr>
        <w:t>الذي</w:t>
      </w:r>
      <w:r>
        <w:rPr>
          <w:rFonts w:ascii="Arabic Transparent" w:cs="Arabic Transparent" w:hint="cs"/>
          <w:sz w:val="32"/>
          <w:szCs w:val="32"/>
          <w:rtl/>
        </w:rPr>
        <w:t xml:space="preserve"> </w:t>
      </w:r>
      <w:r>
        <w:rPr>
          <w:rFonts w:cs="Arabic Transparent" w:hint="cs"/>
          <w:sz w:val="32"/>
          <w:szCs w:val="32"/>
          <w:rtl/>
          <w:lang w:bidi="ar-DZ"/>
        </w:rPr>
        <w:t>كان</w:t>
      </w:r>
      <w:r>
        <w:rPr>
          <w:rFonts w:ascii="Arabic Transparent" w:cs="Arabic Transparent" w:hint="cs"/>
          <w:sz w:val="32"/>
          <w:szCs w:val="32"/>
          <w:rtl/>
        </w:rPr>
        <w:t xml:space="preserve"> </w:t>
      </w:r>
      <w:r>
        <w:rPr>
          <w:rFonts w:cs="Arabic Transparent" w:hint="cs"/>
          <w:sz w:val="32"/>
          <w:szCs w:val="32"/>
          <w:rtl/>
          <w:lang w:bidi="ar-DZ"/>
        </w:rPr>
        <w:t>يحظى</w:t>
      </w:r>
      <w:r>
        <w:rPr>
          <w:rFonts w:ascii="Arabic Transparent" w:cs="Arabic Transparent" w:hint="cs"/>
          <w:sz w:val="32"/>
          <w:szCs w:val="32"/>
          <w:rtl/>
        </w:rPr>
        <w:t xml:space="preserve"> </w:t>
      </w:r>
      <w:r>
        <w:rPr>
          <w:rFonts w:cs="Arabic Transparent" w:hint="cs"/>
          <w:sz w:val="32"/>
          <w:szCs w:val="32"/>
          <w:rtl/>
          <w:lang w:bidi="ar-DZ"/>
        </w:rPr>
        <w:t>بالتقدير</w:t>
      </w:r>
      <w:r>
        <w:rPr>
          <w:rFonts w:ascii="Arabic Transparent" w:cs="Arabic Transparent" w:hint="cs"/>
          <w:sz w:val="32"/>
          <w:szCs w:val="32"/>
          <w:rtl/>
        </w:rPr>
        <w:t xml:space="preserve"> </w:t>
      </w:r>
      <w:r>
        <w:rPr>
          <w:rFonts w:cs="Arabic Transparent" w:hint="cs"/>
          <w:sz w:val="32"/>
          <w:szCs w:val="32"/>
          <w:rtl/>
          <w:lang w:bidi="ar-DZ"/>
        </w:rPr>
        <w:t>والاحترام</w:t>
      </w:r>
      <w:r>
        <w:rPr>
          <w:rFonts w:ascii="Arabic Transparent" w:cs="Arabic Transparent" w:hint="cs"/>
          <w:sz w:val="32"/>
          <w:szCs w:val="32"/>
          <w:rtl/>
        </w:rPr>
        <w:t xml:space="preserve"> </w:t>
      </w:r>
      <w:r>
        <w:rPr>
          <w:rFonts w:cs="Arabic Transparent" w:hint="cs"/>
          <w:sz w:val="32"/>
          <w:szCs w:val="32"/>
          <w:rtl/>
          <w:lang w:bidi="ar-DZ"/>
        </w:rPr>
        <w:t>من</w:t>
      </w:r>
      <w:r>
        <w:rPr>
          <w:rFonts w:ascii="Arabic Transparent" w:cs="Arabic Transparent" w:hint="cs"/>
          <w:sz w:val="32"/>
          <w:szCs w:val="32"/>
          <w:rtl/>
        </w:rPr>
        <w:t xml:space="preserve"> </w:t>
      </w:r>
      <w:r>
        <w:rPr>
          <w:rFonts w:cs="Arabic Transparent" w:hint="cs"/>
          <w:sz w:val="32"/>
          <w:szCs w:val="32"/>
          <w:rtl/>
          <w:lang w:bidi="ar-DZ"/>
        </w:rPr>
        <w:t>طرف</w:t>
      </w:r>
      <w:r>
        <w:rPr>
          <w:rFonts w:ascii="Arabic Transparent" w:cs="Arabic Transparent" w:hint="cs"/>
          <w:sz w:val="32"/>
          <w:szCs w:val="32"/>
          <w:rtl/>
        </w:rPr>
        <w:t xml:space="preserve"> </w:t>
      </w:r>
      <w:r>
        <w:rPr>
          <w:rFonts w:cs="Arabic Transparent" w:hint="cs"/>
          <w:sz w:val="32"/>
          <w:szCs w:val="32"/>
          <w:rtl/>
          <w:lang w:bidi="ar-DZ"/>
        </w:rPr>
        <w:t>الجميع،</w:t>
      </w:r>
      <w:r>
        <w:rPr>
          <w:rFonts w:ascii="Arabic Transparent" w:cs="Arabic Transparent" w:hint="cs"/>
          <w:sz w:val="32"/>
          <w:szCs w:val="32"/>
          <w:rtl/>
        </w:rPr>
        <w:t xml:space="preserve"> </w:t>
      </w:r>
      <w:r>
        <w:rPr>
          <w:rFonts w:cs="Arabic Transparent" w:hint="cs"/>
          <w:sz w:val="32"/>
          <w:szCs w:val="32"/>
          <w:rtl/>
          <w:lang w:bidi="ar-DZ"/>
        </w:rPr>
        <w:t>وكانت</w:t>
      </w:r>
      <w:r>
        <w:rPr>
          <w:rFonts w:ascii="Arabic Transparent" w:cs="Arabic Transparent" w:hint="cs"/>
          <w:sz w:val="32"/>
          <w:szCs w:val="32"/>
          <w:rtl/>
        </w:rPr>
        <w:t xml:space="preserve"> </w:t>
      </w:r>
      <w:r>
        <w:rPr>
          <w:rFonts w:cs="Arabic Transparent" w:hint="cs"/>
          <w:sz w:val="32"/>
          <w:szCs w:val="32"/>
          <w:rtl/>
          <w:lang w:bidi="ar-DZ"/>
        </w:rPr>
        <w:t>لهذه</w:t>
      </w:r>
      <w:r>
        <w:rPr>
          <w:rFonts w:ascii="Arabic Transparent" w:cs="Arabic Transparent" w:hint="cs"/>
          <w:sz w:val="32"/>
          <w:szCs w:val="32"/>
          <w:rtl/>
        </w:rPr>
        <w:t xml:space="preserve"> </w:t>
      </w:r>
      <w:r>
        <w:rPr>
          <w:rFonts w:cs="Arabic Transparent" w:hint="cs"/>
          <w:sz w:val="32"/>
          <w:szCs w:val="32"/>
          <w:rtl/>
          <w:lang w:bidi="ar-DZ"/>
        </w:rPr>
        <w:t>الأسر</w:t>
      </w:r>
      <w:r>
        <w:rPr>
          <w:rFonts w:ascii="Arabic Transparent" w:cs="Arabic Transparent" w:hint="cs"/>
          <w:sz w:val="32"/>
          <w:szCs w:val="32"/>
          <w:rtl/>
        </w:rPr>
        <w:t xml:space="preserve"> </w:t>
      </w:r>
      <w:r>
        <w:rPr>
          <w:rFonts w:cs="Arabic Transparent" w:hint="cs"/>
          <w:sz w:val="32"/>
          <w:szCs w:val="32"/>
          <w:rtl/>
          <w:lang w:bidi="ar-DZ"/>
        </w:rPr>
        <w:t>نسق</w:t>
      </w:r>
      <w:r>
        <w:rPr>
          <w:rFonts w:ascii="Arabic Transparent" w:cs="Arabic Transparent" w:hint="cs"/>
          <w:sz w:val="32"/>
          <w:szCs w:val="32"/>
          <w:rtl/>
        </w:rPr>
        <w:t xml:space="preserve"> </w:t>
      </w:r>
      <w:r>
        <w:rPr>
          <w:rFonts w:cs="Arabic Transparent" w:hint="cs"/>
          <w:sz w:val="32"/>
          <w:szCs w:val="32"/>
          <w:rtl/>
          <w:lang w:bidi="ar-DZ"/>
        </w:rPr>
        <w:t>من</w:t>
      </w:r>
      <w:r>
        <w:rPr>
          <w:rFonts w:ascii="Arabic Transparent" w:cs="Arabic Transparent" w:hint="cs"/>
          <w:sz w:val="32"/>
          <w:szCs w:val="32"/>
          <w:rtl/>
        </w:rPr>
        <w:t xml:space="preserve"> </w:t>
      </w:r>
      <w:r>
        <w:rPr>
          <w:rFonts w:cs="Arabic Transparent" w:hint="cs"/>
          <w:sz w:val="32"/>
          <w:szCs w:val="32"/>
          <w:rtl/>
          <w:lang w:bidi="ar-DZ"/>
        </w:rPr>
        <w:t>القيم</w:t>
      </w:r>
      <w:r>
        <w:rPr>
          <w:rFonts w:ascii="Arabic Transparent" w:cs="Arabic Transparent" w:hint="cs"/>
          <w:sz w:val="32"/>
          <w:szCs w:val="32"/>
          <w:rtl/>
        </w:rPr>
        <w:t xml:space="preserve"> </w:t>
      </w:r>
      <w:r>
        <w:rPr>
          <w:rFonts w:cs="Arabic Transparent" w:hint="cs"/>
          <w:sz w:val="32"/>
          <w:szCs w:val="32"/>
          <w:rtl/>
          <w:lang w:bidi="ar-DZ"/>
        </w:rPr>
        <w:t>والمعايير</w:t>
      </w:r>
      <w:r>
        <w:rPr>
          <w:rFonts w:ascii="Arabic Transparent" w:cs="Arabic Transparent" w:hint="cs"/>
          <w:sz w:val="32"/>
          <w:szCs w:val="32"/>
          <w:rtl/>
        </w:rPr>
        <w:t xml:space="preserve"> </w:t>
      </w:r>
      <w:r>
        <w:rPr>
          <w:rFonts w:cs="Arabic Transparent" w:hint="cs"/>
          <w:sz w:val="32"/>
          <w:szCs w:val="32"/>
          <w:rtl/>
          <w:lang w:bidi="ar-DZ"/>
        </w:rPr>
        <w:t>التي</w:t>
      </w:r>
      <w:r>
        <w:rPr>
          <w:rFonts w:ascii="Arabic Transparent" w:cs="Arabic Transparent" w:hint="cs"/>
          <w:sz w:val="32"/>
          <w:szCs w:val="32"/>
          <w:rtl/>
        </w:rPr>
        <w:t xml:space="preserve"> </w:t>
      </w:r>
      <w:r>
        <w:rPr>
          <w:rFonts w:cs="Arabic Transparent" w:hint="cs"/>
          <w:sz w:val="32"/>
          <w:szCs w:val="32"/>
          <w:rtl/>
          <w:lang w:bidi="ar-DZ"/>
        </w:rPr>
        <w:t>تثبت</w:t>
      </w:r>
      <w:r>
        <w:rPr>
          <w:rFonts w:ascii="Arabic Transparent" w:cs="Arabic Transparent" w:hint="cs"/>
          <w:sz w:val="32"/>
          <w:szCs w:val="32"/>
          <w:rtl/>
        </w:rPr>
        <w:t xml:space="preserve"> </w:t>
      </w:r>
      <w:r>
        <w:rPr>
          <w:rFonts w:cs="Arabic Transparent" w:hint="cs"/>
          <w:sz w:val="32"/>
          <w:szCs w:val="32"/>
          <w:rtl/>
          <w:lang w:bidi="ar-DZ"/>
        </w:rPr>
        <w:t>سلطة</w:t>
      </w:r>
      <w:r>
        <w:rPr>
          <w:rFonts w:ascii="Arabic Transparent" w:cs="Arabic Transparent" w:hint="cs"/>
          <w:sz w:val="32"/>
          <w:szCs w:val="32"/>
          <w:rtl/>
        </w:rPr>
        <w:t xml:space="preserve"> </w:t>
      </w:r>
      <w:r>
        <w:rPr>
          <w:rFonts w:cs="Arabic Transparent" w:hint="cs"/>
          <w:sz w:val="32"/>
          <w:szCs w:val="32"/>
          <w:rtl/>
          <w:lang w:bidi="ar-DZ"/>
        </w:rPr>
        <w:t>ومكانة</w:t>
      </w:r>
      <w:r>
        <w:rPr>
          <w:rFonts w:ascii="Arabic Transparent" w:cs="Arabic Transparent" w:hint="cs"/>
          <w:sz w:val="32"/>
          <w:szCs w:val="32"/>
          <w:rtl/>
        </w:rPr>
        <w:t xml:space="preserve"> </w:t>
      </w:r>
      <w:r>
        <w:rPr>
          <w:rFonts w:cs="Arabic Transparent" w:hint="cs"/>
          <w:sz w:val="32"/>
          <w:szCs w:val="32"/>
          <w:rtl/>
          <w:lang w:bidi="ar-DZ"/>
        </w:rPr>
        <w:t>المسن</w:t>
      </w:r>
      <w:r>
        <w:rPr>
          <w:rFonts w:ascii="Arabic Transparent" w:cs="Arabic Transparent" w:hint="cs"/>
          <w:sz w:val="32"/>
          <w:szCs w:val="32"/>
          <w:rtl/>
        </w:rPr>
        <w:t xml:space="preserve"> </w:t>
      </w:r>
      <w:r>
        <w:rPr>
          <w:rFonts w:cs="Arabic Transparent" w:hint="cs"/>
          <w:sz w:val="32"/>
          <w:szCs w:val="32"/>
          <w:rtl/>
          <w:lang w:bidi="ar-DZ"/>
        </w:rPr>
        <w:t>نتيجة</w:t>
      </w:r>
      <w:r>
        <w:rPr>
          <w:rFonts w:ascii="Arabic Transparent" w:cs="Arabic Transparent" w:hint="cs"/>
          <w:sz w:val="32"/>
          <w:szCs w:val="32"/>
          <w:rtl/>
        </w:rPr>
        <w:t xml:space="preserve"> </w:t>
      </w:r>
      <w:r>
        <w:rPr>
          <w:rFonts w:cs="Arabic Transparent" w:hint="cs"/>
          <w:sz w:val="32"/>
          <w:szCs w:val="32"/>
          <w:rtl/>
          <w:lang w:bidi="ar-DZ"/>
        </w:rPr>
        <w:t>تجربته</w:t>
      </w:r>
      <w:r>
        <w:rPr>
          <w:rFonts w:ascii="Arabic Transparent" w:cs="Arabic Transparent" w:hint="cs"/>
          <w:sz w:val="32"/>
          <w:szCs w:val="32"/>
          <w:rtl/>
        </w:rPr>
        <w:t xml:space="preserve"> </w:t>
      </w:r>
      <w:r>
        <w:rPr>
          <w:rFonts w:cs="Arabic Transparent" w:hint="cs"/>
          <w:sz w:val="32"/>
          <w:szCs w:val="32"/>
          <w:rtl/>
          <w:lang w:bidi="ar-DZ"/>
        </w:rPr>
        <w:t>في</w:t>
      </w:r>
      <w:r>
        <w:rPr>
          <w:rFonts w:ascii="Arabic Transparent" w:cs="Arabic Transparent" w:hint="cs"/>
          <w:sz w:val="32"/>
          <w:szCs w:val="32"/>
          <w:rtl/>
        </w:rPr>
        <w:t xml:space="preserve"> </w:t>
      </w:r>
      <w:r>
        <w:rPr>
          <w:rFonts w:cs="Arabic Transparent" w:hint="cs"/>
          <w:sz w:val="32"/>
          <w:szCs w:val="32"/>
          <w:rtl/>
          <w:lang w:bidi="ar-DZ"/>
        </w:rPr>
        <w:t>الحياة،</w:t>
      </w:r>
      <w:r>
        <w:rPr>
          <w:rFonts w:ascii="Arabic Transparent" w:cs="Arabic Transparent" w:hint="cs"/>
          <w:sz w:val="32"/>
          <w:szCs w:val="32"/>
          <w:rtl/>
        </w:rPr>
        <w:t xml:space="preserve"> </w:t>
      </w:r>
      <w:r>
        <w:rPr>
          <w:rFonts w:cs="Arabic Transparent" w:hint="cs"/>
          <w:sz w:val="32"/>
          <w:szCs w:val="32"/>
          <w:rtl/>
          <w:lang w:bidi="ar-DZ"/>
        </w:rPr>
        <w:t>فهو</w:t>
      </w:r>
      <w:r>
        <w:rPr>
          <w:rFonts w:ascii="Arabic Transparent" w:cs="Arabic Transparent" w:hint="cs"/>
          <w:sz w:val="32"/>
          <w:szCs w:val="32"/>
          <w:rtl/>
        </w:rPr>
        <w:t xml:space="preserve"> </w:t>
      </w:r>
      <w:r>
        <w:rPr>
          <w:rFonts w:cs="Arabic Transparent" w:hint="cs"/>
          <w:sz w:val="32"/>
          <w:szCs w:val="32"/>
          <w:rtl/>
          <w:lang w:bidi="ar-DZ"/>
        </w:rPr>
        <w:t>بذلك</w:t>
      </w:r>
      <w:r>
        <w:rPr>
          <w:rFonts w:ascii="Arabic Transparent" w:cs="Arabic Transparent" w:hint="cs"/>
          <w:sz w:val="32"/>
          <w:szCs w:val="32"/>
          <w:rtl/>
        </w:rPr>
        <w:t xml:space="preserve"> </w:t>
      </w:r>
      <w:r>
        <w:rPr>
          <w:rFonts w:cs="Arabic Transparent" w:hint="cs"/>
          <w:sz w:val="32"/>
          <w:szCs w:val="32"/>
          <w:rtl/>
          <w:lang w:bidi="ar-DZ"/>
        </w:rPr>
        <w:t>يعتبر</w:t>
      </w:r>
      <w:r>
        <w:rPr>
          <w:rFonts w:ascii="Arabic Transparent" w:cs="Arabic Transparent" w:hint="cs"/>
          <w:sz w:val="32"/>
          <w:szCs w:val="32"/>
          <w:rtl/>
        </w:rPr>
        <w:t xml:space="preserve"> </w:t>
      </w:r>
      <w:r>
        <w:rPr>
          <w:rFonts w:cs="Arabic Transparent" w:hint="cs"/>
          <w:sz w:val="32"/>
          <w:szCs w:val="32"/>
          <w:rtl/>
          <w:lang w:bidi="ar-DZ"/>
        </w:rPr>
        <w:t>الناصح</w:t>
      </w:r>
      <w:r>
        <w:rPr>
          <w:rFonts w:ascii="Arabic Transparent" w:cs="Arabic Transparent" w:hint="cs"/>
          <w:sz w:val="32"/>
          <w:szCs w:val="32"/>
          <w:rtl/>
        </w:rPr>
        <w:t xml:space="preserve"> </w:t>
      </w:r>
      <w:r>
        <w:rPr>
          <w:rFonts w:cs="Arabic Transparent" w:hint="cs"/>
          <w:sz w:val="32"/>
          <w:szCs w:val="32"/>
          <w:rtl/>
          <w:lang w:bidi="ar-DZ"/>
        </w:rPr>
        <w:t>والحاكم</w:t>
      </w:r>
      <w:r>
        <w:rPr>
          <w:rFonts w:ascii="Arabic Transparent" w:cs="Arabic Transparent" w:hint="cs"/>
          <w:sz w:val="32"/>
          <w:szCs w:val="32"/>
          <w:rtl/>
        </w:rPr>
        <w:t xml:space="preserve"> </w:t>
      </w:r>
      <w:r>
        <w:rPr>
          <w:rFonts w:cs="Arabic Transparent" w:hint="cs"/>
          <w:sz w:val="32"/>
          <w:szCs w:val="32"/>
          <w:rtl/>
          <w:lang w:bidi="ar-DZ"/>
        </w:rPr>
        <w:t>في</w:t>
      </w:r>
      <w:r>
        <w:rPr>
          <w:rFonts w:ascii="Arabic Transparent" w:cs="Arabic Transparent" w:hint="cs"/>
          <w:sz w:val="32"/>
          <w:szCs w:val="32"/>
          <w:rtl/>
        </w:rPr>
        <w:t xml:space="preserve"> </w:t>
      </w:r>
      <w:r>
        <w:rPr>
          <w:rFonts w:cs="Arabic Transparent" w:hint="cs"/>
          <w:sz w:val="32"/>
          <w:szCs w:val="32"/>
          <w:rtl/>
          <w:lang w:bidi="ar-DZ"/>
        </w:rPr>
        <w:t>نفس</w:t>
      </w:r>
      <w:r>
        <w:rPr>
          <w:rFonts w:ascii="Arabic Transparent" w:cs="Arabic Transparent" w:hint="cs"/>
          <w:sz w:val="32"/>
          <w:szCs w:val="32"/>
          <w:rtl/>
        </w:rPr>
        <w:t xml:space="preserve"> </w:t>
      </w:r>
      <w:r>
        <w:rPr>
          <w:rFonts w:cs="Arabic Transparent" w:hint="cs"/>
          <w:sz w:val="32"/>
          <w:szCs w:val="32"/>
          <w:rtl/>
          <w:lang w:bidi="ar-DZ"/>
        </w:rPr>
        <w:t>الوقت</w:t>
      </w:r>
      <w:r>
        <w:rPr>
          <w:rFonts w:ascii="Arabic Transparent" w:cs="Arabic Transparent" w:hint="cs"/>
          <w:sz w:val="32"/>
          <w:szCs w:val="32"/>
          <w:rtl/>
        </w:rPr>
        <w:t xml:space="preserve"> </w:t>
      </w:r>
      <w:r>
        <w:rPr>
          <w:rFonts w:cs="Arabic Transparent" w:hint="cs"/>
          <w:sz w:val="32"/>
          <w:szCs w:val="32"/>
          <w:rtl/>
          <w:lang w:bidi="ar-DZ"/>
        </w:rPr>
        <w:t>مما</w:t>
      </w:r>
      <w:r>
        <w:rPr>
          <w:rFonts w:ascii="Arabic Transparent" w:cs="Arabic Transparent" w:hint="cs"/>
          <w:sz w:val="32"/>
          <w:szCs w:val="32"/>
          <w:rtl/>
        </w:rPr>
        <w:t xml:space="preserve"> </w:t>
      </w:r>
      <w:r>
        <w:rPr>
          <w:rFonts w:cs="Arabic Transparent" w:hint="cs"/>
          <w:sz w:val="32"/>
          <w:szCs w:val="32"/>
          <w:rtl/>
          <w:lang w:bidi="ar-DZ"/>
        </w:rPr>
        <w:t>يلزم</w:t>
      </w:r>
      <w:r>
        <w:rPr>
          <w:rFonts w:ascii="Arabic Transparent" w:cs="Arabic Transparent" w:hint="cs"/>
          <w:sz w:val="32"/>
          <w:szCs w:val="32"/>
          <w:rtl/>
        </w:rPr>
        <w:t xml:space="preserve"> </w:t>
      </w:r>
      <w:r>
        <w:rPr>
          <w:rFonts w:cs="Arabic Transparent" w:hint="cs"/>
          <w:sz w:val="32"/>
          <w:szCs w:val="32"/>
          <w:rtl/>
          <w:lang w:bidi="ar-DZ"/>
        </w:rPr>
        <w:t>على</w:t>
      </w:r>
      <w:r>
        <w:rPr>
          <w:rFonts w:ascii="Arabic Transparent" w:cs="Arabic Transparent" w:hint="cs"/>
          <w:sz w:val="32"/>
          <w:szCs w:val="32"/>
          <w:rtl/>
        </w:rPr>
        <w:t xml:space="preserve"> </w:t>
      </w:r>
      <w:r>
        <w:rPr>
          <w:rFonts w:cs="Arabic Transparent" w:hint="cs"/>
          <w:sz w:val="32"/>
          <w:szCs w:val="32"/>
          <w:rtl/>
          <w:lang w:bidi="ar-DZ"/>
        </w:rPr>
        <w:t>الأفراد</w:t>
      </w:r>
      <w:r>
        <w:rPr>
          <w:rFonts w:ascii="Arabic Transparent" w:cs="Arabic Transparent" w:hint="cs"/>
          <w:sz w:val="32"/>
          <w:szCs w:val="32"/>
          <w:rtl/>
        </w:rPr>
        <w:t xml:space="preserve"> </w:t>
      </w:r>
      <w:r>
        <w:rPr>
          <w:rFonts w:cs="Arabic Transparent" w:hint="cs"/>
          <w:sz w:val="32"/>
          <w:szCs w:val="32"/>
          <w:rtl/>
          <w:lang w:bidi="ar-DZ"/>
        </w:rPr>
        <w:t>الطاعة والخضوع</w:t>
      </w:r>
      <w:r>
        <w:rPr>
          <w:rFonts w:ascii="Arabic Transparent" w:cs="Arabic Transparent" w:hint="cs"/>
          <w:sz w:val="32"/>
          <w:szCs w:val="32"/>
          <w:rtl/>
        </w:rPr>
        <w:t xml:space="preserve"> </w:t>
      </w:r>
      <w:r>
        <w:rPr>
          <w:rFonts w:cs="Arabic Transparent" w:hint="cs"/>
          <w:sz w:val="32"/>
          <w:szCs w:val="32"/>
          <w:rtl/>
          <w:lang w:bidi="ar-DZ"/>
        </w:rPr>
        <w:t>وحسن</w:t>
      </w:r>
      <w:r>
        <w:rPr>
          <w:rFonts w:ascii="Arabic Transparent" w:cs="Arabic Transparent" w:hint="cs"/>
          <w:sz w:val="32"/>
          <w:szCs w:val="32"/>
          <w:rtl/>
        </w:rPr>
        <w:t xml:space="preserve"> </w:t>
      </w:r>
      <w:r>
        <w:rPr>
          <w:rFonts w:cs="Arabic Transparent" w:hint="cs"/>
          <w:sz w:val="32"/>
          <w:szCs w:val="32"/>
          <w:rtl/>
          <w:lang w:bidi="ar-DZ"/>
        </w:rPr>
        <w:t>التدبير</w:t>
      </w:r>
      <w:r>
        <w:rPr>
          <w:rFonts w:ascii="Arabic Transparent" w:cs="Arabic Transparent" w:hint="cs"/>
          <w:sz w:val="32"/>
          <w:szCs w:val="32"/>
          <w:rtl/>
        </w:rPr>
        <w:t xml:space="preserve"> </w:t>
      </w:r>
      <w:r>
        <w:rPr>
          <w:rFonts w:cs="Arabic Transparent" w:hint="cs"/>
          <w:sz w:val="32"/>
          <w:szCs w:val="32"/>
          <w:rtl/>
          <w:lang w:bidi="ar-DZ"/>
        </w:rPr>
        <w:t>في</w:t>
      </w:r>
      <w:r>
        <w:rPr>
          <w:rFonts w:ascii="Arabic Transparent" w:cs="Arabic Transparent" w:hint="cs"/>
          <w:sz w:val="32"/>
          <w:szCs w:val="32"/>
          <w:rtl/>
        </w:rPr>
        <w:t xml:space="preserve"> </w:t>
      </w:r>
      <w:r>
        <w:rPr>
          <w:rFonts w:cs="Arabic Transparent" w:hint="cs"/>
          <w:sz w:val="32"/>
          <w:szCs w:val="32"/>
          <w:rtl/>
          <w:lang w:bidi="ar-DZ"/>
        </w:rPr>
        <w:t>مختلف</w:t>
      </w:r>
      <w:r>
        <w:rPr>
          <w:rFonts w:ascii="Arabic Transparent" w:cs="Arabic Transparent" w:hint="cs"/>
          <w:sz w:val="32"/>
          <w:szCs w:val="32"/>
          <w:rtl/>
        </w:rPr>
        <w:t xml:space="preserve"> </w:t>
      </w:r>
      <w:r>
        <w:rPr>
          <w:rFonts w:cs="Arabic Transparent" w:hint="cs"/>
          <w:sz w:val="32"/>
          <w:szCs w:val="32"/>
          <w:rtl/>
          <w:lang w:bidi="ar-DZ"/>
        </w:rPr>
        <w:t>القضايا</w:t>
      </w:r>
      <w:r>
        <w:rPr>
          <w:rFonts w:ascii="Arabic Transparent" w:cs="Arabic Transparent" w:hint="cs"/>
          <w:sz w:val="32"/>
          <w:szCs w:val="32"/>
          <w:rtl/>
        </w:rPr>
        <w:t xml:space="preserve"> </w:t>
      </w:r>
      <w:r>
        <w:rPr>
          <w:rFonts w:cs="Arabic Transparent" w:hint="cs"/>
          <w:sz w:val="32"/>
          <w:szCs w:val="32"/>
          <w:rtl/>
          <w:lang w:bidi="ar-DZ"/>
        </w:rPr>
        <w:t>مثل</w:t>
      </w:r>
      <w:r>
        <w:rPr>
          <w:rFonts w:ascii="Arabic Transparent" w:cs="Arabic Transparent" w:hint="cs"/>
          <w:sz w:val="32"/>
          <w:szCs w:val="32"/>
          <w:rtl/>
        </w:rPr>
        <w:t xml:space="preserve"> </w:t>
      </w:r>
      <w:r>
        <w:rPr>
          <w:rFonts w:cs="Arabic Transparent" w:hint="cs"/>
          <w:sz w:val="32"/>
          <w:szCs w:val="32"/>
          <w:rtl/>
          <w:lang w:bidi="ar-DZ"/>
        </w:rPr>
        <w:t>الفصل</w:t>
      </w:r>
      <w:r>
        <w:rPr>
          <w:rFonts w:ascii="Arabic Transparent" w:cs="Arabic Transparent" w:hint="cs"/>
          <w:sz w:val="32"/>
          <w:szCs w:val="32"/>
          <w:rtl/>
        </w:rPr>
        <w:t xml:space="preserve"> </w:t>
      </w:r>
      <w:r>
        <w:rPr>
          <w:rFonts w:cs="Arabic Transparent" w:hint="cs"/>
          <w:sz w:val="32"/>
          <w:szCs w:val="32"/>
          <w:rtl/>
          <w:lang w:bidi="ar-DZ"/>
        </w:rPr>
        <w:t>في</w:t>
      </w:r>
      <w:r>
        <w:rPr>
          <w:rFonts w:ascii="Arabic Transparent" w:cs="Arabic Transparent" w:hint="cs"/>
          <w:sz w:val="32"/>
          <w:szCs w:val="32"/>
          <w:rtl/>
        </w:rPr>
        <w:t xml:space="preserve"> </w:t>
      </w:r>
      <w:r>
        <w:rPr>
          <w:rFonts w:cs="Arabic Transparent" w:hint="cs"/>
          <w:sz w:val="32"/>
          <w:szCs w:val="32"/>
          <w:rtl/>
          <w:lang w:bidi="ar-DZ"/>
        </w:rPr>
        <w:t>أمور</w:t>
      </w:r>
      <w:r>
        <w:rPr>
          <w:rFonts w:ascii="Arabic Transparent" w:cs="Arabic Transparent" w:hint="cs"/>
          <w:sz w:val="32"/>
          <w:szCs w:val="32"/>
          <w:rtl/>
        </w:rPr>
        <w:t xml:space="preserve"> </w:t>
      </w:r>
      <w:r>
        <w:rPr>
          <w:rFonts w:cs="Arabic Transparent" w:hint="cs"/>
          <w:sz w:val="32"/>
          <w:szCs w:val="32"/>
          <w:rtl/>
          <w:lang w:bidi="ar-DZ"/>
        </w:rPr>
        <w:t>الزواج</w:t>
      </w:r>
      <w:r>
        <w:rPr>
          <w:rFonts w:ascii="Arabic Transparent" w:cs="Arabic Transparent" w:hint="cs"/>
          <w:sz w:val="32"/>
          <w:szCs w:val="32"/>
          <w:rtl/>
        </w:rPr>
        <w:t xml:space="preserve"> </w:t>
      </w:r>
      <w:r>
        <w:rPr>
          <w:rFonts w:cs="Arabic Transparent" w:hint="cs"/>
          <w:sz w:val="32"/>
          <w:szCs w:val="32"/>
          <w:rtl/>
          <w:lang w:bidi="ar-DZ"/>
        </w:rPr>
        <w:t>وختان</w:t>
      </w:r>
      <w:r>
        <w:rPr>
          <w:rFonts w:ascii="Arabic Transparent" w:cs="Arabic Transparent" w:hint="cs"/>
          <w:sz w:val="32"/>
          <w:szCs w:val="32"/>
          <w:rtl/>
        </w:rPr>
        <w:t xml:space="preserve"> </w:t>
      </w:r>
      <w:r>
        <w:rPr>
          <w:rFonts w:cs="Arabic Transparent" w:hint="cs"/>
          <w:sz w:val="32"/>
          <w:szCs w:val="32"/>
          <w:rtl/>
          <w:lang w:bidi="ar-DZ"/>
        </w:rPr>
        <w:t>الأطفال</w:t>
      </w:r>
      <w:r>
        <w:rPr>
          <w:rFonts w:ascii="Arabic Transparent" w:cs="Arabic Transparent" w:hint="cs"/>
          <w:sz w:val="32"/>
          <w:szCs w:val="32"/>
          <w:rtl/>
        </w:rPr>
        <w:t xml:space="preserve"> </w:t>
      </w:r>
      <w:r>
        <w:rPr>
          <w:rFonts w:cs="Arabic Transparent" w:hint="cs"/>
          <w:sz w:val="32"/>
          <w:szCs w:val="32"/>
          <w:rtl/>
          <w:lang w:bidi="ar-DZ"/>
        </w:rPr>
        <w:t>وحل</w:t>
      </w:r>
      <w:r>
        <w:rPr>
          <w:rFonts w:ascii="Arabic Transparent" w:cs="Arabic Transparent" w:hint="cs"/>
          <w:sz w:val="32"/>
          <w:szCs w:val="32"/>
          <w:rtl/>
        </w:rPr>
        <w:t xml:space="preserve"> </w:t>
      </w:r>
      <w:r>
        <w:rPr>
          <w:rFonts w:cs="Arabic Transparent" w:hint="cs"/>
          <w:sz w:val="32"/>
          <w:szCs w:val="32"/>
          <w:rtl/>
          <w:lang w:bidi="ar-DZ"/>
        </w:rPr>
        <w:t>بعض</w:t>
      </w:r>
      <w:r>
        <w:rPr>
          <w:rFonts w:ascii="Arabic Transparent" w:cs="Arabic Transparent" w:hint="cs"/>
          <w:sz w:val="32"/>
          <w:szCs w:val="32"/>
          <w:rtl/>
        </w:rPr>
        <w:t xml:space="preserve"> </w:t>
      </w:r>
      <w:r>
        <w:rPr>
          <w:rFonts w:cs="Arabic Transparent" w:hint="cs"/>
          <w:sz w:val="32"/>
          <w:szCs w:val="32"/>
          <w:rtl/>
          <w:lang w:bidi="ar-DZ"/>
        </w:rPr>
        <w:t>المشاكل</w:t>
      </w:r>
      <w:r>
        <w:rPr>
          <w:rFonts w:ascii="Arabic Transparent" w:cs="Arabic Transparent" w:hint="cs"/>
          <w:sz w:val="32"/>
          <w:szCs w:val="32"/>
          <w:rtl/>
        </w:rPr>
        <w:t xml:space="preserve"> </w:t>
      </w:r>
      <w:r>
        <w:rPr>
          <w:rFonts w:cs="Arabic Transparent" w:hint="cs"/>
          <w:sz w:val="32"/>
          <w:szCs w:val="32"/>
          <w:rtl/>
          <w:lang w:bidi="ar-DZ"/>
        </w:rPr>
        <w:t>الأسرية</w:t>
      </w:r>
      <w:r>
        <w:rPr>
          <w:rFonts w:ascii="Arabic Transparent" w:cs="Arabic Transparent" w:hint="cs"/>
          <w:b/>
          <w:bCs/>
          <w:sz w:val="32"/>
          <w:szCs w:val="32"/>
          <w:rtl/>
        </w:rPr>
        <w:t xml:space="preserve"> (</w:t>
      </w:r>
      <w:r w:rsidRPr="007A07CB">
        <w:rPr>
          <w:rFonts w:cs="Arabic Transparent" w:hint="cs"/>
          <w:sz w:val="32"/>
          <w:szCs w:val="32"/>
          <w:rtl/>
          <w:lang w:bidi="ar-DZ"/>
        </w:rPr>
        <w:t>بوتفنوشت،</w:t>
      </w:r>
      <w:r w:rsidRPr="00231CB0">
        <w:rPr>
          <w:rFonts w:ascii="Arabic Transparent" w:cs="Arabic Transparent" w:hint="cs"/>
          <w:sz w:val="28"/>
          <w:szCs w:val="28"/>
          <w:rtl/>
        </w:rPr>
        <w:t xml:space="preserve">1982 </w:t>
      </w:r>
      <w:r w:rsidRPr="00231CB0">
        <w:rPr>
          <w:rFonts w:cs="Arabic Transparent" w:hint="cs"/>
          <w:sz w:val="28"/>
          <w:szCs w:val="28"/>
          <w:rtl/>
          <w:lang w:bidi="ar-DZ"/>
        </w:rPr>
        <w:t>:</w:t>
      </w:r>
      <w:r w:rsidRPr="00231CB0">
        <w:rPr>
          <w:rFonts w:ascii="Arabic Transparent" w:cs="Arabic Transparent" w:hint="cs"/>
          <w:sz w:val="28"/>
          <w:szCs w:val="28"/>
          <w:rtl/>
        </w:rPr>
        <w:t>196-225)</w:t>
      </w:r>
      <w:r w:rsidRPr="00231CB0">
        <w:rPr>
          <w:rFonts w:cs="Arabic Transparent" w:hint="cs"/>
          <w:sz w:val="28"/>
          <w:szCs w:val="28"/>
          <w:rtl/>
          <w:lang w:bidi="ar-DZ"/>
        </w:rPr>
        <w:t>.</w:t>
      </w:r>
    </w:p>
    <w:p w:rsidR="00FD140A" w:rsidRPr="002F4FC2" w:rsidRDefault="00FD140A" w:rsidP="002F4FC2">
      <w:pPr>
        <w:bidi/>
        <w:spacing w:line="360" w:lineRule="auto"/>
        <w:jc w:val="both"/>
        <w:rPr>
          <w:rFonts w:ascii="Arabic Transparent" w:cs="Arabic Transparent"/>
          <w:sz w:val="32"/>
          <w:szCs w:val="32"/>
          <w:lang w:val="fr-FR" w:bidi="ar-DZ"/>
        </w:rPr>
      </w:pPr>
      <w:r>
        <w:rPr>
          <w:rFonts w:cs="Arabic Transparent" w:hint="cs"/>
          <w:sz w:val="32"/>
          <w:szCs w:val="32"/>
          <w:rtl/>
          <w:lang w:bidi="ar-DZ"/>
        </w:rPr>
        <w:t>فكبير</w:t>
      </w:r>
      <w:r>
        <w:rPr>
          <w:rFonts w:ascii="Arabic Transparent" w:cs="Arabic Transparent" w:hint="cs"/>
          <w:sz w:val="32"/>
          <w:szCs w:val="32"/>
          <w:rtl/>
        </w:rPr>
        <w:t xml:space="preserve"> </w:t>
      </w:r>
      <w:r>
        <w:rPr>
          <w:rFonts w:cs="Arabic Transparent" w:hint="cs"/>
          <w:sz w:val="32"/>
          <w:szCs w:val="32"/>
          <w:rtl/>
          <w:lang w:bidi="ar-DZ"/>
        </w:rPr>
        <w:t>السن</w:t>
      </w:r>
      <w:r>
        <w:rPr>
          <w:rFonts w:ascii="Arabic Transparent" w:cs="Arabic Transparent" w:hint="cs"/>
          <w:sz w:val="32"/>
          <w:szCs w:val="32"/>
          <w:rtl/>
        </w:rPr>
        <w:t xml:space="preserve"> </w:t>
      </w:r>
      <w:r>
        <w:rPr>
          <w:rFonts w:cs="Arabic Transparent" w:hint="cs"/>
          <w:sz w:val="32"/>
          <w:szCs w:val="32"/>
          <w:rtl/>
          <w:lang w:bidi="ar-DZ"/>
        </w:rPr>
        <w:t>هو</w:t>
      </w:r>
      <w:r>
        <w:rPr>
          <w:rFonts w:ascii="Arabic Transparent" w:cs="Arabic Transparent" w:hint="cs"/>
          <w:sz w:val="32"/>
          <w:szCs w:val="32"/>
          <w:rtl/>
        </w:rPr>
        <w:t xml:space="preserve"> </w:t>
      </w:r>
      <w:r>
        <w:rPr>
          <w:rFonts w:cs="Arabic Transparent" w:hint="cs"/>
          <w:sz w:val="32"/>
          <w:szCs w:val="32"/>
          <w:rtl/>
          <w:lang w:bidi="ar-DZ"/>
        </w:rPr>
        <w:t>الذي</w:t>
      </w:r>
      <w:r>
        <w:rPr>
          <w:rFonts w:ascii="Arabic Transparent" w:cs="Arabic Transparent" w:hint="cs"/>
          <w:sz w:val="32"/>
          <w:szCs w:val="32"/>
          <w:rtl/>
        </w:rPr>
        <w:t xml:space="preserve"> </w:t>
      </w:r>
      <w:r>
        <w:rPr>
          <w:rFonts w:cs="Arabic Transparent" w:hint="cs"/>
          <w:sz w:val="32"/>
          <w:szCs w:val="32"/>
          <w:rtl/>
          <w:lang w:bidi="ar-DZ"/>
        </w:rPr>
        <w:t>يصدر</w:t>
      </w:r>
      <w:r>
        <w:rPr>
          <w:rFonts w:ascii="Arabic Transparent" w:cs="Arabic Transparent" w:hint="cs"/>
          <w:sz w:val="32"/>
          <w:szCs w:val="32"/>
          <w:rtl/>
        </w:rPr>
        <w:t xml:space="preserve"> </w:t>
      </w:r>
      <w:r>
        <w:rPr>
          <w:rFonts w:cs="Arabic Transparent" w:hint="cs"/>
          <w:sz w:val="32"/>
          <w:szCs w:val="32"/>
          <w:rtl/>
          <w:lang w:bidi="ar-DZ"/>
        </w:rPr>
        <w:t>الأوامر</w:t>
      </w:r>
      <w:r>
        <w:rPr>
          <w:rFonts w:ascii="Arabic Transparent" w:cs="Arabic Transparent" w:hint="cs"/>
          <w:sz w:val="32"/>
          <w:szCs w:val="32"/>
          <w:rtl/>
        </w:rPr>
        <w:t xml:space="preserve"> </w:t>
      </w:r>
      <w:r>
        <w:rPr>
          <w:rFonts w:cs="Arabic Transparent" w:hint="cs"/>
          <w:sz w:val="32"/>
          <w:szCs w:val="32"/>
          <w:rtl/>
          <w:lang w:bidi="ar-DZ"/>
        </w:rPr>
        <w:t>والنواهي</w:t>
      </w:r>
      <w:r>
        <w:rPr>
          <w:rFonts w:ascii="Arabic Transparent" w:cs="Arabic Transparent" w:hint="cs"/>
          <w:sz w:val="32"/>
          <w:szCs w:val="32"/>
          <w:rtl/>
        </w:rPr>
        <w:t xml:space="preserve"> </w:t>
      </w:r>
      <w:r>
        <w:rPr>
          <w:rFonts w:cs="Arabic Transparent" w:hint="cs"/>
          <w:sz w:val="32"/>
          <w:szCs w:val="32"/>
          <w:rtl/>
          <w:lang w:bidi="ar-DZ"/>
        </w:rPr>
        <w:t>والأفراد</w:t>
      </w:r>
      <w:r>
        <w:rPr>
          <w:rFonts w:ascii="Arabic Transparent" w:cs="Arabic Transparent" w:hint="cs"/>
          <w:sz w:val="32"/>
          <w:szCs w:val="32"/>
          <w:rtl/>
        </w:rPr>
        <w:t xml:space="preserve"> </w:t>
      </w:r>
      <w:r>
        <w:rPr>
          <w:rFonts w:cs="Arabic Transparent" w:hint="cs"/>
          <w:sz w:val="32"/>
          <w:szCs w:val="32"/>
          <w:rtl/>
          <w:lang w:bidi="ar-DZ"/>
        </w:rPr>
        <w:t>الآخرون</w:t>
      </w:r>
      <w:r>
        <w:rPr>
          <w:rFonts w:ascii="Arabic Transparent" w:cs="Arabic Transparent" w:hint="cs"/>
          <w:sz w:val="32"/>
          <w:szCs w:val="32"/>
          <w:rtl/>
        </w:rPr>
        <w:t xml:space="preserve"> </w:t>
      </w:r>
      <w:r>
        <w:rPr>
          <w:rFonts w:cs="Arabic Transparent" w:hint="cs"/>
          <w:sz w:val="32"/>
          <w:szCs w:val="32"/>
          <w:rtl/>
          <w:lang w:bidi="ar-DZ"/>
        </w:rPr>
        <w:t>يقومون</w:t>
      </w:r>
      <w:r>
        <w:rPr>
          <w:rFonts w:ascii="Arabic Transparent" w:cs="Arabic Transparent" w:hint="cs"/>
          <w:sz w:val="32"/>
          <w:szCs w:val="32"/>
          <w:rtl/>
        </w:rPr>
        <w:t xml:space="preserve"> </w:t>
      </w:r>
      <w:r>
        <w:rPr>
          <w:rFonts w:cs="Arabic Transparent" w:hint="cs"/>
          <w:sz w:val="32"/>
          <w:szCs w:val="32"/>
          <w:rtl/>
          <w:lang w:bidi="ar-DZ"/>
        </w:rPr>
        <w:t>بمختلف</w:t>
      </w:r>
      <w:r>
        <w:rPr>
          <w:rFonts w:ascii="Arabic Transparent" w:cs="Arabic Transparent" w:hint="cs"/>
          <w:sz w:val="32"/>
          <w:szCs w:val="32"/>
          <w:rtl/>
        </w:rPr>
        <w:t xml:space="preserve"> </w:t>
      </w:r>
      <w:r>
        <w:rPr>
          <w:rFonts w:cs="Arabic Transparent" w:hint="cs"/>
          <w:sz w:val="32"/>
          <w:szCs w:val="32"/>
          <w:rtl/>
          <w:lang w:bidi="ar-DZ"/>
        </w:rPr>
        <w:t>الأعمال</w:t>
      </w:r>
      <w:r>
        <w:rPr>
          <w:rFonts w:ascii="Arabic Transparent" w:cs="Arabic Transparent" w:hint="cs"/>
          <w:sz w:val="32"/>
          <w:szCs w:val="32"/>
          <w:rtl/>
        </w:rPr>
        <w:t xml:space="preserve"> </w:t>
      </w:r>
      <w:r>
        <w:rPr>
          <w:rFonts w:cs="Arabic Transparent" w:hint="cs"/>
          <w:sz w:val="32"/>
          <w:szCs w:val="32"/>
          <w:rtl/>
          <w:lang w:bidi="ar-DZ"/>
        </w:rPr>
        <w:t>من</w:t>
      </w:r>
      <w:r>
        <w:rPr>
          <w:rFonts w:ascii="Arabic Transparent" w:cs="Arabic Transparent" w:hint="cs"/>
          <w:sz w:val="32"/>
          <w:szCs w:val="32"/>
          <w:rtl/>
        </w:rPr>
        <w:t xml:space="preserve"> </w:t>
      </w:r>
      <w:r>
        <w:rPr>
          <w:rFonts w:cs="Arabic Transparent" w:hint="cs"/>
          <w:sz w:val="32"/>
          <w:szCs w:val="32"/>
          <w:rtl/>
          <w:lang w:bidi="ar-DZ"/>
        </w:rPr>
        <w:t>زراعة</w:t>
      </w:r>
      <w:r>
        <w:rPr>
          <w:rFonts w:ascii="Arabic Transparent" w:cs="Arabic Transparent" w:hint="cs"/>
          <w:sz w:val="32"/>
          <w:szCs w:val="32"/>
          <w:rtl/>
        </w:rPr>
        <w:t xml:space="preserve"> </w:t>
      </w:r>
      <w:r>
        <w:rPr>
          <w:rFonts w:cs="Arabic Transparent" w:hint="cs"/>
          <w:sz w:val="32"/>
          <w:szCs w:val="32"/>
          <w:rtl/>
          <w:lang w:bidi="ar-DZ"/>
        </w:rPr>
        <w:t>الأرض</w:t>
      </w:r>
      <w:r>
        <w:rPr>
          <w:rFonts w:ascii="Arabic Transparent" w:cs="Arabic Transparent" w:hint="cs"/>
          <w:sz w:val="32"/>
          <w:szCs w:val="32"/>
          <w:rtl/>
        </w:rPr>
        <w:t xml:space="preserve"> </w:t>
      </w:r>
      <w:r>
        <w:rPr>
          <w:rFonts w:cs="Arabic Transparent" w:hint="cs"/>
          <w:sz w:val="32"/>
          <w:szCs w:val="32"/>
          <w:rtl/>
          <w:lang w:bidi="ar-DZ"/>
        </w:rPr>
        <w:t>وتربية</w:t>
      </w:r>
      <w:r>
        <w:rPr>
          <w:rFonts w:ascii="Arabic Transparent" w:cs="Arabic Transparent" w:hint="cs"/>
          <w:sz w:val="32"/>
          <w:szCs w:val="32"/>
          <w:rtl/>
        </w:rPr>
        <w:t xml:space="preserve"> </w:t>
      </w:r>
      <w:r>
        <w:rPr>
          <w:rFonts w:cs="Arabic Transparent" w:hint="cs"/>
          <w:sz w:val="32"/>
          <w:szCs w:val="32"/>
          <w:rtl/>
          <w:lang w:bidi="ar-DZ"/>
        </w:rPr>
        <w:t>المواشي</w:t>
      </w:r>
      <w:r>
        <w:rPr>
          <w:rFonts w:ascii="Arabic Transparent" w:cs="Arabic Transparent" w:hint="cs"/>
          <w:sz w:val="32"/>
          <w:szCs w:val="32"/>
          <w:rtl/>
        </w:rPr>
        <w:t xml:space="preserve"> </w:t>
      </w:r>
      <w:r>
        <w:rPr>
          <w:rFonts w:cs="Arabic Transparent" w:hint="cs"/>
          <w:sz w:val="32"/>
          <w:szCs w:val="32"/>
          <w:rtl/>
          <w:lang w:bidi="ar-DZ"/>
        </w:rPr>
        <w:t>ومحاولة</w:t>
      </w:r>
      <w:r>
        <w:rPr>
          <w:rFonts w:ascii="Arabic Transparent" w:cs="Arabic Transparent" w:hint="cs"/>
          <w:sz w:val="32"/>
          <w:szCs w:val="32"/>
          <w:rtl/>
        </w:rPr>
        <w:t xml:space="preserve"> </w:t>
      </w:r>
      <w:r>
        <w:rPr>
          <w:rFonts w:cs="Arabic Transparent" w:hint="cs"/>
          <w:sz w:val="32"/>
          <w:szCs w:val="32"/>
          <w:rtl/>
          <w:lang w:bidi="ar-DZ"/>
        </w:rPr>
        <w:t>توفير</w:t>
      </w:r>
      <w:r>
        <w:rPr>
          <w:rFonts w:ascii="Arabic Transparent" w:cs="Arabic Transparent" w:hint="cs"/>
          <w:sz w:val="32"/>
          <w:szCs w:val="32"/>
          <w:rtl/>
        </w:rPr>
        <w:t xml:space="preserve"> </w:t>
      </w:r>
      <w:r>
        <w:rPr>
          <w:rFonts w:cs="Arabic Transparent" w:hint="cs"/>
          <w:sz w:val="32"/>
          <w:szCs w:val="32"/>
          <w:rtl/>
          <w:lang w:bidi="ar-DZ"/>
        </w:rPr>
        <w:t>حاجيات</w:t>
      </w:r>
      <w:r>
        <w:rPr>
          <w:rFonts w:ascii="Arabic Transparent" w:cs="Arabic Transparent" w:hint="cs"/>
          <w:sz w:val="32"/>
          <w:szCs w:val="32"/>
          <w:rtl/>
        </w:rPr>
        <w:t xml:space="preserve"> </w:t>
      </w:r>
      <w:r>
        <w:rPr>
          <w:rFonts w:cs="Arabic Transparent" w:hint="cs"/>
          <w:sz w:val="32"/>
          <w:szCs w:val="32"/>
          <w:rtl/>
          <w:lang w:bidi="ar-DZ"/>
        </w:rPr>
        <w:t>الأسرة</w:t>
      </w:r>
      <w:r>
        <w:rPr>
          <w:rFonts w:ascii="Arabic Transparent" w:cs="Arabic Transparent" w:hint="cs"/>
          <w:sz w:val="32"/>
          <w:szCs w:val="32"/>
          <w:rtl/>
        </w:rPr>
        <w:t xml:space="preserve"> </w:t>
      </w:r>
      <w:r>
        <w:rPr>
          <w:rFonts w:cs="Arabic Transparent" w:hint="cs"/>
          <w:sz w:val="32"/>
          <w:szCs w:val="32"/>
          <w:rtl/>
          <w:lang w:bidi="ar-DZ"/>
        </w:rPr>
        <w:t>المختلفة</w:t>
      </w:r>
      <w:r>
        <w:rPr>
          <w:rFonts w:ascii="Arabic Transparent" w:cs="Arabic Transparent" w:hint="cs"/>
          <w:sz w:val="32"/>
          <w:szCs w:val="32"/>
          <w:rtl/>
        </w:rPr>
        <w:t xml:space="preserve"> </w:t>
      </w:r>
      <w:r>
        <w:rPr>
          <w:rFonts w:cs="Arabic Transparent" w:hint="cs"/>
          <w:sz w:val="32"/>
          <w:szCs w:val="32"/>
          <w:rtl/>
          <w:lang w:bidi="ar-DZ"/>
        </w:rPr>
        <w:t>هذا</w:t>
      </w:r>
      <w:r>
        <w:rPr>
          <w:rFonts w:ascii="Arabic Transparent" w:cs="Arabic Transparent" w:hint="cs"/>
          <w:sz w:val="32"/>
          <w:szCs w:val="32"/>
          <w:rtl/>
        </w:rPr>
        <w:t xml:space="preserve"> </w:t>
      </w:r>
      <w:r>
        <w:rPr>
          <w:rFonts w:cs="Arabic Transparent" w:hint="cs"/>
          <w:sz w:val="32"/>
          <w:szCs w:val="32"/>
          <w:rtl/>
          <w:lang w:bidi="ar-DZ"/>
        </w:rPr>
        <w:t>فيما</w:t>
      </w:r>
      <w:r>
        <w:rPr>
          <w:rFonts w:ascii="Arabic Transparent" w:cs="Arabic Transparent" w:hint="cs"/>
          <w:sz w:val="32"/>
          <w:szCs w:val="32"/>
          <w:rtl/>
        </w:rPr>
        <w:t xml:space="preserve"> </w:t>
      </w:r>
      <w:r>
        <w:rPr>
          <w:rFonts w:cs="Arabic Transparent" w:hint="cs"/>
          <w:sz w:val="32"/>
          <w:szCs w:val="32"/>
          <w:rtl/>
          <w:lang w:bidi="ar-DZ"/>
        </w:rPr>
        <w:t>يخص</w:t>
      </w:r>
      <w:r>
        <w:rPr>
          <w:rFonts w:ascii="Arabic Transparent" w:cs="Arabic Transparent" w:hint="cs"/>
          <w:sz w:val="32"/>
          <w:szCs w:val="32"/>
          <w:rtl/>
        </w:rPr>
        <w:t xml:space="preserve"> </w:t>
      </w:r>
      <w:r>
        <w:rPr>
          <w:rFonts w:cs="Arabic Transparent" w:hint="cs"/>
          <w:sz w:val="32"/>
          <w:szCs w:val="32"/>
          <w:rtl/>
          <w:lang w:bidi="ar-DZ"/>
        </w:rPr>
        <w:t>الرجال</w:t>
      </w:r>
      <w:r>
        <w:rPr>
          <w:rFonts w:ascii="Arabic Transparent" w:cs="Arabic Transparent" w:hint="cs"/>
          <w:sz w:val="32"/>
          <w:szCs w:val="32"/>
          <w:rtl/>
        </w:rPr>
        <w:t xml:space="preserve"> </w:t>
      </w:r>
      <w:r>
        <w:rPr>
          <w:rFonts w:cs="Arabic Transparent" w:hint="cs"/>
          <w:sz w:val="32"/>
          <w:szCs w:val="32"/>
          <w:rtl/>
          <w:lang w:bidi="ar-DZ"/>
        </w:rPr>
        <w:t>أما</w:t>
      </w:r>
      <w:r>
        <w:rPr>
          <w:rFonts w:ascii="Arabic Transparent" w:cs="Arabic Transparent" w:hint="cs"/>
          <w:sz w:val="32"/>
          <w:szCs w:val="32"/>
          <w:rtl/>
        </w:rPr>
        <w:t xml:space="preserve"> </w:t>
      </w:r>
      <w:r>
        <w:rPr>
          <w:rFonts w:cs="Arabic Transparent" w:hint="cs"/>
          <w:sz w:val="32"/>
          <w:szCs w:val="32"/>
          <w:rtl/>
          <w:lang w:bidi="ar-DZ"/>
        </w:rPr>
        <w:t>النساء</w:t>
      </w:r>
      <w:r>
        <w:rPr>
          <w:rFonts w:ascii="Arabic Transparent" w:cs="Arabic Transparent" w:hint="cs"/>
          <w:sz w:val="32"/>
          <w:szCs w:val="32"/>
          <w:rtl/>
        </w:rPr>
        <w:t xml:space="preserve"> </w:t>
      </w:r>
      <w:r>
        <w:rPr>
          <w:rFonts w:cs="Arabic Transparent" w:hint="cs"/>
          <w:sz w:val="32"/>
          <w:szCs w:val="32"/>
          <w:rtl/>
          <w:lang w:bidi="ar-DZ"/>
        </w:rPr>
        <w:t>فهن</w:t>
      </w:r>
      <w:r>
        <w:rPr>
          <w:rFonts w:ascii="Arabic Transparent" w:cs="Arabic Transparent" w:hint="cs"/>
          <w:sz w:val="32"/>
          <w:szCs w:val="32"/>
          <w:rtl/>
        </w:rPr>
        <w:t xml:space="preserve"> </w:t>
      </w:r>
      <w:r>
        <w:rPr>
          <w:rFonts w:cs="Arabic Transparent" w:hint="cs"/>
          <w:sz w:val="32"/>
          <w:szCs w:val="32"/>
          <w:rtl/>
          <w:lang w:bidi="ar-DZ"/>
        </w:rPr>
        <w:t>يشرفن</w:t>
      </w:r>
      <w:r>
        <w:rPr>
          <w:rFonts w:ascii="Arabic Transparent" w:cs="Arabic Transparent" w:hint="cs"/>
          <w:sz w:val="32"/>
          <w:szCs w:val="32"/>
          <w:rtl/>
        </w:rPr>
        <w:t xml:space="preserve"> </w:t>
      </w:r>
      <w:r>
        <w:rPr>
          <w:rFonts w:cs="Arabic Transparent" w:hint="cs"/>
          <w:sz w:val="32"/>
          <w:szCs w:val="32"/>
          <w:rtl/>
          <w:lang w:bidi="ar-DZ"/>
        </w:rPr>
        <w:t>على</w:t>
      </w:r>
      <w:r>
        <w:rPr>
          <w:rFonts w:ascii="Arabic Transparent" w:cs="Arabic Transparent" w:hint="cs"/>
          <w:sz w:val="32"/>
          <w:szCs w:val="32"/>
          <w:rtl/>
        </w:rPr>
        <w:t xml:space="preserve"> </w:t>
      </w:r>
      <w:r>
        <w:rPr>
          <w:rFonts w:cs="Arabic Transparent" w:hint="cs"/>
          <w:sz w:val="32"/>
          <w:szCs w:val="32"/>
          <w:rtl/>
          <w:lang w:bidi="ar-DZ"/>
        </w:rPr>
        <w:t>الأعمال</w:t>
      </w:r>
      <w:r>
        <w:rPr>
          <w:rFonts w:ascii="Arabic Transparent" w:cs="Arabic Transparent" w:hint="cs"/>
          <w:sz w:val="32"/>
          <w:szCs w:val="32"/>
          <w:rtl/>
        </w:rPr>
        <w:t xml:space="preserve"> </w:t>
      </w:r>
      <w:r>
        <w:rPr>
          <w:rFonts w:cs="Arabic Transparent" w:hint="cs"/>
          <w:sz w:val="32"/>
          <w:szCs w:val="32"/>
          <w:rtl/>
          <w:lang w:bidi="ar-DZ"/>
        </w:rPr>
        <w:t>المنزلية</w:t>
      </w:r>
      <w:r>
        <w:rPr>
          <w:rFonts w:ascii="Arabic Transparent" w:cs="Arabic Transparent" w:hint="cs"/>
          <w:sz w:val="32"/>
          <w:szCs w:val="32"/>
          <w:rtl/>
        </w:rPr>
        <w:t xml:space="preserve"> </w:t>
      </w:r>
      <w:r>
        <w:rPr>
          <w:rFonts w:cs="Arabic Transparent" w:hint="cs"/>
          <w:sz w:val="32"/>
          <w:szCs w:val="32"/>
          <w:rtl/>
          <w:lang w:bidi="ar-DZ"/>
        </w:rPr>
        <w:t>كالطبخ</w:t>
      </w:r>
      <w:r>
        <w:rPr>
          <w:rFonts w:ascii="Arabic Transparent" w:cs="Arabic Transparent" w:hint="cs"/>
          <w:sz w:val="32"/>
          <w:szCs w:val="32"/>
          <w:rtl/>
        </w:rPr>
        <w:t xml:space="preserve"> </w:t>
      </w:r>
      <w:r>
        <w:rPr>
          <w:rFonts w:cs="Arabic Transparent" w:hint="cs"/>
          <w:sz w:val="32"/>
          <w:szCs w:val="32"/>
          <w:rtl/>
          <w:lang w:bidi="ar-DZ"/>
        </w:rPr>
        <w:t>والتنظيف</w:t>
      </w:r>
      <w:r>
        <w:rPr>
          <w:rFonts w:ascii="Arabic Transparent" w:cs="Arabic Transparent" w:hint="cs"/>
          <w:sz w:val="32"/>
          <w:szCs w:val="32"/>
          <w:rtl/>
        </w:rPr>
        <w:t xml:space="preserve"> </w:t>
      </w:r>
      <w:r>
        <w:rPr>
          <w:rFonts w:cs="Arabic Transparent" w:hint="cs"/>
          <w:sz w:val="32"/>
          <w:szCs w:val="32"/>
          <w:rtl/>
          <w:lang w:bidi="ar-DZ"/>
        </w:rPr>
        <w:t>وفي</w:t>
      </w:r>
      <w:r>
        <w:rPr>
          <w:rFonts w:ascii="Arabic Transparent" w:cs="Arabic Transparent" w:hint="cs"/>
          <w:sz w:val="32"/>
          <w:szCs w:val="32"/>
          <w:rtl/>
        </w:rPr>
        <w:t xml:space="preserve"> </w:t>
      </w:r>
      <w:r>
        <w:rPr>
          <w:rFonts w:cs="Arabic Transparent" w:hint="cs"/>
          <w:sz w:val="32"/>
          <w:szCs w:val="32"/>
          <w:rtl/>
          <w:lang w:bidi="ar-DZ"/>
        </w:rPr>
        <w:t>بعض</w:t>
      </w:r>
      <w:r>
        <w:rPr>
          <w:rFonts w:ascii="Arabic Transparent" w:cs="Arabic Transparent" w:hint="cs"/>
          <w:sz w:val="32"/>
          <w:szCs w:val="32"/>
          <w:rtl/>
        </w:rPr>
        <w:t xml:space="preserve"> </w:t>
      </w:r>
      <w:r>
        <w:rPr>
          <w:rFonts w:cs="Arabic Transparent" w:hint="cs"/>
          <w:sz w:val="32"/>
          <w:szCs w:val="32"/>
          <w:rtl/>
          <w:lang w:bidi="ar-DZ"/>
        </w:rPr>
        <w:t>الأحيان</w:t>
      </w:r>
      <w:r>
        <w:rPr>
          <w:rFonts w:ascii="Arabic Transparent" w:cs="Arabic Transparent" w:hint="cs"/>
          <w:sz w:val="32"/>
          <w:szCs w:val="32"/>
          <w:rtl/>
        </w:rPr>
        <w:t xml:space="preserve"> </w:t>
      </w:r>
      <w:r>
        <w:rPr>
          <w:rFonts w:cs="Arabic Transparent" w:hint="cs"/>
          <w:sz w:val="32"/>
          <w:szCs w:val="32"/>
          <w:rtl/>
          <w:lang w:bidi="ar-DZ"/>
        </w:rPr>
        <w:t>يقمن</w:t>
      </w:r>
      <w:r>
        <w:rPr>
          <w:rFonts w:ascii="Arabic Transparent" w:cs="Arabic Transparent" w:hint="cs"/>
          <w:sz w:val="32"/>
          <w:szCs w:val="32"/>
          <w:rtl/>
        </w:rPr>
        <w:t xml:space="preserve"> </w:t>
      </w:r>
      <w:r>
        <w:rPr>
          <w:rFonts w:cs="Arabic Transparent" w:hint="cs"/>
          <w:sz w:val="32"/>
          <w:szCs w:val="32"/>
          <w:rtl/>
          <w:lang w:bidi="ar-DZ"/>
        </w:rPr>
        <w:t>بالأعمال</w:t>
      </w:r>
      <w:r>
        <w:rPr>
          <w:rFonts w:ascii="Arabic Transparent" w:cs="Arabic Transparent" w:hint="cs"/>
          <w:sz w:val="32"/>
          <w:szCs w:val="32"/>
          <w:rtl/>
        </w:rPr>
        <w:t xml:space="preserve"> </w:t>
      </w:r>
      <w:r>
        <w:rPr>
          <w:rFonts w:cs="Arabic Transparent" w:hint="cs"/>
          <w:sz w:val="32"/>
          <w:szCs w:val="32"/>
          <w:rtl/>
          <w:lang w:bidi="ar-DZ"/>
        </w:rPr>
        <w:t>الخارجية.</w:t>
      </w:r>
      <w:r>
        <w:rPr>
          <w:rFonts w:ascii="Arabic Transparent" w:cs="Arabic Transparent" w:hint="cs"/>
          <w:sz w:val="32"/>
          <w:szCs w:val="32"/>
          <w:rtl/>
        </w:rPr>
        <w:t xml:space="preserve"> </w:t>
      </w:r>
      <w:r>
        <w:rPr>
          <w:rFonts w:cs="Arabic Transparent" w:hint="cs"/>
          <w:sz w:val="32"/>
          <w:szCs w:val="32"/>
          <w:rtl/>
          <w:lang w:bidi="ar-DZ"/>
        </w:rPr>
        <w:t>وكبيرة</w:t>
      </w:r>
      <w:r>
        <w:rPr>
          <w:rFonts w:ascii="Arabic Transparent" w:cs="Arabic Transparent" w:hint="cs"/>
          <w:sz w:val="32"/>
          <w:szCs w:val="32"/>
          <w:rtl/>
        </w:rPr>
        <w:t xml:space="preserve"> </w:t>
      </w:r>
      <w:r>
        <w:rPr>
          <w:rFonts w:cs="Arabic Transparent" w:hint="cs"/>
          <w:sz w:val="32"/>
          <w:szCs w:val="32"/>
          <w:rtl/>
          <w:lang w:bidi="ar-DZ"/>
        </w:rPr>
        <w:t>السن</w:t>
      </w:r>
      <w:r>
        <w:rPr>
          <w:rFonts w:ascii="Arabic Transparent" w:cs="Arabic Transparent" w:hint="cs"/>
          <w:sz w:val="32"/>
          <w:szCs w:val="32"/>
          <w:rtl/>
        </w:rPr>
        <w:t xml:space="preserve"> </w:t>
      </w:r>
      <w:proofErr w:type="gramStart"/>
      <w:r>
        <w:rPr>
          <w:rFonts w:cs="Arabic Transparent" w:hint="cs"/>
          <w:sz w:val="32"/>
          <w:szCs w:val="32"/>
          <w:rtl/>
          <w:lang w:bidi="ar-DZ"/>
        </w:rPr>
        <w:t>هي</w:t>
      </w:r>
      <w:proofErr w:type="gramEnd"/>
      <w:r>
        <w:rPr>
          <w:rFonts w:ascii="Arabic Transparent" w:cs="Arabic Transparent" w:hint="cs"/>
          <w:sz w:val="32"/>
          <w:szCs w:val="32"/>
          <w:rtl/>
        </w:rPr>
        <w:t xml:space="preserve"> </w:t>
      </w:r>
      <w:r>
        <w:rPr>
          <w:rFonts w:cs="Arabic Transparent" w:hint="cs"/>
          <w:sz w:val="32"/>
          <w:szCs w:val="32"/>
          <w:rtl/>
          <w:lang w:bidi="ar-DZ"/>
        </w:rPr>
        <w:t>التي</w:t>
      </w:r>
      <w:r>
        <w:rPr>
          <w:rFonts w:ascii="Arabic Transparent" w:cs="Arabic Transparent" w:hint="cs"/>
          <w:sz w:val="32"/>
          <w:szCs w:val="32"/>
          <w:rtl/>
        </w:rPr>
        <w:t xml:space="preserve"> </w:t>
      </w:r>
      <w:r>
        <w:rPr>
          <w:rFonts w:cs="Arabic Transparent" w:hint="cs"/>
          <w:sz w:val="32"/>
          <w:szCs w:val="32"/>
          <w:rtl/>
          <w:lang w:bidi="ar-DZ"/>
        </w:rPr>
        <w:t>تقوم</w:t>
      </w:r>
      <w:r>
        <w:rPr>
          <w:rFonts w:ascii="Arabic Transparent" w:cs="Arabic Transparent" w:hint="cs"/>
          <w:sz w:val="32"/>
          <w:szCs w:val="32"/>
          <w:rtl/>
        </w:rPr>
        <w:t xml:space="preserve"> </w:t>
      </w:r>
      <w:r>
        <w:rPr>
          <w:rFonts w:cs="Arabic Transparent" w:hint="cs"/>
          <w:sz w:val="32"/>
          <w:szCs w:val="32"/>
          <w:rtl/>
          <w:lang w:bidi="ar-DZ"/>
        </w:rPr>
        <w:t>بتوجيههم</w:t>
      </w:r>
      <w:r>
        <w:rPr>
          <w:rFonts w:ascii="Arabic Transparent" w:cs="Arabic Transparent" w:hint="cs"/>
          <w:sz w:val="32"/>
          <w:szCs w:val="32"/>
          <w:rtl/>
        </w:rPr>
        <w:t xml:space="preserve"> </w:t>
      </w:r>
      <w:r>
        <w:rPr>
          <w:rFonts w:cs="Arabic Transparent" w:hint="cs"/>
          <w:sz w:val="32"/>
          <w:szCs w:val="32"/>
          <w:rtl/>
          <w:lang w:bidi="ar-DZ"/>
        </w:rPr>
        <w:t>كما</w:t>
      </w:r>
      <w:r>
        <w:rPr>
          <w:rFonts w:ascii="Arabic Transparent" w:cs="Arabic Transparent" w:hint="cs"/>
          <w:sz w:val="32"/>
          <w:szCs w:val="32"/>
          <w:rtl/>
        </w:rPr>
        <w:t xml:space="preserve"> </w:t>
      </w:r>
      <w:r>
        <w:rPr>
          <w:rFonts w:cs="Arabic Transparent" w:hint="cs"/>
          <w:sz w:val="32"/>
          <w:szCs w:val="32"/>
          <w:rtl/>
          <w:lang w:bidi="ar-DZ"/>
        </w:rPr>
        <w:t>تشرف</w:t>
      </w:r>
      <w:r>
        <w:rPr>
          <w:rFonts w:ascii="Arabic Transparent" w:cs="Arabic Transparent" w:hint="cs"/>
          <w:sz w:val="32"/>
          <w:szCs w:val="32"/>
          <w:rtl/>
        </w:rPr>
        <w:t xml:space="preserve"> </w:t>
      </w:r>
      <w:r>
        <w:rPr>
          <w:rFonts w:cs="Arabic Transparent" w:hint="cs"/>
          <w:sz w:val="32"/>
          <w:szCs w:val="32"/>
          <w:rtl/>
          <w:lang w:bidi="ar-DZ"/>
        </w:rPr>
        <w:t>على</w:t>
      </w:r>
      <w:r>
        <w:rPr>
          <w:rFonts w:ascii="Arabic Transparent" w:cs="Arabic Transparent" w:hint="cs"/>
          <w:sz w:val="32"/>
          <w:szCs w:val="32"/>
          <w:rtl/>
        </w:rPr>
        <w:t xml:space="preserve"> </w:t>
      </w:r>
      <w:r>
        <w:rPr>
          <w:rFonts w:cs="Arabic Transparent" w:hint="cs"/>
          <w:sz w:val="32"/>
          <w:szCs w:val="32"/>
          <w:rtl/>
          <w:lang w:bidi="ar-DZ"/>
        </w:rPr>
        <w:t>عملية</w:t>
      </w:r>
      <w:r>
        <w:rPr>
          <w:rFonts w:ascii="Arabic Transparent" w:cs="Arabic Transparent" w:hint="cs"/>
          <w:sz w:val="32"/>
          <w:szCs w:val="32"/>
          <w:rtl/>
        </w:rPr>
        <w:t xml:space="preserve"> </w:t>
      </w:r>
      <w:r>
        <w:rPr>
          <w:rFonts w:cs="Arabic Transparent" w:hint="cs"/>
          <w:sz w:val="32"/>
          <w:szCs w:val="32"/>
          <w:rtl/>
          <w:lang w:bidi="ar-DZ"/>
        </w:rPr>
        <w:t>تزويج</w:t>
      </w:r>
      <w:r>
        <w:rPr>
          <w:rFonts w:ascii="Arabic Transparent" w:cs="Arabic Transparent" w:hint="cs"/>
          <w:sz w:val="32"/>
          <w:szCs w:val="32"/>
          <w:rtl/>
        </w:rPr>
        <w:t xml:space="preserve"> </w:t>
      </w:r>
      <w:r>
        <w:rPr>
          <w:rFonts w:cs="Arabic Transparent" w:hint="cs"/>
          <w:sz w:val="32"/>
          <w:szCs w:val="32"/>
          <w:rtl/>
          <w:lang w:bidi="ar-DZ"/>
        </w:rPr>
        <w:t>الأبناء</w:t>
      </w:r>
      <w:r>
        <w:rPr>
          <w:rFonts w:ascii="Arabic Transparent" w:cs="Arabic Transparent" w:hint="cs"/>
          <w:b/>
          <w:bCs/>
          <w:sz w:val="32"/>
          <w:szCs w:val="32"/>
          <w:rtl/>
        </w:rPr>
        <w:t xml:space="preserve"> </w:t>
      </w:r>
      <w:r w:rsidRPr="007A07CB">
        <w:rPr>
          <w:rFonts w:ascii="Arabic Transparent" w:cs="Arabic Transparent" w:hint="cs"/>
          <w:sz w:val="32"/>
          <w:szCs w:val="32"/>
          <w:rtl/>
        </w:rPr>
        <w:t>(</w:t>
      </w:r>
      <w:r w:rsidRPr="007A07CB">
        <w:rPr>
          <w:rFonts w:cs="Arabic Transparent"/>
          <w:sz w:val="32"/>
          <w:szCs w:val="32"/>
        </w:rPr>
        <w:t>Jarosz, 1983: 63</w:t>
      </w:r>
      <w:r>
        <w:rPr>
          <w:rFonts w:ascii="Arabic Transparent" w:cs="Arabic Transparent" w:hint="cs"/>
          <w:sz w:val="32"/>
          <w:szCs w:val="32"/>
          <w:rtl/>
          <w:lang w:bidi="ar-DZ"/>
        </w:rPr>
        <w:t>).</w:t>
      </w:r>
    </w:p>
    <w:p w:rsidR="00FD140A" w:rsidRDefault="00FD140A" w:rsidP="00FD140A">
      <w:pPr>
        <w:bidi/>
        <w:spacing w:line="360" w:lineRule="auto"/>
        <w:jc w:val="both"/>
        <w:rPr>
          <w:rFonts w:ascii="Arabic Transparent" w:cs="Arabic Transparent"/>
          <w:b/>
          <w:bCs/>
          <w:sz w:val="32"/>
          <w:szCs w:val="32"/>
          <w:rtl/>
        </w:rPr>
      </w:pPr>
      <w:r>
        <w:rPr>
          <w:rFonts w:cs="Arabic Transparent" w:hint="cs"/>
          <w:b/>
          <w:bCs/>
          <w:sz w:val="32"/>
          <w:szCs w:val="32"/>
          <w:rtl/>
          <w:lang w:bidi="ar-DZ"/>
        </w:rPr>
        <w:t>12ـ الأسرة</w:t>
      </w:r>
      <w:r>
        <w:rPr>
          <w:rFonts w:ascii="Arabic Transparent" w:cs="Arabic Transparent" w:hint="cs"/>
          <w:b/>
          <w:bCs/>
          <w:sz w:val="32"/>
          <w:szCs w:val="32"/>
          <w:rtl/>
        </w:rPr>
        <w:t xml:space="preserve"> </w:t>
      </w:r>
      <w:r>
        <w:rPr>
          <w:rFonts w:cs="Arabic Transparent" w:hint="cs"/>
          <w:b/>
          <w:bCs/>
          <w:sz w:val="32"/>
          <w:szCs w:val="32"/>
          <w:rtl/>
          <w:lang w:bidi="ar-DZ"/>
        </w:rPr>
        <w:t>الحديثة</w:t>
      </w:r>
      <w:r>
        <w:rPr>
          <w:rFonts w:ascii="Arabic Transparent" w:cs="Arabic Transparent" w:hint="cs"/>
          <w:b/>
          <w:bCs/>
          <w:sz w:val="32"/>
          <w:szCs w:val="32"/>
          <w:rtl/>
        </w:rPr>
        <w:t xml:space="preserve"> </w:t>
      </w:r>
      <w:r>
        <w:rPr>
          <w:rFonts w:cs="Arabic Transparent" w:hint="cs"/>
          <w:b/>
          <w:bCs/>
          <w:sz w:val="32"/>
          <w:szCs w:val="32"/>
          <w:rtl/>
          <w:lang w:bidi="ar-DZ"/>
        </w:rPr>
        <w:t>وسوء</w:t>
      </w:r>
      <w:r>
        <w:rPr>
          <w:rFonts w:ascii="Arabic Transparent" w:cs="Arabic Transparent" w:hint="cs"/>
          <w:b/>
          <w:bCs/>
          <w:sz w:val="32"/>
          <w:szCs w:val="32"/>
          <w:rtl/>
        </w:rPr>
        <w:t xml:space="preserve"> </w:t>
      </w:r>
      <w:r>
        <w:rPr>
          <w:rFonts w:cs="Arabic Transparent" w:hint="cs"/>
          <w:b/>
          <w:bCs/>
          <w:sz w:val="32"/>
          <w:szCs w:val="32"/>
          <w:rtl/>
          <w:lang w:bidi="ar-DZ"/>
        </w:rPr>
        <w:t>توافق</w:t>
      </w:r>
      <w:r>
        <w:rPr>
          <w:rFonts w:ascii="Arabic Transparent" w:cs="Arabic Transparent" w:hint="cs"/>
          <w:b/>
          <w:bCs/>
          <w:sz w:val="32"/>
          <w:szCs w:val="32"/>
          <w:rtl/>
        </w:rPr>
        <w:t xml:space="preserve"> </w:t>
      </w:r>
      <w:r>
        <w:rPr>
          <w:rFonts w:cs="Arabic Transparent" w:hint="cs"/>
          <w:b/>
          <w:bCs/>
          <w:sz w:val="32"/>
          <w:szCs w:val="32"/>
          <w:rtl/>
          <w:lang w:bidi="ar-DZ"/>
        </w:rPr>
        <w:t>المسن</w:t>
      </w:r>
      <w:r>
        <w:rPr>
          <w:rFonts w:ascii="Arabic Transparent" w:cs="Arabic Transparent" w:hint="cs"/>
          <w:b/>
          <w:bCs/>
          <w:sz w:val="32"/>
          <w:szCs w:val="32"/>
          <w:rtl/>
        </w:rPr>
        <w:t xml:space="preserve">: </w:t>
      </w:r>
    </w:p>
    <w:p w:rsidR="00FD140A" w:rsidRDefault="00FD140A" w:rsidP="00FD140A">
      <w:pPr>
        <w:bidi/>
        <w:spacing w:after="0" w:line="360" w:lineRule="auto"/>
        <w:jc w:val="both"/>
        <w:rPr>
          <w:rFonts w:ascii="Arabic Transparent" w:cs="Arabic Transparent"/>
          <w:sz w:val="32"/>
          <w:szCs w:val="32"/>
          <w:rtl/>
          <w:lang w:bidi="ar-DZ"/>
        </w:rPr>
      </w:pPr>
      <w:r>
        <w:rPr>
          <w:rFonts w:cs="Arabic Transparent" w:hint="cs"/>
          <w:sz w:val="32"/>
          <w:szCs w:val="32"/>
          <w:rtl/>
          <w:lang w:bidi="ar-DZ"/>
        </w:rPr>
        <w:t>إن</w:t>
      </w:r>
      <w:r>
        <w:rPr>
          <w:rFonts w:ascii="Arabic Transparent" w:cs="Arabic Transparent" w:hint="cs"/>
          <w:sz w:val="32"/>
          <w:szCs w:val="32"/>
          <w:rtl/>
        </w:rPr>
        <w:t xml:space="preserve"> </w:t>
      </w:r>
      <w:r>
        <w:rPr>
          <w:rFonts w:cs="Arabic Transparent" w:hint="cs"/>
          <w:sz w:val="32"/>
          <w:szCs w:val="32"/>
          <w:rtl/>
          <w:lang w:bidi="ar-DZ"/>
        </w:rPr>
        <w:t>عملية</w:t>
      </w:r>
      <w:r>
        <w:rPr>
          <w:rFonts w:ascii="Arabic Transparent" w:cs="Arabic Transparent" w:hint="cs"/>
          <w:sz w:val="32"/>
          <w:szCs w:val="32"/>
          <w:rtl/>
        </w:rPr>
        <w:t xml:space="preserve"> </w:t>
      </w:r>
      <w:r>
        <w:rPr>
          <w:rFonts w:cs="Arabic Transparent" w:hint="cs"/>
          <w:sz w:val="32"/>
          <w:szCs w:val="32"/>
          <w:rtl/>
          <w:lang w:bidi="ar-DZ"/>
        </w:rPr>
        <w:t>توافق</w:t>
      </w:r>
      <w:r>
        <w:rPr>
          <w:rFonts w:ascii="Arabic Transparent" w:cs="Arabic Transparent" w:hint="cs"/>
          <w:sz w:val="32"/>
          <w:szCs w:val="32"/>
          <w:rtl/>
        </w:rPr>
        <w:t xml:space="preserve"> </w:t>
      </w:r>
      <w:r>
        <w:rPr>
          <w:rFonts w:cs="Arabic Transparent" w:hint="cs"/>
          <w:sz w:val="32"/>
          <w:szCs w:val="32"/>
          <w:rtl/>
          <w:lang w:bidi="ar-DZ"/>
        </w:rPr>
        <w:t>المسنين</w:t>
      </w:r>
      <w:r>
        <w:rPr>
          <w:rFonts w:ascii="Arabic Transparent" w:cs="Arabic Transparent" w:hint="cs"/>
          <w:sz w:val="32"/>
          <w:szCs w:val="32"/>
          <w:rtl/>
        </w:rPr>
        <w:t xml:space="preserve"> </w:t>
      </w:r>
      <w:r>
        <w:rPr>
          <w:rFonts w:cs="Arabic Transparent" w:hint="cs"/>
          <w:sz w:val="32"/>
          <w:szCs w:val="32"/>
          <w:rtl/>
          <w:lang w:bidi="ar-DZ"/>
        </w:rPr>
        <w:t>تتأثر</w:t>
      </w:r>
      <w:r>
        <w:rPr>
          <w:rFonts w:ascii="Arabic Transparent" w:cs="Arabic Transparent" w:hint="cs"/>
          <w:sz w:val="32"/>
          <w:szCs w:val="32"/>
          <w:rtl/>
        </w:rPr>
        <w:t xml:space="preserve"> </w:t>
      </w:r>
      <w:r>
        <w:rPr>
          <w:rFonts w:cs="Arabic Transparent" w:hint="cs"/>
          <w:sz w:val="32"/>
          <w:szCs w:val="32"/>
          <w:rtl/>
          <w:lang w:bidi="ar-DZ"/>
        </w:rPr>
        <w:t>بالعوامل</w:t>
      </w:r>
      <w:r>
        <w:rPr>
          <w:rFonts w:ascii="Arabic Transparent" w:cs="Arabic Transparent" w:hint="cs"/>
          <w:sz w:val="32"/>
          <w:szCs w:val="32"/>
          <w:rtl/>
        </w:rPr>
        <w:t xml:space="preserve"> </w:t>
      </w:r>
      <w:r>
        <w:rPr>
          <w:rFonts w:cs="Arabic Transparent" w:hint="cs"/>
          <w:sz w:val="32"/>
          <w:szCs w:val="32"/>
          <w:rtl/>
          <w:lang w:bidi="ar-DZ"/>
        </w:rPr>
        <w:t>البيئية</w:t>
      </w:r>
      <w:r>
        <w:rPr>
          <w:rFonts w:ascii="Arabic Transparent" w:cs="Arabic Transparent" w:hint="cs"/>
          <w:sz w:val="32"/>
          <w:szCs w:val="32"/>
          <w:rtl/>
        </w:rPr>
        <w:t xml:space="preserve"> </w:t>
      </w:r>
      <w:r>
        <w:rPr>
          <w:rFonts w:cs="Arabic Transparent" w:hint="cs"/>
          <w:sz w:val="32"/>
          <w:szCs w:val="32"/>
          <w:rtl/>
          <w:lang w:bidi="ar-DZ"/>
        </w:rPr>
        <w:t>المحيطة</w:t>
      </w:r>
      <w:r>
        <w:rPr>
          <w:rFonts w:ascii="Arabic Transparent" w:cs="Arabic Transparent" w:hint="cs"/>
          <w:sz w:val="32"/>
          <w:szCs w:val="32"/>
          <w:rtl/>
        </w:rPr>
        <w:t xml:space="preserve"> </w:t>
      </w:r>
      <w:r>
        <w:rPr>
          <w:rFonts w:cs="Arabic Transparent" w:hint="cs"/>
          <w:sz w:val="32"/>
          <w:szCs w:val="32"/>
          <w:rtl/>
          <w:lang w:bidi="ar-DZ"/>
        </w:rPr>
        <w:t>بهم</w:t>
      </w:r>
      <w:r>
        <w:rPr>
          <w:rFonts w:ascii="Arabic Transparent" w:cs="Arabic Transparent" w:hint="cs"/>
          <w:sz w:val="32"/>
          <w:szCs w:val="32"/>
          <w:rtl/>
        </w:rPr>
        <w:t xml:space="preserve"> </w:t>
      </w:r>
      <w:r>
        <w:rPr>
          <w:rFonts w:cs="Arabic Transparent" w:hint="cs"/>
          <w:sz w:val="32"/>
          <w:szCs w:val="32"/>
          <w:rtl/>
          <w:lang w:bidi="ar-DZ"/>
        </w:rPr>
        <w:t>منها</w:t>
      </w:r>
      <w:r>
        <w:rPr>
          <w:rFonts w:ascii="Arabic Transparent" w:cs="Arabic Transparent" w:hint="cs"/>
          <w:sz w:val="32"/>
          <w:szCs w:val="32"/>
          <w:rtl/>
        </w:rPr>
        <w:t xml:space="preserve"> </w:t>
      </w:r>
      <w:r>
        <w:rPr>
          <w:rFonts w:cs="Arabic Transparent" w:hint="cs"/>
          <w:sz w:val="32"/>
          <w:szCs w:val="32"/>
          <w:rtl/>
          <w:lang w:bidi="ar-DZ"/>
        </w:rPr>
        <w:t>الحاجات</w:t>
      </w:r>
      <w:r>
        <w:rPr>
          <w:rFonts w:ascii="Arabic Transparent" w:cs="Arabic Transparent" w:hint="cs"/>
          <w:sz w:val="32"/>
          <w:szCs w:val="32"/>
          <w:rtl/>
        </w:rPr>
        <w:t xml:space="preserve"> </w:t>
      </w:r>
      <w:r>
        <w:rPr>
          <w:rFonts w:cs="Arabic Transparent" w:hint="cs"/>
          <w:sz w:val="32"/>
          <w:szCs w:val="32"/>
          <w:rtl/>
          <w:lang w:bidi="ar-DZ"/>
        </w:rPr>
        <w:t>الاجتماعية</w:t>
      </w:r>
      <w:r>
        <w:rPr>
          <w:rFonts w:ascii="Arabic Transparent" w:cs="Arabic Transparent" w:hint="cs"/>
          <w:sz w:val="32"/>
          <w:szCs w:val="32"/>
          <w:rtl/>
        </w:rPr>
        <w:t xml:space="preserve"> </w:t>
      </w:r>
      <w:r>
        <w:rPr>
          <w:rFonts w:cs="Arabic Transparent" w:hint="cs"/>
          <w:sz w:val="32"/>
          <w:szCs w:val="32"/>
          <w:rtl/>
          <w:lang w:bidi="ar-DZ"/>
        </w:rPr>
        <w:t>والأسرية،</w:t>
      </w:r>
      <w:r>
        <w:rPr>
          <w:rFonts w:ascii="Arabic Transparent" w:cs="Arabic Transparent" w:hint="cs"/>
          <w:sz w:val="32"/>
          <w:szCs w:val="32"/>
          <w:rtl/>
        </w:rPr>
        <w:t xml:space="preserve"> </w:t>
      </w:r>
      <w:r>
        <w:rPr>
          <w:rFonts w:cs="Arabic Transparent" w:hint="cs"/>
          <w:sz w:val="32"/>
          <w:szCs w:val="32"/>
          <w:rtl/>
          <w:lang w:bidi="ar-DZ"/>
        </w:rPr>
        <w:t>فيجب</w:t>
      </w:r>
      <w:r>
        <w:rPr>
          <w:rFonts w:ascii="Arabic Transparent" w:cs="Arabic Transparent" w:hint="cs"/>
          <w:sz w:val="32"/>
          <w:szCs w:val="32"/>
          <w:rtl/>
        </w:rPr>
        <w:t xml:space="preserve"> </w:t>
      </w:r>
      <w:r>
        <w:rPr>
          <w:rFonts w:cs="Arabic Transparent" w:hint="cs"/>
          <w:sz w:val="32"/>
          <w:szCs w:val="32"/>
          <w:rtl/>
          <w:lang w:bidi="ar-DZ"/>
        </w:rPr>
        <w:t>على</w:t>
      </w:r>
      <w:r>
        <w:rPr>
          <w:rFonts w:ascii="Arabic Transparent" w:cs="Arabic Transparent" w:hint="cs"/>
          <w:sz w:val="32"/>
          <w:szCs w:val="32"/>
          <w:rtl/>
        </w:rPr>
        <w:t xml:space="preserve">  </w:t>
      </w:r>
      <w:r>
        <w:rPr>
          <w:rFonts w:cs="Arabic Transparent" w:hint="cs"/>
          <w:sz w:val="32"/>
          <w:szCs w:val="32"/>
          <w:rtl/>
          <w:lang w:bidi="ar-DZ"/>
        </w:rPr>
        <w:t>كبير</w:t>
      </w:r>
      <w:r>
        <w:rPr>
          <w:rFonts w:ascii="Arabic Transparent" w:cs="Arabic Transparent" w:hint="cs"/>
          <w:sz w:val="32"/>
          <w:szCs w:val="32"/>
          <w:rtl/>
        </w:rPr>
        <w:t xml:space="preserve"> </w:t>
      </w:r>
      <w:r>
        <w:rPr>
          <w:rFonts w:cs="Arabic Transparent" w:hint="cs"/>
          <w:sz w:val="32"/>
          <w:szCs w:val="32"/>
          <w:rtl/>
          <w:lang w:bidi="ar-DZ"/>
        </w:rPr>
        <w:t>السن</w:t>
      </w:r>
      <w:r>
        <w:rPr>
          <w:rFonts w:ascii="Arabic Transparent" w:cs="Arabic Transparent" w:hint="cs"/>
          <w:sz w:val="32"/>
          <w:szCs w:val="32"/>
          <w:rtl/>
        </w:rPr>
        <w:t xml:space="preserve">  </w:t>
      </w:r>
      <w:r>
        <w:rPr>
          <w:rFonts w:cs="Arabic Transparent" w:hint="cs"/>
          <w:sz w:val="32"/>
          <w:szCs w:val="32"/>
          <w:rtl/>
          <w:lang w:bidi="ar-DZ"/>
        </w:rPr>
        <w:t>أن</w:t>
      </w:r>
      <w:r>
        <w:rPr>
          <w:rFonts w:ascii="Arabic Transparent" w:cs="Arabic Transparent" w:hint="cs"/>
          <w:sz w:val="32"/>
          <w:szCs w:val="32"/>
          <w:rtl/>
        </w:rPr>
        <w:t xml:space="preserve">  </w:t>
      </w:r>
      <w:r>
        <w:rPr>
          <w:rFonts w:cs="Arabic Transparent" w:hint="cs"/>
          <w:sz w:val="32"/>
          <w:szCs w:val="32"/>
          <w:rtl/>
          <w:lang w:bidi="ar-DZ"/>
        </w:rPr>
        <w:t>يكيف</w:t>
      </w:r>
      <w:r>
        <w:rPr>
          <w:rFonts w:ascii="Arabic Transparent" w:cs="Arabic Transparent" w:hint="cs"/>
          <w:sz w:val="32"/>
          <w:szCs w:val="32"/>
          <w:rtl/>
        </w:rPr>
        <w:t xml:space="preserve">  </w:t>
      </w:r>
      <w:r>
        <w:rPr>
          <w:rFonts w:cs="Arabic Transparent" w:hint="cs"/>
          <w:sz w:val="32"/>
          <w:szCs w:val="32"/>
          <w:rtl/>
          <w:lang w:bidi="ar-DZ"/>
        </w:rPr>
        <w:t>سلوكه</w:t>
      </w:r>
      <w:r>
        <w:rPr>
          <w:rFonts w:ascii="Arabic Transparent" w:cs="Arabic Transparent" w:hint="cs"/>
          <w:sz w:val="32"/>
          <w:szCs w:val="32"/>
          <w:rtl/>
        </w:rPr>
        <w:t xml:space="preserve">  </w:t>
      </w:r>
      <w:r>
        <w:rPr>
          <w:rFonts w:cs="Arabic Transparent" w:hint="cs"/>
          <w:sz w:val="32"/>
          <w:szCs w:val="32"/>
          <w:rtl/>
          <w:lang w:bidi="ar-DZ"/>
        </w:rPr>
        <w:t>لمطالب الأسرة</w:t>
      </w:r>
      <w:r>
        <w:rPr>
          <w:rFonts w:ascii="Arabic Transparent" w:cs="Arabic Transparent" w:hint="cs"/>
          <w:sz w:val="32"/>
          <w:szCs w:val="32"/>
          <w:rtl/>
        </w:rPr>
        <w:t xml:space="preserve"> </w:t>
      </w:r>
      <w:r>
        <w:rPr>
          <w:rFonts w:cs="Arabic Transparent" w:hint="cs"/>
          <w:sz w:val="32"/>
          <w:szCs w:val="32"/>
          <w:rtl/>
          <w:lang w:bidi="ar-DZ"/>
        </w:rPr>
        <w:t>حتى</w:t>
      </w:r>
      <w:r>
        <w:rPr>
          <w:rFonts w:ascii="Arabic Transparent" w:cs="Arabic Transparent" w:hint="cs"/>
          <w:sz w:val="32"/>
          <w:szCs w:val="32"/>
          <w:rtl/>
        </w:rPr>
        <w:t xml:space="preserve"> </w:t>
      </w:r>
      <w:r>
        <w:rPr>
          <w:rFonts w:cs="Arabic Transparent" w:hint="cs"/>
          <w:sz w:val="32"/>
          <w:szCs w:val="32"/>
          <w:rtl/>
          <w:lang w:bidi="ar-DZ"/>
        </w:rPr>
        <w:t>يهيئ</w:t>
      </w:r>
      <w:r>
        <w:rPr>
          <w:rFonts w:ascii="Arabic Transparent" w:cs="Arabic Transparent" w:hint="cs"/>
          <w:sz w:val="32"/>
          <w:szCs w:val="32"/>
          <w:rtl/>
        </w:rPr>
        <w:t xml:space="preserve"> </w:t>
      </w:r>
      <w:r>
        <w:rPr>
          <w:rFonts w:cs="Arabic Transparent" w:hint="cs"/>
          <w:sz w:val="32"/>
          <w:szCs w:val="32"/>
          <w:rtl/>
          <w:lang w:bidi="ar-DZ"/>
        </w:rPr>
        <w:t>لها</w:t>
      </w:r>
      <w:r>
        <w:rPr>
          <w:rFonts w:ascii="Arabic Transparent" w:cs="Arabic Transparent" w:hint="cs"/>
          <w:sz w:val="32"/>
          <w:szCs w:val="32"/>
          <w:rtl/>
        </w:rPr>
        <w:t xml:space="preserve"> </w:t>
      </w:r>
      <w:r>
        <w:rPr>
          <w:rFonts w:cs="Arabic Transparent" w:hint="cs"/>
          <w:sz w:val="32"/>
          <w:szCs w:val="32"/>
          <w:rtl/>
          <w:lang w:bidi="ar-DZ"/>
        </w:rPr>
        <w:t>ولنفسه</w:t>
      </w:r>
      <w:r>
        <w:rPr>
          <w:rFonts w:ascii="Arabic Transparent" w:cs="Arabic Transparent" w:hint="cs"/>
          <w:sz w:val="32"/>
          <w:szCs w:val="32"/>
          <w:rtl/>
        </w:rPr>
        <w:t xml:space="preserve"> </w:t>
      </w:r>
      <w:r>
        <w:rPr>
          <w:rFonts w:cs="Arabic Transparent" w:hint="cs"/>
          <w:sz w:val="32"/>
          <w:szCs w:val="32"/>
          <w:rtl/>
          <w:lang w:bidi="ar-DZ"/>
        </w:rPr>
        <w:t>أكبر</w:t>
      </w:r>
      <w:r>
        <w:rPr>
          <w:rFonts w:ascii="Arabic Transparent" w:cs="Arabic Transparent" w:hint="cs"/>
          <w:sz w:val="32"/>
          <w:szCs w:val="32"/>
          <w:rtl/>
        </w:rPr>
        <w:t xml:space="preserve"> </w:t>
      </w:r>
      <w:r>
        <w:rPr>
          <w:rFonts w:cs="Arabic Transparent" w:hint="cs"/>
          <w:sz w:val="32"/>
          <w:szCs w:val="32"/>
          <w:rtl/>
          <w:lang w:bidi="ar-DZ"/>
        </w:rPr>
        <w:t>قسط</w:t>
      </w:r>
      <w:r>
        <w:rPr>
          <w:rFonts w:ascii="Arabic Transparent" w:cs="Arabic Transparent" w:hint="cs"/>
          <w:sz w:val="32"/>
          <w:szCs w:val="32"/>
          <w:rtl/>
        </w:rPr>
        <w:t xml:space="preserve"> </w:t>
      </w:r>
      <w:r>
        <w:rPr>
          <w:rFonts w:cs="Arabic Transparent" w:hint="cs"/>
          <w:sz w:val="32"/>
          <w:szCs w:val="32"/>
          <w:rtl/>
          <w:lang w:bidi="ar-DZ"/>
        </w:rPr>
        <w:t>من</w:t>
      </w:r>
      <w:r>
        <w:rPr>
          <w:rFonts w:ascii="Arabic Transparent" w:cs="Arabic Transparent" w:hint="cs"/>
          <w:sz w:val="32"/>
          <w:szCs w:val="32"/>
          <w:rtl/>
        </w:rPr>
        <w:t xml:space="preserve"> </w:t>
      </w:r>
      <w:r>
        <w:rPr>
          <w:rFonts w:cs="Arabic Transparent" w:hint="cs"/>
          <w:sz w:val="32"/>
          <w:szCs w:val="32"/>
          <w:rtl/>
          <w:lang w:bidi="ar-DZ"/>
        </w:rPr>
        <w:t>السعادة.</w:t>
      </w:r>
      <w:r>
        <w:rPr>
          <w:rFonts w:ascii="Arabic Transparent" w:cs="Arabic Transparent" w:hint="cs"/>
          <w:sz w:val="32"/>
          <w:szCs w:val="32"/>
          <w:rtl/>
        </w:rPr>
        <w:t xml:space="preserve"> </w:t>
      </w:r>
      <w:r>
        <w:rPr>
          <w:rFonts w:cs="Arabic Transparent" w:hint="cs"/>
          <w:sz w:val="32"/>
          <w:szCs w:val="32"/>
          <w:rtl/>
          <w:lang w:bidi="ar-DZ"/>
        </w:rPr>
        <w:t>وعليه</w:t>
      </w:r>
      <w:r>
        <w:rPr>
          <w:rFonts w:ascii="Arabic Transparent" w:cs="Arabic Transparent" w:hint="cs"/>
          <w:sz w:val="32"/>
          <w:szCs w:val="32"/>
          <w:rtl/>
        </w:rPr>
        <w:t xml:space="preserve"> </w:t>
      </w:r>
      <w:r>
        <w:rPr>
          <w:rFonts w:cs="Arabic Transparent" w:hint="cs"/>
          <w:sz w:val="32"/>
          <w:szCs w:val="32"/>
          <w:rtl/>
          <w:lang w:bidi="ar-DZ"/>
        </w:rPr>
        <w:t>أن</w:t>
      </w:r>
      <w:r>
        <w:rPr>
          <w:rFonts w:ascii="Arabic Transparent" w:cs="Arabic Transparent" w:hint="cs"/>
          <w:sz w:val="32"/>
          <w:szCs w:val="32"/>
          <w:rtl/>
        </w:rPr>
        <w:t xml:space="preserve"> </w:t>
      </w:r>
      <w:r>
        <w:rPr>
          <w:rFonts w:cs="Arabic Transparent" w:hint="cs"/>
          <w:sz w:val="32"/>
          <w:szCs w:val="32"/>
          <w:rtl/>
          <w:lang w:bidi="ar-DZ"/>
        </w:rPr>
        <w:t>يدرك</w:t>
      </w:r>
      <w:r>
        <w:rPr>
          <w:rFonts w:ascii="Arabic Transparent" w:cs="Arabic Transparent" w:hint="cs"/>
          <w:sz w:val="32"/>
          <w:szCs w:val="32"/>
          <w:rtl/>
        </w:rPr>
        <w:t xml:space="preserve"> </w:t>
      </w:r>
      <w:r>
        <w:rPr>
          <w:rFonts w:cs="Arabic Transparent" w:hint="cs"/>
          <w:sz w:val="32"/>
          <w:szCs w:val="32"/>
          <w:rtl/>
          <w:lang w:bidi="ar-DZ"/>
        </w:rPr>
        <w:t>التغير</w:t>
      </w:r>
      <w:r>
        <w:rPr>
          <w:rFonts w:ascii="Arabic Transparent" w:cs="Arabic Transparent" w:hint="cs"/>
          <w:sz w:val="32"/>
          <w:szCs w:val="32"/>
          <w:rtl/>
        </w:rPr>
        <w:t xml:space="preserve"> </w:t>
      </w:r>
      <w:r>
        <w:rPr>
          <w:rFonts w:cs="Arabic Transparent" w:hint="cs"/>
          <w:sz w:val="32"/>
          <w:szCs w:val="32"/>
          <w:rtl/>
          <w:lang w:bidi="ar-DZ"/>
        </w:rPr>
        <w:t>الذي</w:t>
      </w:r>
      <w:r>
        <w:rPr>
          <w:rFonts w:ascii="Arabic Transparent" w:cs="Arabic Transparent" w:hint="cs"/>
          <w:sz w:val="32"/>
          <w:szCs w:val="32"/>
          <w:rtl/>
        </w:rPr>
        <w:t xml:space="preserve"> </w:t>
      </w:r>
      <w:r>
        <w:rPr>
          <w:rFonts w:cs="Arabic Transparent" w:hint="cs"/>
          <w:sz w:val="32"/>
          <w:szCs w:val="32"/>
          <w:rtl/>
          <w:lang w:bidi="ar-DZ"/>
        </w:rPr>
        <w:t>يطرأ</w:t>
      </w:r>
      <w:r>
        <w:rPr>
          <w:rFonts w:ascii="Arabic Transparent" w:cs="Arabic Transparent" w:hint="cs"/>
          <w:sz w:val="32"/>
          <w:szCs w:val="32"/>
          <w:rtl/>
        </w:rPr>
        <w:t xml:space="preserve"> </w:t>
      </w:r>
      <w:r>
        <w:rPr>
          <w:rFonts w:cs="Arabic Transparent" w:hint="cs"/>
          <w:sz w:val="32"/>
          <w:szCs w:val="32"/>
          <w:rtl/>
          <w:lang w:bidi="ar-DZ"/>
        </w:rPr>
        <w:t>على</w:t>
      </w:r>
      <w:r>
        <w:rPr>
          <w:rFonts w:ascii="Arabic Transparent" w:cs="Arabic Transparent" w:hint="cs"/>
          <w:sz w:val="32"/>
          <w:szCs w:val="32"/>
          <w:rtl/>
        </w:rPr>
        <w:t xml:space="preserve"> </w:t>
      </w:r>
      <w:r>
        <w:rPr>
          <w:rFonts w:cs="Arabic Transparent" w:hint="cs"/>
          <w:sz w:val="32"/>
          <w:szCs w:val="32"/>
          <w:rtl/>
          <w:lang w:bidi="ar-DZ"/>
        </w:rPr>
        <w:t>دوره</w:t>
      </w:r>
      <w:r>
        <w:rPr>
          <w:rFonts w:ascii="Arabic Transparent" w:cs="Arabic Transparent" w:hint="cs"/>
          <w:sz w:val="32"/>
          <w:szCs w:val="32"/>
          <w:rtl/>
        </w:rPr>
        <w:t xml:space="preserve"> </w:t>
      </w:r>
      <w:r>
        <w:rPr>
          <w:rFonts w:cs="Arabic Transparent" w:hint="cs"/>
          <w:sz w:val="32"/>
          <w:szCs w:val="32"/>
          <w:rtl/>
          <w:lang w:bidi="ar-DZ"/>
        </w:rPr>
        <w:t>الذي</w:t>
      </w:r>
      <w:r>
        <w:rPr>
          <w:rFonts w:ascii="Arabic Transparent" w:cs="Arabic Transparent" w:hint="cs"/>
          <w:sz w:val="32"/>
          <w:szCs w:val="32"/>
          <w:rtl/>
        </w:rPr>
        <w:t xml:space="preserve"> </w:t>
      </w:r>
      <w:r>
        <w:rPr>
          <w:rFonts w:cs="Arabic Transparent" w:hint="cs"/>
          <w:sz w:val="32"/>
          <w:szCs w:val="32"/>
          <w:rtl/>
          <w:lang w:bidi="ar-DZ"/>
        </w:rPr>
        <w:t>يقوم</w:t>
      </w:r>
      <w:r>
        <w:rPr>
          <w:rFonts w:ascii="Arabic Transparent" w:cs="Arabic Transparent" w:hint="cs"/>
          <w:sz w:val="32"/>
          <w:szCs w:val="32"/>
          <w:rtl/>
        </w:rPr>
        <w:t xml:space="preserve"> </w:t>
      </w:r>
      <w:r>
        <w:rPr>
          <w:rFonts w:cs="Arabic Transparent" w:hint="cs"/>
          <w:sz w:val="32"/>
          <w:szCs w:val="32"/>
          <w:rtl/>
          <w:lang w:bidi="ar-DZ"/>
        </w:rPr>
        <w:t>به</w:t>
      </w:r>
      <w:r>
        <w:rPr>
          <w:rFonts w:ascii="Arabic Transparent" w:cs="Arabic Transparent" w:hint="cs"/>
          <w:sz w:val="32"/>
          <w:szCs w:val="32"/>
          <w:rtl/>
        </w:rPr>
        <w:t xml:space="preserve"> </w:t>
      </w:r>
      <w:r>
        <w:rPr>
          <w:rFonts w:cs="Arabic Transparent" w:hint="cs"/>
          <w:sz w:val="32"/>
          <w:szCs w:val="32"/>
          <w:rtl/>
          <w:lang w:bidi="ar-DZ"/>
        </w:rPr>
        <w:t>في</w:t>
      </w:r>
      <w:r>
        <w:rPr>
          <w:rFonts w:ascii="Arabic Transparent" w:cs="Arabic Transparent" w:hint="cs"/>
          <w:sz w:val="32"/>
          <w:szCs w:val="32"/>
          <w:rtl/>
        </w:rPr>
        <w:t xml:space="preserve"> </w:t>
      </w:r>
      <w:r>
        <w:rPr>
          <w:rFonts w:cs="Arabic Transparent" w:hint="cs"/>
          <w:sz w:val="32"/>
          <w:szCs w:val="32"/>
          <w:rtl/>
          <w:lang w:bidi="ar-DZ"/>
        </w:rPr>
        <w:t>أسرته</w:t>
      </w:r>
      <w:r>
        <w:rPr>
          <w:rFonts w:ascii="Arabic Transparent" w:cs="Arabic Transparent" w:hint="cs"/>
          <w:sz w:val="32"/>
          <w:szCs w:val="32"/>
          <w:rtl/>
        </w:rPr>
        <w:t xml:space="preserve"> </w:t>
      </w:r>
      <w:r>
        <w:rPr>
          <w:rFonts w:cs="Arabic Transparent" w:hint="cs"/>
          <w:sz w:val="32"/>
          <w:szCs w:val="32"/>
          <w:rtl/>
          <w:lang w:bidi="ar-DZ"/>
        </w:rPr>
        <w:t>كزوج</w:t>
      </w:r>
      <w:r>
        <w:rPr>
          <w:rFonts w:ascii="Arabic Transparent" w:cs="Arabic Transparent" w:hint="cs"/>
          <w:sz w:val="32"/>
          <w:szCs w:val="32"/>
          <w:rtl/>
        </w:rPr>
        <w:t xml:space="preserve"> </w:t>
      </w:r>
      <w:r>
        <w:rPr>
          <w:rFonts w:cs="Arabic Transparent" w:hint="cs"/>
          <w:sz w:val="32"/>
          <w:szCs w:val="32"/>
          <w:rtl/>
          <w:lang w:bidi="ar-DZ"/>
        </w:rPr>
        <w:t>شاب</w:t>
      </w:r>
      <w:r>
        <w:rPr>
          <w:rFonts w:ascii="Arabic Transparent" w:cs="Arabic Transparent" w:hint="cs"/>
          <w:sz w:val="32"/>
          <w:szCs w:val="32"/>
          <w:rtl/>
        </w:rPr>
        <w:t xml:space="preserve"> </w:t>
      </w:r>
      <w:r>
        <w:rPr>
          <w:rFonts w:cs="Arabic Transparent" w:hint="cs"/>
          <w:sz w:val="32"/>
          <w:szCs w:val="32"/>
          <w:rtl/>
          <w:lang w:bidi="ar-DZ"/>
        </w:rPr>
        <w:t>وأب</w:t>
      </w:r>
      <w:r>
        <w:rPr>
          <w:rFonts w:ascii="Arabic Transparent" w:cs="Arabic Transparent" w:hint="cs"/>
          <w:sz w:val="32"/>
          <w:szCs w:val="32"/>
          <w:rtl/>
        </w:rPr>
        <w:t xml:space="preserve"> </w:t>
      </w:r>
      <w:r>
        <w:rPr>
          <w:rFonts w:cs="Arabic Transparent" w:hint="cs"/>
          <w:sz w:val="32"/>
          <w:szCs w:val="32"/>
          <w:rtl/>
          <w:lang w:bidi="ar-DZ"/>
        </w:rPr>
        <w:t>لأطفاله</w:t>
      </w:r>
      <w:r>
        <w:rPr>
          <w:rFonts w:ascii="Arabic Transparent" w:cs="Arabic Transparent" w:hint="cs"/>
          <w:sz w:val="32"/>
          <w:szCs w:val="32"/>
          <w:rtl/>
        </w:rPr>
        <w:t xml:space="preserve"> </w:t>
      </w:r>
      <w:r>
        <w:rPr>
          <w:rFonts w:cs="Arabic Transparent" w:hint="cs"/>
          <w:sz w:val="32"/>
          <w:szCs w:val="32"/>
          <w:rtl/>
          <w:lang w:bidi="ar-DZ"/>
        </w:rPr>
        <w:t>الصغار</w:t>
      </w:r>
      <w:r>
        <w:rPr>
          <w:rFonts w:ascii="Arabic Transparent" w:cs="Arabic Transparent" w:hint="cs"/>
          <w:sz w:val="32"/>
          <w:szCs w:val="32"/>
          <w:rtl/>
        </w:rPr>
        <w:t xml:space="preserve"> </w:t>
      </w:r>
      <w:r>
        <w:rPr>
          <w:rFonts w:cs="Arabic Transparent" w:hint="cs"/>
          <w:sz w:val="32"/>
          <w:szCs w:val="32"/>
          <w:rtl/>
          <w:lang w:bidi="ar-DZ"/>
        </w:rPr>
        <w:t>ثم</w:t>
      </w:r>
      <w:r>
        <w:rPr>
          <w:rFonts w:ascii="Arabic Transparent" w:cs="Arabic Transparent" w:hint="cs"/>
          <w:sz w:val="32"/>
          <w:szCs w:val="32"/>
          <w:rtl/>
        </w:rPr>
        <w:t xml:space="preserve"> </w:t>
      </w:r>
      <w:r>
        <w:rPr>
          <w:rFonts w:cs="Arabic Transparent" w:hint="cs"/>
          <w:sz w:val="32"/>
          <w:szCs w:val="32"/>
          <w:rtl/>
          <w:lang w:bidi="ar-DZ"/>
        </w:rPr>
        <w:t>كإنسان</w:t>
      </w:r>
      <w:r>
        <w:rPr>
          <w:rFonts w:ascii="Arabic Transparent" w:cs="Arabic Transparent" w:hint="cs"/>
          <w:sz w:val="32"/>
          <w:szCs w:val="32"/>
          <w:rtl/>
        </w:rPr>
        <w:t xml:space="preserve"> </w:t>
      </w:r>
      <w:r>
        <w:rPr>
          <w:rFonts w:cs="Arabic Transparent" w:hint="cs"/>
          <w:sz w:val="32"/>
          <w:szCs w:val="32"/>
          <w:rtl/>
          <w:lang w:bidi="ar-DZ"/>
        </w:rPr>
        <w:t>ضعيف</w:t>
      </w:r>
      <w:r>
        <w:rPr>
          <w:rFonts w:ascii="Arabic Transparent" w:cs="Arabic Transparent" w:hint="cs"/>
          <w:sz w:val="32"/>
          <w:szCs w:val="32"/>
          <w:rtl/>
        </w:rPr>
        <w:t xml:space="preserve"> </w:t>
      </w:r>
      <w:r>
        <w:rPr>
          <w:rFonts w:cs="Arabic Transparent" w:hint="cs"/>
          <w:sz w:val="32"/>
          <w:szCs w:val="32"/>
          <w:rtl/>
          <w:lang w:bidi="ar-DZ"/>
        </w:rPr>
        <w:t>خائر</w:t>
      </w:r>
      <w:r>
        <w:rPr>
          <w:rFonts w:ascii="Arabic Transparent" w:cs="Arabic Transparent" w:hint="cs"/>
          <w:sz w:val="32"/>
          <w:szCs w:val="32"/>
          <w:rtl/>
        </w:rPr>
        <w:t xml:space="preserve"> </w:t>
      </w:r>
      <w:r>
        <w:rPr>
          <w:rFonts w:cs="Arabic Transparent" w:hint="cs"/>
          <w:sz w:val="32"/>
          <w:szCs w:val="32"/>
          <w:rtl/>
          <w:lang w:bidi="ar-DZ"/>
        </w:rPr>
        <w:t>القوى،</w:t>
      </w:r>
      <w:r>
        <w:rPr>
          <w:rFonts w:ascii="Arabic Transparent" w:cs="Arabic Transparent" w:hint="cs"/>
          <w:sz w:val="32"/>
          <w:szCs w:val="32"/>
          <w:rtl/>
        </w:rPr>
        <w:t xml:space="preserve"> </w:t>
      </w:r>
      <w:r>
        <w:rPr>
          <w:rFonts w:cs="Arabic Transparent" w:hint="cs"/>
          <w:sz w:val="32"/>
          <w:szCs w:val="32"/>
          <w:rtl/>
          <w:lang w:bidi="ar-DZ"/>
        </w:rPr>
        <w:t>كما</w:t>
      </w:r>
      <w:r>
        <w:rPr>
          <w:rFonts w:ascii="Arabic Transparent" w:cs="Arabic Transparent" w:hint="cs"/>
          <w:sz w:val="32"/>
          <w:szCs w:val="32"/>
          <w:rtl/>
        </w:rPr>
        <w:t xml:space="preserve"> </w:t>
      </w:r>
      <w:r>
        <w:rPr>
          <w:rFonts w:cs="Arabic Transparent" w:hint="cs"/>
          <w:sz w:val="32"/>
          <w:szCs w:val="32"/>
          <w:rtl/>
          <w:lang w:bidi="ar-DZ"/>
        </w:rPr>
        <w:t>أن</w:t>
      </w:r>
      <w:r>
        <w:rPr>
          <w:rFonts w:ascii="Arabic Transparent" w:cs="Arabic Transparent" w:hint="cs"/>
          <w:sz w:val="32"/>
          <w:szCs w:val="32"/>
          <w:rtl/>
        </w:rPr>
        <w:t xml:space="preserve"> </w:t>
      </w:r>
      <w:r>
        <w:rPr>
          <w:rFonts w:cs="Arabic Transparent" w:hint="cs"/>
          <w:sz w:val="32"/>
          <w:szCs w:val="32"/>
          <w:rtl/>
          <w:lang w:bidi="ar-DZ"/>
        </w:rPr>
        <w:t>عليه</w:t>
      </w:r>
      <w:r>
        <w:rPr>
          <w:rFonts w:ascii="Arabic Transparent" w:cs="Arabic Transparent" w:hint="cs"/>
          <w:sz w:val="32"/>
          <w:szCs w:val="32"/>
          <w:rtl/>
        </w:rPr>
        <w:t xml:space="preserve"> </w:t>
      </w:r>
      <w:r>
        <w:rPr>
          <w:rFonts w:cs="Arabic Transparent" w:hint="cs"/>
          <w:sz w:val="32"/>
          <w:szCs w:val="32"/>
          <w:rtl/>
          <w:lang w:bidi="ar-DZ"/>
        </w:rPr>
        <w:t>أن</w:t>
      </w:r>
      <w:r>
        <w:rPr>
          <w:rFonts w:ascii="Arabic Transparent" w:cs="Arabic Transparent" w:hint="cs"/>
          <w:sz w:val="32"/>
          <w:szCs w:val="32"/>
          <w:rtl/>
        </w:rPr>
        <w:t xml:space="preserve"> </w:t>
      </w:r>
      <w:r>
        <w:rPr>
          <w:rFonts w:cs="Arabic Transparent" w:hint="cs"/>
          <w:sz w:val="32"/>
          <w:szCs w:val="32"/>
          <w:rtl/>
          <w:lang w:bidi="ar-DZ"/>
        </w:rPr>
        <w:t>يوفق</w:t>
      </w:r>
      <w:r>
        <w:rPr>
          <w:rFonts w:ascii="Arabic Transparent" w:cs="Arabic Transparent" w:hint="cs"/>
          <w:sz w:val="32"/>
          <w:szCs w:val="32"/>
          <w:rtl/>
        </w:rPr>
        <w:t xml:space="preserve"> </w:t>
      </w:r>
      <w:r>
        <w:rPr>
          <w:rFonts w:cs="Arabic Transparent" w:hint="cs"/>
          <w:sz w:val="32"/>
          <w:szCs w:val="32"/>
          <w:rtl/>
          <w:lang w:bidi="ar-DZ"/>
        </w:rPr>
        <w:t>بين</w:t>
      </w:r>
      <w:r>
        <w:rPr>
          <w:rFonts w:ascii="Arabic Transparent" w:cs="Arabic Transparent" w:hint="cs"/>
          <w:sz w:val="32"/>
          <w:szCs w:val="32"/>
          <w:rtl/>
        </w:rPr>
        <w:t xml:space="preserve"> </w:t>
      </w:r>
      <w:r>
        <w:rPr>
          <w:rFonts w:cs="Arabic Transparent" w:hint="cs"/>
          <w:sz w:val="32"/>
          <w:szCs w:val="32"/>
          <w:rtl/>
          <w:lang w:bidi="ar-DZ"/>
        </w:rPr>
        <w:t>نفسه</w:t>
      </w:r>
      <w:r>
        <w:rPr>
          <w:rFonts w:ascii="Arabic Transparent" w:cs="Arabic Transparent" w:hint="cs"/>
          <w:sz w:val="32"/>
          <w:szCs w:val="32"/>
          <w:rtl/>
        </w:rPr>
        <w:t xml:space="preserve"> </w:t>
      </w:r>
      <w:r>
        <w:rPr>
          <w:rFonts w:cs="Arabic Transparent" w:hint="cs"/>
          <w:sz w:val="32"/>
          <w:szCs w:val="32"/>
          <w:rtl/>
          <w:lang w:bidi="ar-DZ"/>
        </w:rPr>
        <w:t>وبين</w:t>
      </w:r>
      <w:r>
        <w:rPr>
          <w:rFonts w:ascii="Arabic Transparent" w:cs="Arabic Transparent" w:hint="cs"/>
          <w:sz w:val="32"/>
          <w:szCs w:val="32"/>
          <w:rtl/>
        </w:rPr>
        <w:t xml:space="preserve"> </w:t>
      </w:r>
      <w:r>
        <w:rPr>
          <w:rFonts w:cs="Arabic Transparent" w:hint="cs"/>
          <w:sz w:val="32"/>
          <w:szCs w:val="32"/>
          <w:rtl/>
          <w:lang w:bidi="ar-DZ"/>
        </w:rPr>
        <w:t>وظيفته</w:t>
      </w:r>
      <w:r>
        <w:rPr>
          <w:rFonts w:ascii="Arabic Transparent" w:cs="Arabic Transparent" w:hint="cs"/>
          <w:sz w:val="32"/>
          <w:szCs w:val="32"/>
          <w:rtl/>
        </w:rPr>
        <w:t xml:space="preserve"> </w:t>
      </w:r>
      <w:r>
        <w:rPr>
          <w:rFonts w:cs="Arabic Transparent" w:hint="cs"/>
          <w:sz w:val="32"/>
          <w:szCs w:val="32"/>
          <w:rtl/>
          <w:lang w:bidi="ar-DZ"/>
        </w:rPr>
        <w:t>المتغيرة</w:t>
      </w:r>
      <w:r>
        <w:rPr>
          <w:rFonts w:ascii="Arabic Transparent" w:cs="Arabic Transparent" w:hint="cs"/>
          <w:sz w:val="32"/>
          <w:szCs w:val="32"/>
          <w:rtl/>
        </w:rPr>
        <w:t xml:space="preserve"> </w:t>
      </w:r>
      <w:r>
        <w:rPr>
          <w:rFonts w:cs="Arabic Transparent" w:hint="cs"/>
          <w:sz w:val="32"/>
          <w:szCs w:val="32"/>
          <w:rtl/>
          <w:lang w:bidi="ar-DZ"/>
        </w:rPr>
        <w:t>في</w:t>
      </w:r>
      <w:r>
        <w:rPr>
          <w:rFonts w:ascii="Arabic Transparent" w:cs="Arabic Transparent" w:hint="cs"/>
          <w:sz w:val="32"/>
          <w:szCs w:val="32"/>
          <w:rtl/>
        </w:rPr>
        <w:t xml:space="preserve"> </w:t>
      </w:r>
      <w:r>
        <w:rPr>
          <w:rFonts w:cs="Arabic Transparent" w:hint="cs"/>
          <w:sz w:val="32"/>
          <w:szCs w:val="32"/>
          <w:rtl/>
          <w:lang w:bidi="ar-DZ"/>
        </w:rPr>
        <w:t>أسرته</w:t>
      </w:r>
      <w:r>
        <w:rPr>
          <w:rFonts w:ascii="Arabic Transparent" w:cs="Arabic Transparent" w:hint="cs"/>
          <w:sz w:val="32"/>
          <w:szCs w:val="32"/>
          <w:rtl/>
        </w:rPr>
        <w:t xml:space="preserve"> </w:t>
      </w:r>
      <w:r>
        <w:rPr>
          <w:rFonts w:cs="Arabic Transparent" w:hint="cs"/>
          <w:sz w:val="32"/>
          <w:szCs w:val="32"/>
          <w:rtl/>
          <w:lang w:bidi="ar-DZ"/>
        </w:rPr>
        <w:t>المتطورة</w:t>
      </w:r>
      <w:r>
        <w:rPr>
          <w:rFonts w:ascii="Arabic Transparent" w:cs="Arabic Transparent" w:hint="cs"/>
          <w:sz w:val="32"/>
          <w:szCs w:val="32"/>
          <w:rtl/>
        </w:rPr>
        <w:t>.</w:t>
      </w:r>
    </w:p>
    <w:p w:rsidR="00FD140A" w:rsidRDefault="00FD140A" w:rsidP="00FD140A">
      <w:pPr>
        <w:bidi/>
        <w:spacing w:after="0" w:line="360" w:lineRule="auto"/>
        <w:jc w:val="both"/>
        <w:rPr>
          <w:rFonts w:ascii="Arabic Transparent" w:cs="Arabic Transparent"/>
          <w:sz w:val="32"/>
          <w:szCs w:val="32"/>
          <w:rtl/>
        </w:rPr>
      </w:pPr>
      <w:r>
        <w:rPr>
          <w:rFonts w:cs="Arabic Transparent" w:hint="cs"/>
          <w:sz w:val="32"/>
          <w:szCs w:val="32"/>
          <w:rtl/>
          <w:lang w:bidi="ar-DZ"/>
        </w:rPr>
        <w:lastRenderedPageBreak/>
        <w:t>إن</w:t>
      </w:r>
      <w:r>
        <w:rPr>
          <w:rFonts w:ascii="Arabic Transparent" w:cs="Arabic Transparent" w:hint="cs"/>
          <w:sz w:val="32"/>
          <w:szCs w:val="32"/>
          <w:rtl/>
        </w:rPr>
        <w:t xml:space="preserve"> </w:t>
      </w:r>
      <w:r>
        <w:rPr>
          <w:rFonts w:cs="Arabic Transparent" w:hint="cs"/>
          <w:sz w:val="32"/>
          <w:szCs w:val="32"/>
          <w:rtl/>
          <w:lang w:bidi="ar-DZ"/>
        </w:rPr>
        <w:t>العادات</w:t>
      </w:r>
      <w:r>
        <w:rPr>
          <w:rFonts w:ascii="Arabic Transparent" w:cs="Arabic Transparent" w:hint="cs"/>
          <w:sz w:val="32"/>
          <w:szCs w:val="32"/>
          <w:rtl/>
        </w:rPr>
        <w:t xml:space="preserve"> </w:t>
      </w:r>
      <w:r>
        <w:rPr>
          <w:rFonts w:cs="Arabic Transparent" w:hint="cs"/>
          <w:sz w:val="32"/>
          <w:szCs w:val="32"/>
          <w:rtl/>
          <w:lang w:bidi="ar-DZ"/>
        </w:rPr>
        <w:t>والتقاليد</w:t>
      </w:r>
      <w:r>
        <w:rPr>
          <w:rFonts w:ascii="Arabic Transparent" w:cs="Arabic Transparent" w:hint="cs"/>
          <w:sz w:val="32"/>
          <w:szCs w:val="32"/>
          <w:rtl/>
        </w:rPr>
        <w:t xml:space="preserve"> </w:t>
      </w:r>
      <w:r>
        <w:rPr>
          <w:rFonts w:cs="Arabic Transparent" w:hint="cs"/>
          <w:sz w:val="32"/>
          <w:szCs w:val="32"/>
          <w:rtl/>
          <w:lang w:bidi="ar-DZ"/>
        </w:rPr>
        <w:t>قد</w:t>
      </w:r>
      <w:r>
        <w:rPr>
          <w:rFonts w:ascii="Arabic Transparent" w:cs="Arabic Transparent" w:hint="cs"/>
          <w:sz w:val="32"/>
          <w:szCs w:val="32"/>
          <w:rtl/>
        </w:rPr>
        <w:t xml:space="preserve"> </w:t>
      </w:r>
      <w:r>
        <w:rPr>
          <w:rFonts w:cs="Arabic Transparent" w:hint="cs"/>
          <w:sz w:val="32"/>
          <w:szCs w:val="32"/>
          <w:rtl/>
          <w:lang w:bidi="ar-DZ"/>
        </w:rPr>
        <w:t>تعوق</w:t>
      </w:r>
      <w:r>
        <w:rPr>
          <w:rFonts w:ascii="Arabic Transparent" w:cs="Arabic Transparent" w:hint="cs"/>
          <w:sz w:val="32"/>
          <w:szCs w:val="32"/>
          <w:rtl/>
        </w:rPr>
        <w:t xml:space="preserve"> </w:t>
      </w:r>
      <w:r>
        <w:rPr>
          <w:rFonts w:cs="Arabic Transparent" w:hint="cs"/>
          <w:sz w:val="32"/>
          <w:szCs w:val="32"/>
          <w:rtl/>
          <w:lang w:bidi="ar-DZ"/>
        </w:rPr>
        <w:t>المسن</w:t>
      </w:r>
      <w:r>
        <w:rPr>
          <w:rFonts w:ascii="Arabic Transparent" w:cs="Arabic Transparent" w:hint="cs"/>
          <w:sz w:val="32"/>
          <w:szCs w:val="32"/>
          <w:rtl/>
        </w:rPr>
        <w:t xml:space="preserve"> </w:t>
      </w:r>
      <w:r>
        <w:rPr>
          <w:rFonts w:ascii="Arabic Transparent" w:cs="Arabic Transparent" w:hint="cs"/>
          <w:sz w:val="32"/>
          <w:szCs w:val="32"/>
          <w:rtl/>
          <w:lang w:bidi="ar-DZ"/>
        </w:rPr>
        <w:t>م</w:t>
      </w:r>
      <w:r>
        <w:rPr>
          <w:rFonts w:cs="Arabic Transparent" w:hint="cs"/>
          <w:sz w:val="32"/>
          <w:szCs w:val="32"/>
          <w:rtl/>
          <w:lang w:bidi="ar-DZ"/>
        </w:rPr>
        <w:t>ن</w:t>
      </w:r>
      <w:r>
        <w:rPr>
          <w:rFonts w:ascii="Arabic Transparent" w:cs="Arabic Transparent" w:hint="cs"/>
          <w:sz w:val="32"/>
          <w:szCs w:val="32"/>
          <w:rtl/>
        </w:rPr>
        <w:t xml:space="preserve"> </w:t>
      </w:r>
      <w:r>
        <w:rPr>
          <w:rFonts w:cs="Arabic Transparent" w:hint="cs"/>
          <w:sz w:val="32"/>
          <w:szCs w:val="32"/>
          <w:rtl/>
          <w:lang w:bidi="ar-DZ"/>
        </w:rPr>
        <w:t>تعلم</w:t>
      </w:r>
      <w:r>
        <w:rPr>
          <w:rFonts w:ascii="Arabic Transparent" w:cs="Arabic Transparent" w:hint="cs"/>
          <w:sz w:val="32"/>
          <w:szCs w:val="32"/>
          <w:rtl/>
        </w:rPr>
        <w:t xml:space="preserve"> </w:t>
      </w:r>
      <w:r>
        <w:rPr>
          <w:rFonts w:cs="Arabic Transparent" w:hint="cs"/>
          <w:sz w:val="32"/>
          <w:szCs w:val="32"/>
          <w:rtl/>
          <w:lang w:bidi="ar-DZ"/>
        </w:rPr>
        <w:t>مهارات</w:t>
      </w:r>
      <w:r>
        <w:rPr>
          <w:rFonts w:ascii="Arabic Transparent" w:cs="Arabic Transparent" w:hint="cs"/>
          <w:sz w:val="32"/>
          <w:szCs w:val="32"/>
          <w:rtl/>
        </w:rPr>
        <w:t xml:space="preserve"> </w:t>
      </w:r>
      <w:r>
        <w:rPr>
          <w:rFonts w:cs="Arabic Transparent" w:hint="cs"/>
          <w:sz w:val="32"/>
          <w:szCs w:val="32"/>
          <w:rtl/>
          <w:lang w:bidi="ar-DZ"/>
        </w:rPr>
        <w:t>جديدة</w:t>
      </w:r>
      <w:r>
        <w:rPr>
          <w:rFonts w:ascii="Arabic Transparent" w:cs="Arabic Transparent" w:hint="cs"/>
          <w:sz w:val="32"/>
          <w:szCs w:val="32"/>
          <w:rtl/>
        </w:rPr>
        <w:t xml:space="preserve"> </w:t>
      </w:r>
      <w:r>
        <w:rPr>
          <w:rFonts w:cs="Arabic Transparent" w:hint="cs"/>
          <w:sz w:val="32"/>
          <w:szCs w:val="32"/>
          <w:rtl/>
          <w:lang w:bidi="ar-DZ"/>
        </w:rPr>
        <w:t>وخاصة</w:t>
      </w:r>
      <w:r>
        <w:rPr>
          <w:rFonts w:ascii="Arabic Transparent" w:cs="Arabic Transparent" w:hint="cs"/>
          <w:sz w:val="32"/>
          <w:szCs w:val="32"/>
          <w:rtl/>
        </w:rPr>
        <w:t xml:space="preserve"> </w:t>
      </w:r>
      <w:r>
        <w:rPr>
          <w:rFonts w:cs="Arabic Transparent" w:hint="cs"/>
          <w:sz w:val="32"/>
          <w:szCs w:val="32"/>
          <w:rtl/>
          <w:lang w:bidi="ar-DZ"/>
        </w:rPr>
        <w:t>عندما</w:t>
      </w:r>
      <w:r>
        <w:rPr>
          <w:rFonts w:ascii="Arabic Transparent" w:cs="Arabic Transparent" w:hint="cs"/>
          <w:sz w:val="32"/>
          <w:szCs w:val="32"/>
          <w:rtl/>
        </w:rPr>
        <w:t xml:space="preserve"> </w:t>
      </w:r>
      <w:r>
        <w:rPr>
          <w:rFonts w:cs="Arabic Transparent" w:hint="cs"/>
          <w:sz w:val="32"/>
          <w:szCs w:val="32"/>
          <w:rtl/>
          <w:lang w:bidi="ar-DZ"/>
        </w:rPr>
        <w:t>يعرف</w:t>
      </w:r>
      <w:r>
        <w:rPr>
          <w:rFonts w:ascii="Arabic Transparent" w:cs="Arabic Transparent" w:hint="cs"/>
          <w:sz w:val="32"/>
          <w:szCs w:val="32"/>
          <w:rtl/>
        </w:rPr>
        <w:t xml:space="preserve"> </w:t>
      </w:r>
      <w:r>
        <w:rPr>
          <w:rFonts w:cs="Arabic Transparent" w:hint="cs"/>
          <w:sz w:val="32"/>
          <w:szCs w:val="32"/>
          <w:rtl/>
          <w:lang w:bidi="ar-DZ"/>
        </w:rPr>
        <w:t>أن</w:t>
      </w:r>
      <w:r>
        <w:rPr>
          <w:rFonts w:ascii="Arabic Transparent" w:cs="Arabic Transparent" w:hint="cs"/>
          <w:sz w:val="32"/>
          <w:szCs w:val="32"/>
          <w:rtl/>
        </w:rPr>
        <w:t xml:space="preserve"> </w:t>
      </w:r>
      <w:r>
        <w:rPr>
          <w:rFonts w:cs="Arabic Transparent" w:hint="cs"/>
          <w:sz w:val="32"/>
          <w:szCs w:val="32"/>
          <w:rtl/>
          <w:lang w:bidi="ar-DZ"/>
        </w:rPr>
        <w:t>الناس</w:t>
      </w:r>
      <w:r>
        <w:rPr>
          <w:rFonts w:ascii="Arabic Transparent" w:cs="Arabic Transparent" w:hint="cs"/>
          <w:sz w:val="32"/>
          <w:szCs w:val="32"/>
          <w:rtl/>
        </w:rPr>
        <w:t xml:space="preserve"> </w:t>
      </w:r>
      <w:r>
        <w:rPr>
          <w:rFonts w:cs="Arabic Transparent" w:hint="cs"/>
          <w:sz w:val="32"/>
          <w:szCs w:val="32"/>
          <w:rtl/>
          <w:lang w:bidi="ar-DZ"/>
        </w:rPr>
        <w:t>من</w:t>
      </w:r>
      <w:r>
        <w:rPr>
          <w:rFonts w:ascii="Arabic Transparent" w:cs="Arabic Transparent" w:hint="cs"/>
          <w:sz w:val="32"/>
          <w:szCs w:val="32"/>
          <w:rtl/>
        </w:rPr>
        <w:t xml:space="preserve"> </w:t>
      </w:r>
      <w:r>
        <w:rPr>
          <w:rFonts w:cs="Arabic Transparent" w:hint="cs"/>
          <w:sz w:val="32"/>
          <w:szCs w:val="32"/>
          <w:rtl/>
          <w:lang w:bidi="ar-DZ"/>
        </w:rPr>
        <w:t>حوله</w:t>
      </w:r>
      <w:r>
        <w:rPr>
          <w:rFonts w:ascii="Arabic Transparent" w:cs="Arabic Transparent" w:hint="cs"/>
          <w:sz w:val="32"/>
          <w:szCs w:val="32"/>
          <w:rtl/>
        </w:rPr>
        <w:t xml:space="preserve"> </w:t>
      </w:r>
      <w:r>
        <w:rPr>
          <w:rFonts w:cs="Arabic Transparent" w:hint="cs"/>
          <w:sz w:val="32"/>
          <w:szCs w:val="32"/>
          <w:rtl/>
          <w:lang w:bidi="ar-DZ"/>
        </w:rPr>
        <w:t>ينظرون</w:t>
      </w:r>
      <w:r>
        <w:rPr>
          <w:rFonts w:ascii="Arabic Transparent" w:cs="Arabic Transparent" w:hint="cs"/>
          <w:sz w:val="32"/>
          <w:szCs w:val="32"/>
          <w:rtl/>
        </w:rPr>
        <w:t xml:space="preserve"> </w:t>
      </w:r>
      <w:r>
        <w:rPr>
          <w:rFonts w:cs="Arabic Transparent" w:hint="cs"/>
          <w:sz w:val="32"/>
          <w:szCs w:val="32"/>
          <w:rtl/>
          <w:lang w:bidi="ar-DZ"/>
        </w:rPr>
        <w:t>إليه</w:t>
      </w:r>
      <w:r>
        <w:rPr>
          <w:rFonts w:ascii="Arabic Transparent" w:cs="Arabic Transparent" w:hint="cs"/>
          <w:sz w:val="32"/>
          <w:szCs w:val="32"/>
          <w:rtl/>
        </w:rPr>
        <w:t xml:space="preserve"> </w:t>
      </w:r>
      <w:r>
        <w:rPr>
          <w:rFonts w:ascii="Arabic Transparent" w:cs="Arabic Transparent" w:hint="cs"/>
          <w:sz w:val="32"/>
          <w:szCs w:val="32"/>
          <w:rtl/>
          <w:lang w:bidi="ar-DZ"/>
        </w:rPr>
        <w:t xml:space="preserve">على أنه </w:t>
      </w:r>
      <w:r>
        <w:rPr>
          <w:rFonts w:cs="Arabic Transparent" w:hint="cs"/>
          <w:sz w:val="32"/>
          <w:szCs w:val="32"/>
          <w:rtl/>
          <w:lang w:bidi="ar-DZ"/>
        </w:rPr>
        <w:t>الإنسان</w:t>
      </w:r>
      <w:r>
        <w:rPr>
          <w:rFonts w:ascii="Arabic Transparent" w:cs="Arabic Transparent" w:hint="cs"/>
          <w:sz w:val="32"/>
          <w:szCs w:val="32"/>
          <w:rtl/>
        </w:rPr>
        <w:t xml:space="preserve"> </w:t>
      </w:r>
      <w:r>
        <w:rPr>
          <w:rFonts w:cs="Arabic Transparent" w:hint="cs"/>
          <w:sz w:val="32"/>
          <w:szCs w:val="32"/>
          <w:rtl/>
          <w:lang w:bidi="ar-DZ"/>
        </w:rPr>
        <w:t>العاجز</w:t>
      </w:r>
      <w:r>
        <w:rPr>
          <w:rFonts w:ascii="Arabic Transparent" w:cs="Arabic Transparent" w:hint="cs"/>
          <w:sz w:val="32"/>
          <w:szCs w:val="32"/>
          <w:rtl/>
        </w:rPr>
        <w:t xml:space="preserve"> </w:t>
      </w:r>
      <w:r>
        <w:rPr>
          <w:rFonts w:cs="Arabic Transparent" w:hint="cs"/>
          <w:sz w:val="32"/>
          <w:szCs w:val="32"/>
          <w:rtl/>
          <w:lang w:bidi="ar-DZ"/>
        </w:rPr>
        <w:t>المتداعي</w:t>
      </w:r>
      <w:r>
        <w:rPr>
          <w:rFonts w:ascii="Arabic Transparent" w:cs="Arabic Transparent" w:hint="cs"/>
          <w:sz w:val="32"/>
          <w:szCs w:val="32"/>
          <w:rtl/>
        </w:rPr>
        <w:t xml:space="preserve"> </w:t>
      </w:r>
      <w:r>
        <w:rPr>
          <w:rFonts w:cs="Arabic Transparent" w:hint="cs"/>
          <w:sz w:val="32"/>
          <w:szCs w:val="32"/>
          <w:rtl/>
          <w:lang w:bidi="ar-DZ"/>
        </w:rPr>
        <w:t>الواهي،</w:t>
      </w:r>
      <w:r>
        <w:rPr>
          <w:rFonts w:ascii="Arabic Transparent" w:cs="Arabic Transparent" w:hint="cs"/>
          <w:sz w:val="32"/>
          <w:szCs w:val="32"/>
          <w:rtl/>
        </w:rPr>
        <w:t xml:space="preserve"> </w:t>
      </w:r>
      <w:r>
        <w:rPr>
          <w:rFonts w:cs="Arabic Transparent" w:hint="cs"/>
          <w:sz w:val="32"/>
          <w:szCs w:val="32"/>
          <w:rtl/>
          <w:lang w:bidi="ar-DZ"/>
        </w:rPr>
        <w:t>الذي</w:t>
      </w:r>
      <w:r>
        <w:rPr>
          <w:rFonts w:ascii="Arabic Transparent" w:cs="Arabic Transparent" w:hint="cs"/>
          <w:sz w:val="32"/>
          <w:szCs w:val="32"/>
          <w:rtl/>
        </w:rPr>
        <w:t xml:space="preserve"> </w:t>
      </w:r>
      <w:r>
        <w:rPr>
          <w:rFonts w:cs="Arabic Transparent" w:hint="cs"/>
          <w:sz w:val="32"/>
          <w:szCs w:val="32"/>
          <w:rtl/>
          <w:lang w:bidi="ar-DZ"/>
        </w:rPr>
        <w:t>لم</w:t>
      </w:r>
      <w:r>
        <w:rPr>
          <w:rFonts w:ascii="Arabic Transparent" w:cs="Arabic Transparent" w:hint="cs"/>
          <w:sz w:val="32"/>
          <w:szCs w:val="32"/>
          <w:rtl/>
        </w:rPr>
        <w:t xml:space="preserve"> </w:t>
      </w:r>
      <w:r>
        <w:rPr>
          <w:rFonts w:cs="Arabic Transparent" w:hint="cs"/>
          <w:sz w:val="32"/>
          <w:szCs w:val="32"/>
          <w:rtl/>
          <w:lang w:bidi="ar-DZ"/>
        </w:rPr>
        <w:t>يعد</w:t>
      </w:r>
      <w:r>
        <w:rPr>
          <w:rFonts w:ascii="Arabic Transparent" w:cs="Arabic Transparent" w:hint="cs"/>
          <w:sz w:val="32"/>
          <w:szCs w:val="32"/>
          <w:rtl/>
        </w:rPr>
        <w:t xml:space="preserve"> </w:t>
      </w:r>
      <w:r>
        <w:rPr>
          <w:rFonts w:cs="Arabic Transparent" w:hint="cs"/>
          <w:sz w:val="32"/>
          <w:szCs w:val="32"/>
          <w:rtl/>
          <w:lang w:bidi="ar-DZ"/>
        </w:rPr>
        <w:t>بمقدوره</w:t>
      </w:r>
      <w:r>
        <w:rPr>
          <w:rFonts w:ascii="Arabic Transparent" w:cs="Arabic Transparent" w:hint="cs"/>
          <w:sz w:val="32"/>
          <w:szCs w:val="32"/>
          <w:rtl/>
        </w:rPr>
        <w:t xml:space="preserve"> </w:t>
      </w:r>
      <w:r>
        <w:rPr>
          <w:rFonts w:cs="Arabic Transparent" w:hint="cs"/>
          <w:sz w:val="32"/>
          <w:szCs w:val="32"/>
          <w:rtl/>
          <w:lang w:bidi="ar-DZ"/>
        </w:rPr>
        <w:t>أن</w:t>
      </w:r>
      <w:r>
        <w:rPr>
          <w:rFonts w:ascii="Arabic Transparent" w:cs="Arabic Transparent" w:hint="cs"/>
          <w:sz w:val="32"/>
          <w:szCs w:val="32"/>
          <w:rtl/>
        </w:rPr>
        <w:t xml:space="preserve"> </w:t>
      </w:r>
      <w:r>
        <w:rPr>
          <w:rFonts w:cs="Arabic Transparent" w:hint="cs"/>
          <w:sz w:val="32"/>
          <w:szCs w:val="32"/>
          <w:rtl/>
          <w:lang w:bidi="ar-DZ"/>
        </w:rPr>
        <w:t>ينجز</w:t>
      </w:r>
      <w:r>
        <w:rPr>
          <w:rFonts w:ascii="Arabic Transparent" w:cs="Arabic Transparent" w:hint="cs"/>
          <w:sz w:val="32"/>
          <w:szCs w:val="32"/>
          <w:rtl/>
        </w:rPr>
        <w:t xml:space="preserve"> </w:t>
      </w:r>
      <w:r>
        <w:rPr>
          <w:rFonts w:cs="Arabic Transparent" w:hint="cs"/>
          <w:sz w:val="32"/>
          <w:szCs w:val="32"/>
          <w:rtl/>
          <w:lang w:bidi="ar-DZ"/>
        </w:rPr>
        <w:t>أي</w:t>
      </w:r>
      <w:r>
        <w:rPr>
          <w:rFonts w:ascii="Arabic Transparent" w:cs="Arabic Transparent" w:hint="cs"/>
          <w:sz w:val="32"/>
          <w:szCs w:val="32"/>
          <w:rtl/>
        </w:rPr>
        <w:t xml:space="preserve"> </w:t>
      </w:r>
      <w:r>
        <w:rPr>
          <w:rFonts w:cs="Arabic Transparent" w:hint="cs"/>
          <w:sz w:val="32"/>
          <w:szCs w:val="32"/>
          <w:rtl/>
          <w:lang w:bidi="ar-DZ"/>
        </w:rPr>
        <w:t>عمل،</w:t>
      </w:r>
      <w:r>
        <w:rPr>
          <w:rFonts w:ascii="Arabic Transparent" w:cs="Arabic Transparent" w:hint="cs"/>
          <w:sz w:val="32"/>
          <w:szCs w:val="32"/>
          <w:rtl/>
        </w:rPr>
        <w:t xml:space="preserve"> </w:t>
      </w:r>
      <w:r>
        <w:rPr>
          <w:rFonts w:cs="Arabic Transparent" w:hint="cs"/>
          <w:sz w:val="32"/>
          <w:szCs w:val="32"/>
          <w:rtl/>
          <w:lang w:bidi="ar-DZ"/>
        </w:rPr>
        <w:t>فعلى</w:t>
      </w:r>
      <w:r>
        <w:rPr>
          <w:rFonts w:ascii="Arabic Transparent" w:cs="Arabic Transparent" w:hint="cs"/>
          <w:sz w:val="32"/>
          <w:szCs w:val="32"/>
          <w:rtl/>
        </w:rPr>
        <w:t xml:space="preserve"> </w:t>
      </w:r>
      <w:r>
        <w:rPr>
          <w:rFonts w:cs="Arabic Transparent" w:hint="cs"/>
          <w:sz w:val="32"/>
          <w:szCs w:val="32"/>
          <w:rtl/>
          <w:lang w:bidi="ar-DZ"/>
        </w:rPr>
        <w:t>الفرد</w:t>
      </w:r>
      <w:r>
        <w:rPr>
          <w:rFonts w:ascii="Arabic Transparent" w:cs="Arabic Transparent" w:hint="cs"/>
          <w:sz w:val="32"/>
          <w:szCs w:val="32"/>
          <w:rtl/>
        </w:rPr>
        <w:t xml:space="preserve"> </w:t>
      </w:r>
      <w:r>
        <w:rPr>
          <w:rFonts w:cs="Arabic Transparent" w:hint="cs"/>
          <w:sz w:val="32"/>
          <w:szCs w:val="32"/>
          <w:rtl/>
          <w:lang w:bidi="ar-DZ"/>
        </w:rPr>
        <w:t>المسن</w:t>
      </w:r>
      <w:r>
        <w:rPr>
          <w:rFonts w:ascii="Arabic Transparent" w:cs="Arabic Transparent" w:hint="cs"/>
          <w:sz w:val="32"/>
          <w:szCs w:val="32"/>
          <w:rtl/>
        </w:rPr>
        <w:t xml:space="preserve"> </w:t>
      </w:r>
      <w:r>
        <w:rPr>
          <w:rFonts w:cs="Arabic Transparent" w:hint="cs"/>
          <w:sz w:val="32"/>
          <w:szCs w:val="32"/>
          <w:rtl/>
          <w:lang w:bidi="ar-DZ"/>
        </w:rPr>
        <w:t>أن</w:t>
      </w:r>
      <w:r>
        <w:rPr>
          <w:rFonts w:ascii="Arabic Transparent" w:cs="Arabic Transparent" w:hint="cs"/>
          <w:sz w:val="32"/>
          <w:szCs w:val="32"/>
          <w:rtl/>
        </w:rPr>
        <w:t xml:space="preserve"> </w:t>
      </w:r>
      <w:r>
        <w:rPr>
          <w:rFonts w:cs="Arabic Transparent" w:hint="cs"/>
          <w:sz w:val="32"/>
          <w:szCs w:val="32"/>
          <w:rtl/>
          <w:lang w:bidi="ar-DZ"/>
        </w:rPr>
        <w:t>يفهم</w:t>
      </w:r>
      <w:r>
        <w:rPr>
          <w:rFonts w:ascii="Arabic Transparent" w:cs="Arabic Transparent" w:hint="cs"/>
          <w:sz w:val="32"/>
          <w:szCs w:val="32"/>
          <w:rtl/>
        </w:rPr>
        <w:t xml:space="preserve"> </w:t>
      </w:r>
      <w:r>
        <w:rPr>
          <w:rFonts w:cs="Arabic Transparent" w:hint="cs"/>
          <w:sz w:val="32"/>
          <w:szCs w:val="32"/>
          <w:rtl/>
          <w:lang w:bidi="ar-DZ"/>
        </w:rPr>
        <w:t>الأجيال</w:t>
      </w:r>
      <w:r>
        <w:rPr>
          <w:rFonts w:ascii="Arabic Transparent" w:cs="Arabic Transparent" w:hint="cs"/>
          <w:sz w:val="32"/>
          <w:szCs w:val="32"/>
          <w:rtl/>
        </w:rPr>
        <w:t xml:space="preserve"> </w:t>
      </w:r>
      <w:r>
        <w:rPr>
          <w:rFonts w:cs="Arabic Transparent" w:hint="cs"/>
          <w:sz w:val="32"/>
          <w:szCs w:val="32"/>
          <w:rtl/>
          <w:lang w:bidi="ar-DZ"/>
        </w:rPr>
        <w:t>الأخرى</w:t>
      </w:r>
      <w:r>
        <w:rPr>
          <w:rFonts w:ascii="Arabic Transparent" w:cs="Arabic Transparent" w:hint="cs"/>
          <w:sz w:val="32"/>
          <w:szCs w:val="32"/>
          <w:rtl/>
        </w:rPr>
        <w:t xml:space="preserve"> </w:t>
      </w:r>
      <w:r>
        <w:rPr>
          <w:rFonts w:cs="Arabic Transparent" w:hint="cs"/>
          <w:sz w:val="32"/>
          <w:szCs w:val="32"/>
          <w:rtl/>
          <w:lang w:bidi="ar-DZ"/>
        </w:rPr>
        <w:t>حتى</w:t>
      </w:r>
      <w:r>
        <w:rPr>
          <w:rFonts w:ascii="Arabic Transparent" w:cs="Arabic Transparent" w:hint="cs"/>
          <w:sz w:val="32"/>
          <w:szCs w:val="32"/>
          <w:rtl/>
        </w:rPr>
        <w:t xml:space="preserve"> </w:t>
      </w:r>
      <w:r>
        <w:rPr>
          <w:rFonts w:cs="Arabic Transparent" w:hint="cs"/>
          <w:sz w:val="32"/>
          <w:szCs w:val="32"/>
          <w:rtl/>
          <w:lang w:bidi="ar-DZ"/>
        </w:rPr>
        <w:t>يحقق</w:t>
      </w:r>
      <w:r>
        <w:rPr>
          <w:rFonts w:ascii="Arabic Transparent" w:cs="Arabic Transparent" w:hint="cs"/>
          <w:sz w:val="32"/>
          <w:szCs w:val="32"/>
          <w:rtl/>
        </w:rPr>
        <w:t xml:space="preserve"> </w:t>
      </w:r>
      <w:r>
        <w:rPr>
          <w:rFonts w:cs="Arabic Transparent" w:hint="cs"/>
          <w:sz w:val="32"/>
          <w:szCs w:val="32"/>
          <w:rtl/>
          <w:lang w:bidi="ar-DZ"/>
        </w:rPr>
        <w:t>لنفسه</w:t>
      </w:r>
      <w:r>
        <w:rPr>
          <w:rFonts w:ascii="Arabic Transparent" w:cs="Arabic Transparent" w:hint="cs"/>
          <w:sz w:val="32"/>
          <w:szCs w:val="32"/>
          <w:rtl/>
        </w:rPr>
        <w:t xml:space="preserve"> </w:t>
      </w:r>
      <w:r>
        <w:rPr>
          <w:rFonts w:cs="Arabic Transparent" w:hint="cs"/>
          <w:sz w:val="32"/>
          <w:szCs w:val="32"/>
          <w:rtl/>
          <w:lang w:bidi="ar-DZ"/>
        </w:rPr>
        <w:t>التوافق</w:t>
      </w:r>
      <w:r>
        <w:rPr>
          <w:rFonts w:ascii="Arabic Transparent" w:cs="Arabic Transparent" w:hint="cs"/>
          <w:sz w:val="32"/>
          <w:szCs w:val="32"/>
          <w:rtl/>
        </w:rPr>
        <w:t xml:space="preserve"> </w:t>
      </w:r>
      <w:r>
        <w:rPr>
          <w:rFonts w:cs="Arabic Transparent" w:hint="cs"/>
          <w:sz w:val="32"/>
          <w:szCs w:val="32"/>
          <w:rtl/>
          <w:lang w:bidi="ar-DZ"/>
        </w:rPr>
        <w:t>الاجتماعي</w:t>
      </w:r>
      <w:r>
        <w:rPr>
          <w:rFonts w:ascii="Arabic Transparent" w:cs="Arabic Transparent" w:hint="cs"/>
          <w:sz w:val="32"/>
          <w:szCs w:val="32"/>
          <w:rtl/>
        </w:rPr>
        <w:t xml:space="preserve"> </w:t>
      </w:r>
      <w:r>
        <w:rPr>
          <w:rFonts w:cs="Arabic Transparent" w:hint="cs"/>
          <w:sz w:val="32"/>
          <w:szCs w:val="32"/>
          <w:rtl/>
          <w:lang w:bidi="ar-DZ"/>
        </w:rPr>
        <w:t>الضروري</w:t>
      </w:r>
      <w:r>
        <w:rPr>
          <w:rFonts w:ascii="Arabic Transparent" w:cs="Arabic Transparent" w:hint="cs"/>
          <w:sz w:val="32"/>
          <w:szCs w:val="32"/>
          <w:rtl/>
        </w:rPr>
        <w:t xml:space="preserve"> </w:t>
      </w:r>
      <w:r>
        <w:rPr>
          <w:rFonts w:cs="Arabic Transparent" w:hint="cs"/>
          <w:sz w:val="32"/>
          <w:szCs w:val="32"/>
          <w:rtl/>
          <w:lang w:bidi="ar-DZ"/>
        </w:rPr>
        <w:t>للحياة</w:t>
      </w:r>
      <w:r>
        <w:rPr>
          <w:rFonts w:ascii="Arabic Transparent" w:cs="Arabic Transparent" w:hint="cs"/>
          <w:sz w:val="32"/>
          <w:szCs w:val="32"/>
          <w:rtl/>
        </w:rPr>
        <w:t xml:space="preserve"> </w:t>
      </w:r>
      <w:r>
        <w:rPr>
          <w:rFonts w:cs="Arabic Transparent" w:hint="cs"/>
          <w:sz w:val="32"/>
          <w:szCs w:val="32"/>
          <w:rtl/>
          <w:lang w:bidi="ar-DZ"/>
        </w:rPr>
        <w:t>الهادئة</w:t>
      </w:r>
      <w:r>
        <w:rPr>
          <w:rFonts w:ascii="Arabic Transparent" w:cs="Arabic Transparent" w:hint="cs"/>
          <w:sz w:val="32"/>
          <w:szCs w:val="32"/>
          <w:rtl/>
        </w:rPr>
        <w:t xml:space="preserve"> </w:t>
      </w:r>
      <w:r>
        <w:rPr>
          <w:rFonts w:cs="Arabic Transparent" w:hint="cs"/>
          <w:sz w:val="32"/>
          <w:szCs w:val="32"/>
          <w:rtl/>
          <w:lang w:bidi="ar-DZ"/>
        </w:rPr>
        <w:t>المتزنة</w:t>
      </w:r>
      <w:r>
        <w:rPr>
          <w:rFonts w:ascii="Arabic Transparent" w:cs="Arabic Transparent" w:hint="cs"/>
          <w:b/>
          <w:bCs/>
          <w:sz w:val="32"/>
          <w:szCs w:val="32"/>
          <w:rtl/>
        </w:rPr>
        <w:t xml:space="preserve"> </w:t>
      </w:r>
      <w:r w:rsidRPr="006E36DA">
        <w:rPr>
          <w:rFonts w:ascii="Arabic Transparent" w:cs="Arabic Transparent" w:hint="cs"/>
          <w:sz w:val="32"/>
          <w:szCs w:val="32"/>
          <w:rtl/>
        </w:rPr>
        <w:t>(</w:t>
      </w:r>
      <w:r w:rsidRPr="006E36DA">
        <w:rPr>
          <w:rFonts w:cs="Arabic Transparent" w:hint="cs"/>
          <w:sz w:val="32"/>
          <w:szCs w:val="32"/>
          <w:rtl/>
          <w:lang w:bidi="ar-DZ"/>
        </w:rPr>
        <w:t>السيد</w:t>
      </w:r>
      <w:r w:rsidRPr="006E36DA">
        <w:rPr>
          <w:rFonts w:ascii="Arabic Transparent" w:cs="Arabic Transparent" w:hint="cs"/>
          <w:sz w:val="32"/>
          <w:szCs w:val="32"/>
          <w:rtl/>
        </w:rPr>
        <w:t xml:space="preserve"> </w:t>
      </w:r>
      <w:r w:rsidRPr="006E36DA">
        <w:rPr>
          <w:rFonts w:cs="Arabic Transparent" w:hint="cs"/>
          <w:sz w:val="32"/>
          <w:szCs w:val="32"/>
          <w:rtl/>
          <w:lang w:bidi="ar-DZ"/>
        </w:rPr>
        <w:t>البهي،</w:t>
      </w:r>
      <w:r w:rsidRPr="006E36DA">
        <w:rPr>
          <w:rFonts w:ascii="Arabic Transparent" w:cs="Arabic Transparent" w:hint="cs"/>
          <w:sz w:val="32"/>
          <w:szCs w:val="32"/>
          <w:rtl/>
        </w:rPr>
        <w:t xml:space="preserve"> 1974</w:t>
      </w:r>
      <w:r w:rsidRPr="006E36DA">
        <w:rPr>
          <w:rFonts w:cs="Arabic Transparent" w:hint="cs"/>
          <w:sz w:val="32"/>
          <w:szCs w:val="32"/>
          <w:rtl/>
          <w:lang w:bidi="ar-DZ"/>
        </w:rPr>
        <w:t>:</w:t>
      </w:r>
      <w:r w:rsidRPr="006E36DA">
        <w:rPr>
          <w:rFonts w:ascii="Arabic Transparent" w:cs="Arabic Transparent" w:hint="cs"/>
          <w:sz w:val="32"/>
          <w:szCs w:val="32"/>
          <w:rtl/>
        </w:rPr>
        <w:t xml:space="preserve"> 465-466)</w:t>
      </w:r>
      <w:r w:rsidRPr="006E36DA">
        <w:rPr>
          <w:rFonts w:cs="Arabic Transparent" w:hint="cs"/>
          <w:sz w:val="32"/>
          <w:szCs w:val="32"/>
          <w:rtl/>
          <w:lang w:bidi="ar-DZ"/>
        </w:rPr>
        <w:t>.</w:t>
      </w:r>
      <w:r w:rsidRPr="006E36DA">
        <w:rPr>
          <w:rFonts w:ascii="Arabic Transparent" w:cs="Arabic Transparent"/>
          <w:sz w:val="32"/>
          <w:szCs w:val="32"/>
          <w:rtl/>
        </w:rPr>
        <w:tab/>
      </w:r>
      <w:r>
        <w:rPr>
          <w:rFonts w:ascii="Arabic Transparent" w:cs="Arabic Transparent" w:hint="cs"/>
          <w:b/>
          <w:bCs/>
          <w:sz w:val="32"/>
          <w:szCs w:val="32"/>
          <w:rtl/>
        </w:rPr>
        <w:t xml:space="preserve">     </w:t>
      </w:r>
    </w:p>
    <w:p w:rsidR="00FD140A" w:rsidRDefault="00FD140A" w:rsidP="00FD140A">
      <w:pPr>
        <w:bidi/>
        <w:spacing w:after="0" w:line="360" w:lineRule="auto"/>
        <w:jc w:val="both"/>
        <w:rPr>
          <w:rFonts w:ascii="Arabic Transparent" w:cs="Arabic Transparent"/>
          <w:sz w:val="32"/>
          <w:szCs w:val="32"/>
          <w:rtl/>
        </w:rPr>
      </w:pPr>
      <w:r>
        <w:rPr>
          <w:rFonts w:cs="Arabic Transparent" w:hint="cs"/>
          <w:sz w:val="32"/>
          <w:szCs w:val="32"/>
          <w:rtl/>
          <w:lang w:bidi="ar-DZ"/>
        </w:rPr>
        <w:t>فالمسن</w:t>
      </w:r>
      <w:r>
        <w:rPr>
          <w:rFonts w:ascii="Arabic Transparent" w:cs="Arabic Transparent" w:hint="cs"/>
          <w:sz w:val="32"/>
          <w:szCs w:val="32"/>
          <w:rtl/>
        </w:rPr>
        <w:t xml:space="preserve"> </w:t>
      </w:r>
      <w:r>
        <w:rPr>
          <w:rFonts w:cs="Arabic Transparent" w:hint="cs"/>
          <w:sz w:val="32"/>
          <w:szCs w:val="32"/>
          <w:rtl/>
          <w:lang w:bidi="ar-DZ"/>
        </w:rPr>
        <w:t>المضطرب</w:t>
      </w:r>
      <w:r>
        <w:rPr>
          <w:rFonts w:ascii="Arabic Transparent" w:cs="Arabic Transparent" w:hint="cs"/>
          <w:sz w:val="32"/>
          <w:szCs w:val="32"/>
          <w:rtl/>
        </w:rPr>
        <w:t xml:space="preserve"> </w:t>
      </w:r>
      <w:r>
        <w:rPr>
          <w:rFonts w:cs="Arabic Transparent" w:hint="cs"/>
          <w:sz w:val="32"/>
          <w:szCs w:val="32"/>
          <w:rtl/>
          <w:lang w:bidi="ar-DZ"/>
        </w:rPr>
        <w:t>أو</w:t>
      </w:r>
      <w:r>
        <w:rPr>
          <w:rFonts w:ascii="Arabic Transparent" w:cs="Arabic Transparent" w:hint="cs"/>
          <w:sz w:val="32"/>
          <w:szCs w:val="32"/>
          <w:rtl/>
        </w:rPr>
        <w:t xml:space="preserve"> </w:t>
      </w:r>
      <w:r>
        <w:rPr>
          <w:rFonts w:cs="Arabic Transparent" w:hint="cs"/>
          <w:sz w:val="32"/>
          <w:szCs w:val="32"/>
          <w:rtl/>
          <w:lang w:bidi="ar-DZ"/>
        </w:rPr>
        <w:t>سيء</w:t>
      </w:r>
      <w:r>
        <w:rPr>
          <w:rFonts w:ascii="Arabic Transparent" w:cs="Arabic Transparent" w:hint="cs"/>
          <w:sz w:val="32"/>
          <w:szCs w:val="32"/>
          <w:rtl/>
        </w:rPr>
        <w:t xml:space="preserve"> </w:t>
      </w:r>
      <w:r>
        <w:rPr>
          <w:rFonts w:cs="Arabic Transparent" w:hint="cs"/>
          <w:sz w:val="32"/>
          <w:szCs w:val="32"/>
          <w:rtl/>
          <w:lang w:bidi="ar-DZ"/>
        </w:rPr>
        <w:t>التوافق</w:t>
      </w:r>
      <w:r>
        <w:rPr>
          <w:rFonts w:ascii="Arabic Transparent" w:cs="Arabic Transparent" w:hint="cs"/>
          <w:sz w:val="32"/>
          <w:szCs w:val="32"/>
          <w:rtl/>
        </w:rPr>
        <w:t xml:space="preserve"> </w:t>
      </w:r>
      <w:r>
        <w:rPr>
          <w:rFonts w:cs="Arabic Transparent" w:hint="cs"/>
          <w:sz w:val="32"/>
          <w:szCs w:val="32"/>
          <w:rtl/>
          <w:lang w:bidi="ar-DZ"/>
        </w:rPr>
        <w:t>هو</w:t>
      </w:r>
      <w:r>
        <w:rPr>
          <w:rFonts w:ascii="Arabic Transparent" w:cs="Arabic Transparent" w:hint="cs"/>
          <w:sz w:val="32"/>
          <w:szCs w:val="32"/>
          <w:rtl/>
        </w:rPr>
        <w:t xml:space="preserve"> </w:t>
      </w:r>
      <w:r>
        <w:rPr>
          <w:rFonts w:cs="Arabic Transparent" w:hint="cs"/>
          <w:sz w:val="32"/>
          <w:szCs w:val="32"/>
          <w:rtl/>
          <w:lang w:bidi="ar-DZ"/>
        </w:rPr>
        <w:t>ذلك</w:t>
      </w:r>
      <w:r>
        <w:rPr>
          <w:rFonts w:ascii="Arabic Transparent" w:cs="Arabic Transparent" w:hint="cs"/>
          <w:sz w:val="32"/>
          <w:szCs w:val="32"/>
          <w:rtl/>
        </w:rPr>
        <w:t xml:space="preserve"> </w:t>
      </w:r>
      <w:r>
        <w:rPr>
          <w:rFonts w:cs="Arabic Transparent" w:hint="cs"/>
          <w:sz w:val="32"/>
          <w:szCs w:val="32"/>
          <w:rtl/>
          <w:lang w:bidi="ar-DZ"/>
        </w:rPr>
        <w:t>الفرد</w:t>
      </w:r>
      <w:r>
        <w:rPr>
          <w:rFonts w:ascii="Arabic Transparent" w:cs="Arabic Transparent" w:hint="cs"/>
          <w:sz w:val="32"/>
          <w:szCs w:val="32"/>
          <w:rtl/>
        </w:rPr>
        <w:t xml:space="preserve"> </w:t>
      </w:r>
      <w:r>
        <w:rPr>
          <w:rFonts w:cs="Arabic Transparent" w:hint="cs"/>
          <w:sz w:val="32"/>
          <w:szCs w:val="32"/>
          <w:rtl/>
          <w:lang w:bidi="ar-DZ"/>
        </w:rPr>
        <w:t>الذي</w:t>
      </w:r>
      <w:r>
        <w:rPr>
          <w:rFonts w:ascii="Arabic Transparent" w:cs="Arabic Transparent" w:hint="cs"/>
          <w:sz w:val="32"/>
          <w:szCs w:val="32"/>
          <w:rtl/>
        </w:rPr>
        <w:t xml:space="preserve"> </w:t>
      </w:r>
      <w:r>
        <w:rPr>
          <w:rFonts w:cs="Arabic Transparent" w:hint="cs"/>
          <w:sz w:val="32"/>
          <w:szCs w:val="32"/>
          <w:rtl/>
          <w:lang w:bidi="ar-DZ"/>
        </w:rPr>
        <w:t>تعرض</w:t>
      </w:r>
      <w:r>
        <w:rPr>
          <w:rFonts w:ascii="Arabic Transparent" w:cs="Arabic Transparent" w:hint="cs"/>
          <w:sz w:val="32"/>
          <w:szCs w:val="32"/>
          <w:rtl/>
        </w:rPr>
        <w:t xml:space="preserve"> </w:t>
      </w:r>
      <w:r>
        <w:rPr>
          <w:rFonts w:cs="Arabic Transparent" w:hint="cs"/>
          <w:sz w:val="32"/>
          <w:szCs w:val="32"/>
          <w:rtl/>
          <w:lang w:bidi="ar-DZ"/>
        </w:rPr>
        <w:t>لخبرات</w:t>
      </w:r>
      <w:r>
        <w:rPr>
          <w:rFonts w:ascii="Arabic Transparent" w:cs="Arabic Transparent" w:hint="cs"/>
          <w:sz w:val="32"/>
          <w:szCs w:val="32"/>
          <w:rtl/>
        </w:rPr>
        <w:t xml:space="preserve"> </w:t>
      </w:r>
      <w:r>
        <w:rPr>
          <w:rFonts w:cs="Arabic Transparent" w:hint="cs"/>
          <w:sz w:val="32"/>
          <w:szCs w:val="32"/>
          <w:rtl/>
          <w:lang w:bidi="ar-DZ"/>
        </w:rPr>
        <w:t>حياة</w:t>
      </w:r>
      <w:r>
        <w:rPr>
          <w:rFonts w:ascii="Arabic Transparent" w:cs="Arabic Transparent" w:hint="cs"/>
          <w:sz w:val="32"/>
          <w:szCs w:val="32"/>
          <w:rtl/>
        </w:rPr>
        <w:t xml:space="preserve"> </w:t>
      </w:r>
      <w:r>
        <w:rPr>
          <w:rFonts w:cs="Arabic Transparent" w:hint="cs"/>
          <w:sz w:val="32"/>
          <w:szCs w:val="32"/>
          <w:rtl/>
          <w:lang w:bidi="ar-DZ"/>
        </w:rPr>
        <w:t>أكثر</w:t>
      </w:r>
      <w:r>
        <w:rPr>
          <w:rFonts w:ascii="Arabic Transparent" w:cs="Arabic Transparent" w:hint="cs"/>
          <w:sz w:val="32"/>
          <w:szCs w:val="32"/>
          <w:rtl/>
        </w:rPr>
        <w:t xml:space="preserve"> </w:t>
      </w:r>
      <w:r>
        <w:rPr>
          <w:rFonts w:cs="Arabic Transparent" w:hint="cs"/>
          <w:sz w:val="32"/>
          <w:szCs w:val="32"/>
          <w:rtl/>
          <w:lang w:bidi="ar-DZ"/>
        </w:rPr>
        <w:t>صعوبة</w:t>
      </w:r>
      <w:r>
        <w:rPr>
          <w:rFonts w:ascii="Arabic Transparent" w:cs="Arabic Transparent" w:hint="cs"/>
          <w:sz w:val="32"/>
          <w:szCs w:val="32"/>
          <w:rtl/>
        </w:rPr>
        <w:t xml:space="preserve"> </w:t>
      </w:r>
      <w:r>
        <w:rPr>
          <w:rFonts w:cs="Arabic Transparent" w:hint="cs"/>
          <w:sz w:val="32"/>
          <w:szCs w:val="32"/>
          <w:rtl/>
          <w:lang w:bidi="ar-DZ"/>
        </w:rPr>
        <w:t>والذي</w:t>
      </w:r>
      <w:r>
        <w:rPr>
          <w:rFonts w:ascii="Arabic Transparent" w:cs="Arabic Transparent" w:hint="cs"/>
          <w:sz w:val="32"/>
          <w:szCs w:val="32"/>
          <w:rtl/>
        </w:rPr>
        <w:t xml:space="preserve"> </w:t>
      </w:r>
      <w:r>
        <w:rPr>
          <w:rFonts w:ascii="Arabic Transparent" w:cs="Arabic Transparent"/>
          <w:sz w:val="32"/>
          <w:szCs w:val="32"/>
          <w:rtl/>
        </w:rPr>
        <w:t>–</w:t>
      </w:r>
      <w:r>
        <w:rPr>
          <w:rFonts w:cs="Arabic Transparent" w:hint="cs"/>
          <w:sz w:val="32"/>
          <w:szCs w:val="32"/>
          <w:rtl/>
          <w:lang w:bidi="ar-DZ"/>
        </w:rPr>
        <w:t>بسبب</w:t>
      </w:r>
      <w:r>
        <w:rPr>
          <w:rFonts w:ascii="Arabic Transparent" w:cs="Arabic Transparent" w:hint="cs"/>
          <w:sz w:val="32"/>
          <w:szCs w:val="32"/>
          <w:rtl/>
        </w:rPr>
        <w:t xml:space="preserve"> </w:t>
      </w:r>
      <w:r>
        <w:rPr>
          <w:rFonts w:cs="Arabic Transparent" w:hint="cs"/>
          <w:sz w:val="32"/>
          <w:szCs w:val="32"/>
          <w:rtl/>
          <w:lang w:bidi="ar-DZ"/>
        </w:rPr>
        <w:t>ذلك</w:t>
      </w:r>
      <w:r>
        <w:rPr>
          <w:rFonts w:ascii="Arabic Transparent" w:cs="Arabic Transparent" w:hint="cs"/>
          <w:sz w:val="32"/>
          <w:szCs w:val="32"/>
          <w:rtl/>
        </w:rPr>
        <w:t xml:space="preserve">- </w:t>
      </w:r>
      <w:r>
        <w:rPr>
          <w:rFonts w:cs="Arabic Transparent" w:hint="cs"/>
          <w:sz w:val="32"/>
          <w:szCs w:val="32"/>
          <w:rtl/>
          <w:lang w:bidi="ar-DZ"/>
        </w:rPr>
        <w:t>لم</w:t>
      </w:r>
      <w:r>
        <w:rPr>
          <w:rFonts w:ascii="Arabic Transparent" w:cs="Arabic Transparent" w:hint="cs"/>
          <w:sz w:val="32"/>
          <w:szCs w:val="32"/>
          <w:rtl/>
        </w:rPr>
        <w:t xml:space="preserve"> </w:t>
      </w:r>
      <w:r>
        <w:rPr>
          <w:rFonts w:cs="Arabic Transparent" w:hint="cs"/>
          <w:sz w:val="32"/>
          <w:szCs w:val="32"/>
          <w:rtl/>
          <w:lang w:bidi="ar-DZ"/>
        </w:rPr>
        <w:t>تكن</w:t>
      </w:r>
      <w:r>
        <w:rPr>
          <w:rFonts w:ascii="Arabic Transparent" w:cs="Arabic Transparent" w:hint="cs"/>
          <w:sz w:val="32"/>
          <w:szCs w:val="32"/>
          <w:rtl/>
        </w:rPr>
        <w:t xml:space="preserve"> </w:t>
      </w:r>
      <w:r>
        <w:rPr>
          <w:rFonts w:cs="Arabic Transparent" w:hint="cs"/>
          <w:sz w:val="32"/>
          <w:szCs w:val="32"/>
          <w:rtl/>
          <w:lang w:bidi="ar-DZ"/>
        </w:rPr>
        <w:t>لديه</w:t>
      </w:r>
      <w:r>
        <w:rPr>
          <w:rFonts w:ascii="Arabic Transparent" w:cs="Arabic Transparent" w:hint="cs"/>
          <w:sz w:val="32"/>
          <w:szCs w:val="32"/>
          <w:rtl/>
        </w:rPr>
        <w:t xml:space="preserve"> </w:t>
      </w:r>
      <w:r>
        <w:rPr>
          <w:rFonts w:cs="Arabic Transparent" w:hint="cs"/>
          <w:sz w:val="32"/>
          <w:szCs w:val="32"/>
          <w:rtl/>
          <w:lang w:bidi="ar-DZ"/>
        </w:rPr>
        <w:t>الفرص</w:t>
      </w:r>
      <w:r>
        <w:rPr>
          <w:rFonts w:ascii="Arabic Transparent" w:cs="Arabic Transparent" w:hint="cs"/>
          <w:sz w:val="32"/>
          <w:szCs w:val="32"/>
          <w:rtl/>
        </w:rPr>
        <w:t xml:space="preserve"> </w:t>
      </w:r>
      <w:r>
        <w:rPr>
          <w:rFonts w:cs="Arabic Transparent" w:hint="cs"/>
          <w:sz w:val="32"/>
          <w:szCs w:val="32"/>
          <w:rtl/>
          <w:lang w:bidi="ar-DZ"/>
        </w:rPr>
        <w:t>المواتية</w:t>
      </w:r>
      <w:r>
        <w:rPr>
          <w:rFonts w:ascii="Arabic Transparent" w:cs="Arabic Transparent" w:hint="cs"/>
          <w:sz w:val="32"/>
          <w:szCs w:val="32"/>
          <w:rtl/>
        </w:rPr>
        <w:t xml:space="preserve"> </w:t>
      </w:r>
      <w:r>
        <w:rPr>
          <w:rFonts w:cs="Arabic Transparent" w:hint="cs"/>
          <w:sz w:val="32"/>
          <w:szCs w:val="32"/>
          <w:rtl/>
          <w:lang w:bidi="ar-DZ"/>
        </w:rPr>
        <w:t>ليكسب</w:t>
      </w:r>
      <w:r>
        <w:rPr>
          <w:rFonts w:ascii="Arabic Transparent" w:cs="Arabic Transparent" w:hint="cs"/>
          <w:sz w:val="32"/>
          <w:szCs w:val="32"/>
          <w:rtl/>
        </w:rPr>
        <w:t xml:space="preserve"> </w:t>
      </w:r>
      <w:r>
        <w:rPr>
          <w:rFonts w:cs="Arabic Transparent" w:hint="cs"/>
          <w:sz w:val="32"/>
          <w:szCs w:val="32"/>
          <w:rtl/>
          <w:lang w:bidi="ar-DZ"/>
        </w:rPr>
        <w:t>الأساليب</w:t>
      </w:r>
      <w:r>
        <w:rPr>
          <w:rFonts w:ascii="Arabic Transparent" w:cs="Arabic Transparent" w:hint="cs"/>
          <w:sz w:val="32"/>
          <w:szCs w:val="32"/>
          <w:rtl/>
        </w:rPr>
        <w:t xml:space="preserve"> </w:t>
      </w:r>
      <w:r>
        <w:rPr>
          <w:rFonts w:cs="Arabic Transparent" w:hint="cs"/>
          <w:sz w:val="32"/>
          <w:szCs w:val="32"/>
          <w:rtl/>
          <w:lang w:bidi="ar-DZ"/>
        </w:rPr>
        <w:t>الملائمة</w:t>
      </w:r>
      <w:r>
        <w:rPr>
          <w:rFonts w:ascii="Arabic Transparent" w:cs="Arabic Transparent" w:hint="cs"/>
          <w:sz w:val="32"/>
          <w:szCs w:val="32"/>
          <w:rtl/>
        </w:rPr>
        <w:t xml:space="preserve"> </w:t>
      </w:r>
      <w:r>
        <w:rPr>
          <w:rFonts w:cs="Arabic Transparent" w:hint="cs"/>
          <w:sz w:val="32"/>
          <w:szCs w:val="32"/>
          <w:rtl/>
          <w:lang w:bidi="ar-DZ"/>
        </w:rPr>
        <w:t>للتحكم</w:t>
      </w:r>
      <w:r>
        <w:rPr>
          <w:rFonts w:ascii="Arabic Transparent" w:cs="Arabic Transparent" w:hint="cs"/>
          <w:sz w:val="32"/>
          <w:szCs w:val="32"/>
          <w:rtl/>
        </w:rPr>
        <w:t xml:space="preserve"> </w:t>
      </w:r>
      <w:r>
        <w:rPr>
          <w:rFonts w:cs="Arabic Transparent" w:hint="cs"/>
          <w:sz w:val="32"/>
          <w:szCs w:val="32"/>
          <w:rtl/>
          <w:lang w:bidi="ar-DZ"/>
        </w:rPr>
        <w:t>فيما</w:t>
      </w:r>
      <w:r>
        <w:rPr>
          <w:rFonts w:ascii="Arabic Transparent" w:cs="Arabic Transparent" w:hint="cs"/>
          <w:sz w:val="32"/>
          <w:szCs w:val="32"/>
          <w:rtl/>
        </w:rPr>
        <w:t xml:space="preserve"> </w:t>
      </w:r>
      <w:r>
        <w:rPr>
          <w:rFonts w:cs="Arabic Transparent" w:hint="cs"/>
          <w:sz w:val="32"/>
          <w:szCs w:val="32"/>
          <w:rtl/>
          <w:lang w:bidi="ar-DZ"/>
        </w:rPr>
        <w:t>يواجهه</w:t>
      </w:r>
      <w:r>
        <w:rPr>
          <w:rFonts w:ascii="Arabic Transparent" w:cs="Arabic Transparent" w:hint="cs"/>
          <w:sz w:val="32"/>
          <w:szCs w:val="32"/>
          <w:rtl/>
        </w:rPr>
        <w:t xml:space="preserve"> </w:t>
      </w:r>
      <w:r>
        <w:rPr>
          <w:rFonts w:cs="Arabic Transparent" w:hint="cs"/>
          <w:sz w:val="32"/>
          <w:szCs w:val="32"/>
          <w:rtl/>
          <w:lang w:bidi="ar-DZ"/>
        </w:rPr>
        <w:t>من</w:t>
      </w:r>
      <w:r>
        <w:rPr>
          <w:rFonts w:ascii="Arabic Transparent" w:cs="Arabic Transparent" w:hint="cs"/>
          <w:sz w:val="32"/>
          <w:szCs w:val="32"/>
          <w:rtl/>
        </w:rPr>
        <w:t xml:space="preserve"> </w:t>
      </w:r>
      <w:r>
        <w:rPr>
          <w:rFonts w:cs="Arabic Transparent" w:hint="cs"/>
          <w:sz w:val="32"/>
          <w:szCs w:val="32"/>
          <w:rtl/>
          <w:lang w:bidi="ar-DZ"/>
        </w:rPr>
        <w:t>صعاب</w:t>
      </w:r>
      <w:r>
        <w:rPr>
          <w:rFonts w:ascii="Arabic Transparent" w:cs="Arabic Transparent" w:hint="cs"/>
          <w:sz w:val="32"/>
          <w:szCs w:val="32"/>
          <w:rtl/>
        </w:rPr>
        <w:t xml:space="preserve"> </w:t>
      </w:r>
      <w:r>
        <w:rPr>
          <w:rFonts w:cs="Arabic Transparent" w:hint="cs"/>
          <w:sz w:val="32"/>
          <w:szCs w:val="32"/>
          <w:rtl/>
          <w:lang w:bidi="ar-DZ"/>
        </w:rPr>
        <w:t>الحياة</w:t>
      </w:r>
      <w:r>
        <w:rPr>
          <w:rFonts w:ascii="Arabic Transparent" w:cs="Arabic Transparent" w:hint="cs"/>
          <w:sz w:val="32"/>
          <w:szCs w:val="32"/>
          <w:rtl/>
        </w:rPr>
        <w:t xml:space="preserve"> </w:t>
      </w:r>
      <w:r w:rsidRPr="006E36DA">
        <w:rPr>
          <w:rFonts w:ascii="Arabic Transparent" w:cs="Arabic Transparent" w:hint="cs"/>
          <w:sz w:val="32"/>
          <w:szCs w:val="32"/>
          <w:rtl/>
        </w:rPr>
        <w:t>(</w:t>
      </w:r>
      <w:r w:rsidRPr="006E36DA">
        <w:rPr>
          <w:rFonts w:cs="Arabic Transparent" w:hint="cs"/>
          <w:sz w:val="32"/>
          <w:szCs w:val="32"/>
          <w:rtl/>
          <w:lang w:bidi="ar-DZ"/>
        </w:rPr>
        <w:t>محمد</w:t>
      </w:r>
      <w:r w:rsidRPr="006E36DA">
        <w:rPr>
          <w:rFonts w:ascii="Arabic Transparent" w:cs="Arabic Transparent" w:hint="cs"/>
          <w:sz w:val="32"/>
          <w:szCs w:val="32"/>
          <w:rtl/>
        </w:rPr>
        <w:t xml:space="preserve"> </w:t>
      </w:r>
      <w:r w:rsidRPr="006E36DA">
        <w:rPr>
          <w:rFonts w:cs="Arabic Transparent" w:hint="cs"/>
          <w:sz w:val="32"/>
          <w:szCs w:val="32"/>
          <w:rtl/>
          <w:lang w:bidi="ar-DZ"/>
        </w:rPr>
        <w:t>شاذلي،</w:t>
      </w:r>
      <w:r w:rsidRPr="006E36DA">
        <w:rPr>
          <w:rFonts w:ascii="Arabic Transparent" w:cs="Arabic Transparent" w:hint="cs"/>
          <w:sz w:val="32"/>
          <w:szCs w:val="32"/>
          <w:rtl/>
        </w:rPr>
        <w:t xml:space="preserve"> 2001</w:t>
      </w:r>
      <w:r w:rsidRPr="006E36DA">
        <w:rPr>
          <w:rFonts w:cs="Arabic Transparent" w:hint="cs"/>
          <w:sz w:val="32"/>
          <w:szCs w:val="32"/>
          <w:rtl/>
          <w:lang w:bidi="ar-DZ"/>
        </w:rPr>
        <w:t>:</w:t>
      </w:r>
      <w:r w:rsidRPr="006E36DA">
        <w:rPr>
          <w:rFonts w:ascii="Arabic Transparent" w:cs="Arabic Transparent" w:hint="cs"/>
          <w:sz w:val="32"/>
          <w:szCs w:val="32"/>
          <w:rtl/>
        </w:rPr>
        <w:t xml:space="preserve"> 73)</w:t>
      </w:r>
      <w:r w:rsidRPr="006E36DA">
        <w:rPr>
          <w:rFonts w:cs="Arabic Transparent" w:hint="cs"/>
          <w:sz w:val="32"/>
          <w:szCs w:val="32"/>
          <w:rtl/>
          <w:lang w:bidi="ar-DZ"/>
        </w:rPr>
        <w:t>.</w:t>
      </w:r>
      <w:r>
        <w:rPr>
          <w:rFonts w:ascii="Arabic Transparent" w:cs="Arabic Transparent" w:hint="cs"/>
          <w:b/>
          <w:bCs/>
          <w:sz w:val="32"/>
          <w:szCs w:val="32"/>
          <w:rtl/>
        </w:rPr>
        <w:t xml:space="preserve">                                                  </w:t>
      </w:r>
    </w:p>
    <w:p w:rsidR="00FD140A" w:rsidRDefault="00FD140A" w:rsidP="00FD140A">
      <w:pPr>
        <w:bidi/>
        <w:spacing w:after="0" w:line="360" w:lineRule="auto"/>
        <w:jc w:val="both"/>
        <w:rPr>
          <w:rFonts w:ascii="Arabic Transparent" w:cs="Arabic Transparent"/>
          <w:sz w:val="32"/>
          <w:szCs w:val="32"/>
          <w:rtl/>
        </w:rPr>
      </w:pPr>
      <w:r>
        <w:rPr>
          <w:rFonts w:cs="Arabic Transparent" w:hint="cs"/>
          <w:sz w:val="32"/>
          <w:szCs w:val="32"/>
          <w:rtl/>
          <w:lang w:bidi="ar-DZ"/>
        </w:rPr>
        <w:t>عندما تتقلص</w:t>
      </w:r>
      <w:r>
        <w:rPr>
          <w:rFonts w:ascii="Arabic Transparent" w:cs="Arabic Transparent" w:hint="cs"/>
          <w:sz w:val="32"/>
          <w:szCs w:val="32"/>
          <w:rtl/>
        </w:rPr>
        <w:t xml:space="preserve"> </w:t>
      </w:r>
      <w:r>
        <w:rPr>
          <w:rFonts w:cs="Arabic Transparent" w:hint="cs"/>
          <w:sz w:val="32"/>
          <w:szCs w:val="32"/>
          <w:rtl/>
          <w:lang w:bidi="ar-DZ"/>
        </w:rPr>
        <w:t>علاقة</w:t>
      </w:r>
      <w:r>
        <w:rPr>
          <w:rFonts w:ascii="Arabic Transparent" w:cs="Arabic Transparent" w:hint="cs"/>
          <w:sz w:val="32"/>
          <w:szCs w:val="32"/>
          <w:rtl/>
        </w:rPr>
        <w:t xml:space="preserve"> </w:t>
      </w:r>
      <w:r>
        <w:rPr>
          <w:rFonts w:cs="Arabic Transparent" w:hint="cs"/>
          <w:sz w:val="32"/>
          <w:szCs w:val="32"/>
          <w:rtl/>
          <w:lang w:bidi="ar-DZ"/>
        </w:rPr>
        <w:t>المسنين</w:t>
      </w:r>
      <w:r>
        <w:rPr>
          <w:rFonts w:ascii="Arabic Transparent" w:cs="Arabic Transparent" w:hint="cs"/>
          <w:sz w:val="32"/>
          <w:szCs w:val="32"/>
          <w:rtl/>
          <w:lang w:bidi="ar-DZ"/>
        </w:rPr>
        <w:t>، فينضج لديهم شعور ب</w:t>
      </w:r>
      <w:r>
        <w:rPr>
          <w:rFonts w:cs="Arabic Transparent" w:hint="cs"/>
          <w:sz w:val="32"/>
          <w:szCs w:val="32"/>
          <w:rtl/>
          <w:lang w:bidi="ar-DZ"/>
        </w:rPr>
        <w:t>الانسحاب</w:t>
      </w:r>
      <w:r>
        <w:rPr>
          <w:rFonts w:ascii="Arabic Transparent" w:cs="Arabic Transparent" w:hint="cs"/>
          <w:sz w:val="32"/>
          <w:szCs w:val="32"/>
          <w:rtl/>
        </w:rPr>
        <w:t xml:space="preserve"> </w:t>
      </w:r>
      <w:r>
        <w:rPr>
          <w:rFonts w:cs="Arabic Transparent" w:hint="cs"/>
          <w:sz w:val="32"/>
          <w:szCs w:val="32"/>
          <w:rtl/>
          <w:lang w:bidi="ar-DZ"/>
        </w:rPr>
        <w:t>من</w:t>
      </w:r>
      <w:r>
        <w:rPr>
          <w:rFonts w:ascii="Arabic Transparent" w:cs="Arabic Transparent" w:hint="cs"/>
          <w:sz w:val="32"/>
          <w:szCs w:val="32"/>
          <w:rtl/>
        </w:rPr>
        <w:t xml:space="preserve"> </w:t>
      </w:r>
      <w:r>
        <w:rPr>
          <w:rFonts w:cs="Arabic Transparent" w:hint="cs"/>
          <w:sz w:val="32"/>
          <w:szCs w:val="32"/>
          <w:rtl/>
          <w:lang w:bidi="ar-DZ"/>
        </w:rPr>
        <w:t>المجتمع</w:t>
      </w:r>
      <w:r>
        <w:rPr>
          <w:rFonts w:ascii="Arabic Transparent" w:cs="Arabic Transparent" w:hint="cs"/>
          <w:sz w:val="32"/>
          <w:szCs w:val="32"/>
          <w:rtl/>
        </w:rPr>
        <w:t xml:space="preserve"> </w:t>
      </w:r>
      <w:r>
        <w:rPr>
          <w:rFonts w:cs="Arabic Transparent" w:hint="cs"/>
          <w:sz w:val="32"/>
          <w:szCs w:val="32"/>
          <w:rtl/>
          <w:lang w:bidi="ar-DZ"/>
        </w:rPr>
        <w:t>وتتدهور</w:t>
      </w:r>
      <w:r>
        <w:rPr>
          <w:rFonts w:ascii="Arabic Transparent" w:cs="Arabic Transparent" w:hint="cs"/>
          <w:sz w:val="32"/>
          <w:szCs w:val="32"/>
          <w:rtl/>
        </w:rPr>
        <w:t xml:space="preserve"> </w:t>
      </w:r>
      <w:r>
        <w:rPr>
          <w:rFonts w:cs="Arabic Transparent" w:hint="cs"/>
          <w:sz w:val="32"/>
          <w:szCs w:val="32"/>
          <w:rtl/>
          <w:lang w:bidi="ar-DZ"/>
        </w:rPr>
        <w:t>مشاركتهم</w:t>
      </w:r>
      <w:r>
        <w:rPr>
          <w:rFonts w:ascii="Arabic Transparent" w:cs="Arabic Transparent" w:hint="cs"/>
          <w:sz w:val="32"/>
          <w:szCs w:val="32"/>
          <w:rtl/>
        </w:rPr>
        <w:t xml:space="preserve"> </w:t>
      </w:r>
      <w:r>
        <w:rPr>
          <w:rFonts w:cs="Arabic Transparent" w:hint="cs"/>
          <w:sz w:val="32"/>
          <w:szCs w:val="32"/>
          <w:rtl/>
          <w:lang w:bidi="ar-DZ"/>
        </w:rPr>
        <w:t>الاجتماعية،</w:t>
      </w:r>
      <w:r>
        <w:rPr>
          <w:rFonts w:ascii="Arabic Transparent" w:cs="Arabic Transparent" w:hint="cs"/>
          <w:sz w:val="32"/>
          <w:szCs w:val="32"/>
          <w:rtl/>
        </w:rPr>
        <w:t xml:space="preserve"> </w:t>
      </w:r>
      <w:r>
        <w:rPr>
          <w:rFonts w:cs="Arabic Transparent" w:hint="cs"/>
          <w:sz w:val="32"/>
          <w:szCs w:val="32"/>
          <w:rtl/>
          <w:lang w:bidi="ar-DZ"/>
        </w:rPr>
        <w:t>إذ يبدأ</w:t>
      </w:r>
      <w:r>
        <w:rPr>
          <w:rFonts w:ascii="Arabic Transparent" w:cs="Arabic Transparent" w:hint="cs"/>
          <w:sz w:val="32"/>
          <w:szCs w:val="32"/>
          <w:rtl/>
        </w:rPr>
        <w:t xml:space="preserve"> </w:t>
      </w:r>
      <w:r>
        <w:rPr>
          <w:rFonts w:cs="Arabic Transparent" w:hint="cs"/>
          <w:sz w:val="32"/>
          <w:szCs w:val="32"/>
          <w:rtl/>
          <w:lang w:bidi="ar-DZ"/>
        </w:rPr>
        <w:t>يشعر</w:t>
      </w:r>
      <w:r>
        <w:rPr>
          <w:rFonts w:ascii="Arabic Transparent" w:cs="Arabic Transparent" w:hint="cs"/>
          <w:sz w:val="32"/>
          <w:szCs w:val="32"/>
          <w:rtl/>
        </w:rPr>
        <w:t xml:space="preserve"> </w:t>
      </w:r>
      <w:r>
        <w:rPr>
          <w:rFonts w:cs="Arabic Transparent" w:hint="cs"/>
          <w:sz w:val="32"/>
          <w:szCs w:val="32"/>
          <w:rtl/>
          <w:lang w:bidi="ar-DZ"/>
        </w:rPr>
        <w:t>المسن</w:t>
      </w:r>
      <w:r>
        <w:rPr>
          <w:rFonts w:ascii="Arabic Transparent" w:cs="Arabic Transparent" w:hint="cs"/>
          <w:sz w:val="32"/>
          <w:szCs w:val="32"/>
          <w:rtl/>
        </w:rPr>
        <w:t xml:space="preserve"> </w:t>
      </w:r>
      <w:r>
        <w:rPr>
          <w:rFonts w:cs="Arabic Transparent" w:hint="cs"/>
          <w:sz w:val="32"/>
          <w:szCs w:val="32"/>
          <w:rtl/>
          <w:lang w:bidi="ar-DZ"/>
        </w:rPr>
        <w:t>بأنه</w:t>
      </w:r>
      <w:r>
        <w:rPr>
          <w:rFonts w:ascii="Arabic Transparent" w:cs="Arabic Transparent" w:hint="cs"/>
          <w:sz w:val="32"/>
          <w:szCs w:val="32"/>
          <w:rtl/>
        </w:rPr>
        <w:t xml:space="preserve"> </w:t>
      </w:r>
      <w:r>
        <w:rPr>
          <w:rFonts w:cs="Arabic Transparent" w:hint="cs"/>
          <w:sz w:val="32"/>
          <w:szCs w:val="32"/>
          <w:rtl/>
          <w:lang w:bidi="ar-DZ"/>
        </w:rPr>
        <w:t>يعيش</w:t>
      </w:r>
      <w:r>
        <w:rPr>
          <w:rFonts w:ascii="Arabic Transparent" w:cs="Arabic Transparent" w:hint="cs"/>
          <w:sz w:val="32"/>
          <w:szCs w:val="32"/>
          <w:rtl/>
        </w:rPr>
        <w:t xml:space="preserve"> </w:t>
      </w:r>
      <w:r>
        <w:rPr>
          <w:rFonts w:cs="Arabic Transparent" w:hint="cs"/>
          <w:sz w:val="32"/>
          <w:szCs w:val="32"/>
          <w:rtl/>
          <w:lang w:bidi="ar-DZ"/>
        </w:rPr>
        <w:t>حالة</w:t>
      </w:r>
      <w:r>
        <w:rPr>
          <w:rFonts w:ascii="Arabic Transparent" w:cs="Arabic Transparent" w:hint="cs"/>
          <w:sz w:val="32"/>
          <w:szCs w:val="32"/>
          <w:rtl/>
        </w:rPr>
        <w:t xml:space="preserve"> </w:t>
      </w:r>
      <w:r>
        <w:rPr>
          <w:rFonts w:cs="Arabic Transparent" w:hint="cs"/>
          <w:sz w:val="32"/>
          <w:szCs w:val="32"/>
          <w:rtl/>
          <w:lang w:bidi="ar-DZ"/>
        </w:rPr>
        <w:t>من</w:t>
      </w:r>
      <w:r>
        <w:rPr>
          <w:rFonts w:ascii="Arabic Transparent" w:cs="Arabic Transparent" w:hint="cs"/>
          <w:sz w:val="32"/>
          <w:szCs w:val="32"/>
          <w:rtl/>
        </w:rPr>
        <w:t xml:space="preserve"> </w:t>
      </w:r>
      <w:r>
        <w:rPr>
          <w:rFonts w:cs="Arabic Transparent" w:hint="cs"/>
          <w:sz w:val="32"/>
          <w:szCs w:val="32"/>
          <w:rtl/>
          <w:lang w:bidi="ar-DZ"/>
        </w:rPr>
        <w:t>الفراغ</w:t>
      </w:r>
      <w:r>
        <w:rPr>
          <w:rFonts w:ascii="Arabic Transparent" w:cs="Arabic Transparent" w:hint="cs"/>
          <w:sz w:val="32"/>
          <w:szCs w:val="32"/>
          <w:rtl/>
        </w:rPr>
        <w:t xml:space="preserve"> </w:t>
      </w:r>
      <w:r>
        <w:rPr>
          <w:rFonts w:cs="Arabic Transparent" w:hint="cs"/>
          <w:sz w:val="32"/>
          <w:szCs w:val="32"/>
          <w:rtl/>
          <w:lang w:bidi="ar-DZ"/>
        </w:rPr>
        <w:t>و</w:t>
      </w:r>
      <w:r>
        <w:rPr>
          <w:rFonts w:ascii="Arabic Transparent" w:cs="Arabic Transparent" w:hint="cs"/>
          <w:sz w:val="32"/>
          <w:szCs w:val="32"/>
          <w:rtl/>
        </w:rPr>
        <w:t xml:space="preserve"> </w:t>
      </w:r>
      <w:r>
        <w:rPr>
          <w:rFonts w:cs="Arabic Transparent" w:hint="cs"/>
          <w:sz w:val="32"/>
          <w:szCs w:val="32"/>
          <w:rtl/>
          <w:lang w:bidi="ar-DZ"/>
        </w:rPr>
        <w:t>بفقدان</w:t>
      </w:r>
      <w:r>
        <w:rPr>
          <w:rFonts w:ascii="Arabic Transparent" w:cs="Arabic Transparent" w:hint="cs"/>
          <w:sz w:val="32"/>
          <w:szCs w:val="32"/>
          <w:rtl/>
        </w:rPr>
        <w:t xml:space="preserve"> </w:t>
      </w:r>
      <w:r>
        <w:rPr>
          <w:rFonts w:cs="Arabic Transparent" w:hint="cs"/>
          <w:sz w:val="32"/>
          <w:szCs w:val="32"/>
          <w:rtl/>
          <w:lang w:bidi="ar-DZ"/>
        </w:rPr>
        <w:t>الإنتماء</w:t>
      </w:r>
      <w:r>
        <w:rPr>
          <w:rFonts w:ascii="Arabic Transparent" w:cs="Arabic Transparent" w:hint="cs"/>
          <w:sz w:val="32"/>
          <w:szCs w:val="32"/>
          <w:rtl/>
        </w:rPr>
        <w:t xml:space="preserve"> </w:t>
      </w:r>
      <w:r>
        <w:rPr>
          <w:rFonts w:cs="Arabic Transparent" w:hint="cs"/>
          <w:sz w:val="32"/>
          <w:szCs w:val="32"/>
          <w:rtl/>
          <w:lang w:bidi="ar-DZ"/>
        </w:rPr>
        <w:t>نتيجة</w:t>
      </w:r>
      <w:r>
        <w:rPr>
          <w:rFonts w:ascii="Arabic Transparent" w:cs="Arabic Transparent" w:hint="cs"/>
          <w:sz w:val="32"/>
          <w:szCs w:val="32"/>
          <w:rtl/>
        </w:rPr>
        <w:t xml:space="preserve"> </w:t>
      </w:r>
      <w:r>
        <w:rPr>
          <w:rFonts w:cs="Arabic Transparent" w:hint="cs"/>
          <w:sz w:val="32"/>
          <w:szCs w:val="32"/>
          <w:rtl/>
          <w:lang w:bidi="ar-DZ"/>
        </w:rPr>
        <w:t>لتفرق</w:t>
      </w:r>
      <w:r>
        <w:rPr>
          <w:rFonts w:ascii="Arabic Transparent" w:cs="Arabic Transparent" w:hint="cs"/>
          <w:sz w:val="32"/>
          <w:szCs w:val="32"/>
          <w:rtl/>
        </w:rPr>
        <w:t xml:space="preserve"> </w:t>
      </w:r>
      <w:r>
        <w:rPr>
          <w:rFonts w:cs="Arabic Transparent" w:hint="cs"/>
          <w:sz w:val="32"/>
          <w:szCs w:val="32"/>
          <w:rtl/>
          <w:lang w:bidi="ar-DZ"/>
        </w:rPr>
        <w:t>أولاده</w:t>
      </w:r>
      <w:r>
        <w:rPr>
          <w:rFonts w:ascii="Arabic Transparent" w:cs="Arabic Transparent" w:hint="cs"/>
          <w:sz w:val="32"/>
          <w:szCs w:val="32"/>
          <w:rtl/>
        </w:rPr>
        <w:t xml:space="preserve"> </w:t>
      </w:r>
      <w:r>
        <w:rPr>
          <w:rFonts w:cs="Arabic Transparent" w:hint="cs"/>
          <w:sz w:val="32"/>
          <w:szCs w:val="32"/>
          <w:rtl/>
          <w:lang w:bidi="ar-DZ"/>
        </w:rPr>
        <w:t>في</w:t>
      </w:r>
      <w:r>
        <w:rPr>
          <w:rFonts w:ascii="Arabic Transparent" w:cs="Arabic Transparent" w:hint="cs"/>
          <w:sz w:val="32"/>
          <w:szCs w:val="32"/>
          <w:rtl/>
        </w:rPr>
        <w:t xml:space="preserve"> </w:t>
      </w:r>
      <w:r>
        <w:rPr>
          <w:rFonts w:cs="Arabic Transparent" w:hint="cs"/>
          <w:sz w:val="32"/>
          <w:szCs w:val="32"/>
          <w:rtl/>
          <w:lang w:bidi="ar-DZ"/>
        </w:rPr>
        <w:t>شؤون</w:t>
      </w:r>
      <w:r>
        <w:rPr>
          <w:rFonts w:ascii="Arabic Transparent" w:cs="Arabic Transparent" w:hint="cs"/>
          <w:sz w:val="32"/>
          <w:szCs w:val="32"/>
          <w:rtl/>
        </w:rPr>
        <w:t xml:space="preserve"> </w:t>
      </w:r>
      <w:r>
        <w:rPr>
          <w:rFonts w:cs="Arabic Transparent" w:hint="cs"/>
          <w:sz w:val="32"/>
          <w:szCs w:val="32"/>
          <w:rtl/>
          <w:lang w:bidi="ar-DZ"/>
        </w:rPr>
        <w:t>حياتهم</w:t>
      </w:r>
      <w:r>
        <w:rPr>
          <w:rFonts w:ascii="Arabic Transparent" w:cs="Arabic Transparent" w:hint="cs"/>
          <w:sz w:val="32"/>
          <w:szCs w:val="32"/>
          <w:rtl/>
        </w:rPr>
        <w:t xml:space="preserve"> </w:t>
      </w:r>
      <w:r>
        <w:rPr>
          <w:rFonts w:cs="Arabic Transparent" w:hint="cs"/>
          <w:sz w:val="32"/>
          <w:szCs w:val="32"/>
          <w:rtl/>
          <w:lang w:bidi="ar-DZ"/>
        </w:rPr>
        <w:t>وانصرافهم</w:t>
      </w:r>
      <w:r>
        <w:rPr>
          <w:rFonts w:ascii="Arabic Transparent" w:cs="Arabic Transparent" w:hint="cs"/>
          <w:sz w:val="32"/>
          <w:szCs w:val="32"/>
          <w:rtl/>
        </w:rPr>
        <w:t xml:space="preserve"> </w:t>
      </w:r>
      <w:r>
        <w:rPr>
          <w:rFonts w:ascii="Arabic Transparent" w:cs="Arabic Transparent" w:hint="cs"/>
          <w:sz w:val="32"/>
          <w:szCs w:val="32"/>
          <w:rtl/>
          <w:lang w:bidi="ar-DZ"/>
        </w:rPr>
        <w:t xml:space="preserve">إلى </w:t>
      </w:r>
      <w:r>
        <w:rPr>
          <w:rFonts w:cs="Arabic Transparent" w:hint="cs"/>
          <w:sz w:val="32"/>
          <w:szCs w:val="32"/>
          <w:rtl/>
          <w:lang w:bidi="ar-DZ"/>
        </w:rPr>
        <w:t>أعمالهم</w:t>
      </w:r>
      <w:r>
        <w:rPr>
          <w:rFonts w:ascii="Arabic Transparent" w:cs="Arabic Transparent" w:hint="cs"/>
          <w:sz w:val="32"/>
          <w:szCs w:val="32"/>
          <w:rtl/>
        </w:rPr>
        <w:t xml:space="preserve"> </w:t>
      </w:r>
      <w:r>
        <w:rPr>
          <w:rFonts w:cs="Arabic Transparent" w:hint="cs"/>
          <w:sz w:val="32"/>
          <w:szCs w:val="32"/>
          <w:rtl/>
          <w:lang w:bidi="ar-DZ"/>
        </w:rPr>
        <w:t>أو</w:t>
      </w:r>
      <w:r>
        <w:rPr>
          <w:rFonts w:ascii="Arabic Transparent" w:cs="Arabic Transparent" w:hint="cs"/>
          <w:sz w:val="32"/>
          <w:szCs w:val="32"/>
          <w:rtl/>
        </w:rPr>
        <w:t xml:space="preserve"> </w:t>
      </w:r>
      <w:r>
        <w:rPr>
          <w:rFonts w:cs="Arabic Transparent" w:hint="cs"/>
          <w:sz w:val="32"/>
          <w:szCs w:val="32"/>
          <w:rtl/>
          <w:lang w:bidi="ar-DZ"/>
        </w:rPr>
        <w:t>انهماكهم</w:t>
      </w:r>
      <w:r>
        <w:rPr>
          <w:rFonts w:ascii="Arabic Transparent" w:cs="Arabic Transparent" w:hint="cs"/>
          <w:sz w:val="32"/>
          <w:szCs w:val="32"/>
          <w:rtl/>
        </w:rPr>
        <w:t xml:space="preserve"> </w:t>
      </w:r>
      <w:r>
        <w:rPr>
          <w:rFonts w:cs="Arabic Transparent" w:hint="cs"/>
          <w:sz w:val="32"/>
          <w:szCs w:val="32"/>
          <w:rtl/>
          <w:lang w:bidi="ar-DZ"/>
        </w:rPr>
        <w:t>مع</w:t>
      </w:r>
      <w:r>
        <w:rPr>
          <w:rFonts w:ascii="Arabic Transparent" w:cs="Arabic Transparent" w:hint="cs"/>
          <w:sz w:val="32"/>
          <w:szCs w:val="32"/>
          <w:rtl/>
        </w:rPr>
        <w:t xml:space="preserve"> </w:t>
      </w:r>
      <w:r>
        <w:rPr>
          <w:rFonts w:cs="Arabic Transparent" w:hint="cs"/>
          <w:sz w:val="32"/>
          <w:szCs w:val="32"/>
          <w:rtl/>
          <w:lang w:bidi="ar-DZ"/>
        </w:rPr>
        <w:t>أسرهم</w:t>
      </w:r>
      <w:r>
        <w:rPr>
          <w:rFonts w:ascii="Arabic Transparent" w:cs="Arabic Transparent" w:hint="cs"/>
          <w:sz w:val="32"/>
          <w:szCs w:val="32"/>
          <w:rtl/>
        </w:rPr>
        <w:t xml:space="preserve"> </w:t>
      </w:r>
      <w:r>
        <w:rPr>
          <w:rFonts w:cs="Arabic Transparent" w:hint="cs"/>
          <w:sz w:val="32"/>
          <w:szCs w:val="32"/>
          <w:rtl/>
          <w:lang w:bidi="ar-DZ"/>
        </w:rPr>
        <w:t>الجديدة</w:t>
      </w:r>
      <w:r>
        <w:rPr>
          <w:rFonts w:ascii="Arabic Transparent" w:cs="Arabic Transparent" w:hint="cs"/>
          <w:sz w:val="32"/>
          <w:szCs w:val="32"/>
          <w:rtl/>
        </w:rPr>
        <w:t xml:space="preserve"> </w:t>
      </w:r>
      <w:r>
        <w:rPr>
          <w:rFonts w:cs="Arabic Transparent" w:hint="cs"/>
          <w:sz w:val="32"/>
          <w:szCs w:val="32"/>
          <w:rtl/>
          <w:lang w:bidi="ar-DZ"/>
        </w:rPr>
        <w:t>وقد</w:t>
      </w:r>
      <w:r>
        <w:rPr>
          <w:rFonts w:ascii="Arabic Transparent" w:cs="Arabic Transparent" w:hint="cs"/>
          <w:sz w:val="32"/>
          <w:szCs w:val="32"/>
          <w:rtl/>
        </w:rPr>
        <w:t xml:space="preserve"> </w:t>
      </w:r>
      <w:r>
        <w:rPr>
          <w:rFonts w:cs="Arabic Transparent" w:hint="cs"/>
          <w:sz w:val="32"/>
          <w:szCs w:val="32"/>
          <w:rtl/>
          <w:lang w:bidi="ar-DZ"/>
        </w:rPr>
        <w:t>تزداد</w:t>
      </w:r>
      <w:r>
        <w:rPr>
          <w:rFonts w:ascii="Arabic Transparent" w:cs="Arabic Transparent" w:hint="cs"/>
          <w:sz w:val="32"/>
          <w:szCs w:val="32"/>
          <w:rtl/>
        </w:rPr>
        <w:t xml:space="preserve"> </w:t>
      </w:r>
      <w:r>
        <w:rPr>
          <w:rFonts w:cs="Arabic Transparent" w:hint="cs"/>
          <w:sz w:val="32"/>
          <w:szCs w:val="32"/>
          <w:rtl/>
          <w:lang w:bidi="ar-DZ"/>
        </w:rPr>
        <w:t>الوحدة</w:t>
      </w:r>
      <w:r>
        <w:rPr>
          <w:rFonts w:ascii="Arabic Transparent" w:cs="Arabic Transparent" w:hint="cs"/>
          <w:sz w:val="32"/>
          <w:szCs w:val="32"/>
          <w:rtl/>
        </w:rPr>
        <w:t xml:space="preserve"> </w:t>
      </w:r>
      <w:r>
        <w:rPr>
          <w:rFonts w:cs="Arabic Transparent" w:hint="cs"/>
          <w:sz w:val="32"/>
          <w:szCs w:val="32"/>
          <w:rtl/>
          <w:lang w:bidi="ar-DZ"/>
        </w:rPr>
        <w:t>شدة</w:t>
      </w:r>
      <w:r>
        <w:rPr>
          <w:rFonts w:ascii="Arabic Transparent" w:cs="Arabic Transparent" w:hint="cs"/>
          <w:sz w:val="32"/>
          <w:szCs w:val="32"/>
          <w:rtl/>
        </w:rPr>
        <w:t xml:space="preserve"> </w:t>
      </w:r>
      <w:r>
        <w:rPr>
          <w:rFonts w:cs="Arabic Transparent" w:hint="cs"/>
          <w:sz w:val="32"/>
          <w:szCs w:val="32"/>
          <w:rtl/>
          <w:lang w:bidi="ar-DZ"/>
        </w:rPr>
        <w:t>مع</w:t>
      </w:r>
      <w:r>
        <w:rPr>
          <w:rFonts w:ascii="Arabic Transparent" w:cs="Arabic Transparent" w:hint="cs"/>
          <w:sz w:val="32"/>
          <w:szCs w:val="32"/>
          <w:rtl/>
        </w:rPr>
        <w:t xml:space="preserve"> </w:t>
      </w:r>
      <w:r>
        <w:rPr>
          <w:rFonts w:cs="Arabic Transparent" w:hint="cs"/>
          <w:sz w:val="32"/>
          <w:szCs w:val="32"/>
          <w:rtl/>
          <w:lang w:bidi="ar-DZ"/>
        </w:rPr>
        <w:t>موت</w:t>
      </w:r>
      <w:r>
        <w:rPr>
          <w:rFonts w:ascii="Arabic Transparent" w:cs="Arabic Transparent" w:hint="cs"/>
          <w:sz w:val="32"/>
          <w:szCs w:val="32"/>
          <w:rtl/>
        </w:rPr>
        <w:t xml:space="preserve"> </w:t>
      </w:r>
      <w:r>
        <w:rPr>
          <w:rFonts w:cs="Arabic Transparent" w:hint="cs"/>
          <w:sz w:val="32"/>
          <w:szCs w:val="32"/>
          <w:rtl/>
          <w:lang w:bidi="ar-DZ"/>
        </w:rPr>
        <w:t>أحد</w:t>
      </w:r>
      <w:r>
        <w:rPr>
          <w:rFonts w:ascii="Arabic Transparent" w:cs="Arabic Transparent" w:hint="cs"/>
          <w:sz w:val="32"/>
          <w:szCs w:val="32"/>
          <w:rtl/>
        </w:rPr>
        <w:t xml:space="preserve"> </w:t>
      </w:r>
      <w:r>
        <w:rPr>
          <w:rFonts w:cs="Arabic Transparent" w:hint="cs"/>
          <w:sz w:val="32"/>
          <w:szCs w:val="32"/>
          <w:rtl/>
          <w:lang w:bidi="ar-DZ"/>
        </w:rPr>
        <w:t>الزوجين</w:t>
      </w:r>
      <w:r>
        <w:rPr>
          <w:rFonts w:ascii="Arabic Transparent" w:cs="Arabic Transparent" w:hint="cs"/>
          <w:sz w:val="32"/>
          <w:szCs w:val="32"/>
          <w:rtl/>
        </w:rPr>
        <w:t xml:space="preserve"> </w:t>
      </w:r>
      <w:r>
        <w:rPr>
          <w:rFonts w:ascii="Arabic Transparent" w:cs="Arabic Transparent" w:hint="cs"/>
          <w:sz w:val="32"/>
          <w:szCs w:val="32"/>
          <w:rtl/>
          <w:lang w:bidi="ar-DZ"/>
        </w:rPr>
        <w:t xml:space="preserve">. </w:t>
      </w:r>
      <w:r>
        <w:rPr>
          <w:rFonts w:cs="Arabic Transparent" w:hint="cs"/>
          <w:sz w:val="32"/>
          <w:szCs w:val="32"/>
          <w:rtl/>
          <w:lang w:bidi="ar-DZ"/>
        </w:rPr>
        <w:t>فالوحدة</w:t>
      </w:r>
      <w:r>
        <w:rPr>
          <w:rFonts w:ascii="Arabic Transparent" w:cs="Arabic Transparent" w:hint="cs"/>
          <w:sz w:val="32"/>
          <w:szCs w:val="32"/>
          <w:rtl/>
        </w:rPr>
        <w:t xml:space="preserve"> </w:t>
      </w:r>
      <w:r>
        <w:rPr>
          <w:rFonts w:cs="Arabic Transparent" w:hint="cs"/>
          <w:sz w:val="32"/>
          <w:szCs w:val="32"/>
          <w:rtl/>
          <w:lang w:bidi="ar-DZ"/>
        </w:rPr>
        <w:t>تجربة</w:t>
      </w:r>
      <w:r>
        <w:rPr>
          <w:rFonts w:ascii="Arabic Transparent" w:cs="Arabic Transparent" w:hint="cs"/>
          <w:sz w:val="32"/>
          <w:szCs w:val="32"/>
          <w:rtl/>
        </w:rPr>
        <w:t xml:space="preserve"> </w:t>
      </w:r>
      <w:r>
        <w:rPr>
          <w:rFonts w:cs="Arabic Transparent" w:hint="cs"/>
          <w:sz w:val="32"/>
          <w:szCs w:val="32"/>
          <w:rtl/>
          <w:lang w:bidi="ar-DZ"/>
        </w:rPr>
        <w:t>عاطفية</w:t>
      </w:r>
      <w:r>
        <w:rPr>
          <w:rFonts w:ascii="Arabic Transparent" w:cs="Arabic Transparent" w:hint="cs"/>
          <w:sz w:val="32"/>
          <w:szCs w:val="32"/>
          <w:rtl/>
        </w:rPr>
        <w:t xml:space="preserve"> </w:t>
      </w:r>
      <w:r>
        <w:rPr>
          <w:rFonts w:cs="Arabic Transparent" w:hint="cs"/>
          <w:sz w:val="32"/>
          <w:szCs w:val="32"/>
          <w:rtl/>
          <w:lang w:bidi="ar-DZ"/>
        </w:rPr>
        <w:t>يشعر</w:t>
      </w:r>
      <w:r>
        <w:rPr>
          <w:rFonts w:ascii="Arabic Transparent" w:cs="Arabic Transparent" w:hint="cs"/>
          <w:sz w:val="32"/>
          <w:szCs w:val="32"/>
          <w:rtl/>
        </w:rPr>
        <w:t xml:space="preserve"> </w:t>
      </w:r>
      <w:r>
        <w:rPr>
          <w:rFonts w:cs="Arabic Transparent" w:hint="cs"/>
          <w:sz w:val="32"/>
          <w:szCs w:val="32"/>
          <w:rtl/>
          <w:lang w:bidi="ar-DZ"/>
        </w:rPr>
        <w:t>بها</w:t>
      </w:r>
      <w:r>
        <w:rPr>
          <w:rFonts w:ascii="Arabic Transparent" w:cs="Arabic Transparent" w:hint="cs"/>
          <w:sz w:val="32"/>
          <w:szCs w:val="32"/>
          <w:rtl/>
        </w:rPr>
        <w:t xml:space="preserve"> </w:t>
      </w:r>
      <w:r>
        <w:rPr>
          <w:rFonts w:cs="Arabic Transparent" w:hint="cs"/>
          <w:sz w:val="32"/>
          <w:szCs w:val="32"/>
          <w:rtl/>
          <w:lang w:bidi="ar-DZ"/>
        </w:rPr>
        <w:t>الفرد</w:t>
      </w:r>
      <w:r>
        <w:rPr>
          <w:rFonts w:ascii="Arabic Transparent" w:cs="Arabic Transparent" w:hint="cs"/>
          <w:sz w:val="32"/>
          <w:szCs w:val="32"/>
          <w:rtl/>
        </w:rPr>
        <w:t xml:space="preserve"> </w:t>
      </w:r>
      <w:r>
        <w:rPr>
          <w:rFonts w:cs="Arabic Transparent" w:hint="cs"/>
          <w:sz w:val="32"/>
          <w:szCs w:val="32"/>
          <w:rtl/>
          <w:lang w:bidi="ar-DZ"/>
        </w:rPr>
        <w:t>ببعده</w:t>
      </w:r>
      <w:r>
        <w:rPr>
          <w:rFonts w:ascii="Arabic Transparent" w:cs="Arabic Transparent" w:hint="cs"/>
          <w:sz w:val="32"/>
          <w:szCs w:val="32"/>
          <w:rtl/>
        </w:rPr>
        <w:t xml:space="preserve"> </w:t>
      </w:r>
      <w:r>
        <w:rPr>
          <w:rFonts w:cs="Arabic Transparent" w:hint="cs"/>
          <w:sz w:val="32"/>
          <w:szCs w:val="32"/>
          <w:rtl/>
          <w:lang w:bidi="ar-DZ"/>
        </w:rPr>
        <w:t>عن</w:t>
      </w:r>
      <w:r>
        <w:rPr>
          <w:rFonts w:ascii="Arabic Transparent" w:cs="Arabic Transparent" w:hint="cs"/>
          <w:sz w:val="32"/>
          <w:szCs w:val="32"/>
          <w:rtl/>
        </w:rPr>
        <w:t xml:space="preserve"> </w:t>
      </w:r>
      <w:r>
        <w:rPr>
          <w:rFonts w:cs="Arabic Transparent" w:hint="cs"/>
          <w:sz w:val="32"/>
          <w:szCs w:val="32"/>
          <w:rtl/>
          <w:lang w:bidi="ar-DZ"/>
        </w:rPr>
        <w:t>الآخرين</w:t>
      </w:r>
      <w:r>
        <w:rPr>
          <w:rFonts w:ascii="Arabic Transparent" w:cs="Arabic Transparent" w:hint="cs"/>
          <w:sz w:val="32"/>
          <w:szCs w:val="32"/>
          <w:rtl/>
        </w:rPr>
        <w:t xml:space="preserve"> </w:t>
      </w:r>
      <w:r>
        <w:rPr>
          <w:rFonts w:cs="Arabic Transparent" w:hint="cs"/>
          <w:sz w:val="32"/>
          <w:szCs w:val="32"/>
          <w:rtl/>
          <w:lang w:bidi="ar-DZ"/>
        </w:rPr>
        <w:t>وقلة</w:t>
      </w:r>
      <w:r>
        <w:rPr>
          <w:rFonts w:ascii="Arabic Transparent" w:cs="Arabic Transparent" w:hint="cs"/>
          <w:sz w:val="32"/>
          <w:szCs w:val="32"/>
          <w:rtl/>
        </w:rPr>
        <w:t xml:space="preserve"> </w:t>
      </w:r>
      <w:r>
        <w:rPr>
          <w:rFonts w:cs="Arabic Transparent" w:hint="cs"/>
          <w:sz w:val="32"/>
          <w:szCs w:val="32"/>
          <w:rtl/>
          <w:lang w:bidi="ar-DZ"/>
        </w:rPr>
        <w:t>المساندة</w:t>
      </w:r>
      <w:r>
        <w:rPr>
          <w:rFonts w:ascii="Arabic Transparent" w:cs="Arabic Transparent" w:hint="cs"/>
          <w:b/>
          <w:bCs/>
          <w:sz w:val="32"/>
          <w:szCs w:val="32"/>
          <w:rtl/>
        </w:rPr>
        <w:t xml:space="preserve"> </w:t>
      </w:r>
      <w:r w:rsidRPr="006E36DA">
        <w:rPr>
          <w:rFonts w:ascii="Arabic Transparent" w:cs="Arabic Transparent" w:hint="cs"/>
          <w:sz w:val="32"/>
          <w:szCs w:val="32"/>
          <w:rtl/>
        </w:rPr>
        <w:t>(</w:t>
      </w:r>
      <w:r w:rsidRPr="006E36DA">
        <w:rPr>
          <w:rFonts w:cs="Arabic Transparent" w:hint="cs"/>
          <w:sz w:val="32"/>
          <w:szCs w:val="32"/>
          <w:rtl/>
          <w:lang w:bidi="ar-DZ"/>
        </w:rPr>
        <w:t>غضيب</w:t>
      </w:r>
      <w:r w:rsidRPr="006E36DA">
        <w:rPr>
          <w:rFonts w:ascii="Arabic Transparent" w:cs="Arabic Transparent" w:hint="cs"/>
          <w:sz w:val="32"/>
          <w:szCs w:val="32"/>
          <w:rtl/>
        </w:rPr>
        <w:t xml:space="preserve"> </w:t>
      </w:r>
      <w:r w:rsidRPr="006E36DA">
        <w:rPr>
          <w:rFonts w:cs="Arabic Transparent" w:hint="cs"/>
          <w:sz w:val="32"/>
          <w:szCs w:val="32"/>
          <w:rtl/>
          <w:lang w:bidi="ar-DZ"/>
        </w:rPr>
        <w:t>الحجامي،</w:t>
      </w:r>
      <w:r w:rsidRPr="006E36DA">
        <w:rPr>
          <w:rFonts w:ascii="Arabic Transparent" w:cs="Arabic Transparent" w:hint="cs"/>
          <w:sz w:val="32"/>
          <w:szCs w:val="32"/>
          <w:rtl/>
        </w:rPr>
        <w:t xml:space="preserve"> 2004</w:t>
      </w:r>
      <w:r w:rsidRPr="006E36DA">
        <w:rPr>
          <w:rFonts w:cs="Arabic Transparent" w:hint="cs"/>
          <w:sz w:val="32"/>
          <w:szCs w:val="32"/>
          <w:rtl/>
          <w:lang w:bidi="ar-DZ"/>
        </w:rPr>
        <w:t>:</w:t>
      </w:r>
      <w:r w:rsidRPr="006E36DA">
        <w:rPr>
          <w:rFonts w:ascii="Arabic Transparent" w:cs="Arabic Transparent" w:hint="cs"/>
          <w:sz w:val="32"/>
          <w:szCs w:val="32"/>
          <w:rtl/>
        </w:rPr>
        <w:t xml:space="preserve"> 116)</w:t>
      </w:r>
      <w:r>
        <w:rPr>
          <w:rFonts w:ascii="Arabic Transparent" w:cs="Arabic Transparent" w:hint="cs"/>
          <w:b/>
          <w:bCs/>
          <w:sz w:val="32"/>
          <w:szCs w:val="32"/>
          <w:rtl/>
        </w:rPr>
        <w:t xml:space="preserve"> </w:t>
      </w:r>
      <w:r w:rsidRPr="00574696">
        <w:rPr>
          <w:rFonts w:cs="Arabic Transparent" w:hint="cs"/>
          <w:sz w:val="32"/>
          <w:szCs w:val="32"/>
          <w:rtl/>
          <w:lang w:bidi="ar-DZ"/>
        </w:rPr>
        <w:t>.</w:t>
      </w:r>
      <w:r>
        <w:rPr>
          <w:rFonts w:ascii="Arabic Transparent" w:cs="Arabic Transparent" w:hint="cs"/>
          <w:b/>
          <w:bCs/>
          <w:sz w:val="32"/>
          <w:szCs w:val="32"/>
          <w:rtl/>
        </w:rPr>
        <w:t xml:space="preserve">                                 </w:t>
      </w:r>
    </w:p>
    <w:p w:rsidR="00FD140A" w:rsidRDefault="00FD140A" w:rsidP="00FD140A">
      <w:pPr>
        <w:bidi/>
        <w:spacing w:after="0" w:line="360" w:lineRule="auto"/>
        <w:jc w:val="both"/>
        <w:rPr>
          <w:rFonts w:cs="Arabic Transparent"/>
          <w:b/>
          <w:bCs/>
          <w:sz w:val="32"/>
          <w:szCs w:val="32"/>
          <w:rtl/>
          <w:lang w:bidi="ar-DZ"/>
        </w:rPr>
      </w:pPr>
      <w:r>
        <w:rPr>
          <w:rFonts w:cs="Arabic Transparent" w:hint="cs"/>
          <w:sz w:val="32"/>
          <w:szCs w:val="32"/>
          <w:rtl/>
          <w:lang w:bidi="ar-DZ"/>
        </w:rPr>
        <w:t>إن</w:t>
      </w:r>
      <w:r>
        <w:rPr>
          <w:rFonts w:ascii="Arabic Transparent" w:cs="Arabic Transparent" w:hint="cs"/>
          <w:sz w:val="32"/>
          <w:szCs w:val="32"/>
          <w:rtl/>
        </w:rPr>
        <w:t xml:space="preserve"> </w:t>
      </w:r>
      <w:r>
        <w:rPr>
          <w:rFonts w:cs="Arabic Transparent" w:hint="cs"/>
          <w:sz w:val="32"/>
          <w:szCs w:val="32"/>
          <w:rtl/>
          <w:lang w:bidi="ar-DZ"/>
        </w:rPr>
        <w:t>التوافق</w:t>
      </w:r>
      <w:r>
        <w:rPr>
          <w:rFonts w:ascii="Arabic Transparent" w:cs="Arabic Transparent" w:hint="cs"/>
          <w:sz w:val="32"/>
          <w:szCs w:val="32"/>
          <w:rtl/>
        </w:rPr>
        <w:t xml:space="preserve"> </w:t>
      </w:r>
      <w:r>
        <w:rPr>
          <w:rFonts w:cs="Arabic Transparent" w:hint="cs"/>
          <w:sz w:val="32"/>
          <w:szCs w:val="32"/>
          <w:rtl/>
          <w:lang w:bidi="ar-DZ"/>
        </w:rPr>
        <w:t>النفسي</w:t>
      </w:r>
      <w:r>
        <w:rPr>
          <w:rFonts w:ascii="Arabic Transparent" w:cs="Arabic Transparent" w:hint="cs"/>
          <w:sz w:val="32"/>
          <w:szCs w:val="32"/>
          <w:rtl/>
        </w:rPr>
        <w:t xml:space="preserve"> </w:t>
      </w:r>
      <w:r>
        <w:rPr>
          <w:rFonts w:cs="Arabic Transparent" w:hint="cs"/>
          <w:sz w:val="32"/>
          <w:szCs w:val="32"/>
          <w:rtl/>
          <w:lang w:bidi="ar-DZ"/>
        </w:rPr>
        <w:t>السليم</w:t>
      </w:r>
      <w:r>
        <w:rPr>
          <w:rFonts w:ascii="Arabic Transparent" w:cs="Arabic Transparent" w:hint="cs"/>
          <w:sz w:val="32"/>
          <w:szCs w:val="32"/>
          <w:rtl/>
        </w:rPr>
        <w:t xml:space="preserve"> </w:t>
      </w:r>
      <w:r>
        <w:rPr>
          <w:rFonts w:cs="Arabic Transparent" w:hint="cs"/>
          <w:sz w:val="32"/>
          <w:szCs w:val="32"/>
          <w:rtl/>
          <w:lang w:bidi="ar-DZ"/>
        </w:rPr>
        <w:t>في</w:t>
      </w:r>
      <w:r>
        <w:rPr>
          <w:rFonts w:ascii="Arabic Transparent" w:cs="Arabic Transparent" w:hint="cs"/>
          <w:sz w:val="32"/>
          <w:szCs w:val="32"/>
          <w:rtl/>
        </w:rPr>
        <w:t xml:space="preserve"> </w:t>
      </w:r>
      <w:r>
        <w:rPr>
          <w:rFonts w:cs="Arabic Transparent" w:hint="cs"/>
          <w:sz w:val="32"/>
          <w:szCs w:val="32"/>
          <w:rtl/>
          <w:lang w:bidi="ar-DZ"/>
        </w:rPr>
        <w:t>مرحلة</w:t>
      </w:r>
      <w:r>
        <w:rPr>
          <w:rFonts w:ascii="Arabic Transparent" w:cs="Arabic Transparent" w:hint="cs"/>
          <w:sz w:val="32"/>
          <w:szCs w:val="32"/>
          <w:rtl/>
        </w:rPr>
        <w:t xml:space="preserve"> </w:t>
      </w:r>
      <w:r>
        <w:rPr>
          <w:rFonts w:cs="Arabic Transparent" w:hint="cs"/>
          <w:sz w:val="32"/>
          <w:szCs w:val="32"/>
          <w:rtl/>
          <w:lang w:bidi="ar-DZ"/>
        </w:rPr>
        <w:t>الشيخوخة</w:t>
      </w:r>
      <w:r>
        <w:rPr>
          <w:rFonts w:ascii="Arabic Transparent" w:cs="Arabic Transparent" w:hint="cs"/>
          <w:sz w:val="32"/>
          <w:szCs w:val="32"/>
          <w:rtl/>
        </w:rPr>
        <w:t xml:space="preserve"> </w:t>
      </w:r>
      <w:r>
        <w:rPr>
          <w:rFonts w:cs="Arabic Transparent" w:hint="cs"/>
          <w:sz w:val="32"/>
          <w:szCs w:val="32"/>
          <w:rtl/>
          <w:lang w:bidi="ar-DZ"/>
        </w:rPr>
        <w:t>يحتاج</w:t>
      </w:r>
      <w:r>
        <w:rPr>
          <w:rFonts w:ascii="Arabic Transparent" w:cs="Arabic Transparent" w:hint="cs"/>
          <w:sz w:val="32"/>
          <w:szCs w:val="32"/>
          <w:rtl/>
        </w:rPr>
        <w:t xml:space="preserve"> </w:t>
      </w:r>
      <w:r>
        <w:rPr>
          <w:rFonts w:cs="Arabic Transparent" w:hint="cs"/>
          <w:sz w:val="32"/>
          <w:szCs w:val="32"/>
          <w:rtl/>
          <w:lang w:bidi="ar-DZ"/>
        </w:rPr>
        <w:t>إلى</w:t>
      </w:r>
      <w:r>
        <w:rPr>
          <w:rFonts w:ascii="Arabic Transparent" w:cs="Arabic Transparent" w:hint="cs"/>
          <w:sz w:val="32"/>
          <w:szCs w:val="32"/>
          <w:rtl/>
        </w:rPr>
        <w:t xml:space="preserve"> </w:t>
      </w:r>
      <w:r>
        <w:rPr>
          <w:rFonts w:cs="Arabic Transparent" w:hint="cs"/>
          <w:sz w:val="32"/>
          <w:szCs w:val="32"/>
          <w:rtl/>
          <w:lang w:bidi="ar-DZ"/>
        </w:rPr>
        <w:t>التوافق</w:t>
      </w:r>
      <w:r>
        <w:rPr>
          <w:rFonts w:ascii="Arabic Transparent" w:cs="Arabic Transparent" w:hint="cs"/>
          <w:sz w:val="32"/>
          <w:szCs w:val="32"/>
          <w:rtl/>
        </w:rPr>
        <w:t xml:space="preserve"> </w:t>
      </w:r>
      <w:r>
        <w:rPr>
          <w:rFonts w:cs="Arabic Transparent" w:hint="cs"/>
          <w:sz w:val="32"/>
          <w:szCs w:val="32"/>
          <w:rtl/>
          <w:lang w:bidi="ar-DZ"/>
        </w:rPr>
        <w:t>مع</w:t>
      </w:r>
      <w:r>
        <w:rPr>
          <w:rFonts w:ascii="Arabic Transparent" w:cs="Arabic Transparent" w:hint="cs"/>
          <w:sz w:val="32"/>
          <w:szCs w:val="32"/>
          <w:rtl/>
        </w:rPr>
        <w:t xml:space="preserve"> </w:t>
      </w:r>
      <w:r>
        <w:rPr>
          <w:rFonts w:cs="Arabic Transparent" w:hint="cs"/>
          <w:sz w:val="32"/>
          <w:szCs w:val="32"/>
          <w:rtl/>
          <w:lang w:bidi="ar-DZ"/>
        </w:rPr>
        <w:t>التقاليد</w:t>
      </w:r>
      <w:r>
        <w:rPr>
          <w:rFonts w:ascii="Arabic Transparent" w:cs="Arabic Transparent" w:hint="cs"/>
          <w:sz w:val="32"/>
          <w:szCs w:val="32"/>
          <w:rtl/>
        </w:rPr>
        <w:t xml:space="preserve"> </w:t>
      </w:r>
      <w:r>
        <w:rPr>
          <w:rFonts w:cs="Arabic Transparent" w:hint="cs"/>
          <w:sz w:val="32"/>
          <w:szCs w:val="32"/>
          <w:rtl/>
          <w:lang w:bidi="ar-DZ"/>
        </w:rPr>
        <w:t>والعادات</w:t>
      </w:r>
      <w:r>
        <w:rPr>
          <w:rFonts w:ascii="Arabic Transparent" w:cs="Arabic Transparent" w:hint="cs"/>
          <w:sz w:val="32"/>
          <w:szCs w:val="32"/>
          <w:rtl/>
        </w:rPr>
        <w:t xml:space="preserve"> </w:t>
      </w:r>
      <w:r>
        <w:rPr>
          <w:rFonts w:cs="Arabic Transparent" w:hint="cs"/>
          <w:sz w:val="32"/>
          <w:szCs w:val="32"/>
          <w:rtl/>
          <w:lang w:bidi="ar-DZ"/>
        </w:rPr>
        <w:t>السائدة</w:t>
      </w:r>
      <w:r>
        <w:rPr>
          <w:rFonts w:ascii="Arabic Transparent" w:cs="Arabic Transparent" w:hint="cs"/>
          <w:sz w:val="32"/>
          <w:szCs w:val="32"/>
          <w:rtl/>
        </w:rPr>
        <w:t xml:space="preserve"> </w:t>
      </w:r>
      <w:r>
        <w:rPr>
          <w:rFonts w:ascii="Arabic Transparent" w:cs="Arabic Transparent" w:hint="cs"/>
          <w:sz w:val="32"/>
          <w:szCs w:val="32"/>
          <w:rtl/>
          <w:lang w:bidi="ar-DZ"/>
        </w:rPr>
        <w:t>و</w:t>
      </w:r>
      <w:r>
        <w:rPr>
          <w:rFonts w:cs="Arabic Transparent" w:hint="cs"/>
          <w:sz w:val="32"/>
          <w:szCs w:val="32"/>
          <w:rtl/>
          <w:lang w:bidi="ar-DZ"/>
        </w:rPr>
        <w:t>المتجددة</w:t>
      </w:r>
      <w:r>
        <w:rPr>
          <w:rFonts w:ascii="Arabic Transparent" w:cs="Arabic Transparent" w:hint="cs"/>
          <w:sz w:val="32"/>
          <w:szCs w:val="32"/>
          <w:rtl/>
        </w:rPr>
        <w:t xml:space="preserve"> </w:t>
      </w:r>
      <w:r>
        <w:rPr>
          <w:rFonts w:cs="Arabic Transparent" w:hint="cs"/>
          <w:sz w:val="32"/>
          <w:szCs w:val="32"/>
          <w:rtl/>
          <w:lang w:bidi="ar-DZ"/>
        </w:rPr>
        <w:t>خاصة</w:t>
      </w:r>
      <w:r>
        <w:rPr>
          <w:rFonts w:ascii="Arabic Transparent" w:cs="Arabic Transparent" w:hint="cs"/>
          <w:sz w:val="32"/>
          <w:szCs w:val="32"/>
          <w:rtl/>
        </w:rPr>
        <w:t xml:space="preserve"> </w:t>
      </w:r>
      <w:r>
        <w:rPr>
          <w:rFonts w:ascii="Arabic Transparent" w:cs="Arabic Transparent" w:hint="cs"/>
          <w:sz w:val="32"/>
          <w:szCs w:val="32"/>
          <w:rtl/>
          <w:lang w:bidi="ar-DZ"/>
        </w:rPr>
        <w:t xml:space="preserve">مع </w:t>
      </w:r>
      <w:r>
        <w:rPr>
          <w:rFonts w:cs="Arabic Transparent" w:hint="cs"/>
          <w:sz w:val="32"/>
          <w:szCs w:val="32"/>
          <w:rtl/>
          <w:lang w:bidi="ar-DZ"/>
        </w:rPr>
        <w:t>الأجيال</w:t>
      </w:r>
      <w:r>
        <w:rPr>
          <w:rFonts w:ascii="Arabic Transparent" w:cs="Arabic Transparent" w:hint="cs"/>
          <w:sz w:val="32"/>
          <w:szCs w:val="32"/>
          <w:rtl/>
        </w:rPr>
        <w:t xml:space="preserve"> </w:t>
      </w:r>
      <w:r>
        <w:rPr>
          <w:rFonts w:ascii="Arabic Transparent" w:cs="Arabic Transparent" w:hint="cs"/>
          <w:sz w:val="32"/>
          <w:szCs w:val="32"/>
          <w:rtl/>
          <w:lang w:bidi="ar-DZ"/>
        </w:rPr>
        <w:t>الجديدة و المتعاقبة</w:t>
      </w:r>
      <w:r>
        <w:rPr>
          <w:rFonts w:cs="Arabic Transparent" w:hint="cs"/>
          <w:sz w:val="32"/>
          <w:szCs w:val="32"/>
          <w:rtl/>
          <w:lang w:bidi="ar-DZ"/>
        </w:rPr>
        <w:t>،</w:t>
      </w:r>
      <w:r>
        <w:rPr>
          <w:rFonts w:ascii="Arabic Transparent" w:cs="Arabic Transparent" w:hint="cs"/>
          <w:sz w:val="32"/>
          <w:szCs w:val="32"/>
          <w:rtl/>
        </w:rPr>
        <w:t xml:space="preserve"> </w:t>
      </w:r>
      <w:r>
        <w:rPr>
          <w:rFonts w:cs="Arabic Transparent" w:hint="cs"/>
          <w:sz w:val="32"/>
          <w:szCs w:val="32"/>
          <w:rtl/>
          <w:lang w:bidi="ar-DZ"/>
        </w:rPr>
        <w:t>وقد</w:t>
      </w:r>
      <w:r>
        <w:rPr>
          <w:rFonts w:ascii="Arabic Transparent" w:cs="Arabic Transparent" w:hint="cs"/>
          <w:sz w:val="32"/>
          <w:szCs w:val="32"/>
          <w:rtl/>
        </w:rPr>
        <w:t xml:space="preserve"> </w:t>
      </w:r>
      <w:r>
        <w:rPr>
          <w:rFonts w:cs="Arabic Transparent" w:hint="cs"/>
          <w:sz w:val="32"/>
          <w:szCs w:val="32"/>
          <w:rtl/>
          <w:lang w:bidi="ar-DZ"/>
        </w:rPr>
        <w:t>يعوق</w:t>
      </w:r>
      <w:r>
        <w:rPr>
          <w:rFonts w:ascii="Arabic Transparent" w:cs="Arabic Transparent" w:hint="cs"/>
          <w:sz w:val="32"/>
          <w:szCs w:val="32"/>
          <w:rtl/>
        </w:rPr>
        <w:t xml:space="preserve"> </w:t>
      </w:r>
      <w:r>
        <w:rPr>
          <w:rFonts w:cs="Arabic Transparent" w:hint="cs"/>
          <w:sz w:val="32"/>
          <w:szCs w:val="32"/>
          <w:rtl/>
          <w:lang w:bidi="ar-DZ"/>
        </w:rPr>
        <w:t>التمسك الجامد</w:t>
      </w:r>
      <w:r>
        <w:rPr>
          <w:rFonts w:ascii="Arabic Transparent" w:cs="Arabic Transparent" w:hint="cs"/>
          <w:sz w:val="32"/>
          <w:szCs w:val="32"/>
          <w:rtl/>
        </w:rPr>
        <w:t xml:space="preserve"> </w:t>
      </w:r>
      <w:r>
        <w:rPr>
          <w:rFonts w:cs="Arabic Transparent" w:hint="cs"/>
          <w:sz w:val="32"/>
          <w:szCs w:val="32"/>
          <w:rtl/>
          <w:lang w:bidi="ar-DZ"/>
        </w:rPr>
        <w:t>بالتقاليد</w:t>
      </w:r>
      <w:r>
        <w:rPr>
          <w:rFonts w:ascii="Arabic Transparent" w:cs="Arabic Transparent" w:hint="cs"/>
          <w:sz w:val="32"/>
          <w:szCs w:val="32"/>
          <w:rtl/>
        </w:rPr>
        <w:t xml:space="preserve"> </w:t>
      </w:r>
      <w:r>
        <w:rPr>
          <w:rFonts w:cs="Arabic Transparent" w:hint="cs"/>
          <w:sz w:val="32"/>
          <w:szCs w:val="32"/>
          <w:rtl/>
          <w:lang w:bidi="ar-DZ"/>
        </w:rPr>
        <w:t>وعدم توظيف المهارات</w:t>
      </w:r>
      <w:r>
        <w:rPr>
          <w:rFonts w:ascii="Arabic Transparent" w:cs="Arabic Transparent" w:hint="cs"/>
          <w:sz w:val="32"/>
          <w:szCs w:val="32"/>
          <w:rtl/>
        </w:rPr>
        <w:t xml:space="preserve"> </w:t>
      </w:r>
      <w:r>
        <w:rPr>
          <w:rFonts w:cs="Arabic Transparent" w:hint="cs"/>
          <w:sz w:val="32"/>
          <w:szCs w:val="32"/>
          <w:rtl/>
          <w:lang w:bidi="ar-DZ"/>
        </w:rPr>
        <w:t>من</w:t>
      </w:r>
      <w:r>
        <w:rPr>
          <w:rFonts w:ascii="Arabic Transparent" w:cs="Arabic Transparent" w:hint="cs"/>
          <w:sz w:val="32"/>
          <w:szCs w:val="32"/>
          <w:rtl/>
        </w:rPr>
        <w:t xml:space="preserve"> </w:t>
      </w:r>
      <w:r>
        <w:rPr>
          <w:rFonts w:cs="Arabic Transparent" w:hint="cs"/>
          <w:sz w:val="32"/>
          <w:szCs w:val="32"/>
          <w:rtl/>
          <w:lang w:bidi="ar-DZ"/>
        </w:rPr>
        <w:t>التوافق</w:t>
      </w:r>
      <w:r>
        <w:rPr>
          <w:rFonts w:ascii="Arabic Transparent" w:cs="Arabic Transparent" w:hint="cs"/>
          <w:sz w:val="32"/>
          <w:szCs w:val="32"/>
          <w:rtl/>
        </w:rPr>
        <w:t xml:space="preserve"> </w:t>
      </w:r>
      <w:r>
        <w:rPr>
          <w:rFonts w:cs="Arabic Transparent" w:hint="cs"/>
          <w:sz w:val="32"/>
          <w:szCs w:val="32"/>
          <w:rtl/>
          <w:lang w:bidi="ar-DZ"/>
        </w:rPr>
        <w:t>الاجتماعي</w:t>
      </w:r>
      <w:r>
        <w:rPr>
          <w:rFonts w:ascii="Arabic Transparent" w:cs="Arabic Transparent" w:hint="cs"/>
          <w:sz w:val="32"/>
          <w:szCs w:val="32"/>
          <w:rtl/>
        </w:rPr>
        <w:t xml:space="preserve"> </w:t>
      </w:r>
      <w:r>
        <w:rPr>
          <w:rFonts w:cs="Arabic Transparent" w:hint="cs"/>
          <w:sz w:val="32"/>
          <w:szCs w:val="32"/>
          <w:rtl/>
          <w:lang w:bidi="ar-DZ"/>
        </w:rPr>
        <w:t>عند</w:t>
      </w:r>
      <w:r>
        <w:rPr>
          <w:rFonts w:ascii="Arabic Transparent" w:cs="Arabic Transparent" w:hint="cs"/>
          <w:sz w:val="32"/>
          <w:szCs w:val="32"/>
          <w:rtl/>
        </w:rPr>
        <w:t xml:space="preserve"> </w:t>
      </w:r>
      <w:r>
        <w:rPr>
          <w:rFonts w:cs="Arabic Transparent" w:hint="cs"/>
          <w:sz w:val="32"/>
          <w:szCs w:val="32"/>
          <w:rtl/>
          <w:lang w:bidi="ar-DZ"/>
        </w:rPr>
        <w:t>الشيوخ،</w:t>
      </w:r>
      <w:r>
        <w:rPr>
          <w:rFonts w:ascii="Arabic Transparent" w:cs="Arabic Transparent" w:hint="cs"/>
          <w:sz w:val="32"/>
          <w:szCs w:val="32"/>
          <w:rtl/>
        </w:rPr>
        <w:t xml:space="preserve"> </w:t>
      </w:r>
      <w:r>
        <w:rPr>
          <w:rFonts w:cs="Arabic Transparent" w:hint="cs"/>
          <w:sz w:val="32"/>
          <w:szCs w:val="32"/>
          <w:rtl/>
          <w:lang w:bidi="ar-DZ"/>
        </w:rPr>
        <w:t>و حتى يتم التوافق</w:t>
      </w:r>
      <w:r>
        <w:rPr>
          <w:rFonts w:ascii="Arabic Transparent" w:cs="Arabic Transparent" w:hint="cs"/>
          <w:sz w:val="32"/>
          <w:szCs w:val="32"/>
          <w:rtl/>
        </w:rPr>
        <w:t xml:space="preserve"> </w:t>
      </w:r>
      <w:r>
        <w:rPr>
          <w:rFonts w:cs="Arabic Transparent" w:hint="cs"/>
          <w:sz w:val="32"/>
          <w:szCs w:val="32"/>
          <w:rtl/>
          <w:lang w:bidi="ar-DZ"/>
        </w:rPr>
        <w:t>الإجتماعي</w:t>
      </w:r>
      <w:r>
        <w:rPr>
          <w:rFonts w:ascii="Arabic Transparent" w:cs="Arabic Transparent" w:hint="cs"/>
          <w:sz w:val="32"/>
          <w:szCs w:val="32"/>
          <w:rtl/>
        </w:rPr>
        <w:t xml:space="preserve"> </w:t>
      </w:r>
      <w:r>
        <w:rPr>
          <w:rFonts w:cs="Arabic Transparent" w:hint="cs"/>
          <w:sz w:val="32"/>
          <w:szCs w:val="32"/>
          <w:rtl/>
          <w:lang w:bidi="ar-DZ"/>
        </w:rPr>
        <w:t>مع</w:t>
      </w:r>
      <w:r>
        <w:rPr>
          <w:rFonts w:ascii="Arabic Transparent" w:cs="Arabic Transparent" w:hint="cs"/>
          <w:sz w:val="32"/>
          <w:szCs w:val="32"/>
          <w:rtl/>
        </w:rPr>
        <w:t xml:space="preserve"> </w:t>
      </w:r>
      <w:r>
        <w:rPr>
          <w:rFonts w:cs="Arabic Transparent" w:hint="cs"/>
          <w:sz w:val="32"/>
          <w:szCs w:val="32"/>
          <w:rtl/>
          <w:lang w:bidi="ar-DZ"/>
        </w:rPr>
        <w:t>الأجيال</w:t>
      </w:r>
      <w:r>
        <w:rPr>
          <w:rFonts w:ascii="Arabic Transparent" w:cs="Arabic Transparent" w:hint="cs"/>
          <w:sz w:val="32"/>
          <w:szCs w:val="32"/>
          <w:rtl/>
        </w:rPr>
        <w:t xml:space="preserve"> </w:t>
      </w:r>
      <w:r>
        <w:rPr>
          <w:rFonts w:cs="Arabic Transparent" w:hint="cs"/>
          <w:sz w:val="32"/>
          <w:szCs w:val="32"/>
          <w:rtl/>
          <w:lang w:bidi="ar-DZ"/>
        </w:rPr>
        <w:t>الأخرى</w:t>
      </w:r>
      <w:r>
        <w:rPr>
          <w:rFonts w:ascii="Arabic Transparent" w:cs="Arabic Transparent" w:hint="cs"/>
          <w:sz w:val="32"/>
          <w:szCs w:val="32"/>
          <w:rtl/>
        </w:rPr>
        <w:t xml:space="preserve"> </w:t>
      </w:r>
      <w:r>
        <w:rPr>
          <w:rFonts w:ascii="Arabic Transparent" w:cs="Arabic Transparent" w:hint="cs"/>
          <w:sz w:val="32"/>
          <w:szCs w:val="32"/>
          <w:rtl/>
          <w:lang w:bidi="ar-DZ"/>
        </w:rPr>
        <w:t xml:space="preserve">يجب على الشيخ أن </w:t>
      </w:r>
      <w:r>
        <w:rPr>
          <w:rFonts w:cs="Arabic Transparent" w:hint="cs"/>
          <w:sz w:val="32"/>
          <w:szCs w:val="32"/>
          <w:rtl/>
          <w:lang w:bidi="ar-DZ"/>
        </w:rPr>
        <w:t>يحقق</w:t>
      </w:r>
      <w:r>
        <w:rPr>
          <w:rFonts w:ascii="Arabic Transparent" w:cs="Arabic Transparent" w:hint="cs"/>
          <w:sz w:val="32"/>
          <w:szCs w:val="32"/>
          <w:rtl/>
        </w:rPr>
        <w:t xml:space="preserve"> </w:t>
      </w:r>
      <w:r>
        <w:rPr>
          <w:rFonts w:cs="Arabic Transparent" w:hint="cs"/>
          <w:sz w:val="32"/>
          <w:szCs w:val="32"/>
          <w:rtl/>
          <w:lang w:bidi="ar-DZ"/>
        </w:rPr>
        <w:t>لنفسه</w:t>
      </w:r>
      <w:r>
        <w:rPr>
          <w:rFonts w:cs="Arabic Transparent"/>
          <w:sz w:val="32"/>
          <w:szCs w:val="32"/>
        </w:rPr>
        <w:t xml:space="preserve"> </w:t>
      </w:r>
      <w:r>
        <w:rPr>
          <w:rFonts w:cs="Arabic Transparent" w:hint="cs"/>
          <w:sz w:val="32"/>
          <w:szCs w:val="32"/>
          <w:rtl/>
          <w:lang w:bidi="ar-DZ"/>
        </w:rPr>
        <w:t>التوافق</w:t>
      </w:r>
      <w:r>
        <w:rPr>
          <w:rFonts w:ascii="Arabic Transparent" w:cs="Arabic Transparent" w:hint="cs"/>
          <w:sz w:val="32"/>
          <w:szCs w:val="32"/>
          <w:rtl/>
        </w:rPr>
        <w:t xml:space="preserve"> </w:t>
      </w:r>
      <w:r>
        <w:rPr>
          <w:rFonts w:cs="Arabic Transparent" w:hint="cs"/>
          <w:sz w:val="32"/>
          <w:szCs w:val="32"/>
          <w:rtl/>
          <w:lang w:bidi="ar-DZ"/>
        </w:rPr>
        <w:t>الإجتماعي</w:t>
      </w:r>
      <w:r>
        <w:rPr>
          <w:rFonts w:ascii="Arabic Transparent" w:cs="Arabic Transparent" w:hint="cs"/>
          <w:sz w:val="32"/>
          <w:szCs w:val="32"/>
          <w:rtl/>
        </w:rPr>
        <w:t xml:space="preserve"> </w:t>
      </w:r>
      <w:r>
        <w:rPr>
          <w:rFonts w:cs="Arabic Transparent" w:hint="cs"/>
          <w:sz w:val="32"/>
          <w:szCs w:val="32"/>
          <w:rtl/>
          <w:lang w:bidi="ar-DZ"/>
        </w:rPr>
        <w:t>الضروري</w:t>
      </w:r>
      <w:r>
        <w:rPr>
          <w:rFonts w:ascii="Arabic Transparent" w:cs="Arabic Transparent" w:hint="cs"/>
          <w:sz w:val="32"/>
          <w:szCs w:val="32"/>
          <w:rtl/>
        </w:rPr>
        <w:t xml:space="preserve"> </w:t>
      </w:r>
      <w:r>
        <w:rPr>
          <w:rFonts w:ascii="Arabic Transparent" w:cs="Arabic Transparent" w:hint="cs"/>
          <w:sz w:val="32"/>
          <w:szCs w:val="32"/>
          <w:rtl/>
          <w:lang w:bidi="ar-DZ"/>
        </w:rPr>
        <w:t xml:space="preserve">التي يرضاه المجتمع لمسايرة الحياة </w:t>
      </w:r>
      <w:r w:rsidRPr="006E36DA">
        <w:rPr>
          <w:rFonts w:ascii="Arabic Transparent" w:cs="Arabic Transparent" w:hint="cs"/>
          <w:sz w:val="32"/>
          <w:szCs w:val="32"/>
          <w:rtl/>
        </w:rPr>
        <w:t>(</w:t>
      </w:r>
      <w:r w:rsidRPr="006E36DA">
        <w:rPr>
          <w:rFonts w:cs="Arabic Transparent" w:hint="cs"/>
          <w:sz w:val="32"/>
          <w:szCs w:val="32"/>
          <w:rtl/>
          <w:lang w:bidi="ar-DZ"/>
        </w:rPr>
        <w:t>زهران</w:t>
      </w:r>
      <w:r w:rsidRPr="006E36DA">
        <w:rPr>
          <w:rFonts w:ascii="Arabic Transparent" w:cs="Arabic Transparent" w:hint="cs"/>
          <w:sz w:val="32"/>
          <w:szCs w:val="32"/>
          <w:rtl/>
        </w:rPr>
        <w:t xml:space="preserve"> </w:t>
      </w:r>
      <w:r w:rsidRPr="006E36DA">
        <w:rPr>
          <w:rFonts w:cs="Arabic Transparent" w:hint="cs"/>
          <w:sz w:val="32"/>
          <w:szCs w:val="32"/>
          <w:rtl/>
          <w:lang w:bidi="ar-DZ"/>
        </w:rPr>
        <w:t>حامد،</w:t>
      </w:r>
      <w:r w:rsidRPr="006E36DA">
        <w:rPr>
          <w:rFonts w:ascii="Arabic Transparent" w:cs="Arabic Transparent" w:hint="cs"/>
          <w:sz w:val="32"/>
          <w:szCs w:val="32"/>
          <w:rtl/>
        </w:rPr>
        <w:t xml:space="preserve"> 1984</w:t>
      </w:r>
      <w:r w:rsidRPr="006E36DA">
        <w:rPr>
          <w:rFonts w:cs="Arabic Transparent" w:hint="cs"/>
          <w:sz w:val="32"/>
          <w:szCs w:val="32"/>
          <w:rtl/>
          <w:lang w:bidi="ar-DZ"/>
        </w:rPr>
        <w:t>:</w:t>
      </w:r>
      <w:r w:rsidRPr="006E36DA">
        <w:rPr>
          <w:rFonts w:ascii="Arabic Transparent" w:cs="Arabic Transparent" w:hint="cs"/>
          <w:sz w:val="32"/>
          <w:szCs w:val="32"/>
          <w:rtl/>
        </w:rPr>
        <w:t xml:space="preserve"> 544)</w:t>
      </w:r>
      <w:r w:rsidRPr="006E36DA">
        <w:rPr>
          <w:rFonts w:cs="Arabic Transparent" w:hint="cs"/>
          <w:sz w:val="32"/>
          <w:szCs w:val="32"/>
          <w:rtl/>
          <w:lang w:bidi="ar-DZ"/>
        </w:rPr>
        <w:t>.</w:t>
      </w:r>
    </w:p>
    <w:p w:rsidR="00FD140A" w:rsidRDefault="00FD140A" w:rsidP="00FD140A">
      <w:pPr>
        <w:bidi/>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bidi/>
        <w:rPr>
          <w:lang w:bidi="ar-SA"/>
        </w:rPr>
      </w:pPr>
    </w:p>
    <w:p w:rsidR="00FD140A" w:rsidRDefault="00FD140A" w:rsidP="00FD140A">
      <w:pPr>
        <w:tabs>
          <w:tab w:val="left" w:pos="7560"/>
        </w:tabs>
        <w:bidi/>
        <w:spacing w:after="0" w:line="360" w:lineRule="auto"/>
        <w:jc w:val="both"/>
        <w:rPr>
          <w:sz w:val="32"/>
          <w:szCs w:val="32"/>
          <w:lang w:bidi="ar-DZ"/>
        </w:rPr>
      </w:pPr>
    </w:p>
    <w:p w:rsidR="00FD140A" w:rsidRDefault="00FD140A" w:rsidP="00FD140A">
      <w:pPr>
        <w:bidi/>
        <w:jc w:val="center"/>
        <w:rPr>
          <w:rtl/>
          <w:lang w:bidi="ar-DZ"/>
        </w:rPr>
      </w:pPr>
    </w:p>
    <w:p w:rsidR="00FD140A" w:rsidRDefault="00FD140A" w:rsidP="00FD140A">
      <w:pPr>
        <w:tabs>
          <w:tab w:val="left" w:pos="7560"/>
        </w:tabs>
        <w:bidi/>
        <w:spacing w:after="0" w:line="360" w:lineRule="auto"/>
        <w:jc w:val="both"/>
        <w:rPr>
          <w:sz w:val="32"/>
          <w:szCs w:val="32"/>
          <w:rtl/>
          <w:lang w:bidi="ar-DZ"/>
        </w:rPr>
      </w:pPr>
    </w:p>
    <w:p w:rsidR="00FD140A" w:rsidRDefault="00CF7495" w:rsidP="00FD140A">
      <w:pPr>
        <w:bidi/>
      </w:pPr>
      <w:r w:rsidRPr="00CF7495">
        <w:rPr>
          <w:noProof/>
        </w:rPr>
        <w:pict>
          <v:shape id="_x0000_s1035" type="#_x0000_t136" style="position:absolute;left:0;text-align:left;margin-left:0;margin-top:0;width:459pt;height:200.05pt;z-index:251676672;mso-position-horizontal:center;mso-position-horizontal-relative:margin;mso-position-vertical:center;mso-position-vertical-relative:margin" fillcolor="#fc9">
            <v:fill r:id="rId10"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font-size:28pt;font-weight:bold;v-text-kern:t" trim="t" fitpath="t" string="الفــصل الخامـــس&#10;الإجراءات المنهجية للبحث "/>
            <w10:wrap type="square" anchorx="margin" anchory="margin"/>
          </v:shape>
        </w:pict>
      </w:r>
    </w:p>
    <w:p w:rsidR="00FD140A" w:rsidRDefault="00FD140A" w:rsidP="00FD140A">
      <w:pPr>
        <w:bidi/>
        <w:rPr>
          <w:rtl/>
          <w:lang w:bidi="ar-DZ"/>
        </w:rPr>
      </w:pPr>
    </w:p>
    <w:p w:rsid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Default="00FD140A" w:rsidP="00FD140A">
      <w:pPr>
        <w:tabs>
          <w:tab w:val="left" w:pos="3987"/>
        </w:tabs>
        <w:bidi/>
        <w:rPr>
          <w:rtl/>
          <w:lang w:bidi="ar-DZ"/>
        </w:rPr>
      </w:pPr>
      <w:r>
        <w:rPr>
          <w:rtl/>
          <w:lang w:bidi="ar-DZ"/>
        </w:rPr>
        <w:tab/>
      </w:r>
    </w:p>
    <w:p w:rsidR="00FD140A" w:rsidRDefault="00FD140A" w:rsidP="00FD140A">
      <w:pPr>
        <w:tabs>
          <w:tab w:val="left" w:pos="3987"/>
        </w:tabs>
        <w:bidi/>
        <w:rPr>
          <w:rtl/>
          <w:lang w:bidi="ar-DZ"/>
        </w:rPr>
      </w:pPr>
    </w:p>
    <w:p w:rsidR="00FD140A" w:rsidRDefault="00FD140A" w:rsidP="00FD140A">
      <w:pPr>
        <w:tabs>
          <w:tab w:val="left" w:pos="7560"/>
        </w:tabs>
        <w:bidi/>
        <w:spacing w:after="0" w:line="360" w:lineRule="auto"/>
        <w:jc w:val="both"/>
        <w:rPr>
          <w:rFonts w:cs="Arial"/>
          <w:b/>
          <w:bCs/>
          <w:sz w:val="32"/>
          <w:szCs w:val="32"/>
          <w:lang w:bidi="ar-DZ"/>
        </w:rPr>
      </w:pPr>
    </w:p>
    <w:p w:rsidR="00FD140A" w:rsidRDefault="00FD140A" w:rsidP="00FD140A">
      <w:pPr>
        <w:tabs>
          <w:tab w:val="left" w:pos="7560"/>
        </w:tabs>
        <w:bidi/>
        <w:spacing w:after="0" w:line="360" w:lineRule="auto"/>
        <w:jc w:val="both"/>
        <w:rPr>
          <w:rFonts w:cs="Arial"/>
          <w:b/>
          <w:bCs/>
          <w:sz w:val="32"/>
          <w:szCs w:val="32"/>
          <w:lang w:bidi="ar-DZ"/>
        </w:rPr>
      </w:pPr>
    </w:p>
    <w:p w:rsidR="00FD140A" w:rsidRDefault="00FD140A" w:rsidP="00FD140A">
      <w:pPr>
        <w:tabs>
          <w:tab w:val="left" w:pos="7560"/>
        </w:tabs>
        <w:bidi/>
        <w:spacing w:after="0" w:line="360" w:lineRule="auto"/>
        <w:jc w:val="both"/>
        <w:rPr>
          <w:rFonts w:cs="Arial"/>
          <w:b/>
          <w:bCs/>
          <w:sz w:val="32"/>
          <w:szCs w:val="32"/>
          <w:lang w:bidi="ar-DZ"/>
        </w:rPr>
      </w:pPr>
    </w:p>
    <w:p w:rsidR="00FD140A" w:rsidRDefault="00CF7495" w:rsidP="00FD140A">
      <w:pPr>
        <w:bidi/>
        <w:rPr>
          <w:rtl/>
          <w:lang w:bidi="ar-DZ"/>
        </w:rPr>
      </w:pPr>
      <w:r w:rsidRPr="00CF7495">
        <w:rPr>
          <w:noProof/>
          <w:rtl/>
          <w:lang w:eastAsia="fr-FR"/>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9" type="#_x0000_t161" style="position:absolute;left:0;text-align:left;margin-left:0;margin-top:0;width:403.5pt;height:126pt;z-index:251679744;mso-position-horizontal:center;mso-position-horizontal-relative:margin;mso-position-vertical:center;mso-position-vertical-relative:margin" adj="5665" fillcolor="black">
            <v:shadow color="#868686"/>
            <v:textpath style="font-family:&quot;Impact&quot;;font-size:28pt;v-text-kern:t" trim="t" fitpath="t" xscale="f" string="أولا :الدراســة الإستطلاعية"/>
            <w10:wrap type="square" anchorx="margin" anchory="margin"/>
          </v:shape>
        </w:pict>
      </w:r>
    </w:p>
    <w:p w:rsidR="00FD140A" w:rsidRDefault="00FD140A" w:rsidP="00FD140A">
      <w:pPr>
        <w:tabs>
          <w:tab w:val="left" w:pos="7560"/>
        </w:tabs>
        <w:bidi/>
        <w:spacing w:after="0" w:line="360" w:lineRule="auto"/>
        <w:jc w:val="both"/>
        <w:rPr>
          <w:rFonts w:cs="Arial"/>
          <w:b/>
          <w:bCs/>
          <w:sz w:val="32"/>
          <w:szCs w:val="32"/>
          <w:lang w:bidi="ar-DZ"/>
        </w:rPr>
      </w:pPr>
    </w:p>
    <w:p w:rsidR="00FD140A" w:rsidRDefault="00FD140A" w:rsidP="00FD140A">
      <w:pPr>
        <w:tabs>
          <w:tab w:val="left" w:pos="7560"/>
        </w:tabs>
        <w:bidi/>
        <w:spacing w:after="0" w:line="360" w:lineRule="auto"/>
        <w:jc w:val="both"/>
        <w:rPr>
          <w:rFonts w:cs="Arial"/>
          <w:b/>
          <w:bCs/>
          <w:sz w:val="32"/>
          <w:szCs w:val="32"/>
          <w:lang w:bidi="ar-DZ"/>
        </w:rPr>
      </w:pPr>
    </w:p>
    <w:p w:rsidR="00FD140A" w:rsidRDefault="00FD140A" w:rsidP="00FD140A">
      <w:pPr>
        <w:tabs>
          <w:tab w:val="left" w:pos="7560"/>
        </w:tabs>
        <w:bidi/>
        <w:spacing w:after="0" w:line="360" w:lineRule="auto"/>
        <w:jc w:val="both"/>
        <w:rPr>
          <w:rFonts w:cs="Arial"/>
          <w:b/>
          <w:bCs/>
          <w:sz w:val="32"/>
          <w:szCs w:val="32"/>
          <w:lang w:bidi="ar-DZ"/>
        </w:rPr>
      </w:pPr>
    </w:p>
    <w:p w:rsidR="00FD140A" w:rsidRDefault="00FD140A" w:rsidP="00FD140A">
      <w:pPr>
        <w:tabs>
          <w:tab w:val="left" w:pos="7560"/>
        </w:tabs>
        <w:bidi/>
        <w:spacing w:after="0" w:line="360" w:lineRule="auto"/>
        <w:jc w:val="both"/>
        <w:rPr>
          <w:rFonts w:cs="Arial"/>
          <w:b/>
          <w:bCs/>
          <w:sz w:val="32"/>
          <w:szCs w:val="32"/>
          <w:lang w:bidi="ar-DZ"/>
        </w:rPr>
      </w:pPr>
    </w:p>
    <w:p w:rsidR="00FD140A" w:rsidRDefault="00FD140A" w:rsidP="00FD140A">
      <w:pPr>
        <w:tabs>
          <w:tab w:val="left" w:pos="7560"/>
        </w:tabs>
        <w:bidi/>
        <w:spacing w:after="0" w:line="360" w:lineRule="auto"/>
        <w:jc w:val="both"/>
        <w:rPr>
          <w:rFonts w:cs="Arial"/>
          <w:b/>
          <w:bCs/>
          <w:sz w:val="32"/>
          <w:szCs w:val="32"/>
          <w:lang w:bidi="ar-DZ"/>
        </w:rPr>
      </w:pPr>
    </w:p>
    <w:p w:rsidR="00FD140A" w:rsidRDefault="00FD140A" w:rsidP="00FD140A">
      <w:pPr>
        <w:tabs>
          <w:tab w:val="left" w:pos="7560"/>
        </w:tabs>
        <w:bidi/>
        <w:spacing w:after="0" w:line="360" w:lineRule="auto"/>
        <w:jc w:val="both"/>
        <w:rPr>
          <w:rFonts w:cs="Arial"/>
          <w:b/>
          <w:bCs/>
          <w:sz w:val="32"/>
          <w:szCs w:val="32"/>
          <w:lang w:bidi="ar-DZ"/>
        </w:rPr>
      </w:pPr>
    </w:p>
    <w:p w:rsidR="00FD140A" w:rsidRDefault="00FD140A" w:rsidP="00FD140A">
      <w:pPr>
        <w:tabs>
          <w:tab w:val="left" w:pos="7560"/>
        </w:tabs>
        <w:bidi/>
        <w:spacing w:after="0" w:line="360" w:lineRule="auto"/>
        <w:jc w:val="both"/>
        <w:rPr>
          <w:rFonts w:cs="Arial"/>
          <w:b/>
          <w:bCs/>
          <w:sz w:val="32"/>
          <w:szCs w:val="32"/>
          <w:lang w:bidi="ar-DZ"/>
        </w:rPr>
      </w:pPr>
    </w:p>
    <w:p w:rsidR="00FD140A" w:rsidRDefault="00FD140A" w:rsidP="00FD140A">
      <w:pPr>
        <w:tabs>
          <w:tab w:val="left" w:pos="7560"/>
        </w:tabs>
        <w:bidi/>
        <w:spacing w:after="0" w:line="360" w:lineRule="auto"/>
        <w:jc w:val="both"/>
        <w:rPr>
          <w:rFonts w:cs="Arial"/>
          <w:b/>
          <w:bCs/>
          <w:sz w:val="32"/>
          <w:szCs w:val="32"/>
          <w:lang w:bidi="ar-DZ"/>
        </w:rPr>
      </w:pPr>
    </w:p>
    <w:p w:rsidR="00FD140A" w:rsidRDefault="00FD140A" w:rsidP="00FD140A">
      <w:pPr>
        <w:tabs>
          <w:tab w:val="left" w:pos="7560"/>
        </w:tabs>
        <w:bidi/>
        <w:spacing w:after="0" w:line="360" w:lineRule="auto"/>
        <w:jc w:val="both"/>
        <w:rPr>
          <w:b/>
          <w:bCs/>
          <w:sz w:val="32"/>
          <w:szCs w:val="32"/>
          <w:rtl/>
          <w:lang w:bidi="ar-DZ"/>
        </w:rPr>
      </w:pPr>
      <w:proofErr w:type="gramStart"/>
      <w:r w:rsidRPr="00CA703C">
        <w:rPr>
          <w:rFonts w:cs="Arial" w:hint="cs"/>
          <w:b/>
          <w:bCs/>
          <w:sz w:val="32"/>
          <w:szCs w:val="32"/>
          <w:rtl/>
          <w:lang w:bidi="ar-DZ"/>
        </w:rPr>
        <w:t>الجزء</w:t>
      </w:r>
      <w:proofErr w:type="gramEnd"/>
      <w:r w:rsidRPr="00CA703C">
        <w:rPr>
          <w:rFonts w:cs="Arial" w:hint="cs"/>
          <w:b/>
          <w:bCs/>
          <w:sz w:val="32"/>
          <w:szCs w:val="32"/>
          <w:rtl/>
          <w:lang w:bidi="ar-DZ"/>
        </w:rPr>
        <w:t xml:space="preserve"> الأول</w:t>
      </w:r>
      <w:r w:rsidRPr="00CA703C">
        <w:rPr>
          <w:rFonts w:hint="cs"/>
          <w:b/>
          <w:bCs/>
          <w:sz w:val="32"/>
          <w:szCs w:val="32"/>
          <w:rtl/>
          <w:lang w:bidi="ar-DZ"/>
        </w:rPr>
        <w:t xml:space="preserve">: </w:t>
      </w:r>
      <w:r w:rsidRPr="00CA703C">
        <w:rPr>
          <w:rFonts w:cs="Arial" w:hint="cs"/>
          <w:b/>
          <w:bCs/>
          <w:sz w:val="32"/>
          <w:szCs w:val="32"/>
          <w:rtl/>
          <w:lang w:bidi="ar-DZ"/>
        </w:rPr>
        <w:t>الدراسة الاستطلاعية</w:t>
      </w:r>
      <w:r w:rsidRPr="00CA703C">
        <w:rPr>
          <w:rFonts w:hint="cs"/>
          <w:b/>
          <w:bCs/>
          <w:sz w:val="32"/>
          <w:szCs w:val="32"/>
          <w:rtl/>
          <w:lang w:bidi="ar-DZ"/>
        </w:rPr>
        <w:t>:</w:t>
      </w:r>
    </w:p>
    <w:p w:rsidR="00FD140A" w:rsidRPr="00CA703C" w:rsidRDefault="00FD140A" w:rsidP="00FD140A">
      <w:pPr>
        <w:tabs>
          <w:tab w:val="left" w:pos="7560"/>
        </w:tabs>
        <w:bidi/>
        <w:spacing w:after="0" w:line="360" w:lineRule="auto"/>
        <w:jc w:val="both"/>
        <w:rPr>
          <w:b/>
          <w:bCs/>
          <w:sz w:val="32"/>
          <w:szCs w:val="32"/>
          <w:rtl/>
          <w:lang w:bidi="ar-DZ"/>
        </w:rPr>
      </w:pPr>
      <w:r>
        <w:rPr>
          <w:rFonts w:hint="cs"/>
          <w:b/>
          <w:bCs/>
          <w:sz w:val="32"/>
          <w:szCs w:val="32"/>
          <w:rtl/>
          <w:lang w:bidi="ar-DZ"/>
        </w:rPr>
        <w:t>1-</w:t>
      </w:r>
      <w:r>
        <w:rPr>
          <w:rFonts w:cs="Arial" w:hint="cs"/>
          <w:b/>
          <w:bCs/>
          <w:sz w:val="32"/>
          <w:szCs w:val="32"/>
          <w:rtl/>
          <w:lang w:bidi="ar-DZ"/>
        </w:rPr>
        <w:t>أهداف الدراسة الاستطلاعية</w:t>
      </w:r>
      <w:r>
        <w:rPr>
          <w:rFonts w:hint="cs"/>
          <w:b/>
          <w:bCs/>
          <w:sz w:val="32"/>
          <w:szCs w:val="32"/>
          <w:rtl/>
          <w:lang w:bidi="ar-DZ"/>
        </w:rPr>
        <w:t>:</w:t>
      </w:r>
    </w:p>
    <w:p w:rsidR="00FD140A" w:rsidRPr="006431DE" w:rsidRDefault="00FD140A" w:rsidP="00FD140A">
      <w:pPr>
        <w:bidi/>
        <w:spacing w:after="0" w:line="360" w:lineRule="auto"/>
        <w:jc w:val="both"/>
        <w:rPr>
          <w:rFonts w:asciiTheme="minorBidi" w:hAnsiTheme="minorBidi"/>
          <w:sz w:val="32"/>
          <w:szCs w:val="32"/>
          <w:rtl/>
          <w:lang w:bidi="ar-DZ"/>
        </w:rPr>
      </w:pPr>
      <w:r w:rsidRPr="006431DE">
        <w:rPr>
          <w:rFonts w:asciiTheme="minorBidi" w:hAnsiTheme="minorBidi" w:cs="Arial"/>
          <w:sz w:val="32"/>
          <w:szCs w:val="32"/>
          <w:rtl/>
          <w:lang w:bidi="ar-DZ"/>
        </w:rPr>
        <w:t xml:space="preserve">تعد الدراسة الاستطلاعية خطوة منهجية غاية في الأهمية، حيث </w:t>
      </w:r>
      <w:r>
        <w:rPr>
          <w:rFonts w:asciiTheme="minorBidi" w:hAnsiTheme="minorBidi" w:cs="Arial" w:hint="cs"/>
          <w:sz w:val="32"/>
          <w:szCs w:val="32"/>
          <w:rtl/>
          <w:lang w:bidi="ar-DZ"/>
        </w:rPr>
        <w:t>ال</w:t>
      </w:r>
      <w:r w:rsidRPr="006431DE">
        <w:rPr>
          <w:rFonts w:asciiTheme="minorBidi" w:hAnsiTheme="minorBidi" w:cs="Arial"/>
          <w:sz w:val="32"/>
          <w:szCs w:val="32"/>
          <w:rtl/>
          <w:lang w:bidi="ar-DZ"/>
        </w:rPr>
        <w:t xml:space="preserve">هدف من ورائها </w:t>
      </w:r>
      <w:r>
        <w:rPr>
          <w:rFonts w:asciiTheme="minorBidi" w:hAnsiTheme="minorBidi" w:cs="Arial" w:hint="cs"/>
          <w:sz w:val="32"/>
          <w:szCs w:val="32"/>
          <w:rtl/>
          <w:lang w:bidi="ar-DZ"/>
        </w:rPr>
        <w:t xml:space="preserve">هو </w:t>
      </w:r>
      <w:r w:rsidRPr="006431DE">
        <w:rPr>
          <w:rFonts w:asciiTheme="minorBidi" w:hAnsiTheme="minorBidi" w:cs="Arial"/>
          <w:sz w:val="32"/>
          <w:szCs w:val="32"/>
          <w:rtl/>
          <w:lang w:bidi="ar-DZ"/>
        </w:rPr>
        <w:t xml:space="preserve">الوقوف على بعض الأخطاء والهفوات التي قد تؤثر على مصداقية وموضوعية الدراسة ونتائجها، ثم ضبطها فعزلها وقت إجراء الدراسة الأساسية، </w:t>
      </w:r>
      <w:r>
        <w:rPr>
          <w:rFonts w:asciiTheme="minorBidi" w:hAnsiTheme="minorBidi" w:cs="Arial" w:hint="cs"/>
          <w:sz w:val="32"/>
          <w:szCs w:val="32"/>
          <w:rtl/>
          <w:lang w:bidi="ar-DZ"/>
        </w:rPr>
        <w:t>كما ت</w:t>
      </w:r>
      <w:r w:rsidRPr="006431DE">
        <w:rPr>
          <w:rFonts w:asciiTheme="minorBidi" w:hAnsiTheme="minorBidi" w:cs="Arial"/>
          <w:sz w:val="32"/>
          <w:szCs w:val="32"/>
          <w:rtl/>
          <w:lang w:bidi="ar-DZ"/>
        </w:rPr>
        <w:t>هدف إلى</w:t>
      </w:r>
      <w:r w:rsidRPr="006431DE">
        <w:rPr>
          <w:rFonts w:asciiTheme="minorBidi" w:hAnsiTheme="minorBidi"/>
          <w:sz w:val="32"/>
          <w:szCs w:val="32"/>
          <w:rtl/>
          <w:lang w:bidi="ar-DZ"/>
        </w:rPr>
        <w:t>:</w:t>
      </w:r>
    </w:p>
    <w:p w:rsidR="00FD140A" w:rsidRPr="006431DE" w:rsidRDefault="00FD140A" w:rsidP="00FD140A">
      <w:pPr>
        <w:bidi/>
        <w:spacing w:after="0" w:line="360" w:lineRule="auto"/>
        <w:jc w:val="both"/>
        <w:rPr>
          <w:rFonts w:asciiTheme="minorBidi" w:hAnsiTheme="minorBidi"/>
          <w:sz w:val="32"/>
          <w:szCs w:val="32"/>
          <w:rtl/>
          <w:lang w:bidi="ar-DZ"/>
        </w:rPr>
      </w:pPr>
      <w:r w:rsidRPr="006431DE">
        <w:rPr>
          <w:rFonts w:asciiTheme="minorBidi" w:hAnsiTheme="minorBidi"/>
          <w:sz w:val="32"/>
          <w:szCs w:val="32"/>
          <w:rtl/>
          <w:lang w:bidi="ar-DZ"/>
        </w:rPr>
        <w:t>-</w:t>
      </w:r>
      <w:r>
        <w:rPr>
          <w:rFonts w:asciiTheme="minorBidi" w:hAnsiTheme="minorBidi" w:hint="cs"/>
          <w:sz w:val="32"/>
          <w:szCs w:val="32"/>
          <w:rtl/>
          <w:lang w:bidi="ar-DZ"/>
        </w:rPr>
        <w:t xml:space="preserve">  </w:t>
      </w:r>
      <w:r w:rsidRPr="006431DE">
        <w:rPr>
          <w:rFonts w:asciiTheme="minorBidi" w:hAnsiTheme="minorBidi" w:cs="Arial"/>
          <w:sz w:val="32"/>
          <w:szCs w:val="32"/>
          <w:rtl/>
          <w:lang w:bidi="ar-DZ"/>
        </w:rPr>
        <w:t xml:space="preserve">التأكد من صدق وثبات </w:t>
      </w:r>
      <w:r>
        <w:rPr>
          <w:rFonts w:asciiTheme="minorBidi" w:hAnsiTheme="minorBidi" w:cs="Arial" w:hint="cs"/>
          <w:sz w:val="32"/>
          <w:szCs w:val="32"/>
          <w:rtl/>
          <w:lang w:bidi="ar-DZ"/>
        </w:rPr>
        <w:t>مقاييس الدراسة</w:t>
      </w:r>
      <w:r w:rsidRPr="006431DE">
        <w:rPr>
          <w:rFonts w:ascii="Times New Roman" w:hAnsiTheme="minorBidi"/>
          <w:sz w:val="32"/>
          <w:szCs w:val="32"/>
          <w:rtl/>
        </w:rPr>
        <w:t xml:space="preserve"> </w:t>
      </w:r>
      <w:r>
        <w:rPr>
          <w:rFonts w:ascii="Times New Roman" w:hAnsiTheme="minorBidi" w:hint="cs"/>
          <w:sz w:val="32"/>
          <w:szCs w:val="32"/>
          <w:rtl/>
          <w:lang w:bidi="ar-DZ"/>
        </w:rPr>
        <w:t>.</w:t>
      </w:r>
    </w:p>
    <w:p w:rsidR="00FD140A" w:rsidRPr="006431DE" w:rsidRDefault="00FD140A" w:rsidP="00FD140A">
      <w:pPr>
        <w:bidi/>
        <w:spacing w:after="0" w:line="360" w:lineRule="auto"/>
        <w:jc w:val="both"/>
        <w:rPr>
          <w:rFonts w:asciiTheme="minorBidi" w:hAnsiTheme="minorBidi"/>
          <w:sz w:val="32"/>
          <w:szCs w:val="32"/>
          <w:rtl/>
          <w:lang w:bidi="ar-DZ"/>
        </w:rPr>
      </w:pPr>
      <w:proofErr w:type="gramStart"/>
      <w:r w:rsidRPr="006431DE">
        <w:rPr>
          <w:rFonts w:asciiTheme="minorBidi" w:hAnsiTheme="minorBidi"/>
          <w:sz w:val="32"/>
          <w:szCs w:val="32"/>
          <w:rtl/>
          <w:lang w:bidi="ar-DZ"/>
        </w:rPr>
        <w:t>-</w:t>
      </w:r>
      <w:r>
        <w:rPr>
          <w:rFonts w:asciiTheme="minorBidi" w:hAnsiTheme="minorBidi" w:hint="cs"/>
          <w:sz w:val="32"/>
          <w:szCs w:val="32"/>
          <w:rtl/>
          <w:lang w:bidi="ar-DZ"/>
        </w:rPr>
        <w:t xml:space="preserve">  </w:t>
      </w:r>
      <w:r w:rsidRPr="006431DE">
        <w:rPr>
          <w:rFonts w:asciiTheme="minorBidi" w:hAnsiTheme="minorBidi" w:cs="Arial"/>
          <w:sz w:val="32"/>
          <w:szCs w:val="32"/>
          <w:rtl/>
          <w:lang w:bidi="ar-DZ"/>
        </w:rPr>
        <w:t>اكتساب</w:t>
      </w:r>
      <w:proofErr w:type="gramEnd"/>
      <w:r w:rsidRPr="006431DE">
        <w:rPr>
          <w:rFonts w:asciiTheme="minorBidi" w:hAnsiTheme="minorBidi" w:cs="Arial"/>
          <w:sz w:val="32"/>
          <w:szCs w:val="32"/>
          <w:rtl/>
          <w:lang w:bidi="ar-DZ"/>
        </w:rPr>
        <w:t xml:space="preserve"> خبرة التطبيق</w:t>
      </w:r>
      <w:r w:rsidRPr="006431DE">
        <w:rPr>
          <w:rFonts w:asciiTheme="minorBidi" w:hAnsiTheme="minorBidi"/>
          <w:sz w:val="32"/>
          <w:szCs w:val="32"/>
          <w:rtl/>
          <w:lang w:bidi="ar-DZ"/>
        </w:rPr>
        <w:t>.</w:t>
      </w:r>
    </w:p>
    <w:p w:rsidR="00FD140A" w:rsidRPr="00B7005B" w:rsidRDefault="00FD140A" w:rsidP="00FD140A">
      <w:pPr>
        <w:tabs>
          <w:tab w:val="left" w:pos="7185"/>
        </w:tabs>
        <w:bidi/>
        <w:spacing w:after="0" w:line="360" w:lineRule="auto"/>
        <w:jc w:val="both"/>
        <w:rPr>
          <w:b/>
          <w:bCs/>
          <w:sz w:val="32"/>
          <w:szCs w:val="32"/>
          <w:rtl/>
          <w:lang w:bidi="ar-DZ"/>
        </w:rPr>
      </w:pPr>
      <w:r w:rsidRPr="00B7005B">
        <w:rPr>
          <w:rFonts w:cs="Arial" w:hint="cs"/>
          <w:b/>
          <w:bCs/>
          <w:sz w:val="32"/>
          <w:szCs w:val="32"/>
          <w:rtl/>
          <w:lang w:bidi="ar-DZ"/>
        </w:rPr>
        <w:t>2-</w:t>
      </w:r>
      <w:r>
        <w:rPr>
          <w:rFonts w:cs="Arial" w:hint="cs"/>
          <w:b/>
          <w:bCs/>
          <w:sz w:val="32"/>
          <w:szCs w:val="32"/>
          <w:rtl/>
          <w:lang w:bidi="ar-DZ"/>
        </w:rPr>
        <w:t xml:space="preserve"> </w:t>
      </w:r>
      <w:r w:rsidRPr="00B7005B">
        <w:rPr>
          <w:rFonts w:cs="Arial" w:hint="cs"/>
          <w:b/>
          <w:bCs/>
          <w:sz w:val="32"/>
          <w:szCs w:val="32"/>
          <w:rtl/>
          <w:lang w:bidi="ar-DZ"/>
        </w:rPr>
        <w:t xml:space="preserve">وصف وسائل القياس </w:t>
      </w:r>
    </w:p>
    <w:p w:rsidR="00FD140A" w:rsidRDefault="00FD140A" w:rsidP="00FD140A">
      <w:pPr>
        <w:bidi/>
        <w:spacing w:after="0" w:line="360" w:lineRule="auto"/>
        <w:jc w:val="both"/>
        <w:rPr>
          <w:sz w:val="32"/>
          <w:szCs w:val="32"/>
          <w:rtl/>
          <w:lang w:bidi="ar-DZ"/>
        </w:rPr>
      </w:pPr>
      <w:r>
        <w:rPr>
          <w:rFonts w:cs="Arial" w:hint="cs"/>
          <w:sz w:val="32"/>
          <w:szCs w:val="32"/>
          <w:rtl/>
          <w:lang w:bidi="ar-DZ"/>
        </w:rPr>
        <w:t>2-1</w:t>
      </w:r>
      <w:r w:rsidRPr="00866B85">
        <w:rPr>
          <w:rFonts w:cs="Arial" w:hint="cs"/>
          <w:sz w:val="32"/>
          <w:szCs w:val="32"/>
          <w:rtl/>
          <w:lang w:bidi="ar-DZ"/>
        </w:rPr>
        <w:t xml:space="preserve">ـ </w:t>
      </w:r>
      <w:r w:rsidRPr="00866B85">
        <w:rPr>
          <w:rFonts w:cs="Arial" w:hint="cs"/>
          <w:b/>
          <w:bCs/>
          <w:sz w:val="32"/>
          <w:szCs w:val="32"/>
          <w:rtl/>
          <w:lang w:bidi="ar-DZ"/>
        </w:rPr>
        <w:t>اختبار تقدير الذات لروزنبرغ</w:t>
      </w:r>
      <w:r w:rsidRPr="00866B85">
        <w:rPr>
          <w:rFonts w:hint="cs"/>
          <w:sz w:val="32"/>
          <w:szCs w:val="32"/>
          <w:rtl/>
          <w:lang w:bidi="ar-DZ"/>
        </w:rPr>
        <w:t>:</w:t>
      </w:r>
    </w:p>
    <w:p w:rsidR="00FD140A" w:rsidRDefault="00FD140A" w:rsidP="00FD140A">
      <w:pPr>
        <w:bidi/>
        <w:spacing w:after="0" w:line="360" w:lineRule="auto"/>
        <w:jc w:val="both"/>
        <w:rPr>
          <w:rFonts w:cs="Arial"/>
          <w:sz w:val="32"/>
          <w:szCs w:val="32"/>
          <w:rtl/>
          <w:lang w:bidi="ar-DZ"/>
        </w:rPr>
      </w:pPr>
      <w:r w:rsidRPr="00CA703C">
        <w:rPr>
          <w:rFonts w:cs="Arial" w:hint="cs"/>
          <w:b/>
          <w:bCs/>
          <w:sz w:val="32"/>
          <w:szCs w:val="32"/>
          <w:rtl/>
          <w:lang w:bidi="ar-DZ"/>
        </w:rPr>
        <w:t>أ-</w:t>
      </w:r>
      <w:r>
        <w:rPr>
          <w:rFonts w:cs="Arial" w:hint="cs"/>
          <w:b/>
          <w:bCs/>
          <w:sz w:val="32"/>
          <w:szCs w:val="32"/>
          <w:rtl/>
          <w:lang w:bidi="ar-DZ"/>
        </w:rPr>
        <w:t xml:space="preserve"> </w:t>
      </w:r>
      <w:proofErr w:type="gramStart"/>
      <w:r w:rsidRPr="00CA703C">
        <w:rPr>
          <w:rFonts w:cs="Arial" w:hint="cs"/>
          <w:b/>
          <w:bCs/>
          <w:sz w:val="32"/>
          <w:szCs w:val="32"/>
          <w:rtl/>
          <w:lang w:bidi="ar-DZ"/>
        </w:rPr>
        <w:t>تقديم</w:t>
      </w:r>
      <w:proofErr w:type="gramEnd"/>
      <w:r w:rsidRPr="00CA703C">
        <w:rPr>
          <w:rFonts w:cs="Arial" w:hint="cs"/>
          <w:b/>
          <w:bCs/>
          <w:sz w:val="32"/>
          <w:szCs w:val="32"/>
          <w:rtl/>
          <w:lang w:bidi="ar-DZ"/>
        </w:rPr>
        <w:t xml:space="preserve"> الاختبار:</w:t>
      </w:r>
      <w:r>
        <w:rPr>
          <w:rFonts w:cs="Arial" w:hint="cs"/>
          <w:sz w:val="32"/>
          <w:szCs w:val="32"/>
          <w:rtl/>
          <w:lang w:bidi="ar-DZ"/>
        </w:rPr>
        <w:t xml:space="preserve"> </w:t>
      </w:r>
    </w:p>
    <w:p w:rsidR="00FD140A" w:rsidRDefault="00FD140A" w:rsidP="00FD140A">
      <w:pPr>
        <w:bidi/>
        <w:spacing w:after="0" w:line="360" w:lineRule="auto"/>
        <w:jc w:val="both"/>
        <w:rPr>
          <w:sz w:val="32"/>
          <w:szCs w:val="32"/>
          <w:rtl/>
          <w:lang w:val="fr-FR" w:bidi="ar-DZ"/>
        </w:rPr>
      </w:pPr>
      <w:r>
        <w:rPr>
          <w:rFonts w:cs="Arial" w:hint="cs"/>
          <w:sz w:val="32"/>
          <w:szCs w:val="32"/>
          <w:rtl/>
          <w:lang w:bidi="ar-DZ"/>
        </w:rPr>
        <w:t xml:space="preserve">صمم اختبار تقدير الذات </w:t>
      </w:r>
      <w:r>
        <w:rPr>
          <w:rFonts w:hint="cs"/>
          <w:sz w:val="32"/>
          <w:szCs w:val="32"/>
          <w:rtl/>
          <w:lang w:bidi="ar-DZ"/>
        </w:rPr>
        <w:t>"</w:t>
      </w:r>
      <w:r>
        <w:rPr>
          <w:rFonts w:cs="Arial" w:hint="cs"/>
          <w:sz w:val="32"/>
          <w:szCs w:val="32"/>
          <w:rtl/>
          <w:lang w:bidi="ar-DZ"/>
        </w:rPr>
        <w:t xml:space="preserve">لروزنبارغ </w:t>
      </w:r>
      <w:r>
        <w:rPr>
          <w:rFonts w:hint="cs"/>
          <w:sz w:val="32"/>
          <w:szCs w:val="32"/>
          <w:rtl/>
          <w:lang w:bidi="ar-DZ"/>
        </w:rPr>
        <w:t>"</w:t>
      </w:r>
      <w:r>
        <w:rPr>
          <w:rFonts w:cs="Arial" w:hint="cs"/>
          <w:sz w:val="32"/>
          <w:szCs w:val="32"/>
          <w:rtl/>
          <w:lang w:bidi="ar-DZ"/>
        </w:rPr>
        <w:t>في منتصف الستينيات</w:t>
      </w:r>
      <w:r>
        <w:rPr>
          <w:rFonts w:hint="cs"/>
          <w:sz w:val="32"/>
          <w:szCs w:val="32"/>
          <w:rtl/>
          <w:lang w:bidi="ar-DZ"/>
        </w:rPr>
        <w:t xml:space="preserve"> </w:t>
      </w:r>
      <w:r>
        <w:rPr>
          <w:rFonts w:cs="Arial" w:hint="cs"/>
          <w:sz w:val="32"/>
          <w:szCs w:val="32"/>
          <w:rtl/>
          <w:lang w:bidi="ar-DZ"/>
        </w:rPr>
        <w:t xml:space="preserve">من أجل دراسة درجة تقدير الذات عند مجموعة من المراهقين تتراوح أعمارهم مابين </w:t>
      </w:r>
      <w:r>
        <w:rPr>
          <w:rFonts w:hint="cs"/>
          <w:sz w:val="32"/>
          <w:szCs w:val="32"/>
          <w:rtl/>
          <w:lang w:bidi="ar-DZ"/>
        </w:rPr>
        <w:t>12</w:t>
      </w:r>
      <w:r>
        <w:rPr>
          <w:rFonts w:cs="Arial" w:hint="cs"/>
          <w:sz w:val="32"/>
          <w:szCs w:val="32"/>
          <w:rtl/>
          <w:lang w:bidi="ar-DZ"/>
        </w:rPr>
        <w:t xml:space="preserve">الى </w:t>
      </w:r>
      <w:r>
        <w:rPr>
          <w:rFonts w:hint="cs"/>
          <w:sz w:val="32"/>
          <w:szCs w:val="32"/>
          <w:rtl/>
          <w:lang w:bidi="ar-DZ"/>
        </w:rPr>
        <w:t>19</w:t>
      </w:r>
      <w:r>
        <w:rPr>
          <w:rFonts w:cs="Arial" w:hint="cs"/>
          <w:sz w:val="32"/>
          <w:szCs w:val="32"/>
          <w:rtl/>
          <w:lang w:bidi="ar-DZ"/>
        </w:rPr>
        <w:t xml:space="preserve">ب </w:t>
      </w:r>
      <w:r>
        <w:rPr>
          <w:rFonts w:hint="cs"/>
          <w:sz w:val="32"/>
          <w:szCs w:val="32"/>
          <w:rtl/>
          <w:lang w:bidi="ar-DZ"/>
        </w:rPr>
        <w:t xml:space="preserve">10  </w:t>
      </w:r>
      <w:r>
        <w:rPr>
          <w:rFonts w:cs="Arial" w:hint="cs"/>
          <w:sz w:val="32"/>
          <w:szCs w:val="32"/>
          <w:rtl/>
          <w:lang w:bidi="ar-DZ"/>
        </w:rPr>
        <w:t>ثانويات بمقاطعة  نيويورك، و</w:t>
      </w:r>
      <w:r>
        <w:rPr>
          <w:rFonts w:hint="cs"/>
          <w:sz w:val="32"/>
          <w:szCs w:val="32"/>
          <w:rtl/>
          <w:lang w:bidi="ar-DZ"/>
        </w:rPr>
        <w:t>"</w:t>
      </w:r>
      <w:r>
        <w:rPr>
          <w:rFonts w:cs="Arial" w:hint="cs"/>
          <w:sz w:val="32"/>
          <w:szCs w:val="32"/>
          <w:rtl/>
          <w:lang w:bidi="ar-DZ"/>
        </w:rPr>
        <w:t xml:space="preserve">اختبار روزنبارغ </w:t>
      </w:r>
      <w:r>
        <w:rPr>
          <w:rFonts w:hint="cs"/>
          <w:sz w:val="32"/>
          <w:szCs w:val="32"/>
          <w:rtl/>
          <w:lang w:bidi="ar-DZ"/>
        </w:rPr>
        <w:t>"</w:t>
      </w:r>
      <w:r>
        <w:rPr>
          <w:rFonts w:cs="Arial" w:hint="cs"/>
          <w:sz w:val="32"/>
          <w:szCs w:val="32"/>
          <w:rtl/>
          <w:lang w:bidi="ar-DZ"/>
        </w:rPr>
        <w:t xml:space="preserve">هو اختبار مصمم على مقياس ليكرت حيث يشتمل على </w:t>
      </w:r>
      <w:r>
        <w:rPr>
          <w:rFonts w:hint="cs"/>
          <w:sz w:val="32"/>
          <w:szCs w:val="32"/>
          <w:rtl/>
          <w:lang w:bidi="ar-DZ"/>
        </w:rPr>
        <w:t xml:space="preserve">4 </w:t>
      </w:r>
      <w:r>
        <w:rPr>
          <w:rFonts w:cs="Arial" w:hint="cs"/>
          <w:sz w:val="32"/>
          <w:szCs w:val="32"/>
          <w:rtl/>
          <w:lang w:bidi="ar-DZ"/>
        </w:rPr>
        <w:t>بدائل من الإجابات هي</w:t>
      </w:r>
      <w:r>
        <w:rPr>
          <w:rFonts w:hint="cs"/>
          <w:sz w:val="32"/>
          <w:szCs w:val="32"/>
          <w:rtl/>
          <w:lang w:bidi="ar-DZ"/>
        </w:rPr>
        <w:t xml:space="preserve">: </w:t>
      </w:r>
      <w:r>
        <w:rPr>
          <w:rFonts w:cs="Arial" w:hint="cs"/>
          <w:sz w:val="32"/>
          <w:szCs w:val="32"/>
          <w:rtl/>
          <w:lang w:bidi="ar-DZ"/>
        </w:rPr>
        <w:t xml:space="preserve">موافق بشدة ، موافق ،غير موافق ،غير موافق بشدة. ويستخدم أحيانا </w:t>
      </w:r>
      <w:r>
        <w:rPr>
          <w:rFonts w:hint="cs"/>
          <w:sz w:val="32"/>
          <w:szCs w:val="32"/>
          <w:rtl/>
          <w:lang w:bidi="ar-DZ"/>
        </w:rPr>
        <w:t xml:space="preserve">5 </w:t>
      </w:r>
      <w:r>
        <w:rPr>
          <w:rFonts w:cs="Arial" w:hint="cs"/>
          <w:sz w:val="32"/>
          <w:szCs w:val="32"/>
          <w:rtl/>
          <w:lang w:bidi="ar-DZ"/>
        </w:rPr>
        <w:t>بدائل(</w:t>
      </w:r>
      <w:r>
        <w:rPr>
          <w:sz w:val="32"/>
          <w:szCs w:val="32"/>
          <w:lang w:bidi="ar-DZ"/>
        </w:rPr>
        <w:t>Tafarodi Wiliam</w:t>
      </w:r>
      <w:r>
        <w:rPr>
          <w:rFonts w:cs="Arial" w:hint="cs"/>
          <w:sz w:val="32"/>
          <w:szCs w:val="32"/>
          <w:rtl/>
          <w:lang w:bidi="ar-DZ"/>
        </w:rPr>
        <w:t xml:space="preserve"> )</w:t>
      </w:r>
      <w:r>
        <w:rPr>
          <w:sz w:val="32"/>
          <w:szCs w:val="32"/>
          <w:lang w:bidi="ar-DZ"/>
        </w:rPr>
        <w:t xml:space="preserve"> </w:t>
      </w:r>
      <w:r>
        <w:rPr>
          <w:rFonts w:cs="Arial" w:hint="cs"/>
          <w:sz w:val="32"/>
          <w:szCs w:val="32"/>
          <w:rtl/>
          <w:lang w:val="fr-FR" w:bidi="ar-DZ"/>
        </w:rPr>
        <w:t xml:space="preserve">غير أن اختبار تقدير الذات </w:t>
      </w:r>
      <w:r>
        <w:rPr>
          <w:rFonts w:hint="cs"/>
          <w:sz w:val="32"/>
          <w:szCs w:val="32"/>
          <w:rtl/>
          <w:lang w:val="fr-FR" w:bidi="ar-DZ"/>
        </w:rPr>
        <w:t>"</w:t>
      </w:r>
      <w:r>
        <w:rPr>
          <w:rFonts w:cs="Arial" w:hint="cs"/>
          <w:sz w:val="32"/>
          <w:szCs w:val="32"/>
          <w:rtl/>
          <w:lang w:val="fr-FR" w:bidi="ar-DZ"/>
        </w:rPr>
        <w:t>لروزنبارغ</w:t>
      </w:r>
      <w:r>
        <w:rPr>
          <w:rFonts w:hint="cs"/>
          <w:sz w:val="32"/>
          <w:szCs w:val="32"/>
          <w:rtl/>
          <w:lang w:val="fr-FR" w:bidi="ar-DZ"/>
        </w:rPr>
        <w:t xml:space="preserve">" </w:t>
      </w:r>
      <w:r>
        <w:rPr>
          <w:rFonts w:cs="Arial" w:hint="cs"/>
          <w:sz w:val="32"/>
          <w:szCs w:val="32"/>
          <w:rtl/>
          <w:lang w:val="fr-FR" w:bidi="ar-DZ"/>
        </w:rPr>
        <w:t xml:space="preserve">،صمم في الأصل على طريقة مقياس جوتمان تنائي الوزن ، ولكن معظم الدراسات تستخدمه بطريقة مقياس ليكرت ،ويتكون الاختبار من </w:t>
      </w:r>
      <w:r>
        <w:rPr>
          <w:rFonts w:hint="cs"/>
          <w:sz w:val="32"/>
          <w:szCs w:val="32"/>
          <w:rtl/>
          <w:lang w:val="fr-FR" w:bidi="ar-DZ"/>
        </w:rPr>
        <w:t xml:space="preserve">10 </w:t>
      </w:r>
      <w:r>
        <w:rPr>
          <w:rFonts w:cs="Arial" w:hint="cs"/>
          <w:sz w:val="32"/>
          <w:szCs w:val="32"/>
          <w:rtl/>
          <w:lang w:val="fr-FR" w:bidi="ar-DZ"/>
        </w:rPr>
        <w:t>بنود أو عبارات ، تقيس تقويم الذات العام ،</w:t>
      </w:r>
      <w:r>
        <w:rPr>
          <w:rFonts w:hint="cs"/>
          <w:sz w:val="32"/>
          <w:szCs w:val="32"/>
          <w:rtl/>
          <w:lang w:val="fr-FR" w:bidi="ar-DZ"/>
        </w:rPr>
        <w:t xml:space="preserve">5 </w:t>
      </w:r>
      <w:r>
        <w:rPr>
          <w:rFonts w:cs="Arial" w:hint="cs"/>
          <w:sz w:val="32"/>
          <w:szCs w:val="32"/>
          <w:rtl/>
          <w:lang w:val="fr-FR" w:bidi="ar-DZ"/>
        </w:rPr>
        <w:t xml:space="preserve">بنود موجبة و </w:t>
      </w:r>
      <w:r>
        <w:rPr>
          <w:rFonts w:hint="cs"/>
          <w:sz w:val="32"/>
          <w:szCs w:val="32"/>
          <w:rtl/>
          <w:lang w:val="fr-FR" w:bidi="ar-DZ"/>
        </w:rPr>
        <w:t xml:space="preserve">5 </w:t>
      </w:r>
      <w:r>
        <w:rPr>
          <w:rFonts w:cs="Arial" w:hint="cs"/>
          <w:sz w:val="32"/>
          <w:szCs w:val="32"/>
          <w:rtl/>
          <w:lang w:val="fr-FR" w:bidi="ar-DZ"/>
        </w:rPr>
        <w:t>بنود سالبة كما هي على النحو التالي:</w:t>
      </w:r>
    </w:p>
    <w:p w:rsidR="00FD140A" w:rsidRDefault="00FD140A" w:rsidP="00FD140A">
      <w:pPr>
        <w:bidi/>
        <w:spacing w:after="0" w:line="360" w:lineRule="auto"/>
        <w:jc w:val="both"/>
        <w:rPr>
          <w:sz w:val="32"/>
          <w:szCs w:val="32"/>
          <w:rtl/>
          <w:lang w:val="fr-FR" w:bidi="ar-DZ"/>
        </w:rPr>
      </w:pPr>
      <w:proofErr w:type="gramStart"/>
      <w:r>
        <w:rPr>
          <w:rFonts w:cs="Arial" w:hint="cs"/>
          <w:sz w:val="32"/>
          <w:szCs w:val="32"/>
          <w:rtl/>
          <w:lang w:val="fr-FR" w:bidi="ar-DZ"/>
        </w:rPr>
        <w:t>ا</w:t>
      </w:r>
      <w:r w:rsidRPr="00177FD3">
        <w:rPr>
          <w:rFonts w:cs="Arial" w:hint="cs"/>
          <w:sz w:val="32"/>
          <w:szCs w:val="32"/>
          <w:rtl/>
          <w:lang w:val="fr-FR" w:bidi="ar-DZ"/>
        </w:rPr>
        <w:t>لبنود</w:t>
      </w:r>
      <w:proofErr w:type="gramEnd"/>
      <w:r w:rsidRPr="00177FD3">
        <w:rPr>
          <w:rFonts w:cs="Arial" w:hint="cs"/>
          <w:sz w:val="32"/>
          <w:szCs w:val="32"/>
          <w:rtl/>
          <w:lang w:val="fr-FR" w:bidi="ar-DZ"/>
        </w:rPr>
        <w:t xml:space="preserve"> الموجبة</w:t>
      </w:r>
      <w:r w:rsidRPr="00177FD3">
        <w:rPr>
          <w:rFonts w:hint="cs"/>
          <w:sz w:val="32"/>
          <w:szCs w:val="32"/>
          <w:rtl/>
          <w:lang w:val="fr-FR" w:bidi="ar-DZ"/>
        </w:rPr>
        <w:t>:</w:t>
      </w:r>
      <w:r>
        <w:rPr>
          <w:rFonts w:hint="cs"/>
          <w:sz w:val="32"/>
          <w:szCs w:val="32"/>
          <w:rtl/>
          <w:lang w:val="fr-FR" w:bidi="ar-DZ"/>
        </w:rPr>
        <w:t xml:space="preserve"> </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 xml:space="preserve">1 ـ على العموم أنا راضي عن </w:t>
      </w:r>
      <w:proofErr w:type="gramStart"/>
      <w:r>
        <w:rPr>
          <w:rFonts w:hint="cs"/>
          <w:sz w:val="32"/>
          <w:szCs w:val="32"/>
          <w:rtl/>
          <w:lang w:val="fr-FR" w:bidi="ar-DZ"/>
        </w:rPr>
        <w:t>نفسي .</w:t>
      </w:r>
      <w:proofErr w:type="gramEnd"/>
    </w:p>
    <w:p w:rsidR="00FD140A" w:rsidRDefault="00FD140A" w:rsidP="00FD140A">
      <w:pPr>
        <w:bidi/>
        <w:spacing w:after="0" w:line="360" w:lineRule="auto"/>
        <w:jc w:val="both"/>
        <w:rPr>
          <w:sz w:val="32"/>
          <w:szCs w:val="32"/>
          <w:rtl/>
          <w:lang w:val="fr-FR" w:bidi="ar-DZ"/>
        </w:rPr>
      </w:pPr>
      <w:r>
        <w:rPr>
          <w:rFonts w:hint="cs"/>
          <w:sz w:val="32"/>
          <w:szCs w:val="32"/>
          <w:rtl/>
          <w:lang w:val="fr-FR" w:bidi="ar-DZ"/>
        </w:rPr>
        <w:t>2 ـ أحس أن لدي عدد من الصفات الجديدة .</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3 ـ بإستطاعتي انجاز الأشياء بصورة جيدة كغالبية الأفراد .</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 xml:space="preserve">4 ـ أحس أني فرد له قيمة و هذا على الأقل مقارنة </w:t>
      </w:r>
      <w:proofErr w:type="gramStart"/>
      <w:r>
        <w:rPr>
          <w:rFonts w:hint="cs"/>
          <w:sz w:val="32"/>
          <w:szCs w:val="32"/>
          <w:rtl/>
          <w:lang w:val="fr-FR" w:bidi="ar-DZ"/>
        </w:rPr>
        <w:t>بالآخرين .</w:t>
      </w:r>
      <w:proofErr w:type="gramEnd"/>
    </w:p>
    <w:p w:rsidR="00FD140A" w:rsidRDefault="00FD140A" w:rsidP="00FD140A">
      <w:pPr>
        <w:bidi/>
        <w:spacing w:after="0" w:line="360" w:lineRule="auto"/>
        <w:jc w:val="both"/>
        <w:rPr>
          <w:sz w:val="32"/>
          <w:szCs w:val="32"/>
          <w:rtl/>
          <w:lang w:val="fr-FR" w:bidi="ar-DZ"/>
        </w:rPr>
      </w:pPr>
      <w:r>
        <w:rPr>
          <w:rFonts w:hint="cs"/>
          <w:sz w:val="32"/>
          <w:szCs w:val="32"/>
          <w:rtl/>
          <w:lang w:val="fr-FR" w:bidi="ar-DZ"/>
        </w:rPr>
        <w:t>5 ـ أتخذ موقفا ايجابيا نحو ذاتي.</w:t>
      </w:r>
    </w:p>
    <w:p w:rsidR="00FD140A" w:rsidRDefault="00FD140A" w:rsidP="00FD140A">
      <w:pPr>
        <w:tabs>
          <w:tab w:val="left" w:pos="1884"/>
        </w:tabs>
        <w:bidi/>
        <w:spacing w:after="0" w:line="360" w:lineRule="auto"/>
        <w:rPr>
          <w:rFonts w:cs="Arial"/>
          <w:sz w:val="32"/>
          <w:szCs w:val="32"/>
          <w:rtl/>
          <w:lang w:val="fr-FR" w:bidi="ar-DZ"/>
        </w:rPr>
      </w:pPr>
      <w:proofErr w:type="gramStart"/>
      <w:r w:rsidRPr="00177FD3">
        <w:rPr>
          <w:rFonts w:cs="Arial" w:hint="cs"/>
          <w:sz w:val="32"/>
          <w:szCs w:val="32"/>
          <w:rtl/>
          <w:lang w:val="fr-FR" w:bidi="ar-DZ"/>
        </w:rPr>
        <w:t>البنود</w:t>
      </w:r>
      <w:proofErr w:type="gramEnd"/>
      <w:r w:rsidRPr="00177FD3">
        <w:rPr>
          <w:rFonts w:cs="Arial" w:hint="cs"/>
          <w:sz w:val="32"/>
          <w:szCs w:val="32"/>
          <w:rtl/>
          <w:lang w:val="fr-FR" w:bidi="ar-DZ"/>
        </w:rPr>
        <w:t xml:space="preserve"> السالبة</w:t>
      </w:r>
      <w:r w:rsidRPr="00177FD3">
        <w:rPr>
          <w:rFonts w:hint="cs"/>
          <w:sz w:val="32"/>
          <w:szCs w:val="32"/>
          <w:rtl/>
          <w:lang w:val="fr-FR" w:bidi="ar-DZ"/>
        </w:rPr>
        <w:t>:</w:t>
      </w:r>
      <w:r>
        <w:rPr>
          <w:rFonts w:cs="Arial" w:hint="cs"/>
          <w:sz w:val="32"/>
          <w:szCs w:val="32"/>
          <w:rtl/>
          <w:lang w:val="fr-FR" w:bidi="ar-DZ"/>
        </w:rPr>
        <w:t xml:space="preserve"> </w:t>
      </w:r>
      <w:r>
        <w:rPr>
          <w:rFonts w:cs="Arial"/>
          <w:sz w:val="32"/>
          <w:szCs w:val="32"/>
          <w:rtl/>
          <w:lang w:val="fr-FR" w:bidi="ar-DZ"/>
        </w:rPr>
        <w:tab/>
      </w:r>
    </w:p>
    <w:p w:rsidR="00FD140A" w:rsidRDefault="00FD140A" w:rsidP="00FD140A">
      <w:pPr>
        <w:bidi/>
        <w:spacing w:after="0" w:line="360" w:lineRule="auto"/>
        <w:rPr>
          <w:sz w:val="32"/>
          <w:szCs w:val="32"/>
          <w:rtl/>
          <w:lang w:val="fr-FR" w:bidi="ar-DZ"/>
        </w:rPr>
      </w:pPr>
      <w:r>
        <w:rPr>
          <w:rFonts w:hint="cs"/>
          <w:sz w:val="32"/>
          <w:szCs w:val="32"/>
          <w:rtl/>
          <w:lang w:val="fr-FR" w:bidi="ar-DZ"/>
        </w:rPr>
        <w:t>1 ـ في بعض الأوقات أشعر بأني عديم الجدوى.</w:t>
      </w:r>
    </w:p>
    <w:p w:rsidR="00FD140A" w:rsidRDefault="00FD140A" w:rsidP="00FD140A">
      <w:pPr>
        <w:bidi/>
        <w:spacing w:after="0" w:line="360" w:lineRule="auto"/>
        <w:rPr>
          <w:sz w:val="32"/>
          <w:szCs w:val="32"/>
          <w:rtl/>
          <w:lang w:val="fr-FR" w:bidi="ar-DZ"/>
        </w:rPr>
      </w:pPr>
      <w:r>
        <w:rPr>
          <w:rFonts w:hint="cs"/>
          <w:sz w:val="32"/>
          <w:szCs w:val="32"/>
          <w:rtl/>
          <w:lang w:val="fr-FR" w:bidi="ar-DZ"/>
        </w:rPr>
        <w:t xml:space="preserve">2 ـ أحس أنه لا يوجد لدي الكثير من الأمور التي أعتز </w:t>
      </w:r>
      <w:proofErr w:type="gramStart"/>
      <w:r>
        <w:rPr>
          <w:rFonts w:hint="cs"/>
          <w:sz w:val="32"/>
          <w:szCs w:val="32"/>
          <w:rtl/>
          <w:lang w:val="fr-FR" w:bidi="ar-DZ"/>
        </w:rPr>
        <w:t>بها .</w:t>
      </w:r>
      <w:proofErr w:type="gramEnd"/>
    </w:p>
    <w:p w:rsidR="00FD140A" w:rsidRDefault="00FD140A" w:rsidP="00FD140A">
      <w:pPr>
        <w:bidi/>
        <w:spacing w:after="0" w:line="360" w:lineRule="auto"/>
        <w:rPr>
          <w:sz w:val="32"/>
          <w:szCs w:val="32"/>
          <w:rtl/>
          <w:lang w:val="fr-FR" w:bidi="ar-DZ"/>
        </w:rPr>
      </w:pPr>
      <w:r>
        <w:rPr>
          <w:rFonts w:hint="cs"/>
          <w:sz w:val="32"/>
          <w:szCs w:val="32"/>
          <w:rtl/>
          <w:lang w:val="fr-FR" w:bidi="ar-DZ"/>
        </w:rPr>
        <w:lastRenderedPageBreak/>
        <w:t>3 ـ أنا متأكد من إحساسي أحيانا بأني عديم الفائدة.</w:t>
      </w:r>
    </w:p>
    <w:p w:rsidR="00FD140A" w:rsidRDefault="00FD140A" w:rsidP="00FD140A">
      <w:pPr>
        <w:bidi/>
        <w:spacing w:after="0" w:line="360" w:lineRule="auto"/>
        <w:rPr>
          <w:sz w:val="32"/>
          <w:szCs w:val="32"/>
          <w:rtl/>
          <w:lang w:val="fr-FR" w:bidi="ar-DZ"/>
        </w:rPr>
      </w:pPr>
      <w:r>
        <w:rPr>
          <w:rFonts w:hint="cs"/>
          <w:sz w:val="32"/>
          <w:szCs w:val="32"/>
          <w:rtl/>
          <w:lang w:val="fr-FR" w:bidi="ar-DZ"/>
        </w:rPr>
        <w:t>4 ـ أتمنى لو يكون لدي إحترام أكثر لذاتي.</w:t>
      </w:r>
    </w:p>
    <w:p w:rsidR="00FD140A" w:rsidRDefault="00FD140A" w:rsidP="00FD140A">
      <w:pPr>
        <w:bidi/>
        <w:spacing w:after="0" w:line="360" w:lineRule="auto"/>
        <w:rPr>
          <w:sz w:val="32"/>
          <w:szCs w:val="32"/>
          <w:rtl/>
          <w:lang w:val="fr-FR" w:bidi="ar-DZ"/>
        </w:rPr>
      </w:pPr>
      <w:r>
        <w:rPr>
          <w:rFonts w:hint="cs"/>
          <w:sz w:val="32"/>
          <w:szCs w:val="32"/>
          <w:rtl/>
          <w:lang w:val="fr-FR" w:bidi="ar-DZ"/>
        </w:rPr>
        <w:t>5 ـ على العموم أنا ميال للإحساس بأني شخص فاشل.</w:t>
      </w:r>
    </w:p>
    <w:p w:rsidR="00FD140A" w:rsidRPr="00D54BCD" w:rsidRDefault="00FD140A" w:rsidP="00FD140A">
      <w:pPr>
        <w:bidi/>
        <w:spacing w:after="0" w:line="360" w:lineRule="auto"/>
        <w:jc w:val="both"/>
        <w:rPr>
          <w:sz w:val="32"/>
          <w:szCs w:val="32"/>
          <w:rtl/>
          <w:lang w:val="fr-FR" w:bidi="ar-DZ"/>
        </w:rPr>
      </w:pPr>
      <w:r>
        <w:rPr>
          <w:rFonts w:cs="Arial" w:hint="cs"/>
          <w:sz w:val="32"/>
          <w:szCs w:val="32"/>
          <w:rtl/>
          <w:lang w:val="fr-FR" w:bidi="ar-DZ"/>
        </w:rPr>
        <w:t xml:space="preserve">من الطبيعي أن يكون اختبار تقدير الذات </w:t>
      </w:r>
      <w:r>
        <w:rPr>
          <w:rFonts w:hint="cs"/>
          <w:sz w:val="32"/>
          <w:szCs w:val="32"/>
          <w:rtl/>
          <w:lang w:val="fr-FR" w:bidi="ar-DZ"/>
        </w:rPr>
        <w:t>"</w:t>
      </w:r>
      <w:r>
        <w:rPr>
          <w:rFonts w:cs="Arial" w:hint="cs"/>
          <w:sz w:val="32"/>
          <w:szCs w:val="32"/>
          <w:rtl/>
          <w:lang w:val="fr-FR" w:bidi="ar-DZ"/>
        </w:rPr>
        <w:t xml:space="preserve">لروزنبارغ </w:t>
      </w:r>
      <w:r>
        <w:rPr>
          <w:rFonts w:hint="cs"/>
          <w:sz w:val="32"/>
          <w:szCs w:val="32"/>
          <w:rtl/>
          <w:lang w:val="fr-FR" w:bidi="ar-DZ"/>
        </w:rPr>
        <w:t>"</w:t>
      </w:r>
      <w:r>
        <w:rPr>
          <w:rFonts w:cs="Arial" w:hint="cs"/>
          <w:sz w:val="32"/>
          <w:szCs w:val="32"/>
          <w:rtl/>
          <w:lang w:val="fr-FR" w:bidi="ar-DZ"/>
        </w:rPr>
        <w:t xml:space="preserve">من أكثر الاختبارات لتقدير الذات المستخدمة وهو يتميز بصدق و ثبات جيدين </w:t>
      </w:r>
      <w:r w:rsidRPr="00C41F7F">
        <w:rPr>
          <w:rFonts w:hint="cs"/>
          <w:b/>
          <w:bCs/>
          <w:sz w:val="32"/>
          <w:szCs w:val="32"/>
          <w:rtl/>
          <w:lang w:val="fr-FR" w:bidi="ar-DZ"/>
        </w:rPr>
        <w:t>(</w:t>
      </w:r>
      <w:r w:rsidRPr="00C41F7F">
        <w:rPr>
          <w:b/>
          <w:bCs/>
          <w:sz w:val="32"/>
          <w:szCs w:val="32"/>
          <w:lang w:val="fr-FR" w:bidi="ar-DZ"/>
        </w:rPr>
        <w:t>T</w:t>
      </w:r>
      <w:r w:rsidRPr="00C41F7F">
        <w:rPr>
          <w:b/>
          <w:bCs/>
          <w:sz w:val="32"/>
          <w:szCs w:val="32"/>
          <w:lang w:bidi="ar-DZ"/>
        </w:rPr>
        <w:t>afrodi Milne  : 2002</w:t>
      </w:r>
      <w:r w:rsidRPr="00D54BCD">
        <w:rPr>
          <w:sz w:val="32"/>
          <w:szCs w:val="32"/>
          <w:lang w:bidi="ar-DZ"/>
        </w:rPr>
        <w:t xml:space="preserve"> </w:t>
      </w:r>
      <w:r>
        <w:rPr>
          <w:sz w:val="32"/>
          <w:szCs w:val="32"/>
          <w:lang w:bidi="ar-DZ"/>
        </w:rPr>
        <w:t xml:space="preserve">  </w:t>
      </w:r>
      <w:r w:rsidRPr="00C41F7F">
        <w:rPr>
          <w:rFonts w:hint="cs"/>
          <w:b/>
          <w:bCs/>
          <w:sz w:val="32"/>
          <w:szCs w:val="32"/>
          <w:rtl/>
          <w:lang w:bidi="ar-DZ"/>
        </w:rPr>
        <w:t>)  .</w:t>
      </w:r>
    </w:p>
    <w:p w:rsidR="00FD140A" w:rsidRPr="00044EF3" w:rsidRDefault="00FD140A" w:rsidP="00FD140A">
      <w:pPr>
        <w:bidi/>
        <w:spacing w:after="0" w:line="360" w:lineRule="auto"/>
        <w:jc w:val="both"/>
        <w:rPr>
          <w:sz w:val="32"/>
          <w:szCs w:val="32"/>
          <w:lang w:val="fr-FR" w:bidi="ar-DZ"/>
        </w:rPr>
      </w:pPr>
      <w:r>
        <w:rPr>
          <w:rFonts w:cs="Arial" w:hint="cs"/>
          <w:sz w:val="32"/>
          <w:szCs w:val="32"/>
          <w:rtl/>
          <w:lang w:val="fr-FR" w:bidi="ar-DZ"/>
        </w:rPr>
        <w:t xml:space="preserve">ولقد ترجم اختبار تقدير الذات إلى اللغة العربية و تم تكيفه على المجتمع الجزائري على يد الباحث </w:t>
      </w:r>
      <w:r>
        <w:rPr>
          <w:rFonts w:hint="cs"/>
          <w:sz w:val="32"/>
          <w:szCs w:val="32"/>
          <w:rtl/>
          <w:lang w:val="fr-FR" w:bidi="ar-DZ"/>
        </w:rPr>
        <w:t>"</w:t>
      </w:r>
      <w:r>
        <w:rPr>
          <w:rFonts w:cs="Arial" w:hint="cs"/>
          <w:sz w:val="32"/>
          <w:szCs w:val="32"/>
          <w:rtl/>
          <w:lang w:val="fr-FR" w:bidi="ar-DZ"/>
        </w:rPr>
        <w:t>علي بوطاق</w:t>
      </w:r>
      <w:r>
        <w:rPr>
          <w:rFonts w:hint="cs"/>
          <w:sz w:val="32"/>
          <w:szCs w:val="32"/>
          <w:rtl/>
          <w:lang w:val="fr-FR" w:bidi="ar-DZ"/>
        </w:rPr>
        <w:t xml:space="preserve">" </w:t>
      </w:r>
      <w:r w:rsidRPr="00C41F7F">
        <w:rPr>
          <w:rFonts w:hint="cs"/>
          <w:b/>
          <w:bCs/>
          <w:sz w:val="32"/>
          <w:szCs w:val="32"/>
          <w:rtl/>
          <w:lang w:val="fr-FR" w:bidi="ar-DZ"/>
        </w:rPr>
        <w:t>(</w:t>
      </w:r>
      <w:r w:rsidRPr="00C41F7F">
        <w:rPr>
          <w:rFonts w:cs="Arial" w:hint="cs"/>
          <w:b/>
          <w:bCs/>
          <w:sz w:val="32"/>
          <w:szCs w:val="32"/>
          <w:rtl/>
          <w:lang w:val="fr-FR" w:bidi="ar-DZ"/>
        </w:rPr>
        <w:t>مقدم عبـــــــــــــــــد الحفيظ،</w:t>
      </w:r>
      <w:r w:rsidRPr="00C41F7F">
        <w:rPr>
          <w:rFonts w:hint="cs"/>
          <w:b/>
          <w:bCs/>
          <w:sz w:val="32"/>
          <w:szCs w:val="32"/>
          <w:rtl/>
          <w:lang w:val="fr-FR" w:bidi="ar-DZ"/>
        </w:rPr>
        <w:t>2003)</w:t>
      </w:r>
      <w:r>
        <w:rPr>
          <w:rFonts w:hint="cs"/>
          <w:sz w:val="32"/>
          <w:szCs w:val="32"/>
          <w:rtl/>
          <w:lang w:val="fr-FR" w:bidi="ar-DZ"/>
        </w:rPr>
        <w:t xml:space="preserve"> .و</w:t>
      </w:r>
      <w:r>
        <w:rPr>
          <w:rFonts w:cs="Arial" w:hint="cs"/>
          <w:sz w:val="32"/>
          <w:szCs w:val="32"/>
          <w:rtl/>
          <w:lang w:val="fr-FR" w:bidi="ar-DZ"/>
        </w:rPr>
        <w:t xml:space="preserve"> إستعمله الباحث الدكتور</w:t>
      </w:r>
      <w:r>
        <w:rPr>
          <w:rFonts w:hint="cs"/>
          <w:sz w:val="32"/>
          <w:szCs w:val="32"/>
          <w:rtl/>
          <w:lang w:val="fr-FR" w:bidi="ar-DZ"/>
        </w:rPr>
        <w:t xml:space="preserve">" </w:t>
      </w:r>
      <w:r>
        <w:rPr>
          <w:rFonts w:cs="Arial" w:hint="cs"/>
          <w:sz w:val="32"/>
          <w:szCs w:val="32"/>
          <w:rtl/>
          <w:lang w:val="fr-FR" w:bidi="ar-DZ"/>
        </w:rPr>
        <w:t>بوقصارة  منصور</w:t>
      </w:r>
      <w:r>
        <w:rPr>
          <w:rFonts w:hint="cs"/>
          <w:sz w:val="32"/>
          <w:szCs w:val="32"/>
          <w:rtl/>
          <w:lang w:val="fr-FR" w:bidi="ar-DZ"/>
        </w:rPr>
        <w:t xml:space="preserve">"لجمع معطيات الدراسة بجامعة وهران </w:t>
      </w:r>
      <w:r>
        <w:rPr>
          <w:rFonts w:cs="Arial" w:hint="cs"/>
          <w:sz w:val="32"/>
          <w:szCs w:val="32"/>
          <w:rtl/>
          <w:lang w:val="fr-FR" w:bidi="ar-DZ"/>
        </w:rPr>
        <w:t xml:space="preserve">في رسالته للدكتوراه . </w:t>
      </w:r>
    </w:p>
    <w:p w:rsidR="00FD140A" w:rsidRDefault="00FD140A" w:rsidP="00FD140A">
      <w:pPr>
        <w:bidi/>
        <w:spacing w:after="0" w:line="360" w:lineRule="auto"/>
        <w:jc w:val="both"/>
        <w:rPr>
          <w:sz w:val="32"/>
          <w:szCs w:val="32"/>
          <w:rtl/>
          <w:lang w:val="fr-FR" w:bidi="ar-DZ"/>
        </w:rPr>
      </w:pPr>
      <w:r>
        <w:rPr>
          <w:rFonts w:cs="Arial" w:hint="cs"/>
          <w:sz w:val="32"/>
          <w:szCs w:val="32"/>
          <w:rtl/>
          <w:lang w:val="fr-FR" w:bidi="ar-DZ"/>
        </w:rPr>
        <w:t xml:space="preserve">وعندما اختار الطالب اختبار تقدير </w:t>
      </w:r>
      <w:r>
        <w:rPr>
          <w:rFonts w:cs="Arial" w:hint="eastAsia"/>
          <w:sz w:val="32"/>
          <w:szCs w:val="32"/>
          <w:rtl/>
          <w:lang w:val="fr-FR" w:bidi="ar-DZ"/>
        </w:rPr>
        <w:t>ال</w:t>
      </w:r>
      <w:r>
        <w:rPr>
          <w:rFonts w:cs="Arial" w:hint="cs"/>
          <w:sz w:val="32"/>
          <w:szCs w:val="32"/>
          <w:rtl/>
          <w:lang w:val="fr-FR" w:bidi="ar-DZ"/>
        </w:rPr>
        <w:t xml:space="preserve">ذات </w:t>
      </w:r>
      <w:r>
        <w:rPr>
          <w:rFonts w:hint="cs"/>
          <w:sz w:val="32"/>
          <w:szCs w:val="32"/>
          <w:rtl/>
          <w:lang w:val="fr-FR" w:bidi="ar-DZ"/>
        </w:rPr>
        <w:t>"</w:t>
      </w:r>
      <w:r>
        <w:rPr>
          <w:rFonts w:hint="eastAsia"/>
          <w:sz w:val="32"/>
          <w:szCs w:val="32"/>
          <w:rtl/>
          <w:lang w:val="fr-FR" w:bidi="ar-DZ"/>
        </w:rPr>
        <w:t xml:space="preserve"> </w:t>
      </w:r>
      <w:r>
        <w:rPr>
          <w:rFonts w:cs="Arial" w:hint="cs"/>
          <w:sz w:val="32"/>
          <w:szCs w:val="32"/>
          <w:rtl/>
          <w:lang w:val="fr-FR" w:bidi="ar-DZ"/>
        </w:rPr>
        <w:t>ل</w:t>
      </w:r>
      <w:r>
        <w:rPr>
          <w:rFonts w:cs="Arial" w:hint="eastAsia"/>
          <w:sz w:val="32"/>
          <w:szCs w:val="32"/>
          <w:rtl/>
          <w:lang w:val="fr-FR" w:bidi="ar-DZ"/>
        </w:rPr>
        <w:t>رو</w:t>
      </w:r>
      <w:r>
        <w:rPr>
          <w:rFonts w:cs="Arial" w:hint="cs"/>
          <w:sz w:val="32"/>
          <w:szCs w:val="32"/>
          <w:rtl/>
          <w:lang w:val="fr-FR" w:bidi="ar-DZ"/>
        </w:rPr>
        <w:t xml:space="preserve">زنبارغ </w:t>
      </w:r>
      <w:r>
        <w:rPr>
          <w:rFonts w:hint="cs"/>
          <w:sz w:val="32"/>
          <w:szCs w:val="32"/>
          <w:rtl/>
          <w:lang w:val="fr-FR" w:bidi="ar-DZ"/>
        </w:rPr>
        <w:t>"</w:t>
      </w:r>
      <w:r>
        <w:rPr>
          <w:sz w:val="32"/>
          <w:szCs w:val="32"/>
          <w:lang w:val="fr-FR" w:bidi="ar-DZ"/>
        </w:rPr>
        <w:t xml:space="preserve"> </w:t>
      </w:r>
      <w:r>
        <w:rPr>
          <w:rFonts w:cs="Arial" w:hint="cs"/>
          <w:sz w:val="32"/>
          <w:szCs w:val="32"/>
          <w:rtl/>
          <w:lang w:val="fr-FR" w:bidi="ar-DZ"/>
        </w:rPr>
        <w:t>في دراسته ، ليس على أساس الأفضلية بين الإختبارات الأخرى و إنما لأنه يتناسب مع الفئة المراد دراستها و المتمثلة في فئة الشيخوخة لكون فقاراته قصيرة و ليست مملة بالنسبة لهذه الفئة حتى و لو كانت هذه التفاصيل لا تعزز من مصداقية هذا الاختبار فهو يسمح بالحصول على  إجابات دقيقة ومحددة</w:t>
      </w:r>
      <w:r>
        <w:rPr>
          <w:rFonts w:hint="cs"/>
          <w:sz w:val="32"/>
          <w:szCs w:val="32"/>
          <w:rtl/>
          <w:lang w:val="fr-FR" w:bidi="ar-DZ"/>
        </w:rPr>
        <w:t>.</w:t>
      </w:r>
    </w:p>
    <w:p w:rsidR="00FD140A" w:rsidRDefault="00FD140A" w:rsidP="00FD140A">
      <w:pPr>
        <w:bidi/>
        <w:spacing w:after="0" w:line="360" w:lineRule="auto"/>
        <w:jc w:val="both"/>
        <w:rPr>
          <w:sz w:val="32"/>
          <w:szCs w:val="32"/>
          <w:rtl/>
          <w:lang w:val="fr-FR" w:bidi="ar-DZ"/>
        </w:rPr>
      </w:pPr>
      <w:r>
        <w:rPr>
          <w:rFonts w:cs="Arial" w:hint="cs"/>
          <w:sz w:val="32"/>
          <w:szCs w:val="32"/>
          <w:rtl/>
          <w:lang w:val="fr-FR" w:bidi="ar-DZ"/>
        </w:rPr>
        <w:t>و للإشارة فقط فإن الطالب الباحث وضع لمسة خاصة على هذا الاختبار بحيث تمت إعادة صياغته إلى لسان الدارج حتى يتناسب مع هذه الفئة واعتمد في ذلك على مفردات وعبارات تتماشى مع الجهة الغربية للتراب الوطني حتى تكون فقارات الاختبا</w:t>
      </w:r>
      <w:r>
        <w:rPr>
          <w:rFonts w:cs="Arial" w:hint="eastAsia"/>
          <w:sz w:val="32"/>
          <w:szCs w:val="32"/>
          <w:rtl/>
          <w:lang w:val="fr-FR" w:bidi="ar-DZ"/>
        </w:rPr>
        <w:t>ر</w:t>
      </w:r>
      <w:r>
        <w:rPr>
          <w:rFonts w:cs="Arial" w:hint="cs"/>
          <w:sz w:val="32"/>
          <w:szCs w:val="32"/>
          <w:rtl/>
          <w:lang w:val="fr-FR" w:bidi="ar-DZ"/>
        </w:rPr>
        <w:t xml:space="preserve"> مفهومة ولا تقبل التأويل أو تحريف الاختبار ع</w:t>
      </w:r>
      <w:r>
        <w:rPr>
          <w:rFonts w:cs="Arial" w:hint="eastAsia"/>
          <w:sz w:val="32"/>
          <w:szCs w:val="32"/>
          <w:rtl/>
          <w:lang w:val="fr-FR" w:bidi="ar-DZ"/>
        </w:rPr>
        <w:t>ن</w:t>
      </w:r>
      <w:r>
        <w:rPr>
          <w:rFonts w:cs="Arial" w:hint="cs"/>
          <w:sz w:val="32"/>
          <w:szCs w:val="32"/>
          <w:rtl/>
          <w:lang w:val="fr-FR" w:bidi="ar-DZ"/>
        </w:rPr>
        <w:t xml:space="preserve"> نسخته الأصلية  </w:t>
      </w:r>
      <w:r>
        <w:rPr>
          <w:rFonts w:hint="cs"/>
          <w:sz w:val="32"/>
          <w:szCs w:val="32"/>
          <w:rtl/>
          <w:lang w:val="fr-FR" w:bidi="ar-DZ"/>
        </w:rPr>
        <w:t xml:space="preserve">. </w:t>
      </w:r>
    </w:p>
    <w:p w:rsidR="00FD140A" w:rsidRDefault="00FD140A" w:rsidP="00FD140A">
      <w:pPr>
        <w:bidi/>
        <w:spacing w:after="0" w:line="360" w:lineRule="auto"/>
        <w:jc w:val="both"/>
        <w:rPr>
          <w:sz w:val="32"/>
          <w:szCs w:val="32"/>
          <w:rtl/>
          <w:lang w:val="fr-FR" w:bidi="ar-DZ"/>
        </w:rPr>
      </w:pPr>
      <w:r>
        <w:rPr>
          <w:rFonts w:cs="Arial" w:hint="cs"/>
          <w:b/>
          <w:bCs/>
          <w:sz w:val="32"/>
          <w:szCs w:val="32"/>
          <w:rtl/>
          <w:lang w:val="fr-FR" w:bidi="ar-DZ"/>
        </w:rPr>
        <w:t xml:space="preserve">ب </w:t>
      </w:r>
      <w:r w:rsidRPr="009E12F6">
        <w:rPr>
          <w:rFonts w:cs="Arial" w:hint="cs"/>
          <w:b/>
          <w:bCs/>
          <w:sz w:val="32"/>
          <w:szCs w:val="32"/>
          <w:rtl/>
          <w:lang w:val="fr-FR" w:bidi="ar-DZ"/>
        </w:rPr>
        <w:t>ـ الخصائص السيكومترية لتقدير الذات</w:t>
      </w:r>
      <w:r w:rsidRPr="009E12F6">
        <w:rPr>
          <w:rFonts w:hint="cs"/>
          <w:b/>
          <w:bCs/>
          <w:sz w:val="32"/>
          <w:szCs w:val="32"/>
          <w:rtl/>
          <w:lang w:val="fr-FR" w:bidi="ar-DZ"/>
        </w:rPr>
        <w:t xml:space="preserve">" </w:t>
      </w:r>
      <w:r w:rsidRPr="009E12F6">
        <w:rPr>
          <w:rFonts w:cs="Arial" w:hint="cs"/>
          <w:b/>
          <w:bCs/>
          <w:sz w:val="32"/>
          <w:szCs w:val="32"/>
          <w:rtl/>
          <w:lang w:val="fr-FR" w:bidi="ar-DZ"/>
        </w:rPr>
        <w:t>لروزنبارغ</w:t>
      </w:r>
      <w:r w:rsidRPr="009E12F6">
        <w:rPr>
          <w:rFonts w:hint="cs"/>
          <w:sz w:val="32"/>
          <w:szCs w:val="32"/>
          <w:rtl/>
          <w:lang w:val="fr-FR" w:bidi="ar-DZ"/>
        </w:rPr>
        <w:t xml:space="preserve"> "</w:t>
      </w:r>
      <w:r w:rsidRPr="00073704">
        <w:rPr>
          <w:rFonts w:hint="cs"/>
          <w:b/>
          <w:bCs/>
          <w:sz w:val="32"/>
          <w:szCs w:val="32"/>
          <w:rtl/>
          <w:lang w:val="fr-FR" w:bidi="ar-DZ"/>
        </w:rPr>
        <w:t>:</w:t>
      </w:r>
    </w:p>
    <w:p w:rsidR="00FD140A" w:rsidRDefault="00FD140A" w:rsidP="00FD140A">
      <w:pPr>
        <w:bidi/>
        <w:spacing w:after="0" w:line="360" w:lineRule="auto"/>
        <w:jc w:val="both"/>
        <w:rPr>
          <w:b/>
          <w:bCs/>
          <w:sz w:val="32"/>
          <w:szCs w:val="32"/>
          <w:rtl/>
          <w:lang w:val="fr-FR" w:bidi="ar-DZ"/>
        </w:rPr>
      </w:pPr>
      <w:r>
        <w:rPr>
          <w:rFonts w:hint="cs"/>
          <w:sz w:val="32"/>
          <w:szCs w:val="32"/>
          <w:rtl/>
          <w:lang w:val="fr-FR" w:bidi="ar-DZ"/>
        </w:rPr>
        <w:t xml:space="preserve">1 </w:t>
      </w:r>
      <w:r w:rsidRPr="00E64E0B">
        <w:rPr>
          <w:rFonts w:hint="cs"/>
          <w:b/>
          <w:bCs/>
          <w:sz w:val="32"/>
          <w:szCs w:val="32"/>
          <w:rtl/>
          <w:lang w:val="fr-FR" w:bidi="ar-DZ"/>
        </w:rPr>
        <w:t xml:space="preserve">ـ الصدق </w:t>
      </w:r>
      <w:r>
        <w:rPr>
          <w:rFonts w:hint="cs"/>
          <w:b/>
          <w:bCs/>
          <w:sz w:val="32"/>
          <w:szCs w:val="32"/>
          <w:rtl/>
          <w:lang w:val="fr-FR" w:bidi="ar-DZ"/>
        </w:rPr>
        <w:t>و</w:t>
      </w:r>
      <w:r w:rsidRPr="00E64E0B">
        <w:rPr>
          <w:rFonts w:hint="cs"/>
          <w:b/>
          <w:bCs/>
          <w:sz w:val="32"/>
          <w:szCs w:val="32"/>
          <w:rtl/>
          <w:lang w:val="fr-FR" w:bidi="ar-DZ"/>
        </w:rPr>
        <w:t>التبات للنسخة الأصلية</w:t>
      </w:r>
      <w:r>
        <w:rPr>
          <w:rFonts w:hint="cs"/>
          <w:b/>
          <w:bCs/>
          <w:sz w:val="32"/>
          <w:szCs w:val="32"/>
          <w:rtl/>
          <w:lang w:val="fr-FR" w:bidi="ar-DZ"/>
        </w:rPr>
        <w:t>:</w:t>
      </w:r>
    </w:p>
    <w:p w:rsidR="00FD140A" w:rsidRPr="009E12F6" w:rsidRDefault="00FD140A" w:rsidP="00FD140A">
      <w:pPr>
        <w:bidi/>
        <w:spacing w:after="0" w:line="360" w:lineRule="auto"/>
        <w:jc w:val="both"/>
        <w:rPr>
          <w:sz w:val="32"/>
          <w:szCs w:val="32"/>
          <w:rtl/>
          <w:lang w:val="fr-FR" w:bidi="ar-DZ"/>
        </w:rPr>
      </w:pPr>
      <w:r>
        <w:rPr>
          <w:rFonts w:hint="cs"/>
          <w:b/>
          <w:bCs/>
          <w:sz w:val="32"/>
          <w:szCs w:val="32"/>
          <w:rtl/>
          <w:lang w:val="fr-FR" w:bidi="ar-DZ"/>
        </w:rPr>
        <w:t>أ ـ التبات:</w:t>
      </w:r>
    </w:p>
    <w:p w:rsidR="00FD140A" w:rsidRDefault="00FD140A" w:rsidP="00FD140A">
      <w:pPr>
        <w:bidi/>
        <w:spacing w:after="0" w:line="360" w:lineRule="auto"/>
        <w:ind w:right="-142"/>
        <w:jc w:val="both"/>
        <w:rPr>
          <w:b/>
          <w:bCs/>
          <w:sz w:val="32"/>
          <w:szCs w:val="32"/>
          <w:rtl/>
          <w:lang w:bidi="ar-DZ"/>
        </w:rPr>
      </w:pPr>
      <w:r>
        <w:rPr>
          <w:rFonts w:hint="cs"/>
          <w:sz w:val="32"/>
          <w:szCs w:val="32"/>
          <w:rtl/>
          <w:lang w:val="fr-FR" w:bidi="ar-DZ"/>
        </w:rPr>
        <w:t xml:space="preserve"> </w:t>
      </w:r>
      <w:r>
        <w:rPr>
          <w:rFonts w:cs="Arial" w:hint="cs"/>
          <w:sz w:val="32"/>
          <w:szCs w:val="32"/>
          <w:rtl/>
          <w:lang w:val="fr-FR" w:bidi="ar-DZ"/>
        </w:rPr>
        <w:t xml:space="preserve">توصل شوب وفرتمان </w:t>
      </w:r>
      <w:r w:rsidRPr="009E63F0">
        <w:rPr>
          <w:rFonts w:hint="cs"/>
          <w:b/>
          <w:bCs/>
          <w:sz w:val="32"/>
          <w:szCs w:val="32"/>
          <w:rtl/>
          <w:lang w:val="fr-FR" w:bidi="ar-DZ"/>
        </w:rPr>
        <w:t>(1997</w:t>
      </w:r>
      <w:r>
        <w:rPr>
          <w:rFonts w:hint="cs"/>
          <w:b/>
          <w:bCs/>
          <w:sz w:val="32"/>
          <w:szCs w:val="32"/>
          <w:rtl/>
          <w:lang w:val="fr-FR" w:bidi="ar-DZ"/>
        </w:rPr>
        <w:t>)</w:t>
      </w:r>
      <w:r w:rsidRPr="009E63F0">
        <w:rPr>
          <w:rFonts w:hint="cs"/>
          <w:b/>
          <w:bCs/>
          <w:sz w:val="32"/>
          <w:szCs w:val="32"/>
          <w:rtl/>
          <w:lang w:val="fr-FR" w:bidi="ar-DZ"/>
        </w:rPr>
        <w:t xml:space="preserve"> </w:t>
      </w:r>
      <w:r w:rsidRPr="009E63F0">
        <w:rPr>
          <w:b/>
          <w:bCs/>
          <w:sz w:val="32"/>
          <w:szCs w:val="32"/>
          <w:lang w:val="fr-FR" w:bidi="ar-DZ"/>
        </w:rPr>
        <w:t xml:space="preserve">CHUBB ET FERTMAN </w:t>
      </w:r>
      <w:r w:rsidRPr="009E63F0">
        <w:rPr>
          <w:rFonts w:hint="cs"/>
          <w:b/>
          <w:bCs/>
          <w:sz w:val="32"/>
          <w:szCs w:val="32"/>
          <w:rtl/>
          <w:lang w:val="fr-FR" w:bidi="ar-DZ"/>
        </w:rPr>
        <w:t xml:space="preserve"> </w:t>
      </w:r>
      <w:r>
        <w:rPr>
          <w:rFonts w:cs="Arial" w:hint="cs"/>
          <w:sz w:val="32"/>
          <w:szCs w:val="32"/>
          <w:rtl/>
          <w:lang w:val="fr-FR" w:bidi="ar-DZ"/>
        </w:rPr>
        <w:t xml:space="preserve"> إلى معامل ثبات يبلغ </w:t>
      </w:r>
      <w:r>
        <w:rPr>
          <w:rFonts w:hint="cs"/>
          <w:sz w:val="32"/>
          <w:szCs w:val="32"/>
          <w:rtl/>
          <w:lang w:val="fr-FR" w:bidi="ar-DZ"/>
        </w:rPr>
        <w:t>88</w:t>
      </w:r>
      <w:r>
        <w:rPr>
          <w:rFonts w:cs="Arial" w:hint="cs"/>
          <w:sz w:val="32"/>
          <w:szCs w:val="32"/>
          <w:rtl/>
          <w:lang w:val="fr-FR" w:bidi="ar-DZ"/>
        </w:rPr>
        <w:t>،</w:t>
      </w:r>
      <w:r>
        <w:rPr>
          <w:rFonts w:hint="cs"/>
          <w:sz w:val="32"/>
          <w:szCs w:val="32"/>
          <w:rtl/>
          <w:lang w:val="fr-FR" w:bidi="ar-DZ"/>
        </w:rPr>
        <w:t xml:space="preserve">0 </w:t>
      </w:r>
      <w:r>
        <w:rPr>
          <w:rFonts w:cs="Arial" w:hint="cs"/>
          <w:sz w:val="32"/>
          <w:szCs w:val="32"/>
          <w:rtl/>
          <w:lang w:val="fr-FR" w:bidi="ar-DZ"/>
        </w:rPr>
        <w:t>بطريقة إعادة إجراء اختبار روزنبارغ على عينة من الطلبة بفارق زمني يقدر بأسبوعين</w:t>
      </w:r>
      <w:r>
        <w:rPr>
          <w:rFonts w:hint="cs"/>
          <w:sz w:val="32"/>
          <w:szCs w:val="32"/>
          <w:rtl/>
          <w:lang w:val="fr-FR" w:bidi="ar-DZ"/>
        </w:rPr>
        <w:t xml:space="preserve">. </w:t>
      </w:r>
      <w:r>
        <w:rPr>
          <w:rFonts w:cs="Arial" w:hint="cs"/>
          <w:sz w:val="32"/>
          <w:szCs w:val="32"/>
          <w:rtl/>
          <w:lang w:val="fr-FR" w:bidi="ar-DZ"/>
        </w:rPr>
        <w:t xml:space="preserve">أما بلاسكوفيتش وتوماكو </w:t>
      </w:r>
      <w:r>
        <w:rPr>
          <w:sz w:val="32"/>
          <w:szCs w:val="32"/>
          <w:lang w:bidi="ar-DZ"/>
        </w:rPr>
        <w:t>Blaskovitch et Tomaka</w:t>
      </w:r>
      <w:r>
        <w:rPr>
          <w:rFonts w:cs="Arial" w:hint="cs"/>
          <w:sz w:val="32"/>
          <w:szCs w:val="32"/>
          <w:rtl/>
          <w:lang w:val="fr-FR" w:bidi="ar-DZ"/>
        </w:rPr>
        <w:t xml:space="preserve"> فقد توصلا إلى معامل ثبات يبلغ </w:t>
      </w:r>
      <w:r>
        <w:rPr>
          <w:rFonts w:hint="cs"/>
          <w:sz w:val="32"/>
          <w:szCs w:val="32"/>
          <w:rtl/>
          <w:lang w:val="fr-FR" w:bidi="ar-DZ"/>
        </w:rPr>
        <w:t>82</w:t>
      </w:r>
      <w:r>
        <w:rPr>
          <w:rFonts w:cs="Arial" w:hint="cs"/>
          <w:sz w:val="32"/>
          <w:szCs w:val="32"/>
          <w:rtl/>
          <w:lang w:val="fr-FR" w:bidi="ar-DZ"/>
        </w:rPr>
        <w:t>،</w:t>
      </w:r>
      <w:r>
        <w:rPr>
          <w:rFonts w:hint="cs"/>
          <w:sz w:val="32"/>
          <w:szCs w:val="32"/>
          <w:rtl/>
          <w:lang w:val="fr-FR" w:bidi="ar-DZ"/>
        </w:rPr>
        <w:t xml:space="preserve">0 بعد </w:t>
      </w:r>
      <w:r>
        <w:rPr>
          <w:rFonts w:cs="Arial" w:hint="cs"/>
          <w:sz w:val="32"/>
          <w:szCs w:val="32"/>
          <w:rtl/>
          <w:lang w:val="fr-FR" w:bidi="ar-DZ"/>
        </w:rPr>
        <w:t>إعادة تطبيقه بفارق زمني يقدر بأسبوع</w:t>
      </w:r>
      <w:r w:rsidRPr="00CF2D95">
        <w:rPr>
          <w:rFonts w:hint="cs"/>
          <w:b/>
          <w:bCs/>
          <w:sz w:val="32"/>
          <w:szCs w:val="32"/>
          <w:rtl/>
          <w:lang w:val="fr-FR" w:bidi="ar-DZ"/>
        </w:rPr>
        <w:t>(2</w:t>
      </w:r>
      <w:r w:rsidRPr="00CF2D95">
        <w:rPr>
          <w:b/>
          <w:bCs/>
          <w:sz w:val="32"/>
          <w:szCs w:val="32"/>
          <w:lang w:val="fr-FR" w:bidi="ar-DZ"/>
        </w:rPr>
        <w:t> </w:t>
      </w:r>
      <w:r w:rsidRPr="00CF2D95">
        <w:rPr>
          <w:rFonts w:hint="cs"/>
          <w:b/>
          <w:bCs/>
          <w:sz w:val="32"/>
          <w:szCs w:val="32"/>
          <w:rtl/>
          <w:lang w:val="fr-FR" w:bidi="ar-DZ"/>
        </w:rPr>
        <w:t>200</w:t>
      </w:r>
      <w:r w:rsidRPr="00CF2D95">
        <w:rPr>
          <w:b/>
          <w:bCs/>
          <w:sz w:val="32"/>
          <w:szCs w:val="32"/>
          <w:lang w:val="fr-FR" w:bidi="ar-DZ"/>
        </w:rPr>
        <w:t xml:space="preserve"> Tafarodi ;Milne </w:t>
      </w:r>
      <w:r>
        <w:rPr>
          <w:b/>
          <w:bCs/>
          <w:sz w:val="32"/>
          <w:szCs w:val="32"/>
          <w:lang w:val="fr-FR" w:bidi="ar-DZ"/>
        </w:rPr>
        <w:t xml:space="preserve"> </w:t>
      </w:r>
      <w:r w:rsidRPr="00CF2D95">
        <w:rPr>
          <w:rFonts w:hint="cs"/>
          <w:b/>
          <w:bCs/>
          <w:sz w:val="32"/>
          <w:szCs w:val="32"/>
          <w:rtl/>
          <w:lang w:bidi="ar-DZ"/>
        </w:rPr>
        <w:t>)</w:t>
      </w:r>
      <w:r>
        <w:rPr>
          <w:rFonts w:hint="cs"/>
          <w:b/>
          <w:bCs/>
          <w:sz w:val="32"/>
          <w:szCs w:val="32"/>
          <w:rtl/>
          <w:lang w:bidi="ar-DZ"/>
        </w:rPr>
        <w:t>.</w:t>
      </w:r>
    </w:p>
    <w:p w:rsidR="00FD140A" w:rsidRPr="002E1733" w:rsidRDefault="00FD140A" w:rsidP="00FD140A">
      <w:pPr>
        <w:bidi/>
        <w:spacing w:after="0" w:line="360" w:lineRule="auto"/>
        <w:ind w:right="-142"/>
        <w:jc w:val="both"/>
        <w:rPr>
          <w:b/>
          <w:bCs/>
          <w:sz w:val="32"/>
          <w:szCs w:val="32"/>
          <w:rtl/>
          <w:lang w:bidi="ar-DZ"/>
        </w:rPr>
      </w:pPr>
      <w:r w:rsidRPr="002E1733">
        <w:rPr>
          <w:rFonts w:hint="cs"/>
          <w:b/>
          <w:bCs/>
          <w:sz w:val="32"/>
          <w:szCs w:val="32"/>
          <w:rtl/>
          <w:lang w:bidi="ar-DZ"/>
        </w:rPr>
        <w:t xml:space="preserve">ب ـ </w:t>
      </w:r>
      <w:proofErr w:type="gramStart"/>
      <w:r w:rsidRPr="002E1733">
        <w:rPr>
          <w:rFonts w:hint="cs"/>
          <w:b/>
          <w:bCs/>
          <w:sz w:val="32"/>
          <w:szCs w:val="32"/>
          <w:rtl/>
          <w:lang w:bidi="ar-DZ"/>
        </w:rPr>
        <w:t>الصدق</w:t>
      </w:r>
      <w:proofErr w:type="gramEnd"/>
      <w:r w:rsidRPr="002E1733">
        <w:rPr>
          <w:rFonts w:hint="cs"/>
          <w:b/>
          <w:bCs/>
          <w:sz w:val="32"/>
          <w:szCs w:val="32"/>
          <w:rtl/>
          <w:lang w:bidi="ar-DZ"/>
        </w:rPr>
        <w:t>:</w:t>
      </w:r>
    </w:p>
    <w:p w:rsidR="00FD140A" w:rsidRDefault="00FD140A" w:rsidP="00FD140A">
      <w:pPr>
        <w:bidi/>
        <w:spacing w:after="0" w:line="360" w:lineRule="auto"/>
        <w:ind w:right="-142"/>
        <w:jc w:val="both"/>
        <w:rPr>
          <w:b/>
          <w:bCs/>
          <w:sz w:val="32"/>
          <w:szCs w:val="32"/>
          <w:lang w:bidi="ar-DZ"/>
        </w:rPr>
      </w:pPr>
      <w:r>
        <w:rPr>
          <w:rFonts w:hint="cs"/>
          <w:sz w:val="32"/>
          <w:szCs w:val="32"/>
          <w:rtl/>
          <w:lang w:bidi="ar-DZ"/>
        </w:rPr>
        <w:t xml:space="preserve">تم استخدام نوعين من الصدق :الصدق الذاتي بحيث توصل </w:t>
      </w:r>
      <w:r w:rsidRPr="0029098B">
        <w:rPr>
          <w:rFonts w:hint="cs"/>
          <w:b/>
          <w:bCs/>
          <w:sz w:val="32"/>
          <w:szCs w:val="32"/>
          <w:rtl/>
          <w:lang w:bidi="ar-DZ"/>
        </w:rPr>
        <w:t>شوب و آ</w:t>
      </w:r>
      <w:r>
        <w:rPr>
          <w:rFonts w:hint="cs"/>
          <w:b/>
          <w:bCs/>
          <w:sz w:val="32"/>
          <w:szCs w:val="32"/>
          <w:rtl/>
          <w:lang w:bidi="ar-DZ"/>
        </w:rPr>
        <w:t>خ</w:t>
      </w:r>
      <w:r w:rsidRPr="0029098B">
        <w:rPr>
          <w:rFonts w:hint="cs"/>
          <w:b/>
          <w:bCs/>
          <w:sz w:val="32"/>
          <w:szCs w:val="32"/>
          <w:rtl/>
          <w:lang w:bidi="ar-DZ"/>
        </w:rPr>
        <w:t>رون</w:t>
      </w:r>
      <w:r>
        <w:rPr>
          <w:rFonts w:hint="cs"/>
          <w:sz w:val="32"/>
          <w:szCs w:val="32"/>
          <w:rtl/>
          <w:lang w:bidi="ar-DZ"/>
        </w:rPr>
        <w:t xml:space="preserve"> (1997 ) إلى معامل صدق ذاتي يبلغ 0.90 </w:t>
      </w:r>
      <w:r w:rsidRPr="00CF2D95">
        <w:rPr>
          <w:rFonts w:hint="cs"/>
          <w:b/>
          <w:bCs/>
          <w:sz w:val="32"/>
          <w:szCs w:val="32"/>
          <w:rtl/>
          <w:lang w:val="fr-FR" w:bidi="ar-DZ"/>
        </w:rPr>
        <w:t>(2</w:t>
      </w:r>
      <w:r w:rsidRPr="00CF2D95">
        <w:rPr>
          <w:b/>
          <w:bCs/>
          <w:sz w:val="32"/>
          <w:szCs w:val="32"/>
          <w:lang w:val="fr-FR" w:bidi="ar-DZ"/>
        </w:rPr>
        <w:t> </w:t>
      </w:r>
      <w:r w:rsidRPr="00CF2D95">
        <w:rPr>
          <w:rFonts w:hint="cs"/>
          <w:b/>
          <w:bCs/>
          <w:sz w:val="32"/>
          <w:szCs w:val="32"/>
          <w:rtl/>
          <w:lang w:val="fr-FR" w:bidi="ar-DZ"/>
        </w:rPr>
        <w:t>200</w:t>
      </w:r>
      <w:r w:rsidRPr="00CF2D95">
        <w:rPr>
          <w:b/>
          <w:bCs/>
          <w:sz w:val="32"/>
          <w:szCs w:val="32"/>
          <w:lang w:val="fr-FR" w:bidi="ar-DZ"/>
        </w:rPr>
        <w:t xml:space="preserve"> Tafarodi ;Milne </w:t>
      </w:r>
      <w:r>
        <w:rPr>
          <w:b/>
          <w:bCs/>
          <w:sz w:val="32"/>
          <w:szCs w:val="32"/>
          <w:lang w:val="fr-FR" w:bidi="ar-DZ"/>
        </w:rPr>
        <w:t xml:space="preserve"> </w:t>
      </w:r>
      <w:r w:rsidRPr="00CF2D95">
        <w:rPr>
          <w:rFonts w:hint="cs"/>
          <w:b/>
          <w:bCs/>
          <w:sz w:val="32"/>
          <w:szCs w:val="32"/>
          <w:rtl/>
          <w:lang w:bidi="ar-DZ"/>
        </w:rPr>
        <w:t>)</w:t>
      </w:r>
      <w:r>
        <w:rPr>
          <w:rFonts w:hint="cs"/>
          <w:b/>
          <w:bCs/>
          <w:sz w:val="32"/>
          <w:szCs w:val="32"/>
          <w:rtl/>
          <w:lang w:bidi="ar-DZ"/>
        </w:rPr>
        <w:t>.</w:t>
      </w:r>
    </w:p>
    <w:p w:rsidR="000A2BA5" w:rsidRDefault="000A2BA5" w:rsidP="000A2BA5">
      <w:pPr>
        <w:bidi/>
        <w:spacing w:after="0" w:line="360" w:lineRule="auto"/>
        <w:ind w:right="-142"/>
        <w:jc w:val="both"/>
        <w:rPr>
          <w:b/>
          <w:bCs/>
          <w:sz w:val="32"/>
          <w:szCs w:val="32"/>
          <w:rtl/>
          <w:lang w:bidi="ar-DZ"/>
        </w:rPr>
      </w:pPr>
    </w:p>
    <w:p w:rsidR="00FD140A" w:rsidRDefault="00FD140A" w:rsidP="00FD140A">
      <w:pPr>
        <w:bidi/>
        <w:spacing w:after="0" w:line="360" w:lineRule="auto"/>
        <w:ind w:right="-142"/>
        <w:jc w:val="both"/>
        <w:rPr>
          <w:b/>
          <w:bCs/>
          <w:sz w:val="32"/>
          <w:szCs w:val="32"/>
          <w:rtl/>
          <w:lang w:bidi="ar-DZ"/>
        </w:rPr>
      </w:pPr>
      <w:r w:rsidRPr="002E1733">
        <w:rPr>
          <w:rFonts w:hint="cs"/>
          <w:sz w:val="32"/>
          <w:szCs w:val="32"/>
          <w:rtl/>
          <w:lang w:bidi="ar-DZ"/>
        </w:rPr>
        <w:t>ـ</w:t>
      </w:r>
      <w:r>
        <w:rPr>
          <w:rFonts w:hint="cs"/>
          <w:b/>
          <w:bCs/>
          <w:sz w:val="32"/>
          <w:szCs w:val="32"/>
          <w:rtl/>
          <w:lang w:bidi="ar-DZ"/>
        </w:rPr>
        <w:t xml:space="preserve"> </w:t>
      </w:r>
      <w:r w:rsidRPr="002E1733">
        <w:rPr>
          <w:rFonts w:hint="cs"/>
          <w:sz w:val="32"/>
          <w:szCs w:val="32"/>
          <w:rtl/>
          <w:lang w:bidi="ar-DZ"/>
        </w:rPr>
        <w:t>الصدق التلازمي :</w:t>
      </w:r>
    </w:p>
    <w:p w:rsidR="00FD140A" w:rsidRDefault="00FD140A" w:rsidP="00FD140A">
      <w:pPr>
        <w:bidi/>
        <w:spacing w:after="0" w:line="360" w:lineRule="auto"/>
        <w:ind w:right="-142"/>
        <w:jc w:val="both"/>
        <w:rPr>
          <w:sz w:val="32"/>
          <w:szCs w:val="32"/>
          <w:rtl/>
          <w:lang w:bidi="ar-DZ"/>
        </w:rPr>
      </w:pPr>
      <w:r>
        <w:rPr>
          <w:rFonts w:hint="cs"/>
          <w:b/>
          <w:bCs/>
          <w:sz w:val="32"/>
          <w:szCs w:val="32"/>
          <w:rtl/>
          <w:lang w:bidi="ar-DZ"/>
        </w:rPr>
        <w:t xml:space="preserve"> </w:t>
      </w:r>
      <w:r w:rsidRPr="0029098B">
        <w:rPr>
          <w:rFonts w:hint="cs"/>
          <w:sz w:val="32"/>
          <w:szCs w:val="32"/>
          <w:rtl/>
          <w:lang w:bidi="ar-DZ"/>
        </w:rPr>
        <w:t xml:space="preserve">توصل كل من </w:t>
      </w:r>
      <w:r>
        <w:rPr>
          <w:rFonts w:hint="cs"/>
          <w:b/>
          <w:bCs/>
          <w:sz w:val="32"/>
          <w:szCs w:val="32"/>
          <w:rtl/>
          <w:lang w:bidi="ar-DZ"/>
        </w:rPr>
        <w:t>شوب و آخرون</w:t>
      </w:r>
      <w:r>
        <w:rPr>
          <w:rFonts w:hint="cs"/>
          <w:sz w:val="32"/>
          <w:szCs w:val="32"/>
          <w:rtl/>
          <w:lang w:bidi="ar-DZ"/>
        </w:rPr>
        <w:t xml:space="preserve">(1997 ) إلى وجود معامل ارتباط  دال إحصائيا بين درجات مقياس تقدير الذات لروزنبارغ و درجات مقياس تقدير الذات </w:t>
      </w:r>
      <w:r w:rsidRPr="0029098B">
        <w:rPr>
          <w:rFonts w:hint="cs"/>
          <w:b/>
          <w:bCs/>
          <w:sz w:val="32"/>
          <w:szCs w:val="32"/>
          <w:rtl/>
          <w:lang w:bidi="ar-DZ"/>
        </w:rPr>
        <w:t>لكوبر سميث</w:t>
      </w:r>
      <w:r>
        <w:rPr>
          <w:rFonts w:hint="cs"/>
          <w:sz w:val="32"/>
          <w:szCs w:val="32"/>
          <w:rtl/>
          <w:lang w:bidi="ar-DZ"/>
        </w:rPr>
        <w:t xml:space="preserve"> بدرجة 0.60 . </w:t>
      </w:r>
    </w:p>
    <w:p w:rsidR="00FD140A" w:rsidRPr="00E64E0B" w:rsidRDefault="00FD140A" w:rsidP="00FD140A">
      <w:pPr>
        <w:bidi/>
        <w:spacing w:after="0" w:line="360" w:lineRule="auto"/>
        <w:ind w:right="-142"/>
        <w:jc w:val="both"/>
        <w:rPr>
          <w:b/>
          <w:bCs/>
          <w:sz w:val="32"/>
          <w:szCs w:val="32"/>
          <w:rtl/>
          <w:lang w:val="fr-FR" w:bidi="ar-DZ"/>
        </w:rPr>
      </w:pPr>
      <w:r>
        <w:rPr>
          <w:rFonts w:hint="cs"/>
          <w:b/>
          <w:bCs/>
          <w:sz w:val="32"/>
          <w:szCs w:val="32"/>
          <w:rtl/>
          <w:lang w:bidi="ar-DZ"/>
        </w:rPr>
        <w:t xml:space="preserve">2 ـ </w:t>
      </w:r>
      <w:r w:rsidRPr="00E64E0B">
        <w:rPr>
          <w:rFonts w:hint="cs"/>
          <w:b/>
          <w:bCs/>
          <w:sz w:val="32"/>
          <w:szCs w:val="32"/>
          <w:rtl/>
          <w:lang w:bidi="ar-DZ"/>
        </w:rPr>
        <w:t>الصدق و التبات للنسخة المترجمة</w:t>
      </w:r>
      <w:r>
        <w:rPr>
          <w:rFonts w:hint="cs"/>
          <w:b/>
          <w:bCs/>
          <w:sz w:val="32"/>
          <w:szCs w:val="32"/>
          <w:rtl/>
          <w:lang w:bidi="ar-DZ"/>
        </w:rPr>
        <w:t xml:space="preserve"> إلى العربية:</w:t>
      </w:r>
    </w:p>
    <w:p w:rsidR="00FD140A" w:rsidRDefault="00FD140A" w:rsidP="00FD140A">
      <w:pPr>
        <w:bidi/>
        <w:spacing w:after="0" w:line="360" w:lineRule="auto"/>
        <w:jc w:val="both"/>
        <w:rPr>
          <w:sz w:val="32"/>
          <w:szCs w:val="32"/>
          <w:rtl/>
          <w:lang w:val="fr-FR" w:bidi="ar-DZ"/>
        </w:rPr>
      </w:pPr>
      <w:r>
        <w:rPr>
          <w:rFonts w:cs="Arial" w:hint="cs"/>
          <w:sz w:val="32"/>
          <w:szCs w:val="32"/>
          <w:rtl/>
          <w:lang w:val="fr-FR" w:bidi="ar-DZ"/>
        </w:rPr>
        <w:t>أما في الدراسة التي قام بها الأستاذ الباحث بوقصارة منصور (</w:t>
      </w:r>
      <w:r>
        <w:rPr>
          <w:rFonts w:hint="cs"/>
          <w:sz w:val="32"/>
          <w:szCs w:val="32"/>
          <w:rtl/>
          <w:lang w:val="fr-FR" w:bidi="ar-DZ"/>
        </w:rPr>
        <w:t>2007) "</w:t>
      </w:r>
      <w:r>
        <w:rPr>
          <w:rFonts w:cs="Arial" w:hint="cs"/>
          <w:sz w:val="32"/>
          <w:szCs w:val="32"/>
          <w:rtl/>
          <w:lang w:val="fr-FR" w:bidi="ar-DZ"/>
        </w:rPr>
        <w:t>الدافع للإنجاز،مركز الضبط ،تقدير الذات و الإنجاز الأكاديمي</w:t>
      </w:r>
      <w:r>
        <w:rPr>
          <w:rFonts w:hint="cs"/>
          <w:sz w:val="32"/>
          <w:szCs w:val="32"/>
          <w:rtl/>
          <w:lang w:val="fr-FR" w:bidi="ar-DZ"/>
        </w:rPr>
        <w:t xml:space="preserve">" </w:t>
      </w:r>
      <w:r>
        <w:rPr>
          <w:rFonts w:cs="Arial" w:hint="cs"/>
          <w:sz w:val="32"/>
          <w:szCs w:val="32"/>
          <w:rtl/>
          <w:lang w:val="fr-FR" w:bidi="ar-DZ"/>
        </w:rPr>
        <w:t xml:space="preserve">على عينة من الطلاب بالجهة الغربية من الجزائر بجامعتي وهران و مستغانم حيث استعمل مقياس تقدير الذات لروزنبارغ ، فتحصل على الخصائص السيكومترية للمقياس في دراسته الاستطلاعية والذي خلص فيها إلى ما يلي </w:t>
      </w:r>
      <w:r>
        <w:rPr>
          <w:rFonts w:hint="cs"/>
          <w:sz w:val="32"/>
          <w:szCs w:val="32"/>
          <w:rtl/>
          <w:lang w:val="fr-FR" w:bidi="ar-DZ"/>
        </w:rPr>
        <w:t xml:space="preserve">: </w:t>
      </w:r>
    </w:p>
    <w:p w:rsidR="00FD140A" w:rsidRPr="001A06BB" w:rsidRDefault="00FD140A" w:rsidP="00FD140A">
      <w:pPr>
        <w:bidi/>
        <w:spacing w:after="0" w:line="360" w:lineRule="auto"/>
        <w:jc w:val="both"/>
        <w:rPr>
          <w:b/>
          <w:bCs/>
          <w:sz w:val="32"/>
          <w:szCs w:val="32"/>
          <w:rtl/>
          <w:lang w:val="fr-FR" w:bidi="ar-DZ"/>
        </w:rPr>
      </w:pPr>
      <w:r w:rsidRPr="00E64E0B">
        <w:rPr>
          <w:rFonts w:cs="Arial" w:hint="cs"/>
          <w:sz w:val="32"/>
          <w:szCs w:val="32"/>
          <w:rtl/>
          <w:lang w:val="fr-FR" w:bidi="ar-DZ"/>
        </w:rPr>
        <w:t>أ</w:t>
      </w:r>
      <w:r>
        <w:rPr>
          <w:rFonts w:cs="Arial" w:hint="cs"/>
          <w:b/>
          <w:bCs/>
          <w:sz w:val="32"/>
          <w:szCs w:val="32"/>
          <w:rtl/>
          <w:lang w:val="fr-FR" w:bidi="ar-DZ"/>
        </w:rPr>
        <w:t xml:space="preserve"> ـ </w:t>
      </w:r>
      <w:proofErr w:type="gramStart"/>
      <w:r w:rsidRPr="001A06BB">
        <w:rPr>
          <w:rFonts w:cs="Arial" w:hint="cs"/>
          <w:b/>
          <w:bCs/>
          <w:sz w:val="32"/>
          <w:szCs w:val="32"/>
          <w:rtl/>
          <w:lang w:val="fr-FR" w:bidi="ar-DZ"/>
        </w:rPr>
        <w:t>الثبا</w:t>
      </w:r>
      <w:r w:rsidRPr="001A06BB">
        <w:rPr>
          <w:rFonts w:cs="Arial" w:hint="eastAsia"/>
          <w:b/>
          <w:bCs/>
          <w:sz w:val="32"/>
          <w:szCs w:val="32"/>
          <w:rtl/>
          <w:lang w:val="fr-FR" w:bidi="ar-DZ"/>
        </w:rPr>
        <w:t>ت</w:t>
      </w:r>
      <w:proofErr w:type="gramEnd"/>
      <w:r w:rsidRPr="001A06BB">
        <w:rPr>
          <w:rFonts w:hint="cs"/>
          <w:b/>
          <w:bCs/>
          <w:sz w:val="32"/>
          <w:szCs w:val="32"/>
          <w:rtl/>
          <w:lang w:val="fr-FR" w:bidi="ar-DZ"/>
        </w:rPr>
        <w:t>:</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 xml:space="preserve"> </w:t>
      </w:r>
      <w:r>
        <w:rPr>
          <w:rFonts w:cs="Arial" w:hint="cs"/>
          <w:sz w:val="32"/>
          <w:szCs w:val="32"/>
          <w:rtl/>
          <w:lang w:val="fr-FR" w:bidi="ar-DZ"/>
        </w:rPr>
        <w:t>بحساب ثبات تقدير الذات لروزنبارغ بطريقة التناسق الداخلي تحصل على أن معامل</w:t>
      </w:r>
      <w:r>
        <w:rPr>
          <w:rFonts w:hint="cs"/>
          <w:sz w:val="32"/>
          <w:szCs w:val="32"/>
          <w:rtl/>
          <w:lang w:val="fr-FR" w:bidi="ar-DZ"/>
        </w:rPr>
        <w:t xml:space="preserve">" </w:t>
      </w:r>
      <w:r>
        <w:rPr>
          <w:rFonts w:cs="Arial" w:hint="cs"/>
          <w:sz w:val="32"/>
          <w:szCs w:val="32"/>
          <w:rtl/>
          <w:lang w:val="fr-FR" w:bidi="ar-DZ"/>
        </w:rPr>
        <w:t>ألفا  كرونبارخ</w:t>
      </w:r>
      <w:r>
        <w:rPr>
          <w:rFonts w:hint="cs"/>
          <w:sz w:val="32"/>
          <w:szCs w:val="32"/>
          <w:rtl/>
          <w:lang w:val="fr-FR" w:bidi="ar-DZ"/>
        </w:rPr>
        <w:t xml:space="preserve">" </w:t>
      </w:r>
      <w:r>
        <w:rPr>
          <w:rFonts w:cs="Arial" w:hint="cs"/>
          <w:sz w:val="32"/>
          <w:szCs w:val="32"/>
          <w:rtl/>
          <w:lang w:val="fr-FR" w:bidi="ar-DZ"/>
        </w:rPr>
        <w:t xml:space="preserve">يساوي </w:t>
      </w:r>
      <w:r>
        <w:rPr>
          <w:rFonts w:hint="cs"/>
          <w:sz w:val="32"/>
          <w:szCs w:val="32"/>
          <w:rtl/>
          <w:lang w:val="fr-FR" w:bidi="ar-DZ"/>
        </w:rPr>
        <w:t>71</w:t>
      </w:r>
      <w:r>
        <w:rPr>
          <w:rFonts w:cs="Arial" w:hint="cs"/>
          <w:sz w:val="32"/>
          <w:szCs w:val="32"/>
          <w:rtl/>
          <w:lang w:val="fr-FR" w:bidi="ar-DZ"/>
        </w:rPr>
        <w:t>،</w:t>
      </w:r>
      <w:r>
        <w:rPr>
          <w:rFonts w:hint="cs"/>
          <w:sz w:val="32"/>
          <w:szCs w:val="32"/>
          <w:rtl/>
          <w:lang w:val="fr-FR" w:bidi="ar-DZ"/>
        </w:rPr>
        <w:t xml:space="preserve">0 </w:t>
      </w:r>
      <w:r>
        <w:rPr>
          <w:rFonts w:cs="Arial" w:hint="cs"/>
          <w:sz w:val="32"/>
          <w:szCs w:val="32"/>
          <w:rtl/>
          <w:lang w:val="fr-FR" w:bidi="ar-DZ"/>
        </w:rPr>
        <w:t xml:space="preserve">بعد ما تم  حذف البند رقم </w:t>
      </w:r>
      <w:r>
        <w:rPr>
          <w:rFonts w:hint="cs"/>
          <w:sz w:val="32"/>
          <w:szCs w:val="32"/>
          <w:rtl/>
          <w:lang w:val="fr-FR" w:bidi="ar-DZ"/>
        </w:rPr>
        <w:t xml:space="preserve">(8)  </w:t>
      </w:r>
      <w:r>
        <w:rPr>
          <w:rFonts w:cs="Arial" w:hint="cs"/>
          <w:sz w:val="32"/>
          <w:szCs w:val="32"/>
          <w:rtl/>
          <w:lang w:val="fr-FR" w:bidi="ar-DZ"/>
        </w:rPr>
        <w:t xml:space="preserve">الذي يتمثل في </w:t>
      </w:r>
      <w:r>
        <w:rPr>
          <w:rFonts w:hint="cs"/>
          <w:sz w:val="32"/>
          <w:szCs w:val="32"/>
          <w:rtl/>
          <w:lang w:val="fr-FR" w:bidi="ar-DZ"/>
        </w:rPr>
        <w:t>: "</w:t>
      </w:r>
      <w:r>
        <w:rPr>
          <w:rFonts w:cs="Arial" w:hint="cs"/>
          <w:sz w:val="32"/>
          <w:szCs w:val="32"/>
          <w:rtl/>
          <w:lang w:val="fr-FR" w:bidi="ar-DZ"/>
        </w:rPr>
        <w:t xml:space="preserve">أتمنى لو يكون لي احترام أكثر لذاتي </w:t>
      </w:r>
      <w:r>
        <w:rPr>
          <w:rFonts w:hint="cs"/>
          <w:sz w:val="32"/>
          <w:szCs w:val="32"/>
          <w:rtl/>
          <w:lang w:val="fr-FR" w:bidi="ar-DZ"/>
        </w:rPr>
        <w:t>".</w:t>
      </w:r>
      <w:r>
        <w:rPr>
          <w:rFonts w:cs="Arial" w:hint="cs"/>
          <w:sz w:val="32"/>
          <w:szCs w:val="32"/>
          <w:rtl/>
          <w:lang w:val="fr-FR" w:bidi="ar-DZ"/>
        </w:rPr>
        <w:t xml:space="preserve"> إرتفع بذلك معامل </w:t>
      </w:r>
      <w:r>
        <w:rPr>
          <w:rFonts w:hint="cs"/>
          <w:sz w:val="32"/>
          <w:szCs w:val="32"/>
          <w:rtl/>
          <w:lang w:val="fr-FR" w:bidi="ar-DZ"/>
        </w:rPr>
        <w:t>"</w:t>
      </w:r>
      <w:r>
        <w:rPr>
          <w:rFonts w:cs="Arial" w:hint="cs"/>
          <w:sz w:val="32"/>
          <w:szCs w:val="32"/>
          <w:rtl/>
          <w:lang w:val="fr-FR" w:bidi="ar-DZ"/>
        </w:rPr>
        <w:t xml:space="preserve">ألفا كرونبارخ </w:t>
      </w:r>
      <w:r>
        <w:rPr>
          <w:rFonts w:hint="cs"/>
          <w:sz w:val="32"/>
          <w:szCs w:val="32"/>
          <w:rtl/>
          <w:lang w:val="fr-FR" w:bidi="ar-DZ"/>
        </w:rPr>
        <w:t>"</w:t>
      </w:r>
      <w:r>
        <w:rPr>
          <w:rFonts w:cs="Arial" w:hint="cs"/>
          <w:sz w:val="32"/>
          <w:szCs w:val="32"/>
          <w:rtl/>
          <w:lang w:val="fr-FR" w:bidi="ar-DZ"/>
        </w:rPr>
        <w:t xml:space="preserve"> بعد تطبيق التجزئة النصفية فأصبح يساوي </w:t>
      </w:r>
      <w:r>
        <w:rPr>
          <w:rFonts w:hint="cs"/>
          <w:sz w:val="32"/>
          <w:szCs w:val="32"/>
          <w:rtl/>
          <w:lang w:val="fr-FR" w:bidi="ar-DZ"/>
        </w:rPr>
        <w:t>79</w:t>
      </w:r>
      <w:r>
        <w:rPr>
          <w:rFonts w:cs="Arial" w:hint="cs"/>
          <w:sz w:val="32"/>
          <w:szCs w:val="32"/>
          <w:rtl/>
          <w:lang w:val="fr-FR" w:bidi="ar-DZ"/>
        </w:rPr>
        <w:t>،</w:t>
      </w:r>
      <w:r>
        <w:rPr>
          <w:rFonts w:hint="cs"/>
          <w:sz w:val="32"/>
          <w:szCs w:val="32"/>
          <w:rtl/>
          <w:lang w:val="fr-FR" w:bidi="ar-DZ"/>
        </w:rPr>
        <w:t>0  .</w:t>
      </w:r>
      <w:r>
        <w:rPr>
          <w:rFonts w:cs="Arial" w:hint="cs"/>
          <w:sz w:val="32"/>
          <w:szCs w:val="32"/>
          <w:rtl/>
          <w:lang w:val="fr-FR" w:bidi="ar-DZ"/>
        </w:rPr>
        <w:t xml:space="preserve">وهو معامل ثبات جيد كما اقره الباحث </w:t>
      </w:r>
      <w:r>
        <w:rPr>
          <w:rFonts w:hint="cs"/>
          <w:sz w:val="32"/>
          <w:szCs w:val="32"/>
          <w:rtl/>
          <w:lang w:val="fr-FR" w:bidi="ar-DZ"/>
        </w:rPr>
        <w:t>.</w:t>
      </w:r>
    </w:p>
    <w:p w:rsidR="00FD140A" w:rsidRPr="003673A8" w:rsidRDefault="00FD140A" w:rsidP="00FD140A">
      <w:pPr>
        <w:bidi/>
        <w:spacing w:after="0" w:line="360" w:lineRule="auto"/>
        <w:jc w:val="both"/>
        <w:rPr>
          <w:b/>
          <w:bCs/>
          <w:sz w:val="32"/>
          <w:szCs w:val="32"/>
          <w:rtl/>
          <w:lang w:val="fr-FR" w:bidi="ar-DZ"/>
        </w:rPr>
      </w:pPr>
      <w:r>
        <w:rPr>
          <w:rFonts w:cs="Arial" w:hint="cs"/>
          <w:b/>
          <w:bCs/>
          <w:sz w:val="32"/>
          <w:szCs w:val="32"/>
          <w:rtl/>
          <w:lang w:val="fr-FR" w:bidi="ar-DZ"/>
        </w:rPr>
        <w:t xml:space="preserve">ب ـ </w:t>
      </w:r>
      <w:proofErr w:type="gramStart"/>
      <w:r w:rsidRPr="003673A8">
        <w:rPr>
          <w:rFonts w:cs="Arial" w:hint="cs"/>
          <w:b/>
          <w:bCs/>
          <w:sz w:val="32"/>
          <w:szCs w:val="32"/>
          <w:rtl/>
          <w:lang w:val="fr-FR" w:bidi="ar-DZ"/>
        </w:rPr>
        <w:t>الصدق</w:t>
      </w:r>
      <w:proofErr w:type="gramEnd"/>
      <w:r w:rsidRPr="003673A8">
        <w:rPr>
          <w:rFonts w:hint="cs"/>
          <w:b/>
          <w:bCs/>
          <w:sz w:val="32"/>
          <w:szCs w:val="32"/>
          <w:rtl/>
          <w:lang w:val="fr-FR" w:bidi="ar-DZ"/>
        </w:rPr>
        <w:t>:</w:t>
      </w:r>
    </w:p>
    <w:p w:rsidR="00FD140A" w:rsidRDefault="00FD140A" w:rsidP="00FD140A">
      <w:pPr>
        <w:bidi/>
        <w:spacing w:after="0" w:line="360" w:lineRule="auto"/>
        <w:jc w:val="both"/>
        <w:rPr>
          <w:sz w:val="32"/>
          <w:szCs w:val="32"/>
          <w:rtl/>
          <w:lang w:val="fr-FR" w:bidi="ar-DZ"/>
        </w:rPr>
      </w:pPr>
      <w:r>
        <w:rPr>
          <w:rFonts w:cs="Arial" w:hint="cs"/>
          <w:sz w:val="32"/>
          <w:szCs w:val="32"/>
          <w:rtl/>
          <w:lang w:val="fr-FR" w:bidi="ar-DZ"/>
        </w:rPr>
        <w:t xml:space="preserve"> واستخدم أيضا نوعين من الصدق هما</w:t>
      </w:r>
      <w:r>
        <w:rPr>
          <w:rFonts w:hint="cs"/>
          <w:sz w:val="32"/>
          <w:szCs w:val="32"/>
          <w:rtl/>
          <w:lang w:val="fr-FR" w:bidi="ar-DZ"/>
        </w:rPr>
        <w:t xml:space="preserve">: </w:t>
      </w:r>
      <w:r>
        <w:rPr>
          <w:rFonts w:cs="Arial" w:hint="cs"/>
          <w:sz w:val="32"/>
          <w:szCs w:val="32"/>
          <w:rtl/>
          <w:lang w:val="fr-FR" w:bidi="ar-DZ"/>
        </w:rPr>
        <w:t>الصدق الذاتي</w:t>
      </w:r>
      <w:r>
        <w:rPr>
          <w:rFonts w:hint="cs"/>
          <w:sz w:val="32"/>
          <w:szCs w:val="32"/>
          <w:rtl/>
          <w:lang w:val="fr-FR" w:bidi="ar-DZ"/>
        </w:rPr>
        <w:t xml:space="preserve">:  </w:t>
      </w:r>
      <w:r>
        <w:rPr>
          <w:rFonts w:cs="Arial" w:hint="cs"/>
          <w:sz w:val="32"/>
          <w:szCs w:val="32"/>
          <w:rtl/>
          <w:lang w:val="fr-FR" w:bidi="ar-DZ"/>
        </w:rPr>
        <w:t xml:space="preserve">قام الباحث  بوقصارة بحساب صدق التجريبي لمقياس تقدير الذات وذلك للتأكد من الصدق الذاتي فوجد انه يساوي </w:t>
      </w:r>
      <w:r>
        <w:rPr>
          <w:rFonts w:hint="cs"/>
          <w:sz w:val="32"/>
          <w:szCs w:val="32"/>
          <w:rtl/>
          <w:lang w:val="fr-FR" w:bidi="ar-DZ"/>
        </w:rPr>
        <w:t>88</w:t>
      </w:r>
      <w:r>
        <w:rPr>
          <w:rFonts w:cs="Arial" w:hint="cs"/>
          <w:sz w:val="32"/>
          <w:szCs w:val="32"/>
          <w:rtl/>
          <w:lang w:val="fr-FR" w:bidi="ar-DZ"/>
        </w:rPr>
        <w:t>،</w:t>
      </w:r>
      <w:r>
        <w:rPr>
          <w:rFonts w:hint="cs"/>
          <w:sz w:val="32"/>
          <w:szCs w:val="32"/>
          <w:rtl/>
          <w:lang w:val="fr-FR" w:bidi="ar-DZ"/>
        </w:rPr>
        <w:t xml:space="preserve">0 </w:t>
      </w:r>
      <w:r>
        <w:rPr>
          <w:rFonts w:cs="Arial" w:hint="cs"/>
          <w:sz w:val="32"/>
          <w:szCs w:val="32"/>
          <w:rtl/>
          <w:lang w:val="fr-FR" w:bidi="ar-DZ"/>
        </w:rPr>
        <w:t>وهو معامل صدق جيد، ثم الصدق التجريبي</w:t>
      </w:r>
      <w:r>
        <w:rPr>
          <w:rFonts w:hint="cs"/>
          <w:sz w:val="32"/>
          <w:szCs w:val="32"/>
          <w:rtl/>
          <w:lang w:val="fr-FR" w:bidi="ar-DZ"/>
        </w:rPr>
        <w:t xml:space="preserve">: </w:t>
      </w:r>
      <w:r>
        <w:rPr>
          <w:rFonts w:cs="Arial" w:hint="cs"/>
          <w:sz w:val="32"/>
          <w:szCs w:val="32"/>
          <w:rtl/>
          <w:lang w:val="fr-FR" w:bidi="ar-DZ"/>
        </w:rPr>
        <w:t xml:space="preserve">وذلك بحساب معامل الارتباط بين درجات أفراد عينة الدراسة الاستطلاعية على مقياس تقدير الذات و درجاتهم على مقياس مصدر الضبط الداخلي ـ الخارجي لروتر فبلغ معامل ارتباط </w:t>
      </w:r>
      <w:r w:rsidRPr="00541A1C">
        <w:rPr>
          <w:rFonts w:hint="cs"/>
          <w:sz w:val="28"/>
          <w:szCs w:val="28"/>
          <w:rtl/>
          <w:lang w:val="fr-FR" w:bidi="ar-DZ"/>
        </w:rPr>
        <w:t>30</w:t>
      </w:r>
      <w:r w:rsidRPr="00541A1C">
        <w:rPr>
          <w:rFonts w:cs="Arial" w:hint="cs"/>
          <w:sz w:val="28"/>
          <w:szCs w:val="28"/>
          <w:rtl/>
          <w:lang w:val="fr-FR" w:bidi="ar-DZ"/>
        </w:rPr>
        <w:t>،</w:t>
      </w:r>
      <w:r w:rsidRPr="00541A1C">
        <w:rPr>
          <w:rFonts w:hint="cs"/>
          <w:sz w:val="28"/>
          <w:szCs w:val="28"/>
          <w:rtl/>
          <w:lang w:val="fr-FR" w:bidi="ar-DZ"/>
        </w:rPr>
        <w:t>0</w:t>
      </w:r>
      <w:r>
        <w:rPr>
          <w:rFonts w:cs="Arial" w:hint="cs"/>
          <w:sz w:val="32"/>
          <w:szCs w:val="32"/>
          <w:rtl/>
          <w:lang w:val="fr-FR" w:bidi="ar-DZ"/>
        </w:rPr>
        <w:t xml:space="preserve"> وهو معامل ارتباط سلبي دال عند مستوى الدلالة 05،</w:t>
      </w:r>
      <w:r>
        <w:rPr>
          <w:rFonts w:hint="cs"/>
          <w:sz w:val="32"/>
          <w:szCs w:val="32"/>
          <w:rtl/>
          <w:lang w:val="fr-FR" w:bidi="ar-DZ"/>
        </w:rPr>
        <w:t xml:space="preserve">0 </w:t>
      </w:r>
      <w:r w:rsidRPr="00CA703C">
        <w:rPr>
          <w:rFonts w:hint="cs"/>
          <w:sz w:val="32"/>
          <w:szCs w:val="32"/>
          <w:rtl/>
          <w:lang w:val="fr-FR" w:bidi="ar-DZ"/>
        </w:rPr>
        <w:t>(</w:t>
      </w:r>
      <w:r w:rsidRPr="00CA703C">
        <w:rPr>
          <w:rFonts w:cs="Arial" w:hint="cs"/>
          <w:sz w:val="32"/>
          <w:szCs w:val="32"/>
          <w:rtl/>
          <w:lang w:val="fr-FR" w:bidi="ar-DZ"/>
        </w:rPr>
        <w:t>بوقصارة</w:t>
      </w:r>
      <w:r>
        <w:rPr>
          <w:rFonts w:cs="Arial" w:hint="cs"/>
          <w:sz w:val="32"/>
          <w:szCs w:val="32"/>
          <w:rtl/>
          <w:lang w:val="fr-FR" w:bidi="ar-DZ"/>
        </w:rPr>
        <w:t xml:space="preserve"> منصور،</w:t>
      </w:r>
      <w:r w:rsidRPr="00CA703C">
        <w:rPr>
          <w:rFonts w:hint="cs"/>
          <w:sz w:val="32"/>
          <w:szCs w:val="32"/>
          <w:rtl/>
          <w:lang w:val="fr-FR" w:bidi="ar-DZ"/>
        </w:rPr>
        <w:t>2007</w:t>
      </w:r>
      <w:r>
        <w:rPr>
          <w:rFonts w:hint="cs"/>
          <w:sz w:val="32"/>
          <w:szCs w:val="32"/>
          <w:rtl/>
          <w:lang w:val="fr-FR" w:bidi="ar-DZ"/>
        </w:rPr>
        <w:t xml:space="preserve">  </w:t>
      </w:r>
      <w:r w:rsidRPr="00CA703C">
        <w:rPr>
          <w:rFonts w:hint="cs"/>
          <w:sz w:val="32"/>
          <w:szCs w:val="32"/>
          <w:rtl/>
          <w:lang w:val="fr-FR" w:bidi="ar-DZ"/>
        </w:rPr>
        <w:t>).</w:t>
      </w:r>
    </w:p>
    <w:p w:rsidR="00FD140A" w:rsidRDefault="00FD140A" w:rsidP="00FD140A">
      <w:pPr>
        <w:bidi/>
        <w:spacing w:after="0" w:line="360" w:lineRule="auto"/>
        <w:jc w:val="both"/>
        <w:rPr>
          <w:sz w:val="32"/>
          <w:szCs w:val="32"/>
          <w:rtl/>
          <w:lang w:val="fr-FR" w:bidi="ar-DZ"/>
        </w:rPr>
      </w:pPr>
      <w:r>
        <w:rPr>
          <w:rFonts w:cs="Arial" w:hint="cs"/>
          <w:sz w:val="32"/>
          <w:szCs w:val="32"/>
          <w:rtl/>
          <w:lang w:val="fr-FR" w:bidi="ar-DZ"/>
        </w:rPr>
        <w:t xml:space="preserve">وكانت الدراسات التي قام بها الباحث تهدف إلى التحقق من صلاحية النسخة العربية لاختبار تقدير الذات لروزنبارغ حيث أوضحت النتائج المحصل عليها أن الخصائص السيكومترية لهذه النسخة جيدة ،و تتشابه مع نتائج الدراسات الأجنبية على النسخة الأصلية باللغة الانجليزية </w:t>
      </w:r>
      <w:r w:rsidRPr="00EF0839">
        <w:rPr>
          <w:rFonts w:hint="cs"/>
          <w:b/>
          <w:bCs/>
          <w:sz w:val="32"/>
          <w:szCs w:val="32"/>
          <w:rtl/>
          <w:lang w:val="fr-FR" w:bidi="ar-DZ"/>
        </w:rPr>
        <w:t>(</w:t>
      </w:r>
      <w:r w:rsidRPr="00EF0839">
        <w:rPr>
          <w:rFonts w:cs="Arial" w:hint="cs"/>
          <w:b/>
          <w:bCs/>
          <w:sz w:val="32"/>
          <w:szCs w:val="32"/>
          <w:rtl/>
          <w:lang w:val="fr-FR" w:bidi="ar-DZ"/>
        </w:rPr>
        <w:t>مجلة التنمية البشرية جامعة وهران ع</w:t>
      </w:r>
      <w:r w:rsidRPr="00164C10">
        <w:rPr>
          <w:rFonts w:cs="Arial" w:hint="cs"/>
          <w:b/>
          <w:bCs/>
          <w:sz w:val="32"/>
          <w:szCs w:val="32"/>
          <w:rtl/>
          <w:lang w:val="fr-FR" w:bidi="ar-DZ"/>
        </w:rPr>
        <w:t xml:space="preserve"> </w:t>
      </w:r>
      <w:r w:rsidRPr="00164C10">
        <w:rPr>
          <w:rFonts w:hint="cs"/>
          <w:b/>
          <w:bCs/>
          <w:sz w:val="32"/>
          <w:szCs w:val="32"/>
          <w:rtl/>
          <w:lang w:val="fr-FR" w:bidi="ar-DZ"/>
        </w:rPr>
        <w:t>1</w:t>
      </w:r>
      <w:r w:rsidRPr="00164C10">
        <w:rPr>
          <w:rFonts w:cs="Arial" w:hint="cs"/>
          <w:b/>
          <w:bCs/>
          <w:sz w:val="32"/>
          <w:szCs w:val="32"/>
          <w:rtl/>
          <w:lang w:val="fr-FR" w:bidi="ar-DZ"/>
        </w:rPr>
        <w:t>ـ</w:t>
      </w:r>
      <w:r w:rsidRPr="00164C10">
        <w:rPr>
          <w:rFonts w:hint="cs"/>
          <w:b/>
          <w:bCs/>
          <w:sz w:val="32"/>
          <w:szCs w:val="32"/>
          <w:rtl/>
          <w:lang w:val="fr-FR" w:bidi="ar-DZ"/>
        </w:rPr>
        <w:t xml:space="preserve">2007 </w:t>
      </w:r>
      <w:r w:rsidRPr="00EF0839">
        <w:rPr>
          <w:rFonts w:hint="cs"/>
          <w:b/>
          <w:bCs/>
          <w:sz w:val="32"/>
          <w:szCs w:val="32"/>
          <w:rtl/>
          <w:lang w:val="fr-FR" w:bidi="ar-DZ"/>
        </w:rPr>
        <w:t>) .</w:t>
      </w:r>
      <w:r>
        <w:rPr>
          <w:rFonts w:hint="cs"/>
          <w:sz w:val="32"/>
          <w:szCs w:val="32"/>
          <w:rtl/>
          <w:lang w:val="fr-FR" w:bidi="ar-DZ"/>
        </w:rPr>
        <w:t xml:space="preserve"> </w:t>
      </w:r>
    </w:p>
    <w:p w:rsidR="00FD140A" w:rsidRDefault="00FD140A" w:rsidP="00FD140A">
      <w:pPr>
        <w:bidi/>
        <w:spacing w:after="0" w:line="360" w:lineRule="auto"/>
        <w:jc w:val="both"/>
        <w:rPr>
          <w:sz w:val="32"/>
          <w:szCs w:val="32"/>
          <w:rtl/>
          <w:lang w:val="fr-FR" w:bidi="ar-DZ"/>
        </w:rPr>
      </w:pPr>
      <w:r>
        <w:rPr>
          <w:rFonts w:cs="Arial" w:hint="cs"/>
          <w:sz w:val="32"/>
          <w:szCs w:val="32"/>
          <w:rtl/>
          <w:lang w:val="fr-FR" w:bidi="ar-DZ"/>
        </w:rPr>
        <w:t xml:space="preserve">وقد أظهرت النسخة العربية لإختبار تقدير الذات لروزنبارغ خصائص سيكومترية يمكن من استخدامها كوسيلة بحث جيدة في البحوث المستقبلية في مختلف المجلات ،التربوية </w:t>
      </w:r>
      <w:r>
        <w:rPr>
          <w:rFonts w:cs="Arial" w:hint="cs"/>
          <w:sz w:val="32"/>
          <w:szCs w:val="32"/>
          <w:rtl/>
          <w:lang w:val="fr-FR" w:bidi="ar-DZ"/>
        </w:rPr>
        <w:lastRenderedPageBreak/>
        <w:t xml:space="preserve">،العيادية أو الإجتماعية ،مما يجعل منها عاملا هاما من عدة عوامل تساعد في تقدم المعارف الخاصة بمجال تقدير الذات. و هذا ما دفع الطالب الباحث الإعتماد على هذا المقياس بترجمته وصياغته إلى اللهجة العامية بمعية مختصة في اللغة العربية حتى يحقق أهداف الدراسة الحالية و حتى يتماشى مع موضوع وعينة البحث التي تتمثل في فئة الشيخوخة </w:t>
      </w:r>
      <w:r>
        <w:rPr>
          <w:rFonts w:hint="cs"/>
          <w:sz w:val="32"/>
          <w:szCs w:val="32"/>
          <w:rtl/>
          <w:lang w:val="fr-FR" w:bidi="ar-DZ"/>
        </w:rPr>
        <w:t xml:space="preserve">. </w:t>
      </w:r>
    </w:p>
    <w:p w:rsidR="00FD140A" w:rsidRDefault="00FD140A" w:rsidP="00FD140A">
      <w:pPr>
        <w:bidi/>
        <w:spacing w:after="0" w:line="360" w:lineRule="auto"/>
        <w:jc w:val="both"/>
        <w:rPr>
          <w:b/>
          <w:bCs/>
          <w:sz w:val="32"/>
          <w:szCs w:val="32"/>
          <w:rtl/>
          <w:lang w:val="fr-FR" w:bidi="ar-DZ"/>
        </w:rPr>
      </w:pPr>
      <w:r>
        <w:rPr>
          <w:rFonts w:cs="Arial" w:hint="cs"/>
          <w:b/>
          <w:bCs/>
          <w:sz w:val="32"/>
          <w:szCs w:val="32"/>
          <w:rtl/>
          <w:lang w:val="fr-FR" w:bidi="ar-DZ"/>
        </w:rPr>
        <w:t xml:space="preserve">ج- </w:t>
      </w:r>
      <w:proofErr w:type="gramStart"/>
      <w:r w:rsidRPr="00224A2F">
        <w:rPr>
          <w:rFonts w:cs="Arial" w:hint="cs"/>
          <w:b/>
          <w:bCs/>
          <w:sz w:val="32"/>
          <w:szCs w:val="32"/>
          <w:rtl/>
          <w:lang w:val="fr-FR" w:bidi="ar-DZ"/>
        </w:rPr>
        <w:t>طريقة</w:t>
      </w:r>
      <w:proofErr w:type="gramEnd"/>
      <w:r w:rsidRPr="00224A2F">
        <w:rPr>
          <w:rFonts w:cs="Arial" w:hint="cs"/>
          <w:b/>
          <w:bCs/>
          <w:sz w:val="32"/>
          <w:szCs w:val="32"/>
          <w:rtl/>
          <w:lang w:val="fr-FR" w:bidi="ar-DZ"/>
        </w:rPr>
        <w:t xml:space="preserve"> التصحيح</w:t>
      </w:r>
      <w:r w:rsidRPr="00224A2F">
        <w:rPr>
          <w:rFonts w:hint="cs"/>
          <w:b/>
          <w:bCs/>
          <w:sz w:val="32"/>
          <w:szCs w:val="32"/>
          <w:rtl/>
          <w:lang w:val="fr-FR" w:bidi="ar-DZ"/>
        </w:rPr>
        <w:t>:</w:t>
      </w:r>
    </w:p>
    <w:p w:rsidR="00FD140A" w:rsidRPr="00FE1C49" w:rsidRDefault="00FD140A" w:rsidP="00FD140A">
      <w:pPr>
        <w:pStyle w:val="Paragraphedeliste"/>
        <w:numPr>
          <w:ilvl w:val="0"/>
          <w:numId w:val="17"/>
        </w:numPr>
        <w:bidi/>
        <w:spacing w:after="0" w:line="360" w:lineRule="auto"/>
        <w:jc w:val="both"/>
        <w:rPr>
          <w:sz w:val="32"/>
          <w:szCs w:val="32"/>
          <w:rtl/>
          <w:lang w:val="fr-FR" w:bidi="ar-DZ"/>
        </w:rPr>
      </w:pPr>
      <w:r w:rsidRPr="00FE1C49">
        <w:rPr>
          <w:rFonts w:cs="Arial" w:hint="cs"/>
          <w:sz w:val="32"/>
          <w:szCs w:val="32"/>
          <w:rtl/>
          <w:lang w:val="fr-FR" w:bidi="ar-DZ"/>
        </w:rPr>
        <w:t xml:space="preserve">تأخذ الإجابات الأربع ( موافق بشدة ـ موافق ـ غير موافق ـ غير موافق بشدة) الدرجات التالية </w:t>
      </w:r>
      <w:proofErr w:type="gramStart"/>
      <w:r w:rsidRPr="00FE1C49">
        <w:rPr>
          <w:rFonts w:cs="Arial" w:hint="cs"/>
          <w:sz w:val="32"/>
          <w:szCs w:val="32"/>
          <w:rtl/>
          <w:lang w:val="fr-FR" w:bidi="ar-DZ"/>
        </w:rPr>
        <w:t>في  حالة</w:t>
      </w:r>
      <w:proofErr w:type="gramEnd"/>
      <w:r w:rsidRPr="00FE1C49">
        <w:rPr>
          <w:rFonts w:cs="Arial" w:hint="cs"/>
          <w:sz w:val="32"/>
          <w:szCs w:val="32"/>
          <w:rtl/>
          <w:lang w:val="fr-FR" w:bidi="ar-DZ"/>
        </w:rPr>
        <w:t xml:space="preserve"> البنود الموجبة</w:t>
      </w:r>
      <w:r w:rsidRPr="00FE1C49">
        <w:rPr>
          <w:rFonts w:hint="cs"/>
          <w:sz w:val="32"/>
          <w:szCs w:val="32"/>
          <w:rtl/>
          <w:lang w:val="fr-FR" w:bidi="ar-DZ"/>
        </w:rPr>
        <w:t>:</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 xml:space="preserve">ـ </w:t>
      </w:r>
      <w:proofErr w:type="gramStart"/>
      <w:r>
        <w:rPr>
          <w:rFonts w:hint="cs"/>
          <w:sz w:val="32"/>
          <w:szCs w:val="32"/>
          <w:rtl/>
          <w:lang w:val="fr-FR" w:bidi="ar-DZ"/>
        </w:rPr>
        <w:t>موافق</w:t>
      </w:r>
      <w:proofErr w:type="gramEnd"/>
      <w:r>
        <w:rPr>
          <w:rFonts w:hint="cs"/>
          <w:sz w:val="32"/>
          <w:szCs w:val="32"/>
          <w:rtl/>
          <w:lang w:val="fr-FR" w:bidi="ar-DZ"/>
        </w:rPr>
        <w:t xml:space="preserve"> بشــدة       ــــــــــــ 4 درجات</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 xml:space="preserve">ـ مـــوافـــــــق       </w:t>
      </w:r>
      <w:proofErr w:type="gramStart"/>
      <w:r>
        <w:rPr>
          <w:rFonts w:hint="cs"/>
          <w:sz w:val="32"/>
          <w:szCs w:val="32"/>
          <w:rtl/>
          <w:lang w:val="fr-FR" w:bidi="ar-DZ"/>
        </w:rPr>
        <w:t>ــــــــــــ  3</w:t>
      </w:r>
      <w:proofErr w:type="gramEnd"/>
      <w:r>
        <w:rPr>
          <w:rFonts w:hint="cs"/>
          <w:sz w:val="32"/>
          <w:szCs w:val="32"/>
          <w:rtl/>
          <w:lang w:val="fr-FR" w:bidi="ar-DZ"/>
        </w:rPr>
        <w:t xml:space="preserve"> درجات</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ـ غير موافــق       ــــــــــــ  2 درجـات</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 xml:space="preserve">ـ غير موافق </w:t>
      </w:r>
      <w:proofErr w:type="gramStart"/>
      <w:r>
        <w:rPr>
          <w:rFonts w:hint="cs"/>
          <w:sz w:val="32"/>
          <w:szCs w:val="32"/>
          <w:rtl/>
          <w:lang w:val="fr-FR" w:bidi="ar-DZ"/>
        </w:rPr>
        <w:t>بشدة  ـــــــــــ</w:t>
      </w:r>
      <w:proofErr w:type="gramEnd"/>
      <w:r>
        <w:rPr>
          <w:rFonts w:hint="cs"/>
          <w:sz w:val="32"/>
          <w:szCs w:val="32"/>
          <w:rtl/>
          <w:lang w:val="fr-FR" w:bidi="ar-DZ"/>
        </w:rPr>
        <w:t xml:space="preserve">  درجة واحدة</w:t>
      </w:r>
    </w:p>
    <w:p w:rsidR="00FD140A" w:rsidRPr="00FE1C49" w:rsidRDefault="00FD140A" w:rsidP="00FD140A">
      <w:pPr>
        <w:pStyle w:val="Paragraphedeliste"/>
        <w:numPr>
          <w:ilvl w:val="0"/>
          <w:numId w:val="16"/>
        </w:numPr>
        <w:bidi/>
        <w:spacing w:after="0" w:line="360" w:lineRule="auto"/>
        <w:jc w:val="both"/>
        <w:rPr>
          <w:sz w:val="32"/>
          <w:szCs w:val="32"/>
          <w:rtl/>
          <w:lang w:val="fr-FR" w:bidi="ar-DZ"/>
        </w:rPr>
      </w:pPr>
      <w:r w:rsidRPr="00FE1C49">
        <w:rPr>
          <w:rFonts w:hint="cs"/>
          <w:sz w:val="32"/>
          <w:szCs w:val="32"/>
          <w:rtl/>
          <w:lang w:val="fr-FR" w:bidi="ar-DZ"/>
        </w:rPr>
        <w:t xml:space="preserve">في حالة البنود السالبة: </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 xml:space="preserve">ـ </w:t>
      </w:r>
      <w:proofErr w:type="gramStart"/>
      <w:r>
        <w:rPr>
          <w:rFonts w:hint="cs"/>
          <w:sz w:val="32"/>
          <w:szCs w:val="32"/>
          <w:rtl/>
          <w:lang w:val="fr-FR" w:bidi="ar-DZ"/>
        </w:rPr>
        <w:t>موافق</w:t>
      </w:r>
      <w:proofErr w:type="gramEnd"/>
      <w:r>
        <w:rPr>
          <w:rFonts w:hint="cs"/>
          <w:sz w:val="32"/>
          <w:szCs w:val="32"/>
          <w:rtl/>
          <w:lang w:val="fr-FR" w:bidi="ar-DZ"/>
        </w:rPr>
        <w:t xml:space="preserve"> بشــدة       ــــــــــــ درجة واحدة</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 xml:space="preserve">ـ مـــوافـــــــق       </w:t>
      </w:r>
      <w:proofErr w:type="gramStart"/>
      <w:r>
        <w:rPr>
          <w:rFonts w:hint="cs"/>
          <w:sz w:val="32"/>
          <w:szCs w:val="32"/>
          <w:rtl/>
          <w:lang w:val="fr-FR" w:bidi="ar-DZ"/>
        </w:rPr>
        <w:t>ــــــــــــ  2</w:t>
      </w:r>
      <w:proofErr w:type="gramEnd"/>
      <w:r>
        <w:rPr>
          <w:rFonts w:hint="cs"/>
          <w:sz w:val="32"/>
          <w:szCs w:val="32"/>
          <w:rtl/>
          <w:lang w:val="fr-FR" w:bidi="ar-DZ"/>
        </w:rPr>
        <w:t xml:space="preserve"> درجات</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ـ غير موافــق       ــــــــــــ  3 درجـات</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 xml:space="preserve">ـ غير موافق </w:t>
      </w:r>
      <w:proofErr w:type="gramStart"/>
      <w:r>
        <w:rPr>
          <w:rFonts w:hint="cs"/>
          <w:sz w:val="32"/>
          <w:szCs w:val="32"/>
          <w:rtl/>
          <w:lang w:val="fr-FR" w:bidi="ar-DZ"/>
        </w:rPr>
        <w:t>بشدة  ـــــــــــ</w:t>
      </w:r>
      <w:proofErr w:type="gramEnd"/>
      <w:r>
        <w:rPr>
          <w:rFonts w:hint="cs"/>
          <w:sz w:val="32"/>
          <w:szCs w:val="32"/>
          <w:rtl/>
          <w:lang w:val="fr-FR" w:bidi="ar-DZ"/>
        </w:rPr>
        <w:t xml:space="preserve">  4 درجات </w:t>
      </w:r>
    </w:p>
    <w:p w:rsidR="00FD140A" w:rsidRPr="00AE6D38" w:rsidRDefault="00FD140A" w:rsidP="00FD140A">
      <w:pPr>
        <w:bidi/>
        <w:spacing w:after="0" w:line="360" w:lineRule="auto"/>
        <w:jc w:val="both"/>
        <w:rPr>
          <w:b/>
          <w:bCs/>
          <w:sz w:val="32"/>
          <w:szCs w:val="32"/>
          <w:rtl/>
          <w:lang w:val="fr-FR" w:bidi="ar-DZ"/>
        </w:rPr>
      </w:pPr>
      <w:r>
        <w:rPr>
          <w:rFonts w:hint="cs"/>
          <w:b/>
          <w:bCs/>
          <w:sz w:val="32"/>
          <w:szCs w:val="32"/>
          <w:rtl/>
          <w:lang w:val="fr-FR" w:bidi="ar-DZ"/>
        </w:rPr>
        <w:t>2-2-</w:t>
      </w:r>
      <w:r w:rsidRPr="00AE6D38">
        <w:rPr>
          <w:rFonts w:cs="Arial" w:hint="cs"/>
          <w:b/>
          <w:bCs/>
          <w:sz w:val="32"/>
          <w:szCs w:val="32"/>
          <w:rtl/>
          <w:lang w:val="fr-FR" w:bidi="ar-DZ"/>
        </w:rPr>
        <w:t xml:space="preserve"> مقياس التوافق للمسنين </w:t>
      </w:r>
      <w:proofErr w:type="gramStart"/>
      <w:r w:rsidRPr="00AE6D38">
        <w:rPr>
          <w:rFonts w:cs="Arial" w:hint="cs"/>
          <w:b/>
          <w:bCs/>
          <w:sz w:val="32"/>
          <w:szCs w:val="32"/>
          <w:rtl/>
          <w:lang w:val="fr-FR" w:bidi="ar-DZ"/>
        </w:rPr>
        <w:t>إعداد</w:t>
      </w:r>
      <w:proofErr w:type="gramEnd"/>
      <w:r w:rsidRPr="00AE6D38">
        <w:rPr>
          <w:rFonts w:cs="Arial" w:hint="cs"/>
          <w:b/>
          <w:bCs/>
          <w:sz w:val="32"/>
          <w:szCs w:val="32"/>
          <w:rtl/>
          <w:lang w:val="fr-FR" w:bidi="ar-DZ"/>
        </w:rPr>
        <w:t xml:space="preserve"> سامية قطان ـ</w:t>
      </w:r>
      <w:r w:rsidRPr="00AE6D38">
        <w:rPr>
          <w:rFonts w:hint="cs"/>
          <w:b/>
          <w:bCs/>
          <w:sz w:val="32"/>
          <w:szCs w:val="32"/>
          <w:rtl/>
          <w:lang w:val="fr-FR" w:bidi="ar-DZ"/>
        </w:rPr>
        <w:t>1982</w:t>
      </w:r>
    </w:p>
    <w:p w:rsidR="00FD140A" w:rsidRPr="00334560" w:rsidRDefault="00FD140A" w:rsidP="00FD140A">
      <w:pPr>
        <w:pStyle w:val="Paragraphedeliste"/>
        <w:numPr>
          <w:ilvl w:val="0"/>
          <w:numId w:val="6"/>
        </w:numPr>
        <w:bidi/>
        <w:spacing w:after="0" w:line="360" w:lineRule="auto"/>
        <w:jc w:val="both"/>
        <w:rPr>
          <w:rFonts w:cs="Arial"/>
          <w:sz w:val="32"/>
          <w:szCs w:val="32"/>
          <w:rtl/>
          <w:lang w:val="fr-FR" w:bidi="ar-DZ"/>
        </w:rPr>
      </w:pPr>
      <w:proofErr w:type="gramStart"/>
      <w:r w:rsidRPr="00334560">
        <w:rPr>
          <w:rFonts w:cs="Arial" w:hint="cs"/>
          <w:b/>
          <w:bCs/>
          <w:sz w:val="32"/>
          <w:szCs w:val="32"/>
          <w:rtl/>
          <w:lang w:val="fr-FR" w:bidi="ar-DZ"/>
        </w:rPr>
        <w:t>تقديم</w:t>
      </w:r>
      <w:proofErr w:type="gramEnd"/>
      <w:r w:rsidRPr="00334560">
        <w:rPr>
          <w:rFonts w:cs="Arial" w:hint="cs"/>
          <w:b/>
          <w:bCs/>
          <w:sz w:val="32"/>
          <w:szCs w:val="32"/>
          <w:rtl/>
          <w:lang w:val="fr-FR" w:bidi="ar-DZ"/>
        </w:rPr>
        <w:t xml:space="preserve"> المقياس:</w:t>
      </w:r>
      <w:r w:rsidRPr="00334560">
        <w:rPr>
          <w:rFonts w:cs="Arial" w:hint="cs"/>
          <w:sz w:val="32"/>
          <w:szCs w:val="32"/>
          <w:rtl/>
          <w:lang w:val="fr-FR" w:bidi="ar-DZ"/>
        </w:rPr>
        <w:t xml:space="preserve"> </w:t>
      </w:r>
    </w:p>
    <w:p w:rsidR="00FD140A" w:rsidRDefault="00FD140A" w:rsidP="00FD140A">
      <w:pPr>
        <w:bidi/>
        <w:spacing w:after="0" w:line="360" w:lineRule="auto"/>
        <w:jc w:val="both"/>
        <w:rPr>
          <w:sz w:val="32"/>
          <w:szCs w:val="32"/>
          <w:rtl/>
          <w:lang w:val="fr-FR" w:bidi="ar-DZ"/>
        </w:rPr>
      </w:pPr>
      <w:proofErr w:type="gramStart"/>
      <w:r>
        <w:rPr>
          <w:rFonts w:cs="Arial" w:hint="cs"/>
          <w:sz w:val="32"/>
          <w:szCs w:val="32"/>
          <w:rtl/>
          <w:lang w:val="fr-FR" w:bidi="ar-DZ"/>
        </w:rPr>
        <w:t>قام</w:t>
      </w:r>
      <w:proofErr w:type="gramEnd"/>
      <w:r>
        <w:rPr>
          <w:rFonts w:cs="Arial" w:hint="cs"/>
          <w:sz w:val="32"/>
          <w:szCs w:val="32"/>
          <w:rtl/>
          <w:lang w:val="fr-FR" w:bidi="ar-DZ"/>
        </w:rPr>
        <w:t xml:space="preserve"> بوضع هذا المقياس و تقنينه في البيئة العربية سامية القطان سنة </w:t>
      </w:r>
      <w:r>
        <w:rPr>
          <w:rFonts w:hint="cs"/>
          <w:sz w:val="32"/>
          <w:szCs w:val="32"/>
          <w:rtl/>
          <w:lang w:val="fr-FR" w:bidi="ar-DZ"/>
        </w:rPr>
        <w:t xml:space="preserve">1982 </w:t>
      </w:r>
      <w:r>
        <w:rPr>
          <w:rFonts w:cs="Arial" w:hint="cs"/>
          <w:sz w:val="32"/>
          <w:szCs w:val="32"/>
          <w:rtl/>
          <w:lang w:val="fr-FR" w:bidi="ar-DZ"/>
        </w:rPr>
        <w:t>وهو يقيس كلا من التوافق النفسي و التوافق الاجتماعي</w:t>
      </w:r>
      <w:r>
        <w:rPr>
          <w:rFonts w:hint="cs"/>
          <w:sz w:val="32"/>
          <w:szCs w:val="32"/>
          <w:rtl/>
          <w:lang w:val="fr-FR" w:bidi="ar-DZ"/>
        </w:rPr>
        <w:t>.</w:t>
      </w:r>
    </w:p>
    <w:p w:rsidR="00FD140A" w:rsidRDefault="00FD140A" w:rsidP="00FD140A">
      <w:pPr>
        <w:bidi/>
        <w:spacing w:after="0" w:line="360" w:lineRule="auto"/>
        <w:jc w:val="both"/>
        <w:rPr>
          <w:sz w:val="32"/>
          <w:szCs w:val="32"/>
          <w:rtl/>
          <w:lang w:val="fr-FR" w:bidi="ar-DZ"/>
        </w:rPr>
      </w:pPr>
      <w:r>
        <w:rPr>
          <w:rFonts w:cs="Arial" w:hint="cs"/>
          <w:sz w:val="32"/>
          <w:szCs w:val="32"/>
          <w:rtl/>
          <w:lang w:val="fr-FR" w:bidi="ar-DZ"/>
        </w:rPr>
        <w:t xml:space="preserve">و يتكون من </w:t>
      </w:r>
      <w:r>
        <w:rPr>
          <w:rFonts w:hint="cs"/>
          <w:sz w:val="32"/>
          <w:szCs w:val="32"/>
          <w:rtl/>
          <w:lang w:val="fr-FR" w:bidi="ar-DZ"/>
        </w:rPr>
        <w:t xml:space="preserve">40 </w:t>
      </w:r>
      <w:r>
        <w:rPr>
          <w:rFonts w:cs="Arial" w:hint="cs"/>
          <w:sz w:val="32"/>
          <w:szCs w:val="32"/>
          <w:rtl/>
          <w:lang w:val="fr-FR" w:bidi="ar-DZ"/>
        </w:rPr>
        <w:t xml:space="preserve">عبارة موزعة كالأتي </w:t>
      </w:r>
      <w:r>
        <w:rPr>
          <w:rFonts w:hint="cs"/>
          <w:sz w:val="32"/>
          <w:szCs w:val="32"/>
          <w:rtl/>
          <w:lang w:val="fr-FR" w:bidi="ar-DZ"/>
        </w:rPr>
        <w:t>:</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1</w:t>
      </w:r>
      <w:r>
        <w:rPr>
          <w:rFonts w:cs="Arial" w:hint="cs"/>
          <w:sz w:val="32"/>
          <w:szCs w:val="32"/>
          <w:rtl/>
          <w:lang w:val="fr-FR" w:bidi="ar-DZ"/>
        </w:rPr>
        <w:t xml:space="preserve">ـ التوافق </w:t>
      </w:r>
      <w:proofErr w:type="gramStart"/>
      <w:r>
        <w:rPr>
          <w:rFonts w:cs="Arial" w:hint="cs"/>
          <w:sz w:val="32"/>
          <w:szCs w:val="32"/>
          <w:rtl/>
          <w:lang w:val="fr-FR" w:bidi="ar-DZ"/>
        </w:rPr>
        <w:t xml:space="preserve">النفسي </w:t>
      </w:r>
      <w:r>
        <w:rPr>
          <w:rFonts w:hint="cs"/>
          <w:sz w:val="32"/>
          <w:szCs w:val="32"/>
          <w:rtl/>
          <w:lang w:val="fr-FR" w:bidi="ar-DZ"/>
        </w:rPr>
        <w:t>:</w:t>
      </w:r>
      <w:proofErr w:type="gramEnd"/>
      <w:r>
        <w:rPr>
          <w:rFonts w:hint="cs"/>
          <w:sz w:val="32"/>
          <w:szCs w:val="32"/>
          <w:rtl/>
          <w:lang w:val="fr-FR" w:bidi="ar-DZ"/>
        </w:rPr>
        <w:t xml:space="preserve"> 20 </w:t>
      </w:r>
      <w:r>
        <w:rPr>
          <w:rFonts w:cs="Arial" w:hint="cs"/>
          <w:sz w:val="32"/>
          <w:szCs w:val="32"/>
          <w:rtl/>
          <w:lang w:val="fr-FR" w:bidi="ar-DZ"/>
        </w:rPr>
        <w:t xml:space="preserve">عبارة و تمثله العبارات الفردية </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2</w:t>
      </w:r>
      <w:r>
        <w:rPr>
          <w:rFonts w:cs="Arial" w:hint="cs"/>
          <w:sz w:val="32"/>
          <w:szCs w:val="32"/>
          <w:rtl/>
          <w:lang w:val="fr-FR" w:bidi="ar-DZ"/>
        </w:rPr>
        <w:t xml:space="preserve">ـ </w:t>
      </w:r>
      <w:proofErr w:type="gramStart"/>
      <w:r>
        <w:rPr>
          <w:rFonts w:cs="Arial" w:hint="cs"/>
          <w:sz w:val="32"/>
          <w:szCs w:val="32"/>
          <w:rtl/>
          <w:lang w:val="fr-FR" w:bidi="ar-DZ"/>
        </w:rPr>
        <w:t>التوافق</w:t>
      </w:r>
      <w:proofErr w:type="gramEnd"/>
      <w:r>
        <w:rPr>
          <w:rFonts w:cs="Arial" w:hint="cs"/>
          <w:sz w:val="32"/>
          <w:szCs w:val="32"/>
          <w:rtl/>
          <w:lang w:val="fr-FR" w:bidi="ar-DZ"/>
        </w:rPr>
        <w:t xml:space="preserve"> الاجتماعي</w:t>
      </w:r>
      <w:r>
        <w:rPr>
          <w:rFonts w:hint="cs"/>
          <w:sz w:val="32"/>
          <w:szCs w:val="32"/>
          <w:rtl/>
          <w:lang w:val="fr-FR" w:bidi="ar-DZ"/>
        </w:rPr>
        <w:t xml:space="preserve">: 20 </w:t>
      </w:r>
      <w:r>
        <w:rPr>
          <w:rFonts w:cs="Arial" w:hint="cs"/>
          <w:sz w:val="32"/>
          <w:szCs w:val="32"/>
          <w:rtl/>
          <w:lang w:val="fr-FR" w:bidi="ar-DZ"/>
        </w:rPr>
        <w:t>عبارة و تمثله العبارات الزوجية</w:t>
      </w:r>
    </w:p>
    <w:p w:rsidR="00FD140A" w:rsidRDefault="00FD140A" w:rsidP="00FD140A">
      <w:pPr>
        <w:bidi/>
        <w:spacing w:after="0" w:line="360" w:lineRule="auto"/>
        <w:jc w:val="both"/>
        <w:rPr>
          <w:sz w:val="32"/>
          <w:szCs w:val="32"/>
          <w:rtl/>
          <w:lang w:val="fr-FR" w:bidi="ar-DZ"/>
        </w:rPr>
      </w:pPr>
      <w:r>
        <w:rPr>
          <w:rFonts w:cs="Arial" w:hint="cs"/>
          <w:sz w:val="32"/>
          <w:szCs w:val="32"/>
          <w:rtl/>
          <w:lang w:val="fr-FR" w:bidi="ar-DZ"/>
        </w:rPr>
        <w:t>و</w:t>
      </w:r>
      <w:r>
        <w:rPr>
          <w:rFonts w:hint="cs"/>
          <w:sz w:val="32"/>
          <w:szCs w:val="32"/>
          <w:rtl/>
          <w:lang w:val="fr-FR" w:bidi="ar-DZ"/>
        </w:rPr>
        <w:t xml:space="preserve"> </w:t>
      </w:r>
      <w:r>
        <w:rPr>
          <w:rFonts w:cs="Arial" w:hint="cs"/>
          <w:sz w:val="32"/>
          <w:szCs w:val="32"/>
          <w:rtl/>
          <w:lang w:val="fr-FR" w:bidi="ar-DZ"/>
        </w:rPr>
        <w:t>بعد استشارة بعض المختصين في البحوث النفسية والاجتماعية، اجتمعت الآراء كلها على استحسان حذف عبارات التوافق الاجتماعي بإعتبار أن موضوع البحث يتناول التوافق النفسي للمسن</w:t>
      </w:r>
      <w:r>
        <w:rPr>
          <w:rFonts w:hint="cs"/>
          <w:sz w:val="32"/>
          <w:szCs w:val="32"/>
          <w:rtl/>
          <w:lang w:val="fr-FR" w:bidi="ar-DZ"/>
        </w:rPr>
        <w:t xml:space="preserve">. حيث </w:t>
      </w:r>
      <w:r>
        <w:rPr>
          <w:rFonts w:cs="Arial" w:hint="cs"/>
          <w:sz w:val="32"/>
          <w:szCs w:val="32"/>
          <w:rtl/>
          <w:lang w:val="fr-FR" w:bidi="ar-DZ"/>
        </w:rPr>
        <w:t xml:space="preserve">تم اقتباس بعد واحد فقط و الذي يحتوي على العبارات الفردية الذي </w:t>
      </w:r>
      <w:r>
        <w:rPr>
          <w:rFonts w:cs="Arial" w:hint="cs"/>
          <w:sz w:val="32"/>
          <w:szCs w:val="32"/>
          <w:rtl/>
          <w:lang w:val="fr-FR" w:bidi="ar-DZ"/>
        </w:rPr>
        <w:lastRenderedPageBreak/>
        <w:t>تتمثل في البعد النفسي مع استبعاد البعد الاجتماعي بإعتباره لا يخدم متغيرات الدراسة الحالية</w:t>
      </w:r>
      <w:r>
        <w:rPr>
          <w:rFonts w:hint="cs"/>
          <w:sz w:val="32"/>
          <w:szCs w:val="32"/>
          <w:rtl/>
          <w:lang w:val="fr-FR" w:bidi="ar-DZ"/>
        </w:rPr>
        <w:t xml:space="preserve">. </w:t>
      </w:r>
      <w:r>
        <w:rPr>
          <w:rFonts w:cs="Arial" w:hint="cs"/>
          <w:sz w:val="32"/>
          <w:szCs w:val="32"/>
          <w:rtl/>
          <w:lang w:val="fr-FR" w:bidi="ar-DZ"/>
        </w:rPr>
        <w:t xml:space="preserve">فأصبح المقياس يحتوي على </w:t>
      </w:r>
      <w:r>
        <w:rPr>
          <w:rFonts w:hint="cs"/>
          <w:sz w:val="32"/>
          <w:szCs w:val="32"/>
          <w:rtl/>
          <w:lang w:val="fr-FR" w:bidi="ar-DZ"/>
        </w:rPr>
        <w:t xml:space="preserve">20 </w:t>
      </w:r>
      <w:r>
        <w:rPr>
          <w:rFonts w:cs="Arial" w:hint="cs"/>
          <w:sz w:val="32"/>
          <w:szCs w:val="32"/>
          <w:rtl/>
          <w:lang w:val="fr-FR" w:bidi="ar-DZ"/>
        </w:rPr>
        <w:t xml:space="preserve">عبارة فقط بدل </w:t>
      </w:r>
      <w:r>
        <w:rPr>
          <w:rFonts w:hint="cs"/>
          <w:sz w:val="32"/>
          <w:szCs w:val="32"/>
          <w:rtl/>
          <w:lang w:val="fr-FR" w:bidi="ar-DZ"/>
        </w:rPr>
        <w:t>40.</w:t>
      </w:r>
    </w:p>
    <w:p w:rsidR="00FD140A" w:rsidRDefault="00FD140A" w:rsidP="00FD140A">
      <w:pPr>
        <w:bidi/>
        <w:spacing w:after="0" w:line="360" w:lineRule="auto"/>
        <w:jc w:val="both"/>
        <w:rPr>
          <w:sz w:val="32"/>
          <w:szCs w:val="32"/>
          <w:rtl/>
          <w:lang w:val="fr-FR" w:bidi="ar-DZ"/>
        </w:rPr>
      </w:pPr>
      <w:r w:rsidRPr="003E23EC">
        <w:rPr>
          <w:rFonts w:cs="Arial" w:hint="cs"/>
          <w:sz w:val="32"/>
          <w:szCs w:val="32"/>
          <w:rtl/>
          <w:lang w:val="fr-FR" w:bidi="ar-DZ"/>
        </w:rPr>
        <w:t xml:space="preserve">وتجدر الإشارة </w:t>
      </w:r>
      <w:proofErr w:type="gramStart"/>
      <w:r w:rsidRPr="003E23EC">
        <w:rPr>
          <w:rFonts w:cs="Arial" w:hint="cs"/>
          <w:sz w:val="32"/>
          <w:szCs w:val="32"/>
          <w:rtl/>
          <w:lang w:val="fr-FR" w:bidi="ar-DZ"/>
        </w:rPr>
        <w:t>إلى</w:t>
      </w:r>
      <w:proofErr w:type="gramEnd"/>
      <w:r w:rsidRPr="003E23EC">
        <w:rPr>
          <w:rFonts w:cs="Arial" w:hint="cs"/>
          <w:sz w:val="32"/>
          <w:szCs w:val="32"/>
          <w:rtl/>
          <w:lang w:val="fr-FR" w:bidi="ar-DZ"/>
        </w:rPr>
        <w:t xml:space="preserve"> أنه </w:t>
      </w:r>
      <w:r>
        <w:rPr>
          <w:rFonts w:cs="Arial" w:hint="cs"/>
          <w:sz w:val="32"/>
          <w:szCs w:val="32"/>
          <w:rtl/>
          <w:lang w:val="fr-FR" w:bidi="ar-DZ"/>
        </w:rPr>
        <w:t xml:space="preserve">تم تقنين المقياس على عينة قوامها </w:t>
      </w:r>
      <w:r>
        <w:rPr>
          <w:rFonts w:hint="cs"/>
          <w:sz w:val="32"/>
          <w:szCs w:val="32"/>
          <w:rtl/>
          <w:lang w:val="fr-FR" w:bidi="ar-DZ"/>
        </w:rPr>
        <w:t xml:space="preserve">(120) </w:t>
      </w:r>
      <w:r>
        <w:rPr>
          <w:rFonts w:cs="Arial" w:hint="cs"/>
          <w:sz w:val="32"/>
          <w:szCs w:val="32"/>
          <w:rtl/>
          <w:lang w:val="fr-FR" w:bidi="ar-DZ"/>
        </w:rPr>
        <w:t>مسنا</w:t>
      </w:r>
      <w:r>
        <w:rPr>
          <w:rFonts w:hint="cs"/>
          <w:sz w:val="32"/>
          <w:szCs w:val="32"/>
          <w:rtl/>
          <w:lang w:val="fr-FR" w:bidi="ar-DZ"/>
        </w:rPr>
        <w:t>.</w:t>
      </w:r>
    </w:p>
    <w:p w:rsidR="00FD140A" w:rsidRDefault="00FD140A" w:rsidP="00FD140A">
      <w:pPr>
        <w:bidi/>
        <w:spacing w:after="0" w:line="360" w:lineRule="auto"/>
        <w:jc w:val="both"/>
        <w:rPr>
          <w:sz w:val="32"/>
          <w:szCs w:val="32"/>
          <w:rtl/>
          <w:lang w:val="fr-FR" w:bidi="ar-DZ"/>
        </w:rPr>
      </w:pPr>
      <w:r>
        <w:rPr>
          <w:rFonts w:cs="Arial" w:hint="cs"/>
          <w:b/>
          <w:bCs/>
          <w:sz w:val="32"/>
          <w:szCs w:val="32"/>
          <w:rtl/>
          <w:lang w:val="fr-FR" w:bidi="ar-DZ"/>
        </w:rPr>
        <w:t>ب</w:t>
      </w:r>
      <w:r>
        <w:rPr>
          <w:rFonts w:hint="cs"/>
          <w:b/>
          <w:bCs/>
          <w:sz w:val="32"/>
          <w:szCs w:val="32"/>
          <w:rtl/>
          <w:lang w:val="fr-FR" w:bidi="ar-DZ"/>
        </w:rPr>
        <w:t>-</w:t>
      </w:r>
      <w:r>
        <w:rPr>
          <w:rFonts w:cs="Arial" w:hint="cs"/>
          <w:b/>
          <w:bCs/>
          <w:sz w:val="32"/>
          <w:szCs w:val="32"/>
          <w:rtl/>
          <w:lang w:val="fr-FR" w:bidi="ar-DZ"/>
        </w:rPr>
        <w:t>الخصائص السيكومترية</w:t>
      </w:r>
      <w:r>
        <w:rPr>
          <w:rFonts w:hint="cs"/>
          <w:b/>
          <w:bCs/>
          <w:sz w:val="32"/>
          <w:szCs w:val="32"/>
          <w:rtl/>
          <w:lang w:val="fr-FR" w:bidi="ar-DZ"/>
        </w:rPr>
        <w:t>:</w:t>
      </w:r>
      <w:r>
        <w:rPr>
          <w:sz w:val="32"/>
          <w:szCs w:val="32"/>
          <w:lang w:val="fr-FR" w:bidi="ar-DZ"/>
        </w:rPr>
        <w:t xml:space="preserve"> </w:t>
      </w:r>
    </w:p>
    <w:p w:rsidR="00FD140A" w:rsidRPr="00372DD0" w:rsidRDefault="00FD140A" w:rsidP="00FD140A">
      <w:pPr>
        <w:bidi/>
        <w:spacing w:after="0" w:line="360" w:lineRule="auto"/>
        <w:jc w:val="both"/>
        <w:rPr>
          <w:b/>
          <w:bCs/>
          <w:sz w:val="32"/>
          <w:szCs w:val="32"/>
          <w:rtl/>
          <w:lang w:val="fr-FR" w:bidi="ar-DZ"/>
        </w:rPr>
      </w:pPr>
      <w:r>
        <w:rPr>
          <w:sz w:val="32"/>
          <w:szCs w:val="32"/>
          <w:lang w:val="fr-FR" w:bidi="ar-DZ"/>
        </w:rPr>
        <w:t xml:space="preserve"> </w:t>
      </w:r>
      <w:r>
        <w:rPr>
          <w:rFonts w:cs="Arial" w:hint="cs"/>
          <w:sz w:val="32"/>
          <w:szCs w:val="32"/>
          <w:rtl/>
          <w:lang w:val="fr-FR" w:bidi="ar-DZ"/>
        </w:rPr>
        <w:t>تم قياس ثبات المقياس الدكتور محمد عبد الحميد الشاذلي بإستخدام طريقة إعادة الاختبار وذلك بتطبيق المقياس على أفراد العينة، ثم إعادة تطبيقه بعد أسبوعين من التطبيق الأول على نفس العينة ووجد معامل الارتباط</w:t>
      </w:r>
      <w:r>
        <w:rPr>
          <w:rFonts w:hint="cs"/>
          <w:sz w:val="32"/>
          <w:szCs w:val="32"/>
          <w:rtl/>
          <w:lang w:val="fr-FR" w:bidi="ar-DZ"/>
        </w:rPr>
        <w:t xml:space="preserve"> 77</w:t>
      </w:r>
      <w:r>
        <w:rPr>
          <w:rFonts w:cs="Arial" w:hint="cs"/>
          <w:sz w:val="32"/>
          <w:szCs w:val="32"/>
          <w:rtl/>
          <w:lang w:val="fr-FR" w:bidi="ar-DZ"/>
        </w:rPr>
        <w:t>،</w:t>
      </w:r>
      <w:r>
        <w:rPr>
          <w:rFonts w:hint="cs"/>
          <w:sz w:val="32"/>
          <w:szCs w:val="32"/>
          <w:rtl/>
          <w:lang w:val="fr-FR" w:bidi="ar-DZ"/>
        </w:rPr>
        <w:t xml:space="preserve">0 </w:t>
      </w:r>
      <w:r>
        <w:rPr>
          <w:rFonts w:cs="Arial" w:hint="cs"/>
          <w:sz w:val="32"/>
          <w:szCs w:val="32"/>
          <w:rtl/>
          <w:lang w:val="fr-FR" w:bidi="ar-DZ"/>
        </w:rPr>
        <w:t>مما يدل على إرتفاع ثبات المقياس</w:t>
      </w:r>
      <w:r>
        <w:rPr>
          <w:sz w:val="32"/>
          <w:szCs w:val="32"/>
          <w:lang w:val="fr-FR" w:bidi="ar-DZ"/>
        </w:rPr>
        <w:t xml:space="preserve"> </w:t>
      </w:r>
      <w:r>
        <w:rPr>
          <w:rFonts w:cs="Arial" w:hint="cs"/>
          <w:sz w:val="32"/>
          <w:szCs w:val="32"/>
          <w:rtl/>
          <w:lang w:val="fr-FR" w:bidi="ar-DZ"/>
        </w:rPr>
        <w:t>عبد الحميد</w:t>
      </w:r>
      <w:r>
        <w:rPr>
          <w:rFonts w:hint="cs"/>
          <w:sz w:val="32"/>
          <w:szCs w:val="32"/>
          <w:rtl/>
          <w:lang w:val="fr-FR" w:bidi="ar-DZ"/>
        </w:rPr>
        <w:t xml:space="preserve"> </w:t>
      </w:r>
      <w:r w:rsidRPr="00372DD0">
        <w:rPr>
          <w:rFonts w:hint="cs"/>
          <w:b/>
          <w:bCs/>
          <w:sz w:val="32"/>
          <w:szCs w:val="32"/>
          <w:rtl/>
          <w:lang w:val="fr-FR" w:bidi="ar-DZ"/>
        </w:rPr>
        <w:t>(</w:t>
      </w:r>
      <w:r w:rsidRPr="00372DD0">
        <w:rPr>
          <w:rFonts w:cs="Arial" w:hint="cs"/>
          <w:b/>
          <w:bCs/>
          <w:sz w:val="32"/>
          <w:szCs w:val="32"/>
          <w:rtl/>
          <w:lang w:val="fr-FR" w:bidi="ar-DZ"/>
        </w:rPr>
        <w:t>محمد شاذلي</w:t>
      </w:r>
      <w:r w:rsidRPr="00372DD0">
        <w:rPr>
          <w:rFonts w:hint="cs"/>
          <w:b/>
          <w:bCs/>
          <w:sz w:val="32"/>
          <w:szCs w:val="32"/>
          <w:rtl/>
          <w:lang w:val="fr-FR" w:bidi="ar-DZ"/>
        </w:rPr>
        <w:t xml:space="preserve"> </w:t>
      </w:r>
      <w:r w:rsidRPr="00372DD0">
        <w:rPr>
          <w:rFonts w:cs="Arial" w:hint="cs"/>
          <w:b/>
          <w:bCs/>
          <w:sz w:val="32"/>
          <w:szCs w:val="32"/>
          <w:rtl/>
          <w:lang w:val="fr-FR" w:bidi="ar-DZ"/>
        </w:rPr>
        <w:t>،</w:t>
      </w:r>
      <w:r w:rsidRPr="00372DD0">
        <w:rPr>
          <w:rFonts w:hint="cs"/>
          <w:b/>
          <w:bCs/>
          <w:sz w:val="32"/>
          <w:szCs w:val="32"/>
          <w:rtl/>
          <w:lang w:val="fr-FR" w:bidi="ar-DZ"/>
        </w:rPr>
        <w:t>2001</w:t>
      </w:r>
      <w:r>
        <w:rPr>
          <w:rFonts w:hint="cs"/>
          <w:b/>
          <w:bCs/>
          <w:sz w:val="32"/>
          <w:szCs w:val="32"/>
          <w:rtl/>
          <w:lang w:val="fr-FR" w:bidi="ar-DZ"/>
        </w:rPr>
        <w:t xml:space="preserve"> :219</w:t>
      </w:r>
      <w:r w:rsidRPr="00372DD0">
        <w:rPr>
          <w:rFonts w:hint="cs"/>
          <w:b/>
          <w:bCs/>
          <w:sz w:val="32"/>
          <w:szCs w:val="32"/>
          <w:rtl/>
          <w:lang w:bidi="ar-DZ"/>
        </w:rPr>
        <w:t>)</w:t>
      </w:r>
      <w:r w:rsidRPr="00372DD0">
        <w:rPr>
          <w:rFonts w:hint="cs"/>
          <w:b/>
          <w:bCs/>
          <w:sz w:val="32"/>
          <w:szCs w:val="32"/>
          <w:rtl/>
          <w:lang w:val="fr-FR" w:bidi="ar-DZ"/>
        </w:rPr>
        <w:t>.</w:t>
      </w:r>
    </w:p>
    <w:p w:rsidR="00FD140A" w:rsidRDefault="00FD140A" w:rsidP="00FD140A">
      <w:pPr>
        <w:bidi/>
        <w:spacing w:after="0" w:line="360" w:lineRule="auto"/>
        <w:jc w:val="both"/>
        <w:rPr>
          <w:sz w:val="32"/>
          <w:szCs w:val="32"/>
          <w:rtl/>
          <w:lang w:val="fr-FR" w:bidi="ar-DZ"/>
        </w:rPr>
      </w:pPr>
      <w:proofErr w:type="gramStart"/>
      <w:r>
        <w:rPr>
          <w:rFonts w:cs="Arial" w:hint="cs"/>
          <w:sz w:val="32"/>
          <w:szCs w:val="32"/>
          <w:rtl/>
          <w:lang w:val="fr-FR" w:bidi="ar-DZ"/>
        </w:rPr>
        <w:t>الاتساق</w:t>
      </w:r>
      <w:proofErr w:type="gramEnd"/>
      <w:r>
        <w:rPr>
          <w:rFonts w:cs="Arial" w:hint="cs"/>
          <w:sz w:val="32"/>
          <w:szCs w:val="32"/>
          <w:rtl/>
          <w:lang w:val="fr-FR" w:bidi="ar-DZ"/>
        </w:rPr>
        <w:t xml:space="preserve"> الداخلي</w:t>
      </w:r>
      <w:r>
        <w:rPr>
          <w:rFonts w:hint="cs"/>
          <w:sz w:val="32"/>
          <w:szCs w:val="32"/>
          <w:rtl/>
          <w:lang w:val="fr-FR" w:bidi="ar-DZ"/>
        </w:rPr>
        <w:t>:</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 xml:space="preserve"> </w:t>
      </w:r>
      <w:r>
        <w:rPr>
          <w:rFonts w:cs="Arial" w:hint="cs"/>
          <w:sz w:val="32"/>
          <w:szCs w:val="32"/>
          <w:rtl/>
          <w:lang w:val="fr-FR" w:bidi="ar-DZ"/>
        </w:rPr>
        <w:t>تم قياس الاتسا</w:t>
      </w:r>
      <w:r>
        <w:rPr>
          <w:rFonts w:cs="Arial" w:hint="eastAsia"/>
          <w:sz w:val="32"/>
          <w:szCs w:val="32"/>
          <w:rtl/>
          <w:lang w:val="fr-FR" w:bidi="ar-DZ"/>
        </w:rPr>
        <w:t>ق</w:t>
      </w:r>
      <w:r>
        <w:rPr>
          <w:rFonts w:cs="Arial" w:hint="cs"/>
          <w:sz w:val="32"/>
          <w:szCs w:val="32"/>
          <w:rtl/>
          <w:lang w:val="fr-FR" w:bidi="ar-DZ"/>
        </w:rPr>
        <w:t xml:space="preserve"> الداخلي بالنسبة إلى كل عبارات المقياس باستخدام معامل </w:t>
      </w:r>
      <w:r>
        <w:rPr>
          <w:rFonts w:hint="cs"/>
          <w:sz w:val="32"/>
          <w:szCs w:val="32"/>
          <w:rtl/>
          <w:lang w:val="fr-FR" w:bidi="ar-DZ"/>
        </w:rPr>
        <w:t>"</w:t>
      </w:r>
      <w:r>
        <w:rPr>
          <w:rFonts w:cs="Arial" w:hint="cs"/>
          <w:sz w:val="32"/>
          <w:szCs w:val="32"/>
          <w:rtl/>
          <w:lang w:val="fr-FR" w:bidi="ar-DZ"/>
        </w:rPr>
        <w:t>ألفا  كرومباخ</w:t>
      </w:r>
      <w:r>
        <w:rPr>
          <w:rFonts w:hint="cs"/>
          <w:sz w:val="32"/>
          <w:szCs w:val="32"/>
          <w:rtl/>
          <w:lang w:val="fr-FR" w:bidi="ar-DZ"/>
        </w:rPr>
        <w:t xml:space="preserve">" </w:t>
      </w:r>
      <w:r>
        <w:rPr>
          <w:rFonts w:cs="Arial" w:hint="cs"/>
          <w:sz w:val="32"/>
          <w:szCs w:val="32"/>
          <w:rtl/>
          <w:lang w:val="fr-FR" w:bidi="ar-DZ"/>
        </w:rPr>
        <w:t xml:space="preserve">فكانت النتيجة هي </w:t>
      </w:r>
      <w:r>
        <w:rPr>
          <w:rFonts w:hint="cs"/>
          <w:sz w:val="32"/>
          <w:szCs w:val="32"/>
          <w:rtl/>
          <w:lang w:val="fr-FR" w:bidi="ar-DZ"/>
        </w:rPr>
        <w:t>81</w:t>
      </w:r>
      <w:r>
        <w:rPr>
          <w:rFonts w:cs="Arial" w:hint="cs"/>
          <w:sz w:val="32"/>
          <w:szCs w:val="32"/>
          <w:rtl/>
          <w:lang w:val="fr-FR" w:bidi="ar-DZ"/>
        </w:rPr>
        <w:t>،</w:t>
      </w:r>
      <w:r>
        <w:rPr>
          <w:rFonts w:hint="cs"/>
          <w:sz w:val="32"/>
          <w:szCs w:val="32"/>
          <w:rtl/>
          <w:lang w:val="fr-FR" w:bidi="ar-DZ"/>
        </w:rPr>
        <w:t xml:space="preserve">0 </w:t>
      </w:r>
      <w:r w:rsidRPr="00372DD0">
        <w:rPr>
          <w:rFonts w:hint="cs"/>
          <w:b/>
          <w:bCs/>
          <w:sz w:val="32"/>
          <w:szCs w:val="32"/>
          <w:rtl/>
          <w:lang w:val="fr-FR" w:bidi="ar-DZ"/>
        </w:rPr>
        <w:t>(</w:t>
      </w:r>
      <w:r w:rsidRPr="00372DD0">
        <w:rPr>
          <w:rFonts w:cs="Arial" w:hint="cs"/>
          <w:b/>
          <w:bCs/>
          <w:sz w:val="32"/>
          <w:szCs w:val="32"/>
          <w:rtl/>
          <w:lang w:val="fr-FR" w:bidi="ar-DZ"/>
        </w:rPr>
        <w:t xml:space="preserve"> نفس المصدر</w:t>
      </w:r>
      <w:r w:rsidRPr="00372DD0">
        <w:rPr>
          <w:rFonts w:hint="cs"/>
          <w:b/>
          <w:bCs/>
          <w:sz w:val="32"/>
          <w:szCs w:val="32"/>
          <w:rtl/>
          <w:lang w:val="fr-FR" w:bidi="ar-DZ"/>
        </w:rPr>
        <w:t>).</w:t>
      </w:r>
    </w:p>
    <w:p w:rsidR="00FD140A" w:rsidRDefault="00FD140A" w:rsidP="00FD140A">
      <w:pPr>
        <w:bidi/>
        <w:spacing w:after="0" w:line="360" w:lineRule="auto"/>
        <w:jc w:val="both"/>
        <w:rPr>
          <w:sz w:val="32"/>
          <w:szCs w:val="32"/>
          <w:rtl/>
          <w:lang w:val="fr-FR" w:bidi="ar-DZ"/>
        </w:rPr>
      </w:pPr>
      <w:r w:rsidRPr="00982218">
        <w:rPr>
          <w:rFonts w:asciiTheme="minorBidi" w:hAnsiTheme="minorBidi" w:cstheme="minorBidi"/>
          <w:sz w:val="32"/>
          <w:szCs w:val="32"/>
          <w:rtl/>
          <w:lang w:val="fr-FR" w:bidi="ar-DZ"/>
        </w:rPr>
        <w:t xml:space="preserve">أما بالنسبة للصدق فقد تم استخدام نوعين هما: </w:t>
      </w:r>
      <w:r w:rsidRPr="00982218">
        <w:rPr>
          <w:rFonts w:cs="Arial" w:hint="cs"/>
          <w:sz w:val="32"/>
          <w:szCs w:val="32"/>
          <w:rtl/>
          <w:lang w:val="fr-FR" w:bidi="ar-DZ"/>
        </w:rPr>
        <w:t>الصدق الذاتي</w:t>
      </w:r>
      <w:r>
        <w:rPr>
          <w:rFonts w:hint="cs"/>
          <w:sz w:val="32"/>
          <w:szCs w:val="32"/>
          <w:rtl/>
          <w:lang w:val="fr-FR" w:bidi="ar-DZ"/>
        </w:rPr>
        <w:t>: </w:t>
      </w:r>
      <w:r>
        <w:rPr>
          <w:rFonts w:cs="Arial" w:hint="cs"/>
          <w:sz w:val="32"/>
          <w:szCs w:val="32"/>
          <w:rtl/>
          <w:lang w:val="fr-FR" w:bidi="ar-DZ"/>
        </w:rPr>
        <w:t xml:space="preserve">وذلك بحساب الجذر ألتربيعي لمعامل ثبات الاختبار و معامل الصدق الذاتي لهذا </w:t>
      </w:r>
      <w:proofErr w:type="gramStart"/>
      <w:r>
        <w:rPr>
          <w:rFonts w:cs="Arial" w:hint="cs"/>
          <w:sz w:val="32"/>
          <w:szCs w:val="32"/>
          <w:rtl/>
          <w:lang w:val="fr-FR" w:bidi="ar-DZ"/>
        </w:rPr>
        <w:t>الاختبار ،</w:t>
      </w:r>
      <w:proofErr w:type="gramEnd"/>
      <w:r>
        <w:rPr>
          <w:rFonts w:cs="Arial" w:hint="cs"/>
          <w:sz w:val="32"/>
          <w:szCs w:val="32"/>
          <w:rtl/>
          <w:lang w:val="fr-FR" w:bidi="ar-DZ"/>
        </w:rPr>
        <w:t xml:space="preserve"> هو</w:t>
      </w:r>
      <w:r>
        <w:rPr>
          <w:rFonts w:hint="cs"/>
          <w:sz w:val="32"/>
          <w:szCs w:val="32"/>
          <w:rtl/>
          <w:lang w:val="fr-FR" w:bidi="ar-DZ"/>
        </w:rPr>
        <w:t>85</w:t>
      </w:r>
      <w:r>
        <w:rPr>
          <w:rFonts w:cs="Arial" w:hint="cs"/>
          <w:sz w:val="32"/>
          <w:szCs w:val="32"/>
          <w:rtl/>
          <w:lang w:val="fr-FR" w:bidi="ar-DZ"/>
        </w:rPr>
        <w:t>،</w:t>
      </w:r>
      <w:r>
        <w:rPr>
          <w:rFonts w:hint="cs"/>
          <w:sz w:val="32"/>
          <w:szCs w:val="32"/>
          <w:rtl/>
          <w:lang w:val="fr-FR" w:bidi="ar-DZ"/>
        </w:rPr>
        <w:t>0.</w:t>
      </w:r>
      <w:r>
        <w:rPr>
          <w:rFonts w:cs="Arial" w:hint="cs"/>
          <w:sz w:val="32"/>
          <w:szCs w:val="32"/>
          <w:rtl/>
          <w:lang w:val="fr-FR" w:bidi="ar-DZ"/>
        </w:rPr>
        <w:t>، و</w:t>
      </w:r>
      <w:r w:rsidRPr="00052C1F">
        <w:rPr>
          <w:rFonts w:cs="Arial" w:hint="cs"/>
          <w:sz w:val="32"/>
          <w:szCs w:val="32"/>
          <w:rtl/>
          <w:lang w:val="fr-FR" w:bidi="ar-DZ"/>
        </w:rPr>
        <w:t>صدق المحكمين</w:t>
      </w:r>
      <w:r>
        <w:rPr>
          <w:rFonts w:hint="cs"/>
          <w:sz w:val="32"/>
          <w:szCs w:val="32"/>
          <w:rtl/>
          <w:lang w:val="fr-FR" w:bidi="ar-DZ"/>
        </w:rPr>
        <w:t xml:space="preserve"> </w:t>
      </w:r>
      <w:r>
        <w:rPr>
          <w:rFonts w:cs="Arial" w:hint="cs"/>
          <w:sz w:val="32"/>
          <w:szCs w:val="32"/>
          <w:rtl/>
          <w:lang w:val="fr-FR" w:bidi="ar-DZ"/>
        </w:rPr>
        <w:t xml:space="preserve">كانت اقل نسبة اتفاق هي </w:t>
      </w:r>
      <w:r>
        <w:rPr>
          <w:rFonts w:hint="cs"/>
          <w:sz w:val="32"/>
          <w:szCs w:val="32"/>
          <w:rtl/>
          <w:lang w:val="fr-FR" w:bidi="ar-DZ"/>
        </w:rPr>
        <w:t xml:space="preserve">80 </w:t>
      </w:r>
      <w:r>
        <w:rPr>
          <w:sz w:val="32"/>
          <w:szCs w:val="32"/>
          <w:lang w:val="fr-FR" w:bidi="ar-DZ"/>
        </w:rPr>
        <w:t xml:space="preserve"> %</w:t>
      </w:r>
      <w:r>
        <w:rPr>
          <w:rFonts w:cs="Arial" w:hint="cs"/>
          <w:sz w:val="32"/>
          <w:szCs w:val="32"/>
          <w:rtl/>
          <w:lang w:val="fr-FR" w:bidi="ar-DZ"/>
        </w:rPr>
        <w:t xml:space="preserve">، ــ باستخدام معامل الارتباط لبيرسون تم حساب معامل الارتباط بين العبارات التوافق النفسي و الاجتماعي وكان معامل الارتباط </w:t>
      </w:r>
      <w:r>
        <w:rPr>
          <w:rFonts w:hint="cs"/>
          <w:sz w:val="32"/>
          <w:szCs w:val="32"/>
          <w:rtl/>
          <w:lang w:val="fr-FR" w:bidi="ar-DZ"/>
        </w:rPr>
        <w:t>74</w:t>
      </w:r>
      <w:r>
        <w:rPr>
          <w:rFonts w:cs="Arial" w:hint="cs"/>
          <w:sz w:val="32"/>
          <w:szCs w:val="32"/>
          <w:rtl/>
          <w:lang w:val="fr-FR" w:bidi="ar-DZ"/>
        </w:rPr>
        <w:t>،</w:t>
      </w:r>
      <w:r>
        <w:rPr>
          <w:rFonts w:hint="cs"/>
          <w:sz w:val="32"/>
          <w:szCs w:val="32"/>
          <w:rtl/>
          <w:lang w:val="fr-FR" w:bidi="ar-DZ"/>
        </w:rPr>
        <w:t>0 .</w:t>
      </w:r>
    </w:p>
    <w:p w:rsidR="00FD140A" w:rsidRDefault="00FD140A" w:rsidP="00FD140A">
      <w:pPr>
        <w:bidi/>
        <w:spacing w:after="0" w:line="360" w:lineRule="auto"/>
        <w:jc w:val="both"/>
        <w:rPr>
          <w:b/>
          <w:bCs/>
          <w:sz w:val="32"/>
          <w:szCs w:val="32"/>
          <w:rtl/>
          <w:lang w:val="fr-FR" w:bidi="ar-DZ"/>
        </w:rPr>
      </w:pPr>
      <w:r w:rsidRPr="00052C1F">
        <w:rPr>
          <w:rFonts w:cs="Arial" w:hint="cs"/>
          <w:b/>
          <w:bCs/>
          <w:sz w:val="32"/>
          <w:szCs w:val="32"/>
          <w:rtl/>
          <w:lang w:val="fr-FR" w:bidi="ar-DZ"/>
        </w:rPr>
        <w:t>ج-</w:t>
      </w:r>
      <w:r>
        <w:rPr>
          <w:rFonts w:cs="Arial" w:hint="cs"/>
          <w:b/>
          <w:bCs/>
          <w:sz w:val="32"/>
          <w:szCs w:val="32"/>
          <w:rtl/>
          <w:lang w:val="fr-FR" w:bidi="ar-DZ"/>
        </w:rPr>
        <w:t xml:space="preserve"> </w:t>
      </w:r>
      <w:proofErr w:type="gramStart"/>
      <w:r w:rsidRPr="00052C1F">
        <w:rPr>
          <w:rFonts w:cs="Arial" w:hint="cs"/>
          <w:b/>
          <w:bCs/>
          <w:sz w:val="32"/>
          <w:szCs w:val="32"/>
          <w:rtl/>
          <w:lang w:val="fr-FR" w:bidi="ar-DZ"/>
        </w:rPr>
        <w:t>طريقة</w:t>
      </w:r>
      <w:proofErr w:type="gramEnd"/>
      <w:r w:rsidRPr="00052C1F">
        <w:rPr>
          <w:rFonts w:cs="Arial" w:hint="cs"/>
          <w:b/>
          <w:bCs/>
          <w:sz w:val="32"/>
          <w:szCs w:val="32"/>
          <w:rtl/>
          <w:lang w:val="fr-FR" w:bidi="ar-DZ"/>
        </w:rPr>
        <w:t xml:space="preserve"> التصحيح</w:t>
      </w:r>
      <w:r w:rsidRPr="00052C1F">
        <w:rPr>
          <w:rFonts w:hint="cs"/>
          <w:b/>
          <w:bCs/>
          <w:sz w:val="32"/>
          <w:szCs w:val="32"/>
          <w:rtl/>
          <w:lang w:val="fr-FR" w:bidi="ar-DZ"/>
        </w:rPr>
        <w:t>:</w:t>
      </w:r>
    </w:p>
    <w:p w:rsidR="00FD140A" w:rsidRDefault="00FD140A" w:rsidP="00FD140A">
      <w:pPr>
        <w:bidi/>
        <w:spacing w:after="0" w:line="360" w:lineRule="auto"/>
        <w:jc w:val="both"/>
        <w:rPr>
          <w:sz w:val="32"/>
          <w:szCs w:val="32"/>
          <w:rtl/>
          <w:lang w:val="fr-FR" w:bidi="ar-DZ"/>
        </w:rPr>
      </w:pPr>
      <w:r>
        <w:rPr>
          <w:rFonts w:hint="cs"/>
          <w:b/>
          <w:bCs/>
          <w:sz w:val="32"/>
          <w:szCs w:val="32"/>
          <w:rtl/>
          <w:lang w:val="fr-FR" w:bidi="ar-DZ"/>
        </w:rPr>
        <w:t xml:space="preserve"> </w:t>
      </w:r>
      <w:r>
        <w:rPr>
          <w:rFonts w:cs="Arial" w:hint="cs"/>
          <w:sz w:val="32"/>
          <w:szCs w:val="32"/>
          <w:rtl/>
          <w:lang w:val="fr-FR" w:bidi="ar-DZ"/>
        </w:rPr>
        <w:t xml:space="preserve">يتم التصحيح كالتالي </w:t>
      </w:r>
      <w:r>
        <w:rPr>
          <w:rFonts w:hint="cs"/>
          <w:sz w:val="32"/>
          <w:szCs w:val="32"/>
          <w:rtl/>
          <w:lang w:val="fr-FR" w:bidi="ar-DZ"/>
        </w:rPr>
        <w:t>:</w:t>
      </w:r>
    </w:p>
    <w:p w:rsidR="00FD140A" w:rsidRDefault="00FD140A" w:rsidP="00FD140A">
      <w:pPr>
        <w:bidi/>
        <w:spacing w:after="0" w:line="360" w:lineRule="auto"/>
        <w:jc w:val="both"/>
        <w:rPr>
          <w:rFonts w:cs="Arial"/>
          <w:sz w:val="32"/>
          <w:szCs w:val="32"/>
          <w:rtl/>
          <w:lang w:val="fr-FR" w:bidi="ar-DZ"/>
        </w:rPr>
      </w:pPr>
      <w:r>
        <w:rPr>
          <w:rFonts w:cs="Arial" w:hint="cs"/>
          <w:sz w:val="32"/>
          <w:szCs w:val="32"/>
          <w:rtl/>
          <w:lang w:val="fr-FR" w:bidi="ar-DZ"/>
        </w:rPr>
        <w:t xml:space="preserve">ـ كل استجابة </w:t>
      </w:r>
      <w:r>
        <w:rPr>
          <w:rFonts w:hint="cs"/>
          <w:sz w:val="32"/>
          <w:szCs w:val="32"/>
          <w:rtl/>
          <w:lang w:val="fr-FR" w:bidi="ar-DZ"/>
        </w:rPr>
        <w:t>"</w:t>
      </w:r>
      <w:r>
        <w:rPr>
          <w:rFonts w:cs="Arial" w:hint="cs"/>
          <w:sz w:val="32"/>
          <w:szCs w:val="32"/>
          <w:rtl/>
          <w:lang w:val="fr-FR" w:bidi="ar-DZ"/>
        </w:rPr>
        <w:t xml:space="preserve">نعم </w:t>
      </w:r>
      <w:r>
        <w:rPr>
          <w:rFonts w:hint="cs"/>
          <w:sz w:val="32"/>
          <w:szCs w:val="32"/>
          <w:rtl/>
          <w:lang w:val="fr-FR" w:bidi="ar-DZ"/>
        </w:rPr>
        <w:t xml:space="preserve">"ــــ </w:t>
      </w:r>
      <w:r>
        <w:rPr>
          <w:rFonts w:cs="Arial" w:hint="cs"/>
          <w:sz w:val="32"/>
          <w:szCs w:val="32"/>
          <w:rtl/>
          <w:lang w:val="fr-FR" w:bidi="ar-DZ"/>
        </w:rPr>
        <w:t xml:space="preserve">تعطي ثلاث درجات </w:t>
      </w:r>
    </w:p>
    <w:p w:rsidR="00FD140A" w:rsidRDefault="00FD140A" w:rsidP="00FD140A">
      <w:pPr>
        <w:bidi/>
        <w:spacing w:after="0" w:line="360" w:lineRule="auto"/>
        <w:jc w:val="both"/>
        <w:rPr>
          <w:rFonts w:cs="Arial"/>
          <w:sz w:val="32"/>
          <w:szCs w:val="32"/>
          <w:rtl/>
          <w:lang w:val="fr-FR" w:bidi="ar-DZ"/>
        </w:rPr>
      </w:pPr>
      <w:r>
        <w:rPr>
          <w:rFonts w:cs="Arial" w:hint="cs"/>
          <w:sz w:val="32"/>
          <w:szCs w:val="32"/>
          <w:rtl/>
          <w:lang w:val="fr-FR" w:bidi="ar-DZ"/>
        </w:rPr>
        <w:t xml:space="preserve">ـ كل استجابة </w:t>
      </w:r>
      <w:r>
        <w:rPr>
          <w:rFonts w:hint="cs"/>
          <w:sz w:val="32"/>
          <w:szCs w:val="32"/>
          <w:rtl/>
          <w:lang w:val="fr-FR" w:bidi="ar-DZ"/>
        </w:rPr>
        <w:t xml:space="preserve">" </w:t>
      </w:r>
      <w:r>
        <w:rPr>
          <w:rFonts w:cs="Arial" w:hint="cs"/>
          <w:sz w:val="32"/>
          <w:szCs w:val="32"/>
          <w:rtl/>
          <w:lang w:val="fr-FR" w:bidi="ar-DZ"/>
        </w:rPr>
        <w:t xml:space="preserve">في بعض الأحيان </w:t>
      </w:r>
      <w:r>
        <w:rPr>
          <w:rFonts w:hint="cs"/>
          <w:sz w:val="32"/>
          <w:szCs w:val="32"/>
          <w:rtl/>
          <w:lang w:val="fr-FR" w:bidi="ar-DZ"/>
        </w:rPr>
        <w:t xml:space="preserve">"ـــــ </w:t>
      </w:r>
      <w:r>
        <w:rPr>
          <w:rFonts w:cs="Arial" w:hint="cs"/>
          <w:sz w:val="32"/>
          <w:szCs w:val="32"/>
          <w:rtl/>
          <w:lang w:val="fr-FR" w:bidi="ar-DZ"/>
        </w:rPr>
        <w:t xml:space="preserve"> تعطى درجتين </w:t>
      </w:r>
    </w:p>
    <w:p w:rsidR="00FD140A" w:rsidRDefault="00FD140A" w:rsidP="00FD140A">
      <w:pPr>
        <w:bidi/>
        <w:spacing w:after="0" w:line="360" w:lineRule="auto"/>
        <w:jc w:val="both"/>
        <w:rPr>
          <w:rFonts w:cs="Arial"/>
          <w:sz w:val="32"/>
          <w:szCs w:val="32"/>
          <w:rtl/>
          <w:lang w:val="fr-FR" w:bidi="ar-DZ"/>
        </w:rPr>
      </w:pPr>
      <w:r>
        <w:rPr>
          <w:rFonts w:cs="Arial" w:hint="cs"/>
          <w:sz w:val="32"/>
          <w:szCs w:val="32"/>
          <w:rtl/>
          <w:lang w:val="fr-FR" w:bidi="ar-DZ"/>
        </w:rPr>
        <w:t xml:space="preserve">ـ </w:t>
      </w:r>
      <w:proofErr w:type="gramStart"/>
      <w:r>
        <w:rPr>
          <w:rFonts w:cs="Arial" w:hint="cs"/>
          <w:sz w:val="32"/>
          <w:szCs w:val="32"/>
          <w:rtl/>
          <w:lang w:val="fr-FR" w:bidi="ar-DZ"/>
        </w:rPr>
        <w:t>كل</w:t>
      </w:r>
      <w:proofErr w:type="gramEnd"/>
      <w:r>
        <w:rPr>
          <w:rFonts w:cs="Arial" w:hint="cs"/>
          <w:sz w:val="32"/>
          <w:szCs w:val="32"/>
          <w:rtl/>
          <w:lang w:val="fr-FR" w:bidi="ar-DZ"/>
        </w:rPr>
        <w:t xml:space="preserve"> استجابة </w:t>
      </w:r>
      <w:r>
        <w:rPr>
          <w:rFonts w:hint="cs"/>
          <w:sz w:val="32"/>
          <w:szCs w:val="32"/>
          <w:rtl/>
          <w:lang w:val="fr-FR" w:bidi="ar-DZ"/>
        </w:rPr>
        <w:t xml:space="preserve">" </w:t>
      </w:r>
      <w:r>
        <w:rPr>
          <w:rFonts w:cs="Arial" w:hint="cs"/>
          <w:sz w:val="32"/>
          <w:szCs w:val="32"/>
          <w:rtl/>
          <w:lang w:val="fr-FR" w:bidi="ar-DZ"/>
        </w:rPr>
        <w:t>لا</w:t>
      </w:r>
      <w:r>
        <w:rPr>
          <w:rFonts w:hint="cs"/>
          <w:sz w:val="32"/>
          <w:szCs w:val="32"/>
          <w:rtl/>
          <w:lang w:val="fr-FR" w:bidi="ar-DZ"/>
        </w:rPr>
        <w:t xml:space="preserve">" ــــــ </w:t>
      </w:r>
      <w:r>
        <w:rPr>
          <w:rFonts w:cs="Arial" w:hint="cs"/>
          <w:sz w:val="32"/>
          <w:szCs w:val="32"/>
          <w:rtl/>
          <w:lang w:val="fr-FR" w:bidi="ar-DZ"/>
        </w:rPr>
        <w:t xml:space="preserve">تعطي درجة واحدة </w:t>
      </w:r>
    </w:p>
    <w:p w:rsidR="00FD140A" w:rsidRDefault="00FD140A" w:rsidP="00FD140A">
      <w:pPr>
        <w:bidi/>
        <w:spacing w:after="0" w:line="360" w:lineRule="auto"/>
        <w:jc w:val="both"/>
        <w:rPr>
          <w:sz w:val="32"/>
          <w:szCs w:val="32"/>
          <w:rtl/>
          <w:lang w:val="fr-FR" w:bidi="ar-DZ"/>
        </w:rPr>
      </w:pPr>
      <w:r>
        <w:rPr>
          <w:rFonts w:cs="Arial" w:hint="cs"/>
          <w:sz w:val="32"/>
          <w:szCs w:val="32"/>
          <w:rtl/>
          <w:lang w:val="fr-FR" w:bidi="ar-DZ"/>
        </w:rPr>
        <w:t xml:space="preserve">و في النهاية المجموع الكلي للدرجات هو الدرجة الكلية </w:t>
      </w:r>
      <w:proofErr w:type="gramStart"/>
      <w:r>
        <w:rPr>
          <w:rFonts w:cs="Arial" w:hint="cs"/>
          <w:sz w:val="32"/>
          <w:szCs w:val="32"/>
          <w:rtl/>
          <w:lang w:val="fr-FR" w:bidi="ar-DZ"/>
        </w:rPr>
        <w:t xml:space="preserve">للمقياس </w:t>
      </w:r>
      <w:r>
        <w:rPr>
          <w:rFonts w:hint="cs"/>
          <w:sz w:val="32"/>
          <w:szCs w:val="32"/>
          <w:rtl/>
          <w:lang w:val="fr-FR" w:bidi="ar-DZ"/>
        </w:rPr>
        <w:t>.</w:t>
      </w:r>
      <w:proofErr w:type="gramEnd"/>
    </w:p>
    <w:p w:rsidR="00FD140A" w:rsidRDefault="00FD140A" w:rsidP="00FD140A">
      <w:pPr>
        <w:bidi/>
        <w:spacing w:after="0" w:line="360" w:lineRule="auto"/>
        <w:jc w:val="both"/>
        <w:rPr>
          <w:rFonts w:cs="Arial"/>
          <w:sz w:val="32"/>
          <w:szCs w:val="32"/>
          <w:rtl/>
          <w:lang w:val="fr-FR" w:bidi="ar-DZ"/>
        </w:rPr>
      </w:pPr>
      <w:r>
        <w:rPr>
          <w:rFonts w:hint="cs"/>
          <w:sz w:val="32"/>
          <w:szCs w:val="32"/>
          <w:rtl/>
          <w:lang w:val="fr-FR" w:bidi="ar-DZ"/>
        </w:rPr>
        <w:t xml:space="preserve"> </w:t>
      </w:r>
      <w:r>
        <w:rPr>
          <w:rFonts w:cs="Arial" w:hint="cs"/>
          <w:sz w:val="32"/>
          <w:szCs w:val="32"/>
          <w:rtl/>
          <w:lang w:val="fr-FR" w:bidi="ar-DZ"/>
        </w:rPr>
        <w:t xml:space="preserve">وتكون الدرجة من </w:t>
      </w:r>
      <w:r>
        <w:rPr>
          <w:rFonts w:hint="cs"/>
          <w:sz w:val="32"/>
          <w:szCs w:val="32"/>
          <w:rtl/>
          <w:lang w:val="fr-FR" w:bidi="ar-DZ"/>
        </w:rPr>
        <w:t xml:space="preserve">40 </w:t>
      </w:r>
      <w:r>
        <w:rPr>
          <w:rFonts w:cs="Arial" w:hint="cs"/>
          <w:sz w:val="32"/>
          <w:szCs w:val="32"/>
          <w:rtl/>
          <w:lang w:val="fr-FR" w:bidi="ar-DZ"/>
        </w:rPr>
        <w:t xml:space="preserve">إلى </w:t>
      </w:r>
      <w:r>
        <w:rPr>
          <w:rFonts w:hint="cs"/>
          <w:sz w:val="32"/>
          <w:szCs w:val="32"/>
          <w:rtl/>
          <w:lang w:val="fr-FR" w:bidi="ar-DZ"/>
        </w:rPr>
        <w:t xml:space="preserve">80 ــ مؤشر على </w:t>
      </w:r>
      <w:proofErr w:type="gramStart"/>
      <w:r>
        <w:rPr>
          <w:rFonts w:cs="Arial" w:hint="cs"/>
          <w:sz w:val="32"/>
          <w:szCs w:val="32"/>
          <w:rtl/>
          <w:lang w:val="fr-FR" w:bidi="ar-DZ"/>
        </w:rPr>
        <w:t>التوافق .</w:t>
      </w:r>
      <w:proofErr w:type="gramEnd"/>
    </w:p>
    <w:p w:rsidR="00FD140A" w:rsidRDefault="00FD140A" w:rsidP="00FD140A">
      <w:pPr>
        <w:bidi/>
        <w:spacing w:after="0" w:line="360" w:lineRule="auto"/>
        <w:jc w:val="both"/>
        <w:rPr>
          <w:rFonts w:cs="Arial"/>
          <w:sz w:val="32"/>
          <w:szCs w:val="32"/>
          <w:rtl/>
          <w:lang w:val="fr-FR" w:bidi="ar-DZ"/>
        </w:rPr>
      </w:pPr>
      <w:r>
        <w:rPr>
          <w:rFonts w:cs="Arial" w:hint="cs"/>
          <w:sz w:val="32"/>
          <w:szCs w:val="32"/>
          <w:rtl/>
          <w:lang w:val="fr-FR" w:bidi="ar-DZ"/>
        </w:rPr>
        <w:t xml:space="preserve">و تكون الدرجة من </w:t>
      </w:r>
      <w:r>
        <w:rPr>
          <w:rFonts w:hint="cs"/>
          <w:sz w:val="32"/>
          <w:szCs w:val="32"/>
          <w:rtl/>
          <w:lang w:val="fr-FR" w:bidi="ar-DZ"/>
        </w:rPr>
        <w:t xml:space="preserve">81 </w:t>
      </w:r>
      <w:r>
        <w:rPr>
          <w:rFonts w:cs="Arial" w:hint="cs"/>
          <w:sz w:val="32"/>
          <w:szCs w:val="32"/>
          <w:rtl/>
          <w:lang w:val="fr-FR" w:bidi="ar-DZ"/>
        </w:rPr>
        <w:t xml:space="preserve">إلى </w:t>
      </w:r>
      <w:proofErr w:type="gramStart"/>
      <w:r>
        <w:rPr>
          <w:rFonts w:hint="cs"/>
          <w:sz w:val="32"/>
          <w:szCs w:val="32"/>
          <w:rtl/>
          <w:lang w:val="fr-FR" w:bidi="ar-DZ"/>
        </w:rPr>
        <w:t>120ــ  مؤشر</w:t>
      </w:r>
      <w:proofErr w:type="gramEnd"/>
      <w:r>
        <w:rPr>
          <w:rFonts w:hint="cs"/>
          <w:sz w:val="32"/>
          <w:szCs w:val="32"/>
          <w:rtl/>
          <w:lang w:val="fr-FR" w:bidi="ar-DZ"/>
        </w:rPr>
        <w:t xml:space="preserve"> </w:t>
      </w:r>
      <w:r>
        <w:rPr>
          <w:rFonts w:cs="Arial" w:hint="cs"/>
          <w:sz w:val="32"/>
          <w:szCs w:val="32"/>
          <w:rtl/>
          <w:lang w:val="fr-FR" w:bidi="ar-DZ"/>
        </w:rPr>
        <w:t>على عدم التوافق.</w:t>
      </w:r>
    </w:p>
    <w:p w:rsidR="00FD140A" w:rsidRDefault="00FD140A" w:rsidP="00FD140A">
      <w:pPr>
        <w:bidi/>
        <w:spacing w:after="0" w:line="360" w:lineRule="auto"/>
        <w:jc w:val="both"/>
        <w:rPr>
          <w:sz w:val="32"/>
          <w:szCs w:val="32"/>
          <w:rtl/>
          <w:lang w:val="fr-FR" w:bidi="ar-DZ"/>
        </w:rPr>
      </w:pPr>
      <w:r>
        <w:rPr>
          <w:rFonts w:cs="Arial" w:hint="cs"/>
          <w:sz w:val="32"/>
          <w:szCs w:val="32"/>
          <w:rtl/>
          <w:lang w:val="fr-FR" w:bidi="ar-DZ"/>
        </w:rPr>
        <w:t xml:space="preserve">و بشكل عام يمكن استخراج التوافق النفسي و التوافق الاجتماعي كل على حدا، فكل العبارات الفردية تقيس التوافق النفسي و كل العبارات الزوجية تقيس التوافق </w:t>
      </w:r>
      <w:proofErr w:type="gramStart"/>
      <w:r>
        <w:rPr>
          <w:rFonts w:cs="Arial" w:hint="cs"/>
          <w:sz w:val="32"/>
          <w:szCs w:val="32"/>
          <w:rtl/>
          <w:lang w:val="fr-FR" w:bidi="ar-DZ"/>
        </w:rPr>
        <w:t xml:space="preserve">الاجتماعي </w:t>
      </w:r>
      <w:r>
        <w:rPr>
          <w:rFonts w:hint="cs"/>
          <w:sz w:val="32"/>
          <w:szCs w:val="32"/>
          <w:rtl/>
          <w:lang w:val="fr-FR" w:bidi="ar-DZ"/>
        </w:rPr>
        <w:t xml:space="preserve"> </w:t>
      </w:r>
      <w:r>
        <w:rPr>
          <w:rFonts w:hint="cs"/>
          <w:b/>
          <w:bCs/>
          <w:sz w:val="32"/>
          <w:szCs w:val="32"/>
          <w:rtl/>
          <w:lang w:val="fr-FR" w:bidi="ar-DZ"/>
        </w:rPr>
        <w:t>(</w:t>
      </w:r>
      <w:r w:rsidRPr="00372DD0">
        <w:rPr>
          <w:rFonts w:cs="Arial" w:hint="cs"/>
          <w:b/>
          <w:bCs/>
          <w:sz w:val="32"/>
          <w:szCs w:val="32"/>
          <w:rtl/>
          <w:lang w:val="fr-FR" w:bidi="ar-DZ"/>
        </w:rPr>
        <w:t>محمد</w:t>
      </w:r>
      <w:proofErr w:type="gramEnd"/>
      <w:r w:rsidRPr="00372DD0">
        <w:rPr>
          <w:rFonts w:cs="Arial" w:hint="cs"/>
          <w:b/>
          <w:bCs/>
          <w:sz w:val="32"/>
          <w:szCs w:val="32"/>
          <w:rtl/>
          <w:lang w:val="fr-FR" w:bidi="ar-DZ"/>
        </w:rPr>
        <w:t xml:space="preserve"> شاذلي</w:t>
      </w:r>
      <w:r w:rsidRPr="00372DD0">
        <w:rPr>
          <w:rFonts w:hint="cs"/>
          <w:b/>
          <w:bCs/>
          <w:sz w:val="32"/>
          <w:szCs w:val="32"/>
          <w:rtl/>
          <w:lang w:val="fr-FR" w:bidi="ar-DZ"/>
        </w:rPr>
        <w:t xml:space="preserve"> </w:t>
      </w:r>
      <w:r>
        <w:rPr>
          <w:rFonts w:hint="cs"/>
          <w:b/>
          <w:bCs/>
          <w:sz w:val="32"/>
          <w:szCs w:val="32"/>
          <w:rtl/>
          <w:lang w:val="fr-FR" w:bidi="ar-DZ"/>
        </w:rPr>
        <w:t>،</w:t>
      </w:r>
      <w:r w:rsidRPr="00372DD0">
        <w:rPr>
          <w:rFonts w:hint="cs"/>
          <w:b/>
          <w:bCs/>
          <w:sz w:val="32"/>
          <w:szCs w:val="32"/>
          <w:rtl/>
          <w:lang w:val="fr-FR" w:bidi="ar-DZ"/>
        </w:rPr>
        <w:t>2001 : 220</w:t>
      </w:r>
      <w:r w:rsidRPr="00372DD0">
        <w:rPr>
          <w:b/>
          <w:bCs/>
          <w:sz w:val="32"/>
          <w:szCs w:val="32"/>
          <w:lang w:bidi="ar-DZ"/>
        </w:rPr>
        <w:t xml:space="preserve"> </w:t>
      </w:r>
      <w:r>
        <w:rPr>
          <w:rFonts w:hint="cs"/>
          <w:b/>
          <w:bCs/>
          <w:sz w:val="32"/>
          <w:szCs w:val="32"/>
          <w:rtl/>
          <w:lang w:bidi="ar-DZ"/>
        </w:rPr>
        <w:t>)</w:t>
      </w:r>
      <w:r>
        <w:rPr>
          <w:rFonts w:hint="cs"/>
          <w:sz w:val="32"/>
          <w:szCs w:val="32"/>
          <w:rtl/>
          <w:lang w:val="fr-FR" w:bidi="ar-DZ"/>
        </w:rPr>
        <w:t xml:space="preserve"> .</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 xml:space="preserve">لقد تم تناول الخصائص السيكومترية للمقياس الأصلي للتوافق النفسي و الإجتماعي لسامية قطان من باب الحرص على الأمانة العلمية رغم أن هذه الخصائص لا تخدم البحث الحالي .  </w:t>
      </w:r>
    </w:p>
    <w:p w:rsidR="00FD140A" w:rsidRDefault="00FD140A" w:rsidP="00FD140A">
      <w:pPr>
        <w:bidi/>
        <w:spacing w:after="0" w:line="360" w:lineRule="auto"/>
        <w:jc w:val="both"/>
        <w:rPr>
          <w:sz w:val="32"/>
          <w:szCs w:val="32"/>
          <w:rtl/>
          <w:lang w:val="fr-FR" w:bidi="ar-DZ"/>
        </w:rPr>
      </w:pPr>
      <w:r>
        <w:rPr>
          <w:rFonts w:cs="Arial" w:hint="cs"/>
          <w:sz w:val="32"/>
          <w:szCs w:val="32"/>
          <w:rtl/>
          <w:lang w:val="fr-FR" w:bidi="ar-DZ"/>
        </w:rPr>
        <w:lastRenderedPageBreak/>
        <w:t>أما لمسة الطالب الباحث في هذه الدراسة فتمثلت في الإستغناء على بنود التوافق الإجتماعي</w:t>
      </w:r>
      <w:r>
        <w:rPr>
          <w:rFonts w:cs="Arial"/>
          <w:sz w:val="32"/>
          <w:szCs w:val="32"/>
          <w:lang w:val="fr-FR" w:bidi="ar-DZ"/>
        </w:rPr>
        <w:t xml:space="preserve"> </w:t>
      </w:r>
      <w:r>
        <w:rPr>
          <w:rFonts w:cs="Arial" w:hint="cs"/>
          <w:sz w:val="32"/>
          <w:szCs w:val="32"/>
          <w:rtl/>
          <w:lang w:val="fr-FR" w:bidi="ar-DZ"/>
        </w:rPr>
        <w:t xml:space="preserve">والتركيز على بنود التوافق النفسي التي تم  تكيفها على المجتمع الجزائري بإعادة صياغة المقياس باللسان الدارج وتجريبه ميدانيا على عينة من المسنين في دار العجزة لدراسة خصائصه السيكومترية مع مراعاة الألفاظ الأكثر استعمالا والأكثر تداولا في المنطقة الغربية  من الجزائر وكان ذلك بمساعدة من أستاذة في اللغة العربية  </w:t>
      </w:r>
      <w:r>
        <w:rPr>
          <w:rFonts w:hint="cs"/>
          <w:sz w:val="32"/>
          <w:szCs w:val="32"/>
          <w:rtl/>
          <w:lang w:val="fr-FR" w:bidi="ar-DZ"/>
        </w:rPr>
        <w:t>.</w:t>
      </w:r>
    </w:p>
    <w:p w:rsidR="00FD140A" w:rsidRDefault="00FD140A" w:rsidP="00FD140A">
      <w:pPr>
        <w:bidi/>
        <w:spacing w:after="0" w:line="360" w:lineRule="auto"/>
        <w:jc w:val="both"/>
        <w:rPr>
          <w:sz w:val="32"/>
          <w:szCs w:val="32"/>
          <w:rtl/>
          <w:lang w:val="fr-FR" w:bidi="ar-DZ"/>
        </w:rPr>
      </w:pPr>
      <w:r>
        <w:rPr>
          <w:rFonts w:cs="Arial" w:hint="cs"/>
          <w:sz w:val="32"/>
          <w:szCs w:val="32"/>
          <w:rtl/>
          <w:lang w:val="fr-FR" w:bidi="ar-DZ"/>
        </w:rPr>
        <w:t xml:space="preserve">وبغرض التعرف على مدى ملائمة صيغة مقياس تقدير الذات </w:t>
      </w:r>
      <w:r w:rsidRPr="00FE7D5E">
        <w:rPr>
          <w:rFonts w:cs="Arial" w:hint="cs"/>
          <w:b/>
          <w:bCs/>
          <w:sz w:val="32"/>
          <w:szCs w:val="32"/>
          <w:rtl/>
          <w:lang w:val="fr-FR" w:bidi="ar-DZ"/>
        </w:rPr>
        <w:t>لروزنبارغ</w:t>
      </w:r>
      <w:r>
        <w:rPr>
          <w:rFonts w:cs="Arial" w:hint="cs"/>
          <w:sz w:val="32"/>
          <w:szCs w:val="32"/>
          <w:rtl/>
          <w:lang w:val="fr-FR" w:bidi="ar-DZ"/>
        </w:rPr>
        <w:t xml:space="preserve"> ومقياس التوافق النفسي</w:t>
      </w:r>
      <w:r w:rsidRPr="00FE7D5E">
        <w:rPr>
          <w:rFonts w:cs="Arial" w:hint="cs"/>
          <w:b/>
          <w:bCs/>
          <w:sz w:val="32"/>
          <w:szCs w:val="32"/>
          <w:rtl/>
          <w:lang w:val="fr-FR" w:bidi="ar-DZ"/>
        </w:rPr>
        <w:t xml:space="preserve"> لسامية قطان</w:t>
      </w:r>
      <w:r>
        <w:rPr>
          <w:rFonts w:cs="Arial" w:hint="cs"/>
          <w:sz w:val="32"/>
          <w:szCs w:val="32"/>
          <w:rtl/>
          <w:lang w:val="fr-FR" w:bidi="ar-DZ"/>
        </w:rPr>
        <w:t xml:space="preserve"> على عينة من المسنين في مركز رعاية الشيخوخة تمت مناقشة فقرات المقياسين السالفي</w:t>
      </w:r>
      <w:r>
        <w:rPr>
          <w:rFonts w:cs="Arial" w:hint="eastAsia"/>
          <w:sz w:val="32"/>
          <w:szCs w:val="32"/>
          <w:rtl/>
          <w:lang w:val="fr-FR" w:bidi="ar-DZ"/>
        </w:rPr>
        <w:t>ن</w:t>
      </w:r>
      <w:r>
        <w:rPr>
          <w:rFonts w:cs="Arial" w:hint="cs"/>
          <w:sz w:val="32"/>
          <w:szCs w:val="32"/>
          <w:rtl/>
          <w:lang w:val="fr-FR" w:bidi="ar-DZ"/>
        </w:rPr>
        <w:t xml:space="preserve"> الذكر</w:t>
      </w:r>
      <w:r>
        <w:rPr>
          <w:rFonts w:hint="cs"/>
          <w:sz w:val="32"/>
          <w:szCs w:val="32"/>
          <w:rtl/>
          <w:lang w:val="fr-FR" w:bidi="ar-DZ"/>
        </w:rPr>
        <w:t xml:space="preserve"> </w:t>
      </w:r>
      <w:r>
        <w:rPr>
          <w:rFonts w:cs="Arial" w:hint="cs"/>
          <w:sz w:val="32"/>
          <w:szCs w:val="32"/>
          <w:rtl/>
          <w:lang w:val="fr-FR" w:bidi="ar-DZ"/>
        </w:rPr>
        <w:t>بين الطالب الباحث و الأستاذ المشرف مع إعادة الصياغة اللغوية بلسان الدارج لبعض الفقرات بغرض الوصول</w:t>
      </w:r>
      <w:r>
        <w:rPr>
          <w:rFonts w:hint="cs"/>
          <w:sz w:val="32"/>
          <w:szCs w:val="32"/>
          <w:rtl/>
          <w:lang w:val="fr-FR" w:bidi="ar-DZ"/>
        </w:rPr>
        <w:t xml:space="preserve"> </w:t>
      </w:r>
      <w:r>
        <w:rPr>
          <w:rFonts w:cs="Arial" w:hint="cs"/>
          <w:sz w:val="32"/>
          <w:szCs w:val="32"/>
          <w:rtl/>
          <w:lang w:val="fr-FR" w:bidi="ar-DZ"/>
        </w:rPr>
        <w:t>إلى</w:t>
      </w:r>
      <w:r>
        <w:rPr>
          <w:rFonts w:hint="cs"/>
          <w:sz w:val="32"/>
          <w:szCs w:val="32"/>
          <w:rtl/>
          <w:lang w:val="fr-FR" w:bidi="ar-DZ"/>
        </w:rPr>
        <w:t xml:space="preserve"> </w:t>
      </w:r>
      <w:r>
        <w:rPr>
          <w:rFonts w:cs="Arial" w:hint="cs"/>
          <w:sz w:val="32"/>
          <w:szCs w:val="32"/>
          <w:rtl/>
          <w:lang w:val="fr-FR" w:bidi="ar-DZ"/>
        </w:rPr>
        <w:t>أفضل صياغة قبل عرض المقياسين على مجموعة من الخبراء في علم النفس بجامعة وهران و معسكر</w:t>
      </w:r>
      <w:r>
        <w:rPr>
          <w:rFonts w:hint="cs"/>
          <w:sz w:val="32"/>
          <w:szCs w:val="32"/>
          <w:rtl/>
          <w:lang w:val="fr-FR" w:bidi="ar-DZ"/>
        </w:rPr>
        <w:t>(</w:t>
      </w:r>
      <w:r>
        <w:rPr>
          <w:rFonts w:cs="Arial" w:hint="cs"/>
          <w:sz w:val="32"/>
          <w:szCs w:val="32"/>
          <w:rtl/>
          <w:lang w:val="fr-FR" w:bidi="ar-DZ"/>
        </w:rPr>
        <w:t>جدول رقم</w:t>
      </w:r>
      <w:r>
        <w:rPr>
          <w:rFonts w:hint="cs"/>
          <w:sz w:val="32"/>
          <w:szCs w:val="32"/>
          <w:rtl/>
          <w:lang w:val="fr-FR" w:bidi="ar-DZ"/>
        </w:rPr>
        <w:t xml:space="preserve">:2) </w:t>
      </w:r>
      <w:r>
        <w:rPr>
          <w:rFonts w:cs="Arial" w:hint="cs"/>
          <w:sz w:val="32"/>
          <w:szCs w:val="32"/>
          <w:rtl/>
          <w:lang w:val="fr-FR" w:bidi="ar-DZ"/>
        </w:rPr>
        <w:t xml:space="preserve">في ضوء أحكامهم استبقيت بعض الفقرات و تم تعديل قسم منها لتكون ملائمة للتطبيق ومكيفة مع فئة المسنين </w:t>
      </w:r>
      <w:r>
        <w:rPr>
          <w:rFonts w:hint="cs"/>
          <w:sz w:val="32"/>
          <w:szCs w:val="32"/>
          <w:rtl/>
          <w:lang w:val="fr-FR" w:bidi="ar-DZ"/>
        </w:rPr>
        <w:t>.</w:t>
      </w:r>
    </w:p>
    <w:p w:rsidR="00FD140A" w:rsidRPr="00913F11" w:rsidRDefault="00FD140A" w:rsidP="00FD140A">
      <w:pPr>
        <w:bidi/>
        <w:spacing w:after="0" w:line="360" w:lineRule="auto"/>
        <w:jc w:val="both"/>
        <w:rPr>
          <w:rFonts w:asciiTheme="minorBidi" w:hAnsiTheme="minorBidi" w:cstheme="minorBidi"/>
          <w:b/>
          <w:bCs/>
          <w:sz w:val="32"/>
          <w:szCs w:val="32"/>
          <w:rtl/>
          <w:lang w:bidi="ar-DZ"/>
        </w:rPr>
      </w:pPr>
      <w:r w:rsidRPr="00913F11">
        <w:rPr>
          <w:rFonts w:asciiTheme="minorBidi" w:hAnsiTheme="minorBidi" w:cstheme="minorBidi"/>
          <w:b/>
          <w:bCs/>
          <w:sz w:val="32"/>
          <w:szCs w:val="32"/>
          <w:rtl/>
          <w:lang w:val="fr-FR" w:bidi="ar-DZ"/>
        </w:rPr>
        <w:t>3-</w:t>
      </w:r>
      <w:r>
        <w:rPr>
          <w:rFonts w:asciiTheme="minorBidi" w:hAnsiTheme="minorBidi" w:cstheme="minorBidi" w:hint="cs"/>
          <w:b/>
          <w:bCs/>
          <w:sz w:val="32"/>
          <w:szCs w:val="32"/>
          <w:rtl/>
          <w:lang w:val="fr-FR" w:bidi="ar-DZ"/>
        </w:rPr>
        <w:t xml:space="preserve"> </w:t>
      </w:r>
      <w:r w:rsidRPr="00913F11">
        <w:rPr>
          <w:rFonts w:asciiTheme="minorBidi" w:hAnsiTheme="minorBidi" w:cstheme="minorBidi"/>
          <w:b/>
          <w:bCs/>
          <w:sz w:val="32"/>
          <w:szCs w:val="32"/>
          <w:rtl/>
          <w:lang w:bidi="ar-DZ"/>
        </w:rPr>
        <w:t>تقديم أدوات الدراسة للمحكمين:</w:t>
      </w:r>
    </w:p>
    <w:p w:rsidR="00FD140A" w:rsidRPr="0003627F" w:rsidRDefault="00FD140A" w:rsidP="00FD140A">
      <w:pPr>
        <w:bidi/>
        <w:spacing w:after="0" w:line="360" w:lineRule="auto"/>
        <w:jc w:val="both"/>
        <w:rPr>
          <w:rFonts w:asciiTheme="minorBidi" w:hAnsiTheme="minorBidi"/>
          <w:sz w:val="32"/>
          <w:szCs w:val="32"/>
          <w:rtl/>
          <w:lang w:bidi="ar-DZ"/>
        </w:rPr>
      </w:pPr>
      <w:r>
        <w:rPr>
          <w:rFonts w:asciiTheme="minorBidi" w:hAnsiTheme="minorBidi" w:cs="Arial" w:hint="cs"/>
          <w:sz w:val="32"/>
          <w:szCs w:val="32"/>
          <w:rtl/>
          <w:lang w:bidi="ar-DZ"/>
        </w:rPr>
        <w:t xml:space="preserve">لقد </w:t>
      </w:r>
      <w:r w:rsidRPr="0003627F">
        <w:rPr>
          <w:rFonts w:asciiTheme="minorBidi" w:hAnsiTheme="minorBidi" w:cs="Arial"/>
          <w:sz w:val="32"/>
          <w:szCs w:val="32"/>
          <w:rtl/>
          <w:lang w:bidi="ar-DZ"/>
        </w:rPr>
        <w:t xml:space="preserve">تم عرض </w:t>
      </w:r>
      <w:r>
        <w:rPr>
          <w:rFonts w:asciiTheme="minorBidi" w:hAnsiTheme="minorBidi" w:cs="Arial" w:hint="cs"/>
          <w:sz w:val="32"/>
          <w:szCs w:val="32"/>
          <w:rtl/>
          <w:lang w:bidi="ar-DZ"/>
        </w:rPr>
        <w:t>مقاييس الدراسة</w:t>
      </w:r>
      <w:r w:rsidRPr="0003627F">
        <w:rPr>
          <w:rFonts w:asciiTheme="minorBidi" w:hAnsiTheme="minorBidi" w:cs="Arial"/>
          <w:sz w:val="32"/>
          <w:szCs w:val="32"/>
          <w:rtl/>
          <w:lang w:bidi="ar-DZ"/>
        </w:rPr>
        <w:t xml:space="preserve"> على المحكمين من درجات علمية مختلفة لقياس الصدق الظاهري أو ما يعرف بصدق المحكمين، اتخذ</w:t>
      </w:r>
      <w:r>
        <w:rPr>
          <w:rFonts w:asciiTheme="minorBidi" w:hAnsiTheme="minorBidi" w:cs="Arial" w:hint="cs"/>
          <w:sz w:val="32"/>
          <w:szCs w:val="32"/>
          <w:rtl/>
          <w:lang w:bidi="ar-DZ"/>
        </w:rPr>
        <w:t xml:space="preserve"> الطالب الباحث </w:t>
      </w:r>
      <w:r w:rsidRPr="0003627F">
        <w:rPr>
          <w:rFonts w:asciiTheme="minorBidi" w:hAnsiTheme="minorBidi" w:cs="Arial"/>
          <w:sz w:val="32"/>
          <w:szCs w:val="32"/>
          <w:rtl/>
          <w:lang w:bidi="ar-DZ"/>
        </w:rPr>
        <w:t xml:space="preserve">من هذه الطريقة وسيلة لقياس صدق </w:t>
      </w:r>
      <w:r>
        <w:rPr>
          <w:rFonts w:asciiTheme="minorBidi" w:hAnsiTheme="minorBidi" w:cs="Arial" w:hint="cs"/>
          <w:sz w:val="32"/>
          <w:szCs w:val="32"/>
          <w:rtl/>
          <w:lang w:bidi="ar-DZ"/>
        </w:rPr>
        <w:t>الأدوات</w:t>
      </w:r>
      <w:r w:rsidRPr="0003627F">
        <w:rPr>
          <w:rFonts w:asciiTheme="minorBidi" w:hAnsiTheme="minorBidi" w:cs="Arial"/>
          <w:sz w:val="32"/>
          <w:szCs w:val="32"/>
          <w:rtl/>
          <w:lang w:bidi="ar-DZ"/>
        </w:rPr>
        <w:t xml:space="preserve">، حيث </w:t>
      </w:r>
      <w:r>
        <w:rPr>
          <w:rFonts w:asciiTheme="minorBidi" w:hAnsiTheme="minorBidi" w:cs="Arial" w:hint="cs"/>
          <w:sz w:val="32"/>
          <w:szCs w:val="32"/>
          <w:rtl/>
          <w:lang w:bidi="ar-DZ"/>
        </w:rPr>
        <w:t xml:space="preserve">تم </w:t>
      </w:r>
      <w:r w:rsidRPr="0003627F">
        <w:rPr>
          <w:rFonts w:asciiTheme="minorBidi" w:hAnsiTheme="minorBidi" w:cs="Arial"/>
          <w:sz w:val="32"/>
          <w:szCs w:val="32"/>
          <w:rtl/>
          <w:lang w:bidi="ar-DZ"/>
        </w:rPr>
        <w:t xml:space="preserve">عرضها على </w:t>
      </w:r>
      <w:r w:rsidRPr="0003627F">
        <w:rPr>
          <w:rFonts w:asciiTheme="minorBidi" w:hAnsiTheme="minorBidi"/>
          <w:sz w:val="32"/>
          <w:szCs w:val="32"/>
          <w:rtl/>
          <w:lang w:bidi="ar-DZ"/>
        </w:rPr>
        <w:t>(0</w:t>
      </w:r>
      <w:r>
        <w:rPr>
          <w:rFonts w:asciiTheme="minorBidi" w:hAnsiTheme="minorBidi" w:hint="cs"/>
          <w:sz w:val="32"/>
          <w:szCs w:val="32"/>
          <w:rtl/>
          <w:lang w:bidi="ar-DZ"/>
        </w:rPr>
        <w:t>5</w:t>
      </w:r>
      <w:r w:rsidRPr="0003627F">
        <w:rPr>
          <w:rFonts w:asciiTheme="minorBidi" w:hAnsiTheme="minorBidi"/>
          <w:sz w:val="32"/>
          <w:szCs w:val="32"/>
          <w:rtl/>
          <w:lang w:bidi="ar-DZ"/>
        </w:rPr>
        <w:t xml:space="preserve">) </w:t>
      </w:r>
      <w:r w:rsidRPr="0003627F">
        <w:rPr>
          <w:rFonts w:asciiTheme="minorBidi" w:hAnsiTheme="minorBidi" w:cs="Arial"/>
          <w:sz w:val="32"/>
          <w:szCs w:val="32"/>
          <w:rtl/>
          <w:lang w:bidi="ar-DZ"/>
        </w:rPr>
        <w:t xml:space="preserve">محكمين </w:t>
      </w:r>
      <w:r>
        <w:rPr>
          <w:rFonts w:asciiTheme="minorBidi" w:hAnsiTheme="minorBidi" w:cs="Arial" w:hint="cs"/>
          <w:sz w:val="32"/>
          <w:szCs w:val="32"/>
          <w:rtl/>
          <w:lang w:bidi="ar-DZ"/>
        </w:rPr>
        <w:t xml:space="preserve">و خبراء في مجال علم النفس من </w:t>
      </w:r>
      <w:r w:rsidRPr="0003627F">
        <w:rPr>
          <w:rFonts w:asciiTheme="minorBidi" w:hAnsiTheme="minorBidi" w:cs="Arial"/>
          <w:sz w:val="32"/>
          <w:szCs w:val="32"/>
          <w:rtl/>
          <w:lang w:bidi="ar-DZ"/>
        </w:rPr>
        <w:t xml:space="preserve">جامعة </w:t>
      </w:r>
      <w:r>
        <w:rPr>
          <w:rFonts w:asciiTheme="minorBidi" w:hAnsiTheme="minorBidi" w:cs="Arial" w:hint="cs"/>
          <w:sz w:val="32"/>
          <w:szCs w:val="32"/>
          <w:rtl/>
          <w:lang w:bidi="ar-DZ"/>
        </w:rPr>
        <w:t>وهران</w:t>
      </w:r>
      <w:r w:rsidRPr="0003627F">
        <w:rPr>
          <w:rFonts w:asciiTheme="minorBidi" w:hAnsiTheme="minorBidi" w:cs="Arial"/>
          <w:sz w:val="32"/>
          <w:szCs w:val="32"/>
          <w:rtl/>
          <w:lang w:bidi="ar-DZ"/>
        </w:rPr>
        <w:t xml:space="preserve">، </w:t>
      </w:r>
      <w:r>
        <w:rPr>
          <w:rFonts w:asciiTheme="minorBidi" w:hAnsiTheme="minorBidi" w:cs="Arial" w:hint="cs"/>
          <w:sz w:val="32"/>
          <w:szCs w:val="32"/>
          <w:rtl/>
          <w:lang w:bidi="ar-DZ"/>
        </w:rPr>
        <w:t xml:space="preserve">و جامعة معسكر </w:t>
      </w:r>
      <w:r w:rsidRPr="0003627F">
        <w:rPr>
          <w:rFonts w:asciiTheme="minorBidi" w:hAnsiTheme="minorBidi" w:cs="Arial"/>
          <w:sz w:val="32"/>
          <w:szCs w:val="32"/>
          <w:rtl/>
          <w:lang w:bidi="ar-DZ"/>
        </w:rPr>
        <w:t>وطلب منهم إعطاء ملاحظاتهم واقتراحاتهم حولها</w:t>
      </w:r>
      <w:r>
        <w:rPr>
          <w:rFonts w:asciiTheme="minorBidi" w:hAnsiTheme="minorBidi" w:cs="Arial" w:hint="cs"/>
          <w:sz w:val="32"/>
          <w:szCs w:val="32"/>
          <w:rtl/>
          <w:lang w:bidi="ar-DZ"/>
        </w:rPr>
        <w:t>، وذلك من خلال</w:t>
      </w:r>
      <w:r>
        <w:rPr>
          <w:rFonts w:asciiTheme="minorBidi" w:hAnsiTheme="minorBidi" w:hint="cs"/>
          <w:sz w:val="32"/>
          <w:szCs w:val="32"/>
          <w:rtl/>
          <w:lang w:bidi="ar-DZ"/>
        </w:rPr>
        <w:t>:</w:t>
      </w:r>
    </w:p>
    <w:p w:rsidR="00FD140A" w:rsidRPr="0003627F" w:rsidRDefault="00FD140A" w:rsidP="00FD140A">
      <w:pPr>
        <w:bidi/>
        <w:spacing w:after="0" w:line="360" w:lineRule="auto"/>
        <w:jc w:val="both"/>
        <w:rPr>
          <w:rFonts w:asciiTheme="minorBidi" w:hAnsiTheme="minorBidi"/>
          <w:sz w:val="32"/>
          <w:szCs w:val="32"/>
          <w:rtl/>
          <w:lang w:bidi="ar-DZ"/>
        </w:rPr>
      </w:pPr>
      <w:r w:rsidRPr="0003627F">
        <w:rPr>
          <w:rFonts w:asciiTheme="minorBidi" w:hAnsiTheme="minorBidi"/>
          <w:sz w:val="32"/>
          <w:szCs w:val="32"/>
          <w:rtl/>
          <w:lang w:bidi="ar-DZ"/>
        </w:rPr>
        <w:t>-</w:t>
      </w:r>
      <w:r w:rsidRPr="0003627F">
        <w:rPr>
          <w:rFonts w:asciiTheme="minorBidi" w:hAnsiTheme="minorBidi" w:cs="Arial"/>
          <w:sz w:val="32"/>
          <w:szCs w:val="32"/>
          <w:rtl/>
          <w:lang w:bidi="ar-DZ"/>
        </w:rPr>
        <w:t xml:space="preserve">تحديد مدى صلاحية </w:t>
      </w:r>
      <w:r>
        <w:rPr>
          <w:rFonts w:asciiTheme="minorBidi" w:hAnsiTheme="minorBidi" w:cs="Arial" w:hint="cs"/>
          <w:sz w:val="32"/>
          <w:szCs w:val="32"/>
          <w:rtl/>
          <w:lang w:bidi="ar-DZ"/>
        </w:rPr>
        <w:t>ترجمة الفقرات للهجة العامية</w:t>
      </w:r>
      <w:r w:rsidRPr="0003627F">
        <w:rPr>
          <w:rFonts w:asciiTheme="minorBidi" w:hAnsiTheme="minorBidi" w:cs="Arial"/>
          <w:sz w:val="32"/>
          <w:szCs w:val="32"/>
          <w:rtl/>
          <w:lang w:bidi="ar-DZ"/>
        </w:rPr>
        <w:t xml:space="preserve"> من حيث الصياغة، واقتراح ما هو ملائم بديلا للفقرات التي تحتاج </w:t>
      </w:r>
      <w:r>
        <w:rPr>
          <w:rFonts w:asciiTheme="minorBidi" w:hAnsiTheme="minorBidi" w:cs="Arial" w:hint="cs"/>
          <w:sz w:val="32"/>
          <w:szCs w:val="32"/>
          <w:rtl/>
          <w:lang w:bidi="ar-DZ"/>
        </w:rPr>
        <w:t>إلى إ</w:t>
      </w:r>
      <w:r w:rsidRPr="0003627F">
        <w:rPr>
          <w:rFonts w:asciiTheme="minorBidi" w:hAnsiTheme="minorBidi" w:cs="Arial"/>
          <w:sz w:val="32"/>
          <w:szCs w:val="32"/>
          <w:rtl/>
          <w:lang w:bidi="ar-DZ"/>
        </w:rPr>
        <w:t>عادة الصياغة</w:t>
      </w:r>
      <w:r>
        <w:rPr>
          <w:rFonts w:asciiTheme="minorBidi" w:hAnsiTheme="minorBidi" w:hint="cs"/>
          <w:sz w:val="32"/>
          <w:szCs w:val="32"/>
          <w:rtl/>
          <w:lang w:bidi="ar-DZ"/>
        </w:rPr>
        <w:t xml:space="preserve">، </w:t>
      </w:r>
      <w:proofErr w:type="gramStart"/>
      <w:r>
        <w:rPr>
          <w:rFonts w:asciiTheme="minorBidi" w:hAnsiTheme="minorBidi" w:hint="cs"/>
          <w:sz w:val="32"/>
          <w:szCs w:val="32"/>
          <w:rtl/>
          <w:lang w:bidi="ar-DZ"/>
        </w:rPr>
        <w:t>بناءا</w:t>
      </w:r>
      <w:proofErr w:type="gramEnd"/>
      <w:r>
        <w:rPr>
          <w:rFonts w:asciiTheme="minorBidi" w:hAnsiTheme="minorBidi" w:hint="cs"/>
          <w:sz w:val="32"/>
          <w:szCs w:val="32"/>
          <w:rtl/>
          <w:lang w:bidi="ar-DZ"/>
        </w:rPr>
        <w:t xml:space="preserve"> على تعديلات المحكمين.</w:t>
      </w:r>
    </w:p>
    <w:p w:rsidR="00FD140A" w:rsidRDefault="00FD140A" w:rsidP="00FD140A">
      <w:pPr>
        <w:bidi/>
        <w:spacing w:after="0" w:line="360" w:lineRule="auto"/>
        <w:jc w:val="both"/>
        <w:rPr>
          <w:rFonts w:asciiTheme="minorBidi" w:hAnsiTheme="minorBidi" w:cstheme="minorBidi"/>
          <w:b/>
          <w:bCs/>
          <w:sz w:val="32"/>
          <w:szCs w:val="32"/>
          <w:rtl/>
          <w:lang w:bidi="ar-DZ"/>
        </w:rPr>
      </w:pPr>
      <w:r w:rsidRPr="0069115D">
        <w:rPr>
          <w:rFonts w:asciiTheme="minorBidi" w:hAnsiTheme="minorBidi" w:cstheme="minorBidi"/>
          <w:b/>
          <w:bCs/>
          <w:sz w:val="32"/>
          <w:szCs w:val="32"/>
          <w:rtl/>
          <w:lang w:bidi="ar-DZ"/>
        </w:rPr>
        <w:t>أ-</w:t>
      </w:r>
      <w:r>
        <w:rPr>
          <w:rFonts w:asciiTheme="minorBidi" w:hAnsiTheme="minorBidi" w:cstheme="minorBidi" w:hint="cs"/>
          <w:b/>
          <w:bCs/>
          <w:sz w:val="32"/>
          <w:szCs w:val="32"/>
          <w:rtl/>
          <w:lang w:bidi="ar-DZ"/>
        </w:rPr>
        <w:t xml:space="preserve"> </w:t>
      </w:r>
      <w:r w:rsidRPr="0069115D">
        <w:rPr>
          <w:rFonts w:asciiTheme="minorBidi" w:hAnsiTheme="minorBidi" w:cstheme="minorBidi"/>
          <w:b/>
          <w:bCs/>
          <w:sz w:val="32"/>
          <w:szCs w:val="32"/>
          <w:rtl/>
          <w:lang w:bidi="ar-DZ"/>
        </w:rPr>
        <w:t xml:space="preserve">نتائج تحكيم اختبار تقدير الذات: </w:t>
      </w:r>
    </w:p>
    <w:p w:rsidR="00FD140A" w:rsidRDefault="00FD140A" w:rsidP="00FD140A">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لقد أسفرت نتائج تحكيم اختبار تقدير الذات على ما يلي:</w:t>
      </w:r>
    </w:p>
    <w:p w:rsidR="00FD140A" w:rsidRDefault="00FD140A" w:rsidP="00FD140A">
      <w:pPr>
        <w:bidi/>
        <w:spacing w:after="0" w:line="36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ـ جدول رقم (2) يوضح نسبة المحكمين  في فقرات مقياس تقدير الذات لروزنبارغ</w:t>
      </w:r>
    </w:p>
    <w:tbl>
      <w:tblPr>
        <w:tblStyle w:val="Grilledutableau"/>
        <w:bidiVisual/>
        <w:tblW w:w="0" w:type="auto"/>
        <w:tblInd w:w="678" w:type="dxa"/>
        <w:tblLook w:val="04A0"/>
      </w:tblPr>
      <w:tblGrid>
        <w:gridCol w:w="1186"/>
        <w:gridCol w:w="1187"/>
        <w:gridCol w:w="1187"/>
        <w:gridCol w:w="1187"/>
        <w:gridCol w:w="1187"/>
        <w:gridCol w:w="976"/>
        <w:gridCol w:w="1398"/>
      </w:tblGrid>
      <w:tr w:rsidR="00FD140A" w:rsidTr="00FD140A">
        <w:tc>
          <w:tcPr>
            <w:tcW w:w="118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رقم الفقرات</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المحكم</w:t>
            </w:r>
            <w:proofErr w:type="gramEnd"/>
            <w:r>
              <w:rPr>
                <w:rFonts w:asciiTheme="minorBidi" w:hAnsiTheme="minorBidi" w:cstheme="minorBidi" w:hint="cs"/>
                <w:sz w:val="32"/>
                <w:szCs w:val="32"/>
                <w:rtl/>
                <w:lang w:bidi="ar-DZ"/>
              </w:rPr>
              <w:t xml:space="preserve"> (1)</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المحكم</w:t>
            </w:r>
            <w:proofErr w:type="gramEnd"/>
            <w:r>
              <w:rPr>
                <w:rFonts w:asciiTheme="minorBidi" w:hAnsiTheme="minorBidi" w:cstheme="minorBidi" w:hint="cs"/>
                <w:sz w:val="32"/>
                <w:szCs w:val="32"/>
                <w:rtl/>
                <w:lang w:bidi="ar-DZ"/>
              </w:rPr>
              <w:t xml:space="preserve"> (2)</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المحكم</w:t>
            </w:r>
            <w:proofErr w:type="gramEnd"/>
            <w:r>
              <w:rPr>
                <w:rFonts w:asciiTheme="minorBidi" w:hAnsiTheme="minorBidi" w:cstheme="minorBidi" w:hint="cs"/>
                <w:sz w:val="32"/>
                <w:szCs w:val="32"/>
                <w:rtl/>
                <w:lang w:bidi="ar-DZ"/>
              </w:rPr>
              <w:t xml:space="preserve"> (3)</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المحكم</w:t>
            </w:r>
            <w:proofErr w:type="gramEnd"/>
            <w:r>
              <w:rPr>
                <w:rFonts w:asciiTheme="minorBidi" w:hAnsiTheme="minorBidi" w:cstheme="minorBidi" w:hint="cs"/>
                <w:sz w:val="32"/>
                <w:szCs w:val="32"/>
                <w:rtl/>
                <w:lang w:bidi="ar-DZ"/>
              </w:rPr>
              <w:t xml:space="preserve"> (4)</w:t>
            </w:r>
          </w:p>
        </w:tc>
        <w:tc>
          <w:tcPr>
            <w:tcW w:w="976" w:type="dxa"/>
          </w:tcPr>
          <w:p w:rsidR="00FD140A" w:rsidRDefault="00FD140A" w:rsidP="00FD140A">
            <w:pPr>
              <w:bidi/>
              <w:spacing w:line="360" w:lineRule="auto"/>
              <w:jc w:val="center"/>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المحكم</w:t>
            </w:r>
            <w:proofErr w:type="gramEnd"/>
            <w:r>
              <w:rPr>
                <w:rFonts w:asciiTheme="minorBidi" w:hAnsiTheme="minorBidi" w:cstheme="minorBidi" w:hint="cs"/>
                <w:sz w:val="32"/>
                <w:szCs w:val="32"/>
                <w:rtl/>
                <w:lang w:bidi="ar-DZ"/>
              </w:rPr>
              <w:t xml:space="preserve"> (5)</w:t>
            </w:r>
          </w:p>
        </w:tc>
        <w:tc>
          <w:tcPr>
            <w:tcW w:w="1398" w:type="dxa"/>
          </w:tcPr>
          <w:p w:rsidR="00FD140A" w:rsidRDefault="00FD140A" w:rsidP="00FD140A">
            <w:pPr>
              <w:bidi/>
              <w:spacing w:line="360" w:lineRule="auto"/>
              <w:jc w:val="center"/>
              <w:rPr>
                <w:rFonts w:asciiTheme="minorBidi" w:hAnsiTheme="minorBidi" w:cstheme="minorBidi"/>
                <w:sz w:val="32"/>
                <w:szCs w:val="32"/>
                <w:lang w:bidi="ar-DZ"/>
              </w:rPr>
            </w:pPr>
            <w:proofErr w:type="gramStart"/>
            <w:r>
              <w:rPr>
                <w:rFonts w:asciiTheme="minorBidi" w:hAnsiTheme="minorBidi" w:cstheme="minorBidi" w:hint="cs"/>
                <w:sz w:val="32"/>
                <w:szCs w:val="32"/>
                <w:rtl/>
                <w:lang w:bidi="ar-DZ"/>
              </w:rPr>
              <w:t>النسبة</w:t>
            </w:r>
            <w:proofErr w:type="gramEnd"/>
            <w:r>
              <w:rPr>
                <w:rFonts w:asciiTheme="minorBidi" w:hAnsiTheme="minorBidi" w:cstheme="minorBidi" w:hint="cs"/>
                <w:sz w:val="32"/>
                <w:szCs w:val="32"/>
                <w:rtl/>
                <w:lang w:bidi="ar-DZ"/>
              </w:rPr>
              <w:t xml:space="preserve"> </w:t>
            </w:r>
            <w:r>
              <w:rPr>
                <w:rFonts w:asciiTheme="minorBidi" w:hAnsiTheme="minorBidi" w:cstheme="minorBidi"/>
                <w:sz w:val="32"/>
                <w:szCs w:val="32"/>
                <w:lang w:bidi="ar-DZ"/>
              </w:rPr>
              <w:t>%</w:t>
            </w:r>
          </w:p>
        </w:tc>
      </w:tr>
      <w:tr w:rsidR="00FD140A" w:rsidTr="00FD140A">
        <w:tc>
          <w:tcPr>
            <w:tcW w:w="1186" w:type="dxa"/>
          </w:tcPr>
          <w:p w:rsidR="00FD140A" w:rsidRPr="002D6136" w:rsidRDefault="00FD140A" w:rsidP="00FD140A">
            <w:pPr>
              <w:bidi/>
              <w:spacing w:line="360" w:lineRule="auto"/>
              <w:jc w:val="center"/>
              <w:rPr>
                <w:rFonts w:asciiTheme="minorBidi" w:hAnsiTheme="minorBidi" w:cstheme="minorBidi"/>
                <w:sz w:val="32"/>
                <w:szCs w:val="32"/>
                <w:rtl/>
                <w:lang w:val="fr-FR" w:bidi="ar-DZ"/>
              </w:rPr>
            </w:pPr>
            <w:r>
              <w:rPr>
                <w:rFonts w:asciiTheme="minorBidi" w:hAnsiTheme="minorBidi" w:cstheme="minorBidi" w:hint="cs"/>
                <w:sz w:val="32"/>
                <w:szCs w:val="32"/>
                <w:rtl/>
                <w:lang w:val="fr-FR" w:bidi="ar-DZ"/>
              </w:rPr>
              <w:t>1</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97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398"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lang w:bidi="ar-DZ"/>
              </w:rPr>
              <w:t>% 80</w:t>
            </w:r>
          </w:p>
        </w:tc>
      </w:tr>
      <w:tr w:rsidR="00FD140A" w:rsidTr="00FD140A">
        <w:tc>
          <w:tcPr>
            <w:tcW w:w="118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lastRenderedPageBreak/>
              <w:t>2</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97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398"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lang w:bidi="ar-DZ"/>
              </w:rPr>
              <w:t>% 100</w:t>
            </w:r>
          </w:p>
        </w:tc>
      </w:tr>
      <w:tr w:rsidR="00FD140A" w:rsidTr="00FD140A">
        <w:tc>
          <w:tcPr>
            <w:tcW w:w="118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3</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97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398"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lang w:bidi="ar-DZ"/>
              </w:rPr>
              <w:t>% 100</w:t>
            </w:r>
          </w:p>
        </w:tc>
      </w:tr>
      <w:tr w:rsidR="00FD140A" w:rsidTr="00FD140A">
        <w:tc>
          <w:tcPr>
            <w:tcW w:w="118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4</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97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398"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lang w:bidi="ar-DZ"/>
              </w:rPr>
              <w:t>% 80</w:t>
            </w:r>
          </w:p>
        </w:tc>
      </w:tr>
      <w:tr w:rsidR="00FD140A" w:rsidTr="00FD140A">
        <w:tc>
          <w:tcPr>
            <w:tcW w:w="118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5</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97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398"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lang w:bidi="ar-DZ"/>
              </w:rPr>
              <w:t>% 60</w:t>
            </w:r>
          </w:p>
        </w:tc>
      </w:tr>
      <w:tr w:rsidR="00FD140A" w:rsidTr="00FD140A">
        <w:tc>
          <w:tcPr>
            <w:tcW w:w="118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6</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97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398"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lang w:bidi="ar-DZ"/>
              </w:rPr>
              <w:t>% 60</w:t>
            </w:r>
          </w:p>
        </w:tc>
      </w:tr>
      <w:tr w:rsidR="00FD140A" w:rsidTr="00FD140A">
        <w:tc>
          <w:tcPr>
            <w:tcW w:w="118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7</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97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398"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lang w:bidi="ar-DZ"/>
              </w:rPr>
              <w:t>% 100</w:t>
            </w:r>
          </w:p>
        </w:tc>
      </w:tr>
      <w:tr w:rsidR="00FD140A" w:rsidTr="00FD140A">
        <w:trPr>
          <w:trHeight w:val="451"/>
        </w:trPr>
        <w:tc>
          <w:tcPr>
            <w:tcW w:w="118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8</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97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398"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lang w:bidi="ar-DZ"/>
              </w:rPr>
              <w:t>% 60</w:t>
            </w:r>
          </w:p>
        </w:tc>
      </w:tr>
      <w:tr w:rsidR="00FD140A" w:rsidTr="00FD140A">
        <w:tc>
          <w:tcPr>
            <w:tcW w:w="118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9</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97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398"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lang w:bidi="ar-DZ"/>
              </w:rPr>
              <w:t>% 80</w:t>
            </w:r>
          </w:p>
        </w:tc>
      </w:tr>
      <w:tr w:rsidR="00FD140A" w:rsidTr="00FD140A">
        <w:tc>
          <w:tcPr>
            <w:tcW w:w="118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10</w:t>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1187"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lang w:bidi="ar-DZ"/>
              </w:rPr>
              <w:sym w:font="Wingdings" w:char="F0FC"/>
            </w:r>
          </w:p>
        </w:tc>
        <w:tc>
          <w:tcPr>
            <w:tcW w:w="976" w:type="dxa"/>
          </w:tcPr>
          <w:p w:rsidR="00FD140A"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398" w:type="dxa"/>
          </w:tcPr>
          <w:p w:rsidR="00FD140A" w:rsidRDefault="00FD140A" w:rsidP="00FD140A">
            <w:pPr>
              <w:bidi/>
              <w:spacing w:line="360" w:lineRule="auto"/>
              <w:jc w:val="center"/>
              <w:rPr>
                <w:rFonts w:asciiTheme="minorBidi" w:hAnsiTheme="minorBidi" w:cstheme="minorBidi"/>
                <w:sz w:val="32"/>
                <w:szCs w:val="32"/>
                <w:lang w:bidi="ar-DZ"/>
              </w:rPr>
            </w:pPr>
            <w:r>
              <w:rPr>
                <w:rFonts w:asciiTheme="minorBidi" w:hAnsiTheme="minorBidi" w:cstheme="minorBidi"/>
                <w:sz w:val="32"/>
                <w:szCs w:val="32"/>
                <w:lang w:bidi="ar-DZ"/>
              </w:rPr>
              <w:t>80</w:t>
            </w:r>
            <w:r>
              <w:rPr>
                <w:rFonts w:asciiTheme="minorBidi" w:hAnsiTheme="minorBidi" w:cstheme="minorBidi" w:hint="cs"/>
                <w:sz w:val="32"/>
                <w:szCs w:val="32"/>
                <w:rtl/>
                <w:lang w:bidi="ar-DZ"/>
              </w:rPr>
              <w:t xml:space="preserve"> </w:t>
            </w:r>
            <w:r>
              <w:rPr>
                <w:rFonts w:asciiTheme="minorBidi" w:hAnsiTheme="minorBidi" w:cstheme="minorBidi"/>
                <w:sz w:val="32"/>
                <w:szCs w:val="32"/>
                <w:lang w:bidi="ar-DZ"/>
              </w:rPr>
              <w:t>%</w:t>
            </w:r>
          </w:p>
        </w:tc>
      </w:tr>
    </w:tbl>
    <w:p w:rsidR="00FD140A" w:rsidRDefault="00FD140A" w:rsidP="00FD140A">
      <w:pPr>
        <w:bidi/>
        <w:spacing w:after="0" w:line="360" w:lineRule="auto"/>
        <w:jc w:val="both"/>
        <w:rPr>
          <w:rFonts w:asciiTheme="minorBidi" w:hAnsiTheme="minorBidi" w:cstheme="minorBidi"/>
          <w:sz w:val="32"/>
          <w:szCs w:val="32"/>
          <w:rtl/>
          <w:lang w:bidi="ar-DZ"/>
        </w:rPr>
      </w:pPr>
    </w:p>
    <w:p w:rsidR="00FD140A" w:rsidRDefault="00FD140A" w:rsidP="00FD140A">
      <w:pPr>
        <w:bidi/>
        <w:spacing w:after="0" w:line="360" w:lineRule="auto"/>
        <w:jc w:val="both"/>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من</w:t>
      </w:r>
      <w:proofErr w:type="gramEnd"/>
      <w:r>
        <w:rPr>
          <w:rFonts w:asciiTheme="minorBidi" w:hAnsiTheme="minorBidi" w:cstheme="minorBidi" w:hint="cs"/>
          <w:sz w:val="32"/>
          <w:szCs w:val="32"/>
          <w:rtl/>
          <w:lang w:bidi="ar-DZ"/>
        </w:rPr>
        <w:t xml:space="preserve"> خلال الجدول رقم (2) يتضح أن كل الفقرات مقبولة مع أخد بعين الاعتبار ملاحظات المحكمين حول إعادة الصياغة لبعض الفقرات التي تحتاج إلى تصحيح.</w:t>
      </w:r>
    </w:p>
    <w:p w:rsidR="00FD140A" w:rsidRDefault="00FD140A" w:rsidP="00FD140A">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و </w:t>
      </w:r>
      <w:proofErr w:type="gramStart"/>
      <w:r>
        <w:rPr>
          <w:rFonts w:asciiTheme="minorBidi" w:hAnsiTheme="minorBidi" w:cstheme="minorBidi" w:hint="cs"/>
          <w:sz w:val="32"/>
          <w:szCs w:val="32"/>
          <w:rtl/>
          <w:lang w:bidi="ar-DZ"/>
        </w:rPr>
        <w:t>للإشارة</w:t>
      </w:r>
      <w:proofErr w:type="gramEnd"/>
      <w:r>
        <w:rPr>
          <w:rFonts w:asciiTheme="minorBidi" w:hAnsiTheme="minorBidi" w:cstheme="minorBidi" w:hint="cs"/>
          <w:sz w:val="32"/>
          <w:szCs w:val="32"/>
          <w:rtl/>
          <w:lang w:bidi="ar-DZ"/>
        </w:rPr>
        <w:t xml:space="preserve"> فإن الفقرات التي تحصل على نسبة </w:t>
      </w:r>
      <w:r>
        <w:rPr>
          <w:rFonts w:asciiTheme="minorBidi" w:hAnsiTheme="minorBidi" w:cstheme="minorBidi"/>
          <w:sz w:val="32"/>
          <w:szCs w:val="32"/>
          <w:lang w:bidi="ar-DZ"/>
        </w:rPr>
        <w:t>% 60</w:t>
      </w:r>
      <w:r>
        <w:rPr>
          <w:rFonts w:asciiTheme="minorBidi" w:hAnsiTheme="minorBidi" w:cstheme="minorBidi" w:hint="cs"/>
          <w:sz w:val="32"/>
          <w:szCs w:val="32"/>
          <w:rtl/>
          <w:lang w:bidi="ar-DZ"/>
        </w:rPr>
        <w:t xml:space="preserve"> فما فوق من طرف الأساتذة المحكمين تؤخذ بعين الاعتبار و ما دونها يعاد صياغتها بالكامل.</w:t>
      </w:r>
    </w:p>
    <w:p w:rsidR="00FD140A" w:rsidRPr="001232FB" w:rsidRDefault="00FD140A" w:rsidP="00FD140A">
      <w:pPr>
        <w:bidi/>
        <w:spacing w:after="0" w:line="360" w:lineRule="auto"/>
        <w:jc w:val="center"/>
        <w:rPr>
          <w:rFonts w:asciiTheme="minorBidi" w:hAnsiTheme="minorBidi" w:cs="Arial"/>
          <w:sz w:val="32"/>
          <w:szCs w:val="32"/>
          <w:rtl/>
          <w:lang w:bidi="ar-DZ"/>
        </w:rPr>
      </w:pPr>
      <w:r w:rsidRPr="00FE2D31">
        <w:rPr>
          <w:rFonts w:asciiTheme="minorBidi" w:hAnsiTheme="minorBidi" w:cs="Arial"/>
          <w:sz w:val="32"/>
          <w:szCs w:val="32"/>
          <w:rtl/>
          <w:lang w:bidi="ar-DZ"/>
        </w:rPr>
        <w:t xml:space="preserve">جدول رقم </w:t>
      </w:r>
      <w:r w:rsidRPr="00FE2D31">
        <w:rPr>
          <w:rFonts w:asciiTheme="minorBidi" w:hAnsiTheme="minorBidi"/>
          <w:sz w:val="32"/>
          <w:szCs w:val="32"/>
          <w:rtl/>
          <w:lang w:bidi="ar-DZ"/>
        </w:rPr>
        <w:t>(</w:t>
      </w:r>
      <w:r>
        <w:rPr>
          <w:rFonts w:asciiTheme="minorBidi" w:hAnsiTheme="minorBidi" w:hint="cs"/>
          <w:sz w:val="32"/>
          <w:szCs w:val="32"/>
          <w:rtl/>
          <w:lang w:bidi="ar-DZ"/>
        </w:rPr>
        <w:t>3</w:t>
      </w:r>
      <w:r>
        <w:rPr>
          <w:rFonts w:asciiTheme="minorBidi" w:hAnsiTheme="minorBidi"/>
          <w:sz w:val="32"/>
          <w:szCs w:val="32"/>
          <w:lang w:bidi="ar-DZ"/>
        </w:rPr>
        <w:t xml:space="preserve"> </w:t>
      </w:r>
      <w:r w:rsidRPr="00FE2D31">
        <w:rPr>
          <w:rFonts w:asciiTheme="minorBidi" w:hAnsiTheme="minorBidi"/>
          <w:sz w:val="32"/>
          <w:szCs w:val="32"/>
          <w:rtl/>
          <w:lang w:bidi="ar-DZ"/>
        </w:rPr>
        <w:t xml:space="preserve">) </w:t>
      </w:r>
      <w:r w:rsidRPr="00FE2D31">
        <w:rPr>
          <w:rFonts w:asciiTheme="minorBidi" w:hAnsiTheme="minorBidi" w:cs="Arial"/>
          <w:sz w:val="32"/>
          <w:szCs w:val="32"/>
          <w:rtl/>
          <w:lang w:bidi="ar-DZ"/>
        </w:rPr>
        <w:t>يوضح نتائج تقديرات المحكمين</w:t>
      </w:r>
      <w:r>
        <w:rPr>
          <w:rFonts w:asciiTheme="minorBidi" w:hAnsiTheme="minorBidi" w:cs="Arial" w:hint="cs"/>
          <w:sz w:val="32"/>
          <w:szCs w:val="32"/>
          <w:rtl/>
          <w:lang w:bidi="ar-DZ"/>
        </w:rPr>
        <w:t xml:space="preserve"> خاص بمقياس تقدير الذات</w:t>
      </w:r>
    </w:p>
    <w:tbl>
      <w:tblPr>
        <w:tblStyle w:val="Grilledutableau"/>
        <w:tblpPr w:leftFromText="141" w:rightFromText="141" w:vertAnchor="text" w:tblpXSpec="center" w:tblpY="1"/>
        <w:tblOverlap w:val="never"/>
        <w:bidiVisual/>
        <w:tblW w:w="0" w:type="auto"/>
        <w:tblLook w:val="04A0"/>
      </w:tblPr>
      <w:tblGrid>
        <w:gridCol w:w="816"/>
        <w:gridCol w:w="926"/>
        <w:gridCol w:w="1495"/>
        <w:gridCol w:w="816"/>
        <w:gridCol w:w="926"/>
        <w:gridCol w:w="1495"/>
      </w:tblGrid>
      <w:tr w:rsidR="00FD140A" w:rsidRPr="0029267E" w:rsidTr="00FD140A">
        <w:tc>
          <w:tcPr>
            <w:tcW w:w="0" w:type="auto"/>
          </w:tcPr>
          <w:p w:rsidR="00FD140A" w:rsidRPr="00E513CB" w:rsidRDefault="00FD140A" w:rsidP="00FD140A">
            <w:pPr>
              <w:bidi/>
              <w:spacing w:line="360" w:lineRule="auto"/>
              <w:jc w:val="both"/>
              <w:rPr>
                <w:rFonts w:asciiTheme="minorBidi" w:hAnsiTheme="minorBidi"/>
                <w:b/>
                <w:bCs/>
                <w:sz w:val="32"/>
                <w:szCs w:val="32"/>
                <w:rtl/>
                <w:lang w:bidi="ar-DZ"/>
              </w:rPr>
            </w:pPr>
            <w:proofErr w:type="gramStart"/>
            <w:r w:rsidRPr="00E513CB">
              <w:rPr>
                <w:rFonts w:asciiTheme="minorBidi" w:hAnsiTheme="minorBidi" w:cs="Arial"/>
                <w:b/>
                <w:bCs/>
                <w:sz w:val="32"/>
                <w:szCs w:val="32"/>
                <w:rtl/>
                <w:lang w:bidi="ar-DZ"/>
              </w:rPr>
              <w:t>الفقرة</w:t>
            </w:r>
            <w:proofErr w:type="gramEnd"/>
          </w:p>
        </w:tc>
        <w:tc>
          <w:tcPr>
            <w:tcW w:w="0" w:type="auto"/>
          </w:tcPr>
          <w:p w:rsidR="00FD140A" w:rsidRPr="00E513CB" w:rsidRDefault="00FD140A" w:rsidP="00FD140A">
            <w:pPr>
              <w:bidi/>
              <w:spacing w:line="360" w:lineRule="auto"/>
              <w:jc w:val="both"/>
              <w:rPr>
                <w:rFonts w:asciiTheme="minorBidi" w:hAnsiTheme="minorBidi"/>
                <w:b/>
                <w:bCs/>
                <w:sz w:val="32"/>
                <w:szCs w:val="32"/>
                <w:rtl/>
                <w:lang w:bidi="ar-DZ"/>
              </w:rPr>
            </w:pPr>
            <w:proofErr w:type="gramStart"/>
            <w:r w:rsidRPr="00E513CB">
              <w:rPr>
                <w:rFonts w:asciiTheme="minorBidi" w:hAnsiTheme="minorBidi" w:cs="Arial"/>
                <w:b/>
                <w:bCs/>
                <w:sz w:val="32"/>
                <w:szCs w:val="32"/>
                <w:rtl/>
                <w:lang w:bidi="ar-DZ"/>
              </w:rPr>
              <w:t>مناسبة</w:t>
            </w:r>
            <w:proofErr w:type="gramEnd"/>
          </w:p>
        </w:tc>
        <w:tc>
          <w:tcPr>
            <w:tcW w:w="0" w:type="auto"/>
          </w:tcPr>
          <w:p w:rsidR="00FD140A" w:rsidRPr="00E513CB" w:rsidRDefault="00FD140A" w:rsidP="00FD140A">
            <w:pPr>
              <w:bidi/>
              <w:spacing w:line="360" w:lineRule="auto"/>
              <w:jc w:val="both"/>
              <w:rPr>
                <w:rFonts w:asciiTheme="minorBidi" w:hAnsiTheme="minorBidi"/>
                <w:b/>
                <w:bCs/>
                <w:sz w:val="32"/>
                <w:szCs w:val="32"/>
                <w:rtl/>
                <w:lang w:bidi="ar-DZ"/>
              </w:rPr>
            </w:pPr>
            <w:r w:rsidRPr="00E513CB">
              <w:rPr>
                <w:rFonts w:asciiTheme="minorBidi" w:hAnsiTheme="minorBidi" w:cs="Arial"/>
                <w:b/>
                <w:bCs/>
                <w:sz w:val="32"/>
                <w:szCs w:val="32"/>
                <w:rtl/>
                <w:lang w:bidi="ar-DZ"/>
              </w:rPr>
              <w:t>إقتراح تعديل</w:t>
            </w:r>
          </w:p>
        </w:tc>
        <w:tc>
          <w:tcPr>
            <w:tcW w:w="0" w:type="auto"/>
          </w:tcPr>
          <w:p w:rsidR="00FD140A" w:rsidRPr="00E513CB" w:rsidRDefault="00FD140A" w:rsidP="00FD140A">
            <w:pPr>
              <w:bidi/>
              <w:spacing w:line="360" w:lineRule="auto"/>
              <w:jc w:val="both"/>
              <w:rPr>
                <w:rFonts w:asciiTheme="minorBidi" w:hAnsiTheme="minorBidi"/>
                <w:b/>
                <w:bCs/>
                <w:sz w:val="32"/>
                <w:szCs w:val="32"/>
                <w:rtl/>
                <w:lang w:bidi="ar-DZ"/>
              </w:rPr>
            </w:pPr>
            <w:proofErr w:type="gramStart"/>
            <w:r w:rsidRPr="00E513CB">
              <w:rPr>
                <w:rFonts w:asciiTheme="minorBidi" w:hAnsiTheme="minorBidi" w:cs="Arial"/>
                <w:b/>
                <w:bCs/>
                <w:sz w:val="32"/>
                <w:szCs w:val="32"/>
                <w:rtl/>
                <w:lang w:bidi="ar-DZ"/>
              </w:rPr>
              <w:t>الفقرة</w:t>
            </w:r>
            <w:proofErr w:type="gramEnd"/>
          </w:p>
        </w:tc>
        <w:tc>
          <w:tcPr>
            <w:tcW w:w="0" w:type="auto"/>
          </w:tcPr>
          <w:p w:rsidR="00FD140A" w:rsidRPr="00E513CB" w:rsidRDefault="00FD140A" w:rsidP="00FD140A">
            <w:pPr>
              <w:bidi/>
              <w:spacing w:line="360" w:lineRule="auto"/>
              <w:jc w:val="both"/>
              <w:rPr>
                <w:rFonts w:asciiTheme="minorBidi" w:hAnsiTheme="minorBidi"/>
                <w:b/>
                <w:bCs/>
                <w:sz w:val="32"/>
                <w:szCs w:val="32"/>
                <w:rtl/>
                <w:lang w:bidi="ar-DZ"/>
              </w:rPr>
            </w:pPr>
            <w:proofErr w:type="gramStart"/>
            <w:r w:rsidRPr="00E513CB">
              <w:rPr>
                <w:rFonts w:asciiTheme="minorBidi" w:hAnsiTheme="minorBidi" w:cs="Arial"/>
                <w:b/>
                <w:bCs/>
                <w:sz w:val="32"/>
                <w:szCs w:val="32"/>
                <w:rtl/>
                <w:lang w:bidi="ar-DZ"/>
              </w:rPr>
              <w:t>مناسبة</w:t>
            </w:r>
            <w:proofErr w:type="gramEnd"/>
          </w:p>
        </w:tc>
        <w:tc>
          <w:tcPr>
            <w:tcW w:w="0" w:type="auto"/>
          </w:tcPr>
          <w:p w:rsidR="00FD140A" w:rsidRPr="00E513CB" w:rsidRDefault="00FD140A" w:rsidP="00FD140A">
            <w:pPr>
              <w:bidi/>
              <w:spacing w:line="360" w:lineRule="auto"/>
              <w:jc w:val="both"/>
              <w:rPr>
                <w:rFonts w:asciiTheme="minorBidi" w:hAnsiTheme="minorBidi"/>
                <w:b/>
                <w:bCs/>
                <w:sz w:val="32"/>
                <w:szCs w:val="32"/>
                <w:rtl/>
                <w:lang w:bidi="ar-DZ"/>
              </w:rPr>
            </w:pPr>
            <w:r w:rsidRPr="00E513CB">
              <w:rPr>
                <w:rFonts w:asciiTheme="minorBidi" w:hAnsiTheme="minorBidi" w:cs="Arial"/>
                <w:b/>
                <w:bCs/>
                <w:sz w:val="32"/>
                <w:szCs w:val="32"/>
                <w:rtl/>
                <w:lang w:bidi="ar-DZ"/>
              </w:rPr>
              <w:t>إقتراح تعديل</w:t>
            </w:r>
          </w:p>
        </w:tc>
      </w:tr>
      <w:tr w:rsidR="00FD140A" w:rsidRPr="0029267E" w:rsidTr="00FD140A">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rtl/>
                <w:lang w:bidi="ar-DZ"/>
              </w:rPr>
              <w:t>01</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both"/>
              <w:rPr>
                <w:rFonts w:asciiTheme="minorBidi" w:hAnsiTheme="minorBidi"/>
                <w:sz w:val="32"/>
                <w:szCs w:val="32"/>
                <w:rtl/>
                <w:lang w:bidi="ar-DZ"/>
              </w:rPr>
            </w:pP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06</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p>
        </w:tc>
        <w:tc>
          <w:tcPr>
            <w:tcW w:w="0" w:type="auto"/>
          </w:tcPr>
          <w:p w:rsidR="00FD140A" w:rsidRPr="00B120D9" w:rsidRDefault="00FD140A" w:rsidP="00FD140A">
            <w:pPr>
              <w:bidi/>
              <w:spacing w:line="360" w:lineRule="auto"/>
              <w:jc w:val="center"/>
              <w:rPr>
                <w:rFonts w:asciiTheme="minorBidi" w:hAnsiTheme="minorBidi"/>
                <w:b/>
                <w:bCs/>
                <w:sz w:val="32"/>
                <w:szCs w:val="32"/>
                <w:rtl/>
                <w:lang w:bidi="ar-DZ"/>
              </w:rPr>
            </w:pPr>
            <w:r w:rsidRPr="0029267E">
              <w:rPr>
                <w:rFonts w:asciiTheme="minorBidi" w:hAnsiTheme="minorBidi"/>
                <w:sz w:val="32"/>
                <w:szCs w:val="32"/>
                <w:lang w:bidi="ar-DZ"/>
              </w:rPr>
              <w:t>+</w:t>
            </w:r>
          </w:p>
        </w:tc>
      </w:tr>
      <w:tr w:rsidR="00FD140A" w:rsidRPr="0029267E" w:rsidTr="00FD140A">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rtl/>
                <w:lang w:bidi="ar-DZ"/>
              </w:rPr>
              <w:t>02</w:t>
            </w:r>
          </w:p>
        </w:tc>
        <w:tc>
          <w:tcPr>
            <w:tcW w:w="0" w:type="auto"/>
          </w:tcPr>
          <w:p w:rsidR="00FD140A" w:rsidRPr="0029267E" w:rsidRDefault="00FD140A" w:rsidP="00FD140A">
            <w:pPr>
              <w:spacing w:line="360" w:lineRule="auto"/>
              <w:jc w:val="center"/>
              <w:rPr>
                <w:rFonts w:asciiTheme="minorBidi" w:hAnsiTheme="minorBidi"/>
                <w:sz w:val="32"/>
                <w:szCs w:val="32"/>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both"/>
              <w:rPr>
                <w:rFonts w:asciiTheme="minorBidi" w:hAnsiTheme="minorBidi"/>
                <w:sz w:val="32"/>
                <w:szCs w:val="32"/>
                <w:rtl/>
                <w:lang w:bidi="ar-DZ"/>
              </w:rPr>
            </w:pP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07</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both"/>
              <w:rPr>
                <w:rFonts w:asciiTheme="minorBidi" w:hAnsiTheme="minorBidi"/>
                <w:sz w:val="32"/>
                <w:szCs w:val="32"/>
                <w:rtl/>
                <w:lang w:bidi="ar-DZ"/>
              </w:rPr>
            </w:pPr>
          </w:p>
        </w:tc>
      </w:tr>
      <w:tr w:rsidR="00FD140A" w:rsidRPr="0029267E" w:rsidTr="00FD140A">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rtl/>
                <w:lang w:bidi="ar-DZ"/>
              </w:rPr>
              <w:t>03</w:t>
            </w:r>
          </w:p>
        </w:tc>
        <w:tc>
          <w:tcPr>
            <w:tcW w:w="0" w:type="auto"/>
          </w:tcPr>
          <w:p w:rsidR="00FD140A" w:rsidRPr="0029267E" w:rsidRDefault="00FD140A" w:rsidP="00FD140A">
            <w:pPr>
              <w:spacing w:line="360" w:lineRule="auto"/>
              <w:jc w:val="center"/>
              <w:rPr>
                <w:rFonts w:asciiTheme="minorBidi" w:hAnsiTheme="minorBidi"/>
                <w:sz w:val="32"/>
                <w:szCs w:val="32"/>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08</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r>
      <w:tr w:rsidR="00FD140A" w:rsidRPr="0029267E" w:rsidTr="00FD140A">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rtl/>
                <w:lang w:bidi="ar-DZ"/>
              </w:rPr>
              <w:t>04</w:t>
            </w:r>
          </w:p>
        </w:tc>
        <w:tc>
          <w:tcPr>
            <w:tcW w:w="0" w:type="auto"/>
          </w:tcPr>
          <w:p w:rsidR="00FD140A" w:rsidRPr="0029267E" w:rsidRDefault="00FD140A" w:rsidP="00FD140A">
            <w:pPr>
              <w:spacing w:line="360" w:lineRule="auto"/>
              <w:jc w:val="center"/>
              <w:rPr>
                <w:rFonts w:asciiTheme="minorBidi" w:hAnsiTheme="minorBidi"/>
                <w:sz w:val="32"/>
                <w:szCs w:val="32"/>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both"/>
              <w:rPr>
                <w:rFonts w:asciiTheme="minorBidi" w:hAnsiTheme="minorBidi"/>
                <w:sz w:val="32"/>
                <w:szCs w:val="32"/>
                <w:rtl/>
                <w:lang w:bidi="ar-DZ"/>
              </w:rPr>
            </w:pP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09</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p>
        </w:tc>
      </w:tr>
      <w:tr w:rsidR="00FD140A" w:rsidRPr="0029267E" w:rsidTr="00FD140A">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rtl/>
                <w:lang w:bidi="ar-DZ"/>
              </w:rPr>
              <w:t>05</w:t>
            </w:r>
          </w:p>
        </w:tc>
        <w:tc>
          <w:tcPr>
            <w:tcW w:w="0" w:type="auto"/>
          </w:tcPr>
          <w:p w:rsidR="00FD140A" w:rsidRPr="0029267E" w:rsidRDefault="00FD140A" w:rsidP="00FD140A">
            <w:pPr>
              <w:spacing w:line="360" w:lineRule="auto"/>
              <w:jc w:val="center"/>
              <w:rPr>
                <w:rFonts w:asciiTheme="minorBidi" w:hAnsiTheme="minorBidi"/>
                <w:sz w:val="32"/>
                <w:szCs w:val="32"/>
              </w:rPr>
            </w:pPr>
          </w:p>
        </w:tc>
        <w:tc>
          <w:tcPr>
            <w:tcW w:w="0" w:type="auto"/>
          </w:tcPr>
          <w:p w:rsidR="00FD140A" w:rsidRPr="00B120D9"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10</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both"/>
              <w:rPr>
                <w:rFonts w:asciiTheme="minorBidi" w:hAnsiTheme="minorBidi"/>
                <w:sz w:val="32"/>
                <w:szCs w:val="32"/>
                <w:rtl/>
                <w:lang w:bidi="ar-DZ"/>
              </w:rPr>
            </w:pPr>
          </w:p>
        </w:tc>
      </w:tr>
    </w:tbl>
    <w:p w:rsidR="00FD140A" w:rsidRDefault="00FD140A" w:rsidP="00FD140A">
      <w:pPr>
        <w:bidi/>
        <w:spacing w:after="0" w:line="360" w:lineRule="auto"/>
        <w:jc w:val="both"/>
        <w:rPr>
          <w:rFonts w:asciiTheme="minorBidi" w:hAnsiTheme="minorBidi"/>
          <w:sz w:val="32"/>
          <w:szCs w:val="32"/>
          <w:rtl/>
          <w:lang w:bidi="ar-DZ"/>
        </w:rPr>
      </w:pPr>
    </w:p>
    <w:p w:rsidR="00FD140A" w:rsidRDefault="00FD140A" w:rsidP="00FD140A">
      <w:pPr>
        <w:bidi/>
        <w:spacing w:after="0" w:line="360" w:lineRule="auto"/>
        <w:jc w:val="both"/>
        <w:rPr>
          <w:rFonts w:asciiTheme="minorBidi" w:hAnsiTheme="minorBidi"/>
          <w:sz w:val="32"/>
          <w:szCs w:val="32"/>
          <w:rtl/>
          <w:lang w:bidi="ar-DZ"/>
        </w:rPr>
      </w:pPr>
    </w:p>
    <w:p w:rsidR="00FD140A" w:rsidRDefault="00FD140A" w:rsidP="00FD140A">
      <w:pPr>
        <w:bidi/>
        <w:spacing w:after="0" w:line="360" w:lineRule="auto"/>
        <w:jc w:val="both"/>
        <w:rPr>
          <w:rFonts w:asciiTheme="minorBidi" w:hAnsiTheme="minorBidi"/>
          <w:sz w:val="32"/>
          <w:szCs w:val="32"/>
          <w:rtl/>
          <w:lang w:bidi="ar-DZ"/>
        </w:rPr>
      </w:pPr>
    </w:p>
    <w:p w:rsidR="00FD140A" w:rsidRDefault="00FD140A" w:rsidP="00FD140A">
      <w:pPr>
        <w:bidi/>
        <w:spacing w:after="0" w:line="360" w:lineRule="auto"/>
        <w:jc w:val="both"/>
        <w:rPr>
          <w:rFonts w:asciiTheme="minorBidi" w:hAnsiTheme="minorBidi"/>
          <w:sz w:val="32"/>
          <w:szCs w:val="32"/>
          <w:rtl/>
          <w:lang w:bidi="ar-DZ"/>
        </w:rPr>
      </w:pPr>
    </w:p>
    <w:p w:rsidR="00FD140A" w:rsidRDefault="00FD140A" w:rsidP="00FD140A">
      <w:pPr>
        <w:bidi/>
        <w:spacing w:after="0" w:line="360" w:lineRule="auto"/>
        <w:jc w:val="both"/>
        <w:rPr>
          <w:rFonts w:asciiTheme="minorBidi" w:hAnsiTheme="minorBidi"/>
          <w:sz w:val="32"/>
          <w:szCs w:val="32"/>
          <w:rtl/>
          <w:lang w:bidi="ar-DZ"/>
        </w:rPr>
      </w:pPr>
    </w:p>
    <w:p w:rsidR="00FD140A" w:rsidRDefault="00FD140A" w:rsidP="00FD140A">
      <w:pPr>
        <w:bidi/>
        <w:spacing w:after="0" w:line="360" w:lineRule="auto"/>
        <w:jc w:val="both"/>
        <w:rPr>
          <w:rFonts w:asciiTheme="minorBidi" w:hAnsiTheme="minorBidi"/>
          <w:sz w:val="32"/>
          <w:szCs w:val="32"/>
          <w:rtl/>
          <w:lang w:bidi="ar-DZ"/>
        </w:rPr>
      </w:pPr>
    </w:p>
    <w:p w:rsidR="00FD140A" w:rsidRDefault="00FD140A" w:rsidP="00FD140A">
      <w:pPr>
        <w:bidi/>
        <w:spacing w:after="0" w:line="360" w:lineRule="auto"/>
        <w:jc w:val="both"/>
        <w:rPr>
          <w:rFonts w:asciiTheme="minorBidi" w:hAnsiTheme="minorBidi"/>
          <w:sz w:val="32"/>
          <w:szCs w:val="32"/>
          <w:rtl/>
          <w:lang w:bidi="ar-DZ"/>
        </w:rPr>
      </w:pPr>
    </w:p>
    <w:p w:rsidR="00FD140A" w:rsidRDefault="00FD140A" w:rsidP="00FD140A">
      <w:pPr>
        <w:bidi/>
        <w:spacing w:after="0" w:line="360" w:lineRule="auto"/>
        <w:jc w:val="both"/>
        <w:rPr>
          <w:rFonts w:asciiTheme="minorBidi" w:hAnsiTheme="minorBidi"/>
          <w:sz w:val="32"/>
          <w:szCs w:val="32"/>
          <w:rtl/>
          <w:lang w:bidi="ar-DZ"/>
        </w:rPr>
      </w:pPr>
    </w:p>
    <w:p w:rsidR="00FD140A" w:rsidRDefault="00FD140A" w:rsidP="00FD140A">
      <w:pPr>
        <w:bidi/>
        <w:spacing w:after="0" w:line="360" w:lineRule="auto"/>
        <w:jc w:val="both"/>
        <w:rPr>
          <w:rFonts w:asciiTheme="minorBidi" w:hAnsiTheme="minorBidi"/>
          <w:sz w:val="32"/>
          <w:szCs w:val="32"/>
          <w:rtl/>
          <w:lang w:bidi="ar-DZ"/>
        </w:rPr>
      </w:pPr>
    </w:p>
    <w:p w:rsidR="00FD140A" w:rsidRDefault="00FD140A" w:rsidP="00FD140A">
      <w:pPr>
        <w:bidi/>
        <w:spacing w:after="0" w:line="360" w:lineRule="auto"/>
        <w:jc w:val="both"/>
        <w:rPr>
          <w:rFonts w:asciiTheme="minorBidi" w:hAnsiTheme="minorBidi"/>
          <w:sz w:val="32"/>
          <w:szCs w:val="32"/>
          <w:rtl/>
          <w:lang w:bidi="ar-DZ"/>
        </w:rPr>
      </w:pPr>
      <w:r w:rsidRPr="00AB0B1C">
        <w:rPr>
          <w:rFonts w:asciiTheme="minorBidi" w:hAnsiTheme="minorBidi" w:cs="Arial"/>
          <w:sz w:val="32"/>
          <w:szCs w:val="32"/>
          <w:rtl/>
          <w:lang w:bidi="ar-DZ"/>
        </w:rPr>
        <w:lastRenderedPageBreak/>
        <w:t xml:space="preserve">ويتضح من خلال </w:t>
      </w:r>
      <w:proofErr w:type="gramStart"/>
      <w:r w:rsidRPr="00AB0B1C">
        <w:rPr>
          <w:rFonts w:asciiTheme="minorBidi" w:hAnsiTheme="minorBidi" w:cs="Arial"/>
          <w:sz w:val="32"/>
          <w:szCs w:val="32"/>
          <w:rtl/>
          <w:lang w:bidi="ar-DZ"/>
        </w:rPr>
        <w:t>الجدول</w:t>
      </w:r>
      <w:proofErr w:type="gramEnd"/>
      <w:r w:rsidRPr="00AB0B1C">
        <w:rPr>
          <w:rFonts w:asciiTheme="minorBidi" w:hAnsiTheme="minorBidi" w:cs="Arial"/>
          <w:sz w:val="32"/>
          <w:szCs w:val="32"/>
          <w:rtl/>
          <w:lang w:bidi="ar-DZ"/>
        </w:rPr>
        <w:t xml:space="preserve"> بأن معظم العبارات كانت مناسبة ومقبولة باستثناء الفقرات التي </w:t>
      </w:r>
      <w:r>
        <w:rPr>
          <w:rFonts w:asciiTheme="minorBidi" w:hAnsiTheme="minorBidi" w:cs="Arial" w:hint="cs"/>
          <w:sz w:val="32"/>
          <w:szCs w:val="32"/>
          <w:rtl/>
          <w:lang w:bidi="ar-DZ"/>
        </w:rPr>
        <w:t xml:space="preserve">استحقت التعديل </w:t>
      </w:r>
      <w:r w:rsidRPr="00AB0B1C">
        <w:rPr>
          <w:rFonts w:asciiTheme="minorBidi" w:hAnsiTheme="minorBidi" w:cs="Arial"/>
          <w:sz w:val="32"/>
          <w:szCs w:val="32"/>
          <w:rtl/>
          <w:lang w:bidi="ar-DZ"/>
        </w:rPr>
        <w:t>وهي كالآتي</w:t>
      </w:r>
      <w:r w:rsidRPr="00AB0B1C">
        <w:rPr>
          <w:rFonts w:asciiTheme="minorBidi" w:hAnsiTheme="minorBidi"/>
          <w:sz w:val="32"/>
          <w:szCs w:val="32"/>
          <w:rtl/>
          <w:lang w:bidi="ar-DZ"/>
        </w:rPr>
        <w:t>: (</w:t>
      </w:r>
      <w:r>
        <w:rPr>
          <w:rFonts w:asciiTheme="minorBidi" w:hAnsiTheme="minorBidi" w:hint="cs"/>
          <w:sz w:val="32"/>
          <w:szCs w:val="32"/>
          <w:rtl/>
          <w:lang w:bidi="ar-DZ"/>
        </w:rPr>
        <w:t>5 ـ 6 ـ 8</w:t>
      </w:r>
      <w:r w:rsidRPr="00AB0B1C">
        <w:rPr>
          <w:rFonts w:asciiTheme="minorBidi" w:hAnsiTheme="minorBidi"/>
          <w:sz w:val="32"/>
          <w:szCs w:val="32"/>
          <w:rtl/>
          <w:lang w:bidi="ar-DZ"/>
        </w:rPr>
        <w:t>)</w:t>
      </w:r>
      <w:r>
        <w:rPr>
          <w:rFonts w:asciiTheme="minorBidi" w:hAnsiTheme="minorBidi" w:hint="cs"/>
          <w:sz w:val="32"/>
          <w:szCs w:val="32"/>
          <w:rtl/>
          <w:lang w:bidi="ar-DZ"/>
        </w:rPr>
        <w:t>.</w:t>
      </w:r>
    </w:p>
    <w:p w:rsidR="00FD140A" w:rsidRDefault="00FD140A" w:rsidP="00FD140A">
      <w:pPr>
        <w:bidi/>
        <w:spacing w:after="0" w:line="360" w:lineRule="auto"/>
        <w:jc w:val="both"/>
        <w:rPr>
          <w:rFonts w:asciiTheme="minorBidi" w:hAnsiTheme="minorBidi"/>
          <w:sz w:val="32"/>
          <w:szCs w:val="32"/>
          <w:rtl/>
          <w:lang w:bidi="ar-DZ"/>
        </w:rPr>
      </w:pPr>
      <w:r>
        <w:rPr>
          <w:rFonts w:asciiTheme="minorBidi" w:hAnsiTheme="minorBidi" w:hint="cs"/>
          <w:sz w:val="32"/>
          <w:szCs w:val="32"/>
          <w:rtl/>
          <w:lang w:bidi="ar-DZ"/>
        </w:rPr>
        <w:t>ـ إذا وضعت إشارة (</w:t>
      </w:r>
      <w:r w:rsidRPr="0029267E">
        <w:rPr>
          <w:rFonts w:asciiTheme="minorBidi" w:hAnsiTheme="minorBidi"/>
          <w:sz w:val="32"/>
          <w:szCs w:val="32"/>
          <w:lang w:bidi="ar-DZ"/>
        </w:rPr>
        <w:t>+</w:t>
      </w:r>
      <w:r>
        <w:rPr>
          <w:rFonts w:asciiTheme="minorBidi" w:hAnsiTheme="minorBidi" w:hint="cs"/>
          <w:sz w:val="32"/>
          <w:szCs w:val="32"/>
          <w:rtl/>
          <w:lang w:bidi="ar-DZ"/>
        </w:rPr>
        <w:t>) على الخانة (مناسبة) تؤخذ الفقرة بعين الإعتبار .</w:t>
      </w:r>
    </w:p>
    <w:p w:rsidR="00FD140A" w:rsidRDefault="00FD140A" w:rsidP="00FD140A">
      <w:pPr>
        <w:bidi/>
        <w:spacing w:after="0" w:line="360" w:lineRule="auto"/>
        <w:jc w:val="both"/>
        <w:rPr>
          <w:rFonts w:asciiTheme="minorBidi" w:hAnsiTheme="minorBidi"/>
          <w:sz w:val="32"/>
          <w:szCs w:val="32"/>
          <w:rtl/>
          <w:lang w:bidi="ar-DZ"/>
        </w:rPr>
      </w:pPr>
      <w:r>
        <w:rPr>
          <w:rFonts w:asciiTheme="minorBidi" w:hAnsiTheme="minorBidi" w:hint="cs"/>
          <w:sz w:val="32"/>
          <w:szCs w:val="32"/>
          <w:rtl/>
          <w:lang w:bidi="ar-DZ"/>
        </w:rPr>
        <w:t>ـ أما إذا و ضعت إشارة (</w:t>
      </w:r>
      <w:r w:rsidRPr="0029267E">
        <w:rPr>
          <w:rFonts w:asciiTheme="minorBidi" w:hAnsiTheme="minorBidi"/>
          <w:sz w:val="32"/>
          <w:szCs w:val="32"/>
          <w:lang w:bidi="ar-DZ"/>
        </w:rPr>
        <w:t>+</w:t>
      </w:r>
      <w:r>
        <w:rPr>
          <w:rFonts w:asciiTheme="minorBidi" w:hAnsiTheme="minorBidi" w:hint="cs"/>
          <w:sz w:val="32"/>
          <w:szCs w:val="32"/>
          <w:rtl/>
          <w:lang w:bidi="ar-DZ"/>
        </w:rPr>
        <w:t>) على الخانة (إقتراح التعديل ) تعدل الفقرة .</w:t>
      </w:r>
    </w:p>
    <w:p w:rsidR="00FD140A" w:rsidRPr="00AB0B1C" w:rsidRDefault="00FD140A" w:rsidP="00FD140A">
      <w:pPr>
        <w:bidi/>
        <w:spacing w:after="0" w:line="360" w:lineRule="auto"/>
        <w:jc w:val="both"/>
        <w:rPr>
          <w:rFonts w:asciiTheme="minorBidi" w:hAnsiTheme="minorBidi"/>
          <w:sz w:val="32"/>
          <w:szCs w:val="32"/>
          <w:rtl/>
          <w:lang w:bidi="ar-DZ"/>
        </w:rPr>
      </w:pPr>
    </w:p>
    <w:p w:rsidR="00FD140A" w:rsidRDefault="00FD140A" w:rsidP="00FD140A">
      <w:pPr>
        <w:bidi/>
        <w:spacing w:after="0" w:line="360" w:lineRule="auto"/>
        <w:jc w:val="center"/>
        <w:rPr>
          <w:rFonts w:asciiTheme="minorBidi" w:hAnsiTheme="minorBidi" w:cs="Arial"/>
          <w:sz w:val="28"/>
          <w:szCs w:val="28"/>
          <w:rtl/>
          <w:lang w:bidi="ar-DZ"/>
        </w:rPr>
      </w:pPr>
      <w:r w:rsidRPr="005F5DD5">
        <w:rPr>
          <w:rFonts w:asciiTheme="minorBidi" w:hAnsiTheme="minorBidi" w:cs="Arial"/>
          <w:sz w:val="28"/>
          <w:szCs w:val="28"/>
          <w:rtl/>
          <w:lang w:bidi="ar-DZ"/>
        </w:rPr>
        <w:t xml:space="preserve">جدول رقم </w:t>
      </w:r>
      <w:r w:rsidRPr="005F5DD5">
        <w:rPr>
          <w:rFonts w:asciiTheme="minorBidi" w:hAnsiTheme="minorBidi"/>
          <w:sz w:val="28"/>
          <w:szCs w:val="28"/>
          <w:rtl/>
          <w:lang w:bidi="ar-DZ"/>
        </w:rPr>
        <w:t>(</w:t>
      </w:r>
      <w:r>
        <w:rPr>
          <w:rFonts w:asciiTheme="minorBidi" w:hAnsiTheme="minorBidi" w:hint="cs"/>
          <w:sz w:val="28"/>
          <w:szCs w:val="28"/>
          <w:rtl/>
          <w:lang w:bidi="ar-DZ"/>
        </w:rPr>
        <w:t>4</w:t>
      </w:r>
      <w:r w:rsidRPr="005F5DD5">
        <w:rPr>
          <w:rFonts w:asciiTheme="minorBidi" w:hAnsiTheme="minorBidi"/>
          <w:sz w:val="28"/>
          <w:szCs w:val="28"/>
          <w:rtl/>
          <w:lang w:bidi="ar-DZ"/>
        </w:rPr>
        <w:t xml:space="preserve">) </w:t>
      </w:r>
      <w:r w:rsidRPr="005F5DD5">
        <w:rPr>
          <w:rFonts w:asciiTheme="minorBidi" w:hAnsiTheme="minorBidi" w:cs="Arial"/>
          <w:sz w:val="28"/>
          <w:szCs w:val="28"/>
          <w:rtl/>
          <w:lang w:bidi="ar-DZ"/>
        </w:rPr>
        <w:t xml:space="preserve">يوضح الصياغة الأولى والمعدلة لبنود </w:t>
      </w:r>
      <w:r>
        <w:rPr>
          <w:rFonts w:asciiTheme="minorBidi" w:hAnsiTheme="minorBidi" w:cs="Arial" w:hint="cs"/>
          <w:sz w:val="28"/>
          <w:szCs w:val="28"/>
          <w:rtl/>
          <w:lang w:bidi="ar-DZ"/>
        </w:rPr>
        <w:t>اختبار تقدير الذات لروزنبارغ بلسان الدارج</w:t>
      </w:r>
    </w:p>
    <w:tbl>
      <w:tblPr>
        <w:tblStyle w:val="Grilledutableau"/>
        <w:bidiVisual/>
        <w:tblW w:w="9746" w:type="dxa"/>
        <w:tblLook w:val="04A0"/>
      </w:tblPr>
      <w:tblGrid>
        <w:gridCol w:w="741"/>
        <w:gridCol w:w="4500"/>
        <w:gridCol w:w="4505"/>
      </w:tblGrid>
      <w:tr w:rsidR="00FD140A" w:rsidRPr="00572A3E" w:rsidTr="00FD140A">
        <w:tc>
          <w:tcPr>
            <w:tcW w:w="677" w:type="dxa"/>
          </w:tcPr>
          <w:p w:rsidR="00FD140A" w:rsidRPr="00D94D0A" w:rsidRDefault="00FD140A" w:rsidP="00FD140A">
            <w:pPr>
              <w:bidi/>
              <w:spacing w:line="360" w:lineRule="auto"/>
              <w:jc w:val="center"/>
              <w:rPr>
                <w:rFonts w:ascii="Simplified Arabic" w:hAnsi="Simplified Arabic" w:cs="Simplified Arabic"/>
                <w:b/>
                <w:bCs/>
                <w:sz w:val="28"/>
                <w:szCs w:val="28"/>
                <w:rtl/>
                <w:lang w:bidi="ar-DZ"/>
              </w:rPr>
            </w:pPr>
            <w:proofErr w:type="gramStart"/>
            <w:r w:rsidRPr="00D94D0A">
              <w:rPr>
                <w:rFonts w:ascii="Simplified Arabic" w:hAnsi="Simplified Arabic" w:cs="Simplified Arabic" w:hint="cs"/>
                <w:b/>
                <w:bCs/>
                <w:sz w:val="28"/>
                <w:szCs w:val="28"/>
                <w:rtl/>
                <w:lang w:bidi="ar-DZ"/>
              </w:rPr>
              <w:t>الفقرة</w:t>
            </w:r>
            <w:proofErr w:type="gramEnd"/>
          </w:p>
        </w:tc>
        <w:tc>
          <w:tcPr>
            <w:tcW w:w="4532" w:type="dxa"/>
          </w:tcPr>
          <w:p w:rsidR="00FD140A" w:rsidRPr="00D94D0A" w:rsidRDefault="00FD140A" w:rsidP="00FD140A">
            <w:pPr>
              <w:bidi/>
              <w:spacing w:line="360" w:lineRule="auto"/>
              <w:jc w:val="center"/>
              <w:rPr>
                <w:rFonts w:ascii="Simplified Arabic" w:hAnsi="Simplified Arabic" w:cs="Simplified Arabic"/>
                <w:b/>
                <w:bCs/>
                <w:sz w:val="28"/>
                <w:szCs w:val="28"/>
                <w:rtl/>
                <w:lang w:bidi="ar-DZ"/>
              </w:rPr>
            </w:pPr>
            <w:proofErr w:type="gramStart"/>
            <w:r w:rsidRPr="00D94D0A">
              <w:rPr>
                <w:rFonts w:ascii="Simplified Arabic" w:hAnsi="Simplified Arabic" w:cs="Simplified Arabic" w:hint="cs"/>
                <w:b/>
                <w:bCs/>
                <w:sz w:val="28"/>
                <w:szCs w:val="28"/>
                <w:rtl/>
                <w:lang w:bidi="ar-DZ"/>
              </w:rPr>
              <w:t>الصياغة</w:t>
            </w:r>
            <w:proofErr w:type="gramEnd"/>
            <w:r w:rsidRPr="00D94D0A">
              <w:rPr>
                <w:rFonts w:ascii="Simplified Arabic" w:hAnsi="Simplified Arabic" w:cs="Simplified Arabic" w:hint="cs"/>
                <w:b/>
                <w:bCs/>
                <w:sz w:val="28"/>
                <w:szCs w:val="28"/>
                <w:rtl/>
                <w:lang w:bidi="ar-DZ"/>
              </w:rPr>
              <w:t xml:space="preserve"> الأولى</w:t>
            </w:r>
          </w:p>
        </w:tc>
        <w:tc>
          <w:tcPr>
            <w:tcW w:w="4537" w:type="dxa"/>
          </w:tcPr>
          <w:p w:rsidR="00FD140A" w:rsidRPr="00D94D0A" w:rsidRDefault="00FD140A" w:rsidP="00FD140A">
            <w:pPr>
              <w:bidi/>
              <w:spacing w:line="360" w:lineRule="auto"/>
              <w:jc w:val="center"/>
              <w:rPr>
                <w:rFonts w:ascii="Simplified Arabic" w:hAnsi="Simplified Arabic" w:cs="Simplified Arabic"/>
                <w:b/>
                <w:bCs/>
                <w:sz w:val="28"/>
                <w:szCs w:val="28"/>
                <w:rtl/>
                <w:lang w:bidi="ar-DZ"/>
              </w:rPr>
            </w:pPr>
            <w:proofErr w:type="gramStart"/>
            <w:r w:rsidRPr="00D94D0A">
              <w:rPr>
                <w:rFonts w:ascii="Simplified Arabic" w:hAnsi="Simplified Arabic" w:cs="Simplified Arabic" w:hint="cs"/>
                <w:b/>
                <w:bCs/>
                <w:sz w:val="28"/>
                <w:szCs w:val="28"/>
                <w:rtl/>
                <w:lang w:bidi="ar-DZ"/>
              </w:rPr>
              <w:t>الصياغة</w:t>
            </w:r>
            <w:proofErr w:type="gramEnd"/>
            <w:r w:rsidRPr="00D94D0A">
              <w:rPr>
                <w:rFonts w:ascii="Simplified Arabic" w:hAnsi="Simplified Arabic" w:cs="Simplified Arabic" w:hint="cs"/>
                <w:b/>
                <w:bCs/>
                <w:sz w:val="28"/>
                <w:szCs w:val="28"/>
                <w:rtl/>
                <w:lang w:bidi="ar-DZ"/>
              </w:rPr>
              <w:t xml:space="preserve"> المعدلة</w:t>
            </w:r>
          </w:p>
        </w:tc>
      </w:tr>
      <w:tr w:rsidR="00FD140A" w:rsidRPr="00572A3E" w:rsidTr="00FD140A">
        <w:tc>
          <w:tcPr>
            <w:tcW w:w="677" w:type="dxa"/>
          </w:tcPr>
          <w:p w:rsidR="00FD140A" w:rsidRPr="00E23AC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5</w:t>
            </w:r>
          </w:p>
        </w:tc>
        <w:tc>
          <w:tcPr>
            <w:tcW w:w="4532" w:type="dxa"/>
          </w:tcPr>
          <w:p w:rsidR="00FD140A" w:rsidRPr="00AD3BB5"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نحس بلي ما عنديش شيء  صوالح لنعتز بها</w:t>
            </w:r>
          </w:p>
        </w:tc>
        <w:tc>
          <w:tcPr>
            <w:tcW w:w="4537" w:type="dxa"/>
          </w:tcPr>
          <w:p w:rsidR="00FD140A" w:rsidRPr="00E23ACA"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نحس بلي ما عنديش حتى جاجة تصلح</w:t>
            </w:r>
          </w:p>
        </w:tc>
      </w:tr>
      <w:tr w:rsidR="00FD140A" w:rsidRPr="00572A3E" w:rsidTr="00FD140A">
        <w:tc>
          <w:tcPr>
            <w:tcW w:w="677" w:type="dxa"/>
          </w:tcPr>
          <w:p w:rsidR="00FD140A" w:rsidRPr="00E23AC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6</w:t>
            </w:r>
          </w:p>
        </w:tc>
        <w:tc>
          <w:tcPr>
            <w:tcW w:w="4532" w:type="dxa"/>
          </w:tcPr>
          <w:p w:rsidR="00FD140A" w:rsidRPr="00AD3BB5" w:rsidRDefault="00FD140A" w:rsidP="00FD140A">
            <w:pPr>
              <w:bidi/>
              <w:spacing w:line="360" w:lineRule="auto"/>
              <w:jc w:val="both"/>
              <w:rPr>
                <w:rFonts w:ascii="Times New Roman" w:hAnsiTheme="minorBidi"/>
                <w:sz w:val="28"/>
                <w:szCs w:val="28"/>
                <w:rtl/>
              </w:rPr>
            </w:pPr>
            <w:r>
              <w:rPr>
                <w:rFonts w:ascii="Times New Roman" w:hAnsiTheme="minorBidi" w:hint="cs"/>
                <w:sz w:val="28"/>
                <w:szCs w:val="28"/>
                <w:rtl/>
                <w:lang w:bidi="ar-DZ"/>
              </w:rPr>
              <w:t>أنا متأكد خترات نحس بلي ما عنديش فايدة</w:t>
            </w:r>
          </w:p>
        </w:tc>
        <w:tc>
          <w:tcPr>
            <w:tcW w:w="4537" w:type="dxa"/>
          </w:tcPr>
          <w:p w:rsidR="00FD140A" w:rsidRPr="007A0C1B"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نحس خترات بلي ما عنديش فايدة</w:t>
            </w:r>
          </w:p>
        </w:tc>
      </w:tr>
      <w:tr w:rsidR="00FD140A" w:rsidRPr="00572A3E" w:rsidTr="00FD140A">
        <w:tc>
          <w:tcPr>
            <w:tcW w:w="677" w:type="dxa"/>
          </w:tcPr>
          <w:p w:rsidR="00FD140A" w:rsidRPr="00E23AC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8</w:t>
            </w:r>
          </w:p>
        </w:tc>
        <w:tc>
          <w:tcPr>
            <w:tcW w:w="4532" w:type="dxa"/>
          </w:tcPr>
          <w:p w:rsidR="00FD140A" w:rsidRPr="00E23ACA"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 xml:space="preserve">نتمنى لو كان عندي احترام أكثر </w:t>
            </w:r>
            <w:proofErr w:type="gramStart"/>
            <w:r>
              <w:rPr>
                <w:rFonts w:asciiTheme="minorBidi" w:hAnsiTheme="minorBidi" w:hint="cs"/>
                <w:sz w:val="28"/>
                <w:szCs w:val="28"/>
                <w:rtl/>
                <w:lang w:bidi="ar-DZ"/>
              </w:rPr>
              <w:t>لروحي</w:t>
            </w:r>
            <w:proofErr w:type="gramEnd"/>
          </w:p>
        </w:tc>
        <w:tc>
          <w:tcPr>
            <w:tcW w:w="4537" w:type="dxa"/>
          </w:tcPr>
          <w:p w:rsidR="00FD140A" w:rsidRPr="00E23ACA" w:rsidRDefault="00FD140A" w:rsidP="00FD140A">
            <w:pPr>
              <w:bidi/>
              <w:spacing w:line="360" w:lineRule="auto"/>
              <w:jc w:val="both"/>
              <w:rPr>
                <w:rFonts w:asciiTheme="minorBidi" w:hAnsiTheme="minorBidi"/>
                <w:sz w:val="28"/>
                <w:szCs w:val="28"/>
                <w:rtl/>
                <w:lang w:bidi="ar-DZ"/>
              </w:rPr>
            </w:pPr>
            <w:proofErr w:type="gramStart"/>
            <w:r>
              <w:rPr>
                <w:rFonts w:asciiTheme="minorBidi" w:hAnsiTheme="minorBidi" w:hint="cs"/>
                <w:sz w:val="28"/>
                <w:szCs w:val="28"/>
                <w:rtl/>
                <w:lang w:bidi="ar-DZ"/>
              </w:rPr>
              <w:t>نتمنى</w:t>
            </w:r>
            <w:proofErr w:type="gramEnd"/>
            <w:r>
              <w:rPr>
                <w:rFonts w:asciiTheme="minorBidi" w:hAnsiTheme="minorBidi" w:hint="cs"/>
                <w:sz w:val="28"/>
                <w:szCs w:val="28"/>
                <w:rtl/>
                <w:lang w:bidi="ar-DZ"/>
              </w:rPr>
              <w:t xml:space="preserve"> لو كان نكون إنسان محترم</w:t>
            </w:r>
          </w:p>
        </w:tc>
      </w:tr>
    </w:tbl>
    <w:p w:rsidR="00FD140A" w:rsidRDefault="00FD140A" w:rsidP="00FD140A">
      <w:pPr>
        <w:bidi/>
        <w:spacing w:after="0" w:line="360" w:lineRule="auto"/>
        <w:ind w:left="360"/>
        <w:jc w:val="both"/>
        <w:rPr>
          <w:rFonts w:asciiTheme="minorBidi" w:hAnsiTheme="minorBidi" w:cstheme="minorBidi"/>
          <w:b/>
          <w:bCs/>
          <w:sz w:val="32"/>
          <w:szCs w:val="32"/>
          <w:rtl/>
          <w:lang w:val="fr-FR" w:bidi="ar-DZ"/>
        </w:rPr>
      </w:pPr>
    </w:p>
    <w:p w:rsidR="00FD140A" w:rsidRPr="00A473B5" w:rsidRDefault="00FD140A" w:rsidP="00FD140A">
      <w:pPr>
        <w:bidi/>
        <w:spacing w:after="0" w:line="360" w:lineRule="auto"/>
        <w:ind w:left="360"/>
        <w:jc w:val="both"/>
        <w:rPr>
          <w:rFonts w:asciiTheme="minorBidi" w:hAnsiTheme="minorBidi" w:cstheme="minorBidi"/>
          <w:sz w:val="32"/>
          <w:szCs w:val="32"/>
          <w:lang w:bidi="ar-DZ"/>
        </w:rPr>
      </w:pPr>
      <w:r>
        <w:rPr>
          <w:rFonts w:asciiTheme="minorBidi" w:hAnsiTheme="minorBidi" w:cstheme="minorBidi" w:hint="cs"/>
          <w:b/>
          <w:bCs/>
          <w:sz w:val="32"/>
          <w:szCs w:val="32"/>
          <w:rtl/>
          <w:lang w:val="fr-FR" w:bidi="ar-DZ"/>
        </w:rPr>
        <w:t xml:space="preserve">ب ـ </w:t>
      </w:r>
      <w:proofErr w:type="gramStart"/>
      <w:r w:rsidRPr="00A473B5">
        <w:rPr>
          <w:rFonts w:asciiTheme="minorBidi" w:hAnsiTheme="minorBidi" w:cstheme="minorBidi" w:hint="cs"/>
          <w:b/>
          <w:bCs/>
          <w:sz w:val="32"/>
          <w:szCs w:val="32"/>
          <w:rtl/>
          <w:lang w:val="fr-FR" w:bidi="ar-DZ"/>
        </w:rPr>
        <w:t>نتائج</w:t>
      </w:r>
      <w:proofErr w:type="gramEnd"/>
      <w:r w:rsidRPr="00A473B5">
        <w:rPr>
          <w:rFonts w:asciiTheme="minorBidi" w:hAnsiTheme="minorBidi" w:cstheme="minorBidi" w:hint="cs"/>
          <w:b/>
          <w:bCs/>
          <w:sz w:val="32"/>
          <w:szCs w:val="32"/>
          <w:rtl/>
          <w:lang w:val="fr-FR" w:bidi="ar-DZ"/>
        </w:rPr>
        <w:t xml:space="preserve"> تحكيم مقياس التوافق النفسي:</w:t>
      </w:r>
    </w:p>
    <w:p w:rsidR="00FD140A" w:rsidRDefault="00FD140A" w:rsidP="00FD140A">
      <w:pPr>
        <w:bidi/>
        <w:spacing w:after="0" w:line="360" w:lineRule="auto"/>
        <w:jc w:val="both"/>
        <w:rPr>
          <w:rFonts w:asciiTheme="minorBidi" w:hAnsiTheme="minorBidi" w:cstheme="minorBidi"/>
          <w:sz w:val="32"/>
          <w:szCs w:val="32"/>
          <w:rtl/>
          <w:lang w:bidi="ar-DZ"/>
        </w:rPr>
      </w:pPr>
      <w:r w:rsidRPr="00A473B5">
        <w:rPr>
          <w:rFonts w:asciiTheme="minorBidi" w:hAnsiTheme="minorBidi" w:cstheme="minorBidi" w:hint="cs"/>
          <w:b/>
          <w:bCs/>
          <w:sz w:val="32"/>
          <w:szCs w:val="32"/>
          <w:rtl/>
          <w:lang w:val="fr-FR" w:bidi="ar-DZ"/>
        </w:rPr>
        <w:t xml:space="preserve"> </w:t>
      </w:r>
      <w:r w:rsidRPr="00A473B5">
        <w:rPr>
          <w:rFonts w:asciiTheme="minorBidi" w:hAnsiTheme="minorBidi" w:cstheme="minorBidi" w:hint="cs"/>
          <w:sz w:val="32"/>
          <w:szCs w:val="32"/>
          <w:rtl/>
          <w:lang w:bidi="ar-DZ"/>
        </w:rPr>
        <w:t xml:space="preserve">لقد أسفرت نتائج تحكيم مقياس التوافق النفسي </w:t>
      </w:r>
      <w:proofErr w:type="gramStart"/>
      <w:r w:rsidRPr="00A473B5">
        <w:rPr>
          <w:rFonts w:asciiTheme="minorBidi" w:hAnsiTheme="minorBidi" w:cstheme="minorBidi" w:hint="cs"/>
          <w:sz w:val="32"/>
          <w:szCs w:val="32"/>
          <w:rtl/>
          <w:lang w:bidi="ar-DZ"/>
        </w:rPr>
        <w:t>على</w:t>
      </w:r>
      <w:proofErr w:type="gramEnd"/>
      <w:r w:rsidRPr="00A473B5">
        <w:rPr>
          <w:rFonts w:asciiTheme="minorBidi" w:hAnsiTheme="minorBidi" w:cstheme="minorBidi" w:hint="cs"/>
          <w:sz w:val="32"/>
          <w:szCs w:val="32"/>
          <w:rtl/>
          <w:lang w:bidi="ar-DZ"/>
        </w:rPr>
        <w:t xml:space="preserve"> ما يلي:</w:t>
      </w:r>
    </w:p>
    <w:p w:rsidR="00FD140A" w:rsidRDefault="00FD140A" w:rsidP="00FD140A">
      <w:pPr>
        <w:bidi/>
        <w:spacing w:after="0" w:line="36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ـ جدول رقم (5) يوضح نسبة المحكمين لفقرات مقياس التوافق </w:t>
      </w:r>
      <w:proofErr w:type="gramStart"/>
      <w:r>
        <w:rPr>
          <w:rFonts w:asciiTheme="minorBidi" w:hAnsiTheme="minorBidi" w:cstheme="minorBidi" w:hint="cs"/>
          <w:sz w:val="32"/>
          <w:szCs w:val="32"/>
          <w:rtl/>
          <w:lang w:bidi="ar-DZ"/>
        </w:rPr>
        <w:t>النفسي</w:t>
      </w:r>
      <w:proofErr w:type="gramEnd"/>
    </w:p>
    <w:p w:rsidR="00FD140A" w:rsidRPr="00A87AC7" w:rsidRDefault="00FD140A" w:rsidP="00FD140A">
      <w:pPr>
        <w:bidi/>
        <w:spacing w:after="0" w:line="360" w:lineRule="auto"/>
        <w:jc w:val="center"/>
        <w:rPr>
          <w:rFonts w:asciiTheme="minorBidi" w:hAnsiTheme="minorBidi" w:cstheme="minorBidi"/>
          <w:sz w:val="32"/>
          <w:szCs w:val="32"/>
          <w:lang w:bidi="ar-DZ"/>
        </w:rPr>
      </w:pPr>
      <w:r>
        <w:rPr>
          <w:rFonts w:asciiTheme="minorBidi" w:hAnsiTheme="minorBidi" w:cstheme="minorBidi" w:hint="cs"/>
          <w:sz w:val="32"/>
          <w:szCs w:val="32"/>
          <w:rtl/>
          <w:lang w:bidi="ar-DZ"/>
        </w:rPr>
        <w:t>لسامية قطان بلسان الدارج</w:t>
      </w:r>
    </w:p>
    <w:tbl>
      <w:tblPr>
        <w:tblStyle w:val="Grilledutableau"/>
        <w:bidiVisual/>
        <w:tblW w:w="9640" w:type="dxa"/>
        <w:tblInd w:w="106" w:type="dxa"/>
        <w:tblLook w:val="04A0"/>
      </w:tblPr>
      <w:tblGrid>
        <w:gridCol w:w="3402"/>
        <w:gridCol w:w="1701"/>
        <w:gridCol w:w="851"/>
        <w:gridCol w:w="850"/>
        <w:gridCol w:w="851"/>
        <w:gridCol w:w="850"/>
        <w:gridCol w:w="1135"/>
      </w:tblGrid>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الرقم العبارة</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م 1</w:t>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م 2</w:t>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م 3</w:t>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م 4</w:t>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م 5  </w:t>
            </w:r>
          </w:p>
        </w:tc>
        <w:tc>
          <w:tcPr>
            <w:tcW w:w="1135" w:type="dxa"/>
          </w:tcPr>
          <w:p w:rsidR="00FD140A" w:rsidRDefault="00FD140A" w:rsidP="00FD140A">
            <w:pPr>
              <w:bidi/>
              <w:jc w:val="center"/>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النسبة</w:t>
            </w:r>
            <w:proofErr w:type="gramEnd"/>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1</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1135" w:type="dxa"/>
          </w:tcPr>
          <w:p w:rsidR="00FD140A" w:rsidRPr="00711F41" w:rsidRDefault="00FD140A" w:rsidP="00FD140A">
            <w:pPr>
              <w:bidi/>
              <w:jc w:val="center"/>
              <w:rPr>
                <w:rFonts w:asciiTheme="minorBidi" w:hAnsiTheme="minorBidi" w:cstheme="minorBidi"/>
                <w:sz w:val="32"/>
                <w:szCs w:val="32"/>
                <w:rtl/>
                <w:lang w:val="fr-FR" w:bidi="ar-DZ"/>
              </w:rPr>
            </w:pPr>
            <w:r>
              <w:rPr>
                <w:rFonts w:asciiTheme="minorBidi" w:hAnsiTheme="minorBidi" w:cstheme="minorBidi" w:hint="cs"/>
                <w:sz w:val="32"/>
                <w:szCs w:val="32"/>
                <w:rtl/>
                <w:lang w:val="fr-FR" w:bidi="ar-DZ"/>
              </w:rPr>
              <w:t xml:space="preserve">100 </w:t>
            </w:r>
            <w:r>
              <w:rPr>
                <w:rFonts w:ascii="Arial" w:hAnsi="Arial" w:cs="Arial"/>
                <w:sz w:val="32"/>
                <w:szCs w:val="32"/>
                <w:rtl/>
                <w:lang w:val="fr-FR"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2</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val="fr-FR" w:bidi="ar-DZ"/>
              </w:rPr>
              <w:t xml:space="preserve">100 </w:t>
            </w:r>
            <w:r>
              <w:rPr>
                <w:rFonts w:ascii="Arial" w:hAnsi="Arial" w:cs="Arial"/>
                <w:sz w:val="32"/>
                <w:szCs w:val="32"/>
                <w:rtl/>
                <w:lang w:val="fr-FR" w:bidi="ar-DZ"/>
              </w:rPr>
              <w:t>٪</w:t>
            </w:r>
          </w:p>
        </w:tc>
      </w:tr>
      <w:tr w:rsidR="00FD140A" w:rsidTr="00FD140A">
        <w:tc>
          <w:tcPr>
            <w:tcW w:w="3402" w:type="dxa"/>
          </w:tcPr>
          <w:p w:rsidR="00FD140A" w:rsidRPr="006B7061" w:rsidRDefault="00FD140A" w:rsidP="00FD140A">
            <w:pPr>
              <w:bidi/>
              <w:jc w:val="center"/>
              <w:rPr>
                <w:rFonts w:asciiTheme="minorBidi" w:hAnsiTheme="minorBidi" w:cstheme="minorBidi"/>
                <w:sz w:val="32"/>
                <w:szCs w:val="32"/>
                <w:lang w:val="fr-FR" w:bidi="ar-DZ"/>
              </w:rPr>
            </w:pPr>
            <w:r>
              <w:rPr>
                <w:rFonts w:asciiTheme="minorBidi" w:hAnsiTheme="minorBidi" w:cstheme="minorBidi"/>
                <w:sz w:val="32"/>
                <w:szCs w:val="32"/>
                <w:lang w:val="fr-FR" w:bidi="ar-DZ"/>
              </w:rPr>
              <w:t>3</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val="fr-FR" w:bidi="ar-DZ"/>
              </w:rPr>
              <w:t xml:space="preserve">80 </w:t>
            </w:r>
            <w:r>
              <w:rPr>
                <w:rFonts w:ascii="Arial" w:hAnsi="Arial" w:cs="Arial"/>
                <w:sz w:val="32"/>
                <w:szCs w:val="32"/>
                <w:rtl/>
                <w:lang w:val="fr-FR"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t>4</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val="fr-FR" w:bidi="ar-DZ"/>
              </w:rPr>
              <w:t xml:space="preserve">80 </w:t>
            </w:r>
            <w:r>
              <w:rPr>
                <w:rFonts w:ascii="Arial" w:hAnsi="Arial" w:cs="Arial"/>
                <w:sz w:val="32"/>
                <w:szCs w:val="32"/>
                <w:rtl/>
                <w:lang w:val="fr-FR"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t>5</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135" w:type="dxa"/>
          </w:tcPr>
          <w:p w:rsidR="00FD140A" w:rsidRDefault="00FD140A" w:rsidP="00FD140A">
            <w:pPr>
              <w:bidi/>
              <w:jc w:val="center"/>
              <w:rPr>
                <w:rFonts w:asciiTheme="minorBidi" w:hAnsiTheme="minorBidi" w:cstheme="minorBidi"/>
                <w:sz w:val="32"/>
                <w:szCs w:val="32"/>
                <w:rtl/>
                <w:lang w:bidi="ar-DZ"/>
              </w:rPr>
            </w:pPr>
            <w:r>
              <w:rPr>
                <w:rFonts w:ascii="Arial" w:hAnsi="Arial" w:cs="Arial" w:hint="cs"/>
                <w:sz w:val="32"/>
                <w:szCs w:val="32"/>
                <w:rtl/>
                <w:lang w:val="fr-FR" w:bidi="ar-DZ"/>
              </w:rPr>
              <w:t>60</w:t>
            </w:r>
            <w:r>
              <w:rPr>
                <w:rFonts w:ascii="Arial" w:hAnsi="Arial" w:cs="Arial"/>
                <w:sz w:val="32"/>
                <w:szCs w:val="32"/>
                <w:rtl/>
                <w:lang w:val="fr-FR"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t>6</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val="fr-FR" w:bidi="ar-DZ"/>
              </w:rPr>
              <w:t xml:space="preserve">100 </w:t>
            </w:r>
            <w:r>
              <w:rPr>
                <w:rFonts w:ascii="Arial" w:hAnsi="Arial" w:cs="Arial"/>
                <w:sz w:val="32"/>
                <w:szCs w:val="32"/>
                <w:rtl/>
                <w:lang w:val="fr-FR"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t>7</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60 </w:t>
            </w:r>
            <w:r>
              <w:rPr>
                <w:rFonts w:ascii="Arial" w:hAnsi="Arial" w:cs="Arial"/>
                <w:sz w:val="32"/>
                <w:szCs w:val="32"/>
                <w:rtl/>
                <w:lang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t>8</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60 </w:t>
            </w:r>
            <w:r>
              <w:rPr>
                <w:rFonts w:ascii="Arial" w:hAnsi="Arial" w:cs="Arial"/>
                <w:sz w:val="32"/>
                <w:szCs w:val="32"/>
                <w:rtl/>
                <w:lang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t>9</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60 </w:t>
            </w:r>
            <w:r>
              <w:rPr>
                <w:rFonts w:ascii="Arial" w:hAnsi="Arial" w:cs="Arial"/>
                <w:sz w:val="32"/>
                <w:szCs w:val="32"/>
                <w:rtl/>
                <w:lang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lastRenderedPageBreak/>
              <w:t>10</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val="fr-FR" w:bidi="ar-DZ"/>
              </w:rPr>
              <w:t xml:space="preserve">100 </w:t>
            </w:r>
            <w:r>
              <w:rPr>
                <w:rFonts w:ascii="Arial" w:hAnsi="Arial" w:cs="Arial"/>
                <w:sz w:val="32"/>
                <w:szCs w:val="32"/>
                <w:rtl/>
                <w:lang w:val="fr-FR"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t>11</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val="fr-FR" w:bidi="ar-DZ"/>
              </w:rPr>
              <w:t xml:space="preserve">80 </w:t>
            </w:r>
            <w:r>
              <w:rPr>
                <w:rFonts w:ascii="Arial" w:hAnsi="Arial" w:cs="Arial"/>
                <w:sz w:val="32"/>
                <w:szCs w:val="32"/>
                <w:rtl/>
                <w:lang w:val="fr-FR"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t>12</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val="fr-FR" w:bidi="ar-DZ"/>
              </w:rPr>
              <w:t xml:space="preserve">100 </w:t>
            </w:r>
            <w:r>
              <w:rPr>
                <w:rFonts w:ascii="Arial" w:hAnsi="Arial" w:cs="Arial"/>
                <w:sz w:val="32"/>
                <w:szCs w:val="32"/>
                <w:rtl/>
                <w:lang w:val="fr-FR"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t>13</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val="fr-FR" w:bidi="ar-DZ"/>
              </w:rPr>
              <w:t xml:space="preserve">80 </w:t>
            </w:r>
            <w:r>
              <w:rPr>
                <w:rFonts w:ascii="Arial" w:hAnsi="Arial" w:cs="Arial"/>
                <w:sz w:val="32"/>
                <w:szCs w:val="32"/>
                <w:rtl/>
                <w:lang w:val="fr-FR"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t>14</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40 </w:t>
            </w:r>
            <w:r>
              <w:rPr>
                <w:rFonts w:ascii="Arial" w:hAnsi="Arial" w:cs="Arial"/>
                <w:sz w:val="32"/>
                <w:szCs w:val="32"/>
                <w:rtl/>
                <w:lang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t>15</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val="fr-FR" w:bidi="ar-DZ"/>
              </w:rPr>
              <w:t xml:space="preserve">100 </w:t>
            </w:r>
            <w:r>
              <w:rPr>
                <w:rFonts w:ascii="Arial" w:hAnsi="Arial" w:cs="Arial"/>
                <w:sz w:val="32"/>
                <w:szCs w:val="32"/>
                <w:rtl/>
                <w:lang w:val="fr-FR"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t>16</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rtl/>
                <w:lang w:bidi="ar-DZ"/>
              </w:rPr>
              <w:t>×</w:t>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val="fr-FR" w:bidi="ar-DZ"/>
              </w:rPr>
              <w:t xml:space="preserve">80 </w:t>
            </w:r>
            <w:r>
              <w:rPr>
                <w:rFonts w:ascii="Arial" w:hAnsi="Arial" w:cs="Arial"/>
                <w:sz w:val="32"/>
                <w:szCs w:val="32"/>
                <w:rtl/>
                <w:lang w:val="fr-FR"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t>17</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val="fr-FR" w:bidi="ar-DZ"/>
              </w:rPr>
              <w:t xml:space="preserve">100 </w:t>
            </w:r>
            <w:r>
              <w:rPr>
                <w:rFonts w:ascii="Arial" w:hAnsi="Arial" w:cs="Arial"/>
                <w:sz w:val="32"/>
                <w:szCs w:val="32"/>
                <w:rtl/>
                <w:lang w:val="fr-FR"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t>18</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val="fr-FR" w:bidi="ar-DZ"/>
              </w:rPr>
              <w:t xml:space="preserve">100 </w:t>
            </w:r>
            <w:r>
              <w:rPr>
                <w:rFonts w:ascii="Arial" w:hAnsi="Arial" w:cs="Arial"/>
                <w:sz w:val="32"/>
                <w:szCs w:val="32"/>
                <w:rtl/>
                <w:lang w:val="fr-FR"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t>19</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val="fr-FR" w:bidi="ar-DZ"/>
              </w:rPr>
              <w:t xml:space="preserve">100 </w:t>
            </w:r>
            <w:r>
              <w:rPr>
                <w:rFonts w:ascii="Arial" w:hAnsi="Arial" w:cs="Arial"/>
                <w:sz w:val="32"/>
                <w:szCs w:val="32"/>
                <w:rtl/>
                <w:lang w:val="fr-FR" w:bidi="ar-DZ"/>
              </w:rPr>
              <w:t>٪</w:t>
            </w:r>
          </w:p>
        </w:tc>
      </w:tr>
      <w:tr w:rsidR="00FD140A" w:rsidTr="00FD140A">
        <w:tc>
          <w:tcPr>
            <w:tcW w:w="3402"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t>20</w:t>
            </w:r>
          </w:p>
        </w:tc>
        <w:tc>
          <w:tcPr>
            <w:tcW w:w="170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1"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850"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sz w:val="32"/>
                <w:szCs w:val="32"/>
                <w:lang w:bidi="ar-DZ"/>
              </w:rPr>
              <w:sym w:font="Wingdings" w:char="F0FC"/>
            </w:r>
          </w:p>
        </w:tc>
        <w:tc>
          <w:tcPr>
            <w:tcW w:w="1135" w:type="dxa"/>
          </w:tcPr>
          <w:p w:rsidR="00FD140A" w:rsidRDefault="00FD140A" w:rsidP="00FD140A">
            <w:pPr>
              <w:bidi/>
              <w:jc w:val="center"/>
              <w:rPr>
                <w:rFonts w:asciiTheme="minorBidi" w:hAnsiTheme="minorBidi" w:cstheme="minorBidi"/>
                <w:sz w:val="32"/>
                <w:szCs w:val="32"/>
                <w:rtl/>
                <w:lang w:bidi="ar-DZ"/>
              </w:rPr>
            </w:pPr>
            <w:r>
              <w:rPr>
                <w:rFonts w:asciiTheme="minorBidi" w:hAnsiTheme="minorBidi" w:cstheme="minorBidi" w:hint="cs"/>
                <w:sz w:val="32"/>
                <w:szCs w:val="32"/>
                <w:rtl/>
                <w:lang w:val="fr-FR" w:bidi="ar-DZ"/>
              </w:rPr>
              <w:t xml:space="preserve">100 </w:t>
            </w:r>
            <w:r>
              <w:rPr>
                <w:rFonts w:ascii="Arial" w:hAnsi="Arial" w:cs="Arial"/>
                <w:sz w:val="32"/>
                <w:szCs w:val="32"/>
                <w:rtl/>
                <w:lang w:val="fr-FR" w:bidi="ar-DZ"/>
              </w:rPr>
              <w:t>٪</w:t>
            </w:r>
          </w:p>
        </w:tc>
      </w:tr>
    </w:tbl>
    <w:p w:rsidR="00FD140A" w:rsidRDefault="00FD140A" w:rsidP="00FD140A">
      <w:pPr>
        <w:bidi/>
        <w:spacing w:after="0" w:line="360" w:lineRule="auto"/>
        <w:ind w:left="360"/>
        <w:jc w:val="both"/>
        <w:rPr>
          <w:rFonts w:asciiTheme="minorBidi" w:hAnsiTheme="minorBidi" w:cstheme="minorBidi"/>
          <w:sz w:val="32"/>
          <w:szCs w:val="32"/>
          <w:rtl/>
          <w:lang w:bidi="ar-DZ"/>
        </w:rPr>
      </w:pPr>
      <w:proofErr w:type="gramStart"/>
      <w:r>
        <w:rPr>
          <w:rFonts w:asciiTheme="minorBidi" w:hAnsiTheme="minorBidi" w:cstheme="minorBidi" w:hint="cs"/>
          <w:sz w:val="32"/>
          <w:szCs w:val="32"/>
          <w:rtl/>
          <w:lang w:bidi="ar-DZ"/>
        </w:rPr>
        <w:t>من</w:t>
      </w:r>
      <w:proofErr w:type="gramEnd"/>
      <w:r>
        <w:rPr>
          <w:rFonts w:asciiTheme="minorBidi" w:hAnsiTheme="minorBidi" w:cstheme="minorBidi" w:hint="cs"/>
          <w:sz w:val="32"/>
          <w:szCs w:val="32"/>
          <w:rtl/>
          <w:lang w:bidi="ar-DZ"/>
        </w:rPr>
        <w:t xml:space="preserve"> خلال الجدول رقم (5) يتضح أن جل الفقرات مقبولة باستثنا</w:t>
      </w:r>
      <w:r>
        <w:rPr>
          <w:rFonts w:asciiTheme="minorBidi" w:hAnsiTheme="minorBidi" w:cstheme="minorBidi" w:hint="eastAsia"/>
          <w:sz w:val="32"/>
          <w:szCs w:val="32"/>
          <w:rtl/>
          <w:lang w:bidi="ar-DZ"/>
        </w:rPr>
        <w:t>ء</w:t>
      </w:r>
      <w:r>
        <w:rPr>
          <w:rFonts w:asciiTheme="minorBidi" w:hAnsiTheme="minorBidi" w:cstheme="minorBidi" w:hint="cs"/>
          <w:sz w:val="32"/>
          <w:szCs w:val="32"/>
          <w:rtl/>
          <w:lang w:bidi="ar-DZ"/>
        </w:rPr>
        <w:t xml:space="preserve"> الفقرة ( 14) التي تم إعادة صياغتها بالكامل، أما الفقرات التي بلغت نسبتها 60 </w:t>
      </w:r>
      <w:r>
        <w:rPr>
          <w:rFonts w:ascii="Arial" w:hAnsi="Arial" w:cs="Arial"/>
          <w:sz w:val="32"/>
          <w:szCs w:val="32"/>
          <w:rtl/>
          <w:lang w:bidi="ar-DZ"/>
        </w:rPr>
        <w:t>٪</w:t>
      </w:r>
      <w:r>
        <w:rPr>
          <w:rFonts w:ascii="Arial" w:hAnsi="Arial" w:cs="Arial" w:hint="cs"/>
          <w:sz w:val="32"/>
          <w:szCs w:val="32"/>
          <w:rtl/>
          <w:lang w:bidi="ar-DZ"/>
        </w:rPr>
        <w:t xml:space="preserve"> و80 </w:t>
      </w:r>
      <w:r>
        <w:rPr>
          <w:rFonts w:ascii="Arial" w:hAnsi="Arial" w:cs="Arial"/>
          <w:sz w:val="32"/>
          <w:szCs w:val="32"/>
          <w:rtl/>
          <w:lang w:bidi="ar-DZ"/>
        </w:rPr>
        <w:t>٪</w:t>
      </w:r>
      <w:r>
        <w:rPr>
          <w:rFonts w:ascii="Arial" w:hAnsi="Arial" w:cs="Arial" w:hint="cs"/>
          <w:sz w:val="32"/>
          <w:szCs w:val="32"/>
          <w:rtl/>
          <w:lang w:bidi="ar-DZ"/>
        </w:rPr>
        <w:t xml:space="preserve"> احتاجت إلى تعديل طفيف</w:t>
      </w:r>
      <w:r>
        <w:rPr>
          <w:rFonts w:asciiTheme="minorBidi" w:hAnsiTheme="minorBidi" w:cstheme="minorBidi" w:hint="cs"/>
          <w:sz w:val="32"/>
          <w:szCs w:val="32"/>
          <w:rtl/>
          <w:lang w:bidi="ar-DZ"/>
        </w:rPr>
        <w:t xml:space="preserve">. </w:t>
      </w:r>
    </w:p>
    <w:p w:rsidR="00FD140A" w:rsidRDefault="00FD140A" w:rsidP="00FD140A">
      <w:pPr>
        <w:bidi/>
        <w:spacing w:after="0" w:line="360" w:lineRule="auto"/>
        <w:ind w:left="360"/>
        <w:jc w:val="both"/>
        <w:rPr>
          <w:rFonts w:ascii="Arial" w:hAnsi="Arial" w:cs="Arial"/>
          <w:sz w:val="32"/>
          <w:szCs w:val="32"/>
          <w:rtl/>
          <w:lang w:bidi="ar-DZ"/>
        </w:rPr>
      </w:pPr>
      <w:r>
        <w:rPr>
          <w:rFonts w:asciiTheme="minorBidi" w:hAnsiTheme="minorBidi" w:cstheme="minorBidi" w:hint="cs"/>
          <w:sz w:val="32"/>
          <w:szCs w:val="32"/>
          <w:rtl/>
          <w:lang w:bidi="ar-DZ"/>
        </w:rPr>
        <w:t xml:space="preserve">ـ </w:t>
      </w:r>
      <w:proofErr w:type="gramStart"/>
      <w:r>
        <w:rPr>
          <w:rFonts w:asciiTheme="minorBidi" w:hAnsiTheme="minorBidi" w:cstheme="minorBidi" w:hint="cs"/>
          <w:sz w:val="32"/>
          <w:szCs w:val="32"/>
          <w:rtl/>
          <w:lang w:bidi="ar-DZ"/>
        </w:rPr>
        <w:t>للإشارة</w:t>
      </w:r>
      <w:proofErr w:type="gramEnd"/>
      <w:r>
        <w:rPr>
          <w:rFonts w:asciiTheme="minorBidi" w:hAnsiTheme="minorBidi" w:cstheme="minorBidi" w:hint="cs"/>
          <w:sz w:val="32"/>
          <w:szCs w:val="32"/>
          <w:rtl/>
          <w:lang w:bidi="ar-DZ"/>
        </w:rPr>
        <w:t xml:space="preserve"> فإن الفقرات التي تبلغ نسبة تحكيمها 60 </w:t>
      </w:r>
      <w:r>
        <w:rPr>
          <w:rFonts w:ascii="Arial" w:hAnsi="Arial" w:cs="Arial"/>
          <w:sz w:val="32"/>
          <w:szCs w:val="32"/>
          <w:rtl/>
          <w:lang w:bidi="ar-DZ"/>
        </w:rPr>
        <w:t>٪</w:t>
      </w:r>
      <w:r>
        <w:rPr>
          <w:rFonts w:ascii="Arial" w:hAnsi="Arial" w:cs="Arial" w:hint="cs"/>
          <w:sz w:val="32"/>
          <w:szCs w:val="32"/>
          <w:rtl/>
          <w:lang w:bidi="ar-DZ"/>
        </w:rPr>
        <w:t xml:space="preserve"> فما فوق تؤخذ بعين الاعتبار.</w:t>
      </w:r>
    </w:p>
    <w:p w:rsidR="00FD140A" w:rsidRDefault="00FD140A" w:rsidP="00FD140A">
      <w:pPr>
        <w:bidi/>
        <w:spacing w:after="0" w:line="360" w:lineRule="auto"/>
        <w:jc w:val="center"/>
        <w:rPr>
          <w:rFonts w:ascii="Simplified Arabic" w:hAnsi="Simplified Arabic" w:cs="Simplified Arabic"/>
          <w:b/>
          <w:bCs/>
          <w:sz w:val="32"/>
          <w:szCs w:val="32"/>
          <w:rtl/>
          <w:lang w:bidi="ar-DZ"/>
        </w:rPr>
      </w:pPr>
      <w:r w:rsidRPr="00FE2D31">
        <w:rPr>
          <w:rFonts w:asciiTheme="minorBidi" w:hAnsiTheme="minorBidi" w:cs="Arial"/>
          <w:sz w:val="32"/>
          <w:szCs w:val="32"/>
          <w:rtl/>
          <w:lang w:bidi="ar-DZ"/>
        </w:rPr>
        <w:t xml:space="preserve">جدول </w:t>
      </w:r>
      <w:proofErr w:type="gramStart"/>
      <w:r w:rsidRPr="00FE2D31">
        <w:rPr>
          <w:rFonts w:asciiTheme="minorBidi" w:hAnsiTheme="minorBidi" w:cs="Arial"/>
          <w:sz w:val="32"/>
          <w:szCs w:val="32"/>
          <w:rtl/>
          <w:lang w:bidi="ar-DZ"/>
        </w:rPr>
        <w:t>رقم</w:t>
      </w:r>
      <w:proofErr w:type="gramEnd"/>
      <w:r w:rsidRPr="00FE2D31">
        <w:rPr>
          <w:rFonts w:asciiTheme="minorBidi" w:hAnsiTheme="minorBidi" w:cs="Arial"/>
          <w:sz w:val="32"/>
          <w:szCs w:val="32"/>
          <w:rtl/>
          <w:lang w:bidi="ar-DZ"/>
        </w:rPr>
        <w:t xml:space="preserve"> </w:t>
      </w:r>
      <w:r w:rsidRPr="00FE2D31">
        <w:rPr>
          <w:rFonts w:asciiTheme="minorBidi" w:hAnsiTheme="minorBidi"/>
          <w:sz w:val="32"/>
          <w:szCs w:val="32"/>
          <w:rtl/>
          <w:lang w:bidi="ar-DZ"/>
        </w:rPr>
        <w:t>(</w:t>
      </w:r>
      <w:r>
        <w:rPr>
          <w:rFonts w:asciiTheme="minorBidi" w:hAnsiTheme="minorBidi" w:hint="cs"/>
          <w:sz w:val="32"/>
          <w:szCs w:val="32"/>
          <w:rtl/>
          <w:lang w:bidi="ar-DZ"/>
        </w:rPr>
        <w:t>6</w:t>
      </w:r>
      <w:r w:rsidRPr="00FE2D31">
        <w:rPr>
          <w:rFonts w:asciiTheme="minorBidi" w:hAnsiTheme="minorBidi"/>
          <w:sz w:val="32"/>
          <w:szCs w:val="32"/>
          <w:rtl/>
          <w:lang w:bidi="ar-DZ"/>
        </w:rPr>
        <w:t xml:space="preserve">) </w:t>
      </w:r>
      <w:r w:rsidRPr="00FE2D31">
        <w:rPr>
          <w:rFonts w:asciiTheme="minorBidi" w:hAnsiTheme="minorBidi" w:cs="Arial"/>
          <w:sz w:val="32"/>
          <w:szCs w:val="32"/>
          <w:rtl/>
          <w:lang w:bidi="ar-DZ"/>
        </w:rPr>
        <w:t>يوضح نتائج تقديرات المحكمين</w:t>
      </w:r>
      <w:r>
        <w:rPr>
          <w:rFonts w:asciiTheme="minorBidi" w:hAnsiTheme="minorBidi" w:cs="Arial" w:hint="cs"/>
          <w:sz w:val="32"/>
          <w:szCs w:val="32"/>
          <w:rtl/>
          <w:lang w:bidi="ar-DZ"/>
        </w:rPr>
        <w:t xml:space="preserve"> خص بمقياس التوافق النفسي</w:t>
      </w:r>
    </w:p>
    <w:tbl>
      <w:tblPr>
        <w:tblStyle w:val="Grilledutableau"/>
        <w:tblpPr w:leftFromText="141" w:rightFromText="141" w:vertAnchor="text" w:tblpXSpec="center" w:tblpY="1"/>
        <w:tblOverlap w:val="never"/>
        <w:bidiVisual/>
        <w:tblW w:w="0" w:type="auto"/>
        <w:tblLook w:val="04A0"/>
      </w:tblPr>
      <w:tblGrid>
        <w:gridCol w:w="816"/>
        <w:gridCol w:w="926"/>
        <w:gridCol w:w="1495"/>
        <w:gridCol w:w="816"/>
        <w:gridCol w:w="926"/>
        <w:gridCol w:w="1495"/>
      </w:tblGrid>
      <w:tr w:rsidR="00FD140A" w:rsidRPr="0029267E" w:rsidTr="00FD140A">
        <w:tc>
          <w:tcPr>
            <w:tcW w:w="0" w:type="auto"/>
          </w:tcPr>
          <w:p w:rsidR="00FD140A" w:rsidRPr="00E513CB" w:rsidRDefault="00FD140A" w:rsidP="00FD140A">
            <w:pPr>
              <w:bidi/>
              <w:spacing w:line="360" w:lineRule="auto"/>
              <w:jc w:val="both"/>
              <w:rPr>
                <w:rFonts w:asciiTheme="minorBidi" w:hAnsiTheme="minorBidi"/>
                <w:b/>
                <w:bCs/>
                <w:sz w:val="32"/>
                <w:szCs w:val="32"/>
                <w:rtl/>
                <w:lang w:bidi="ar-DZ"/>
              </w:rPr>
            </w:pPr>
            <w:proofErr w:type="gramStart"/>
            <w:r w:rsidRPr="00E513CB">
              <w:rPr>
                <w:rFonts w:asciiTheme="minorBidi" w:hAnsiTheme="minorBidi" w:cs="Arial"/>
                <w:b/>
                <w:bCs/>
                <w:sz w:val="32"/>
                <w:szCs w:val="32"/>
                <w:rtl/>
                <w:lang w:bidi="ar-DZ"/>
              </w:rPr>
              <w:t>الفقرة</w:t>
            </w:r>
            <w:proofErr w:type="gramEnd"/>
          </w:p>
        </w:tc>
        <w:tc>
          <w:tcPr>
            <w:tcW w:w="0" w:type="auto"/>
          </w:tcPr>
          <w:p w:rsidR="00FD140A" w:rsidRPr="00E513CB" w:rsidRDefault="00FD140A" w:rsidP="00FD140A">
            <w:pPr>
              <w:bidi/>
              <w:spacing w:line="360" w:lineRule="auto"/>
              <w:jc w:val="both"/>
              <w:rPr>
                <w:rFonts w:asciiTheme="minorBidi" w:hAnsiTheme="minorBidi"/>
                <w:b/>
                <w:bCs/>
                <w:sz w:val="32"/>
                <w:szCs w:val="32"/>
                <w:rtl/>
                <w:lang w:bidi="ar-DZ"/>
              </w:rPr>
            </w:pPr>
            <w:proofErr w:type="gramStart"/>
            <w:r w:rsidRPr="00E513CB">
              <w:rPr>
                <w:rFonts w:asciiTheme="minorBidi" w:hAnsiTheme="minorBidi" w:cs="Arial"/>
                <w:b/>
                <w:bCs/>
                <w:sz w:val="32"/>
                <w:szCs w:val="32"/>
                <w:rtl/>
                <w:lang w:bidi="ar-DZ"/>
              </w:rPr>
              <w:t>مناسبة</w:t>
            </w:r>
            <w:proofErr w:type="gramEnd"/>
          </w:p>
        </w:tc>
        <w:tc>
          <w:tcPr>
            <w:tcW w:w="0" w:type="auto"/>
          </w:tcPr>
          <w:p w:rsidR="00FD140A" w:rsidRPr="00E513CB" w:rsidRDefault="00FD140A" w:rsidP="00FD140A">
            <w:pPr>
              <w:bidi/>
              <w:spacing w:line="360" w:lineRule="auto"/>
              <w:jc w:val="both"/>
              <w:rPr>
                <w:rFonts w:asciiTheme="minorBidi" w:hAnsiTheme="minorBidi"/>
                <w:b/>
                <w:bCs/>
                <w:sz w:val="32"/>
                <w:szCs w:val="32"/>
                <w:rtl/>
                <w:lang w:bidi="ar-DZ"/>
              </w:rPr>
            </w:pPr>
            <w:r w:rsidRPr="00E513CB">
              <w:rPr>
                <w:rFonts w:asciiTheme="minorBidi" w:hAnsiTheme="minorBidi" w:cs="Arial"/>
                <w:b/>
                <w:bCs/>
                <w:sz w:val="32"/>
                <w:szCs w:val="32"/>
                <w:rtl/>
                <w:lang w:bidi="ar-DZ"/>
              </w:rPr>
              <w:t>إقتراح تعديل</w:t>
            </w:r>
          </w:p>
        </w:tc>
        <w:tc>
          <w:tcPr>
            <w:tcW w:w="0" w:type="auto"/>
          </w:tcPr>
          <w:p w:rsidR="00FD140A" w:rsidRPr="00E513CB" w:rsidRDefault="00FD140A" w:rsidP="00FD140A">
            <w:pPr>
              <w:bidi/>
              <w:spacing w:line="360" w:lineRule="auto"/>
              <w:jc w:val="both"/>
              <w:rPr>
                <w:rFonts w:asciiTheme="minorBidi" w:hAnsiTheme="minorBidi"/>
                <w:b/>
                <w:bCs/>
                <w:sz w:val="32"/>
                <w:szCs w:val="32"/>
                <w:rtl/>
                <w:lang w:bidi="ar-DZ"/>
              </w:rPr>
            </w:pPr>
            <w:proofErr w:type="gramStart"/>
            <w:r w:rsidRPr="00E513CB">
              <w:rPr>
                <w:rFonts w:asciiTheme="minorBidi" w:hAnsiTheme="minorBidi" w:cs="Arial"/>
                <w:b/>
                <w:bCs/>
                <w:sz w:val="32"/>
                <w:szCs w:val="32"/>
                <w:rtl/>
                <w:lang w:bidi="ar-DZ"/>
              </w:rPr>
              <w:t>الفقرة</w:t>
            </w:r>
            <w:proofErr w:type="gramEnd"/>
          </w:p>
        </w:tc>
        <w:tc>
          <w:tcPr>
            <w:tcW w:w="0" w:type="auto"/>
          </w:tcPr>
          <w:p w:rsidR="00FD140A" w:rsidRPr="00E513CB" w:rsidRDefault="00FD140A" w:rsidP="00FD140A">
            <w:pPr>
              <w:bidi/>
              <w:spacing w:line="360" w:lineRule="auto"/>
              <w:jc w:val="both"/>
              <w:rPr>
                <w:rFonts w:asciiTheme="minorBidi" w:hAnsiTheme="minorBidi"/>
                <w:b/>
                <w:bCs/>
                <w:sz w:val="32"/>
                <w:szCs w:val="32"/>
                <w:rtl/>
                <w:lang w:bidi="ar-DZ"/>
              </w:rPr>
            </w:pPr>
            <w:proofErr w:type="gramStart"/>
            <w:r w:rsidRPr="00E513CB">
              <w:rPr>
                <w:rFonts w:asciiTheme="minorBidi" w:hAnsiTheme="minorBidi" w:cs="Arial"/>
                <w:b/>
                <w:bCs/>
                <w:sz w:val="32"/>
                <w:szCs w:val="32"/>
                <w:rtl/>
                <w:lang w:bidi="ar-DZ"/>
              </w:rPr>
              <w:t>مناسبة</w:t>
            </w:r>
            <w:proofErr w:type="gramEnd"/>
          </w:p>
        </w:tc>
        <w:tc>
          <w:tcPr>
            <w:tcW w:w="0" w:type="auto"/>
          </w:tcPr>
          <w:p w:rsidR="00FD140A" w:rsidRPr="00E513CB" w:rsidRDefault="00FD140A" w:rsidP="00FD140A">
            <w:pPr>
              <w:bidi/>
              <w:spacing w:line="360" w:lineRule="auto"/>
              <w:jc w:val="both"/>
              <w:rPr>
                <w:rFonts w:asciiTheme="minorBidi" w:hAnsiTheme="minorBidi"/>
                <w:b/>
                <w:bCs/>
                <w:sz w:val="32"/>
                <w:szCs w:val="32"/>
                <w:rtl/>
                <w:lang w:bidi="ar-DZ"/>
              </w:rPr>
            </w:pPr>
            <w:r w:rsidRPr="00E513CB">
              <w:rPr>
                <w:rFonts w:asciiTheme="minorBidi" w:hAnsiTheme="minorBidi" w:cs="Arial"/>
                <w:b/>
                <w:bCs/>
                <w:sz w:val="32"/>
                <w:szCs w:val="32"/>
                <w:rtl/>
                <w:lang w:bidi="ar-DZ"/>
              </w:rPr>
              <w:t>إقتراح تعديل</w:t>
            </w:r>
          </w:p>
        </w:tc>
      </w:tr>
      <w:tr w:rsidR="00FD140A" w:rsidRPr="0029267E" w:rsidTr="00FD140A">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rtl/>
                <w:lang w:bidi="ar-DZ"/>
              </w:rPr>
              <w:t>01</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both"/>
              <w:rPr>
                <w:rFonts w:asciiTheme="minorBidi" w:hAnsiTheme="minorBidi"/>
                <w:sz w:val="32"/>
                <w:szCs w:val="32"/>
                <w:rtl/>
                <w:lang w:bidi="ar-DZ"/>
              </w:rPr>
            </w:pP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11</w:t>
            </w:r>
          </w:p>
        </w:tc>
        <w:tc>
          <w:tcPr>
            <w:tcW w:w="0" w:type="auto"/>
          </w:tcPr>
          <w:p w:rsidR="00FD140A" w:rsidRPr="00E74527" w:rsidRDefault="001535D6" w:rsidP="00FD140A">
            <w:pPr>
              <w:bidi/>
              <w:spacing w:line="360" w:lineRule="auto"/>
              <w:jc w:val="center"/>
              <w:rPr>
                <w:rFonts w:asciiTheme="minorBidi" w:hAnsiTheme="minorBidi"/>
                <w:b/>
                <w:bCs/>
                <w:sz w:val="32"/>
                <w:szCs w:val="32"/>
                <w:rtl/>
                <w:lang w:bidi="ar-DZ"/>
              </w:rPr>
            </w:pPr>
            <w:r w:rsidRPr="00E74527">
              <w:rPr>
                <w:rFonts w:asciiTheme="minorBidi" w:hAnsiTheme="minorBidi" w:hint="cs"/>
                <w:b/>
                <w:bCs/>
                <w:sz w:val="32"/>
                <w:szCs w:val="32"/>
                <w:rtl/>
                <w:lang w:bidi="ar-DZ"/>
              </w:rPr>
              <w:t>+</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p>
        </w:tc>
      </w:tr>
      <w:tr w:rsidR="00FD140A" w:rsidRPr="0029267E" w:rsidTr="00FD140A">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rtl/>
                <w:lang w:bidi="ar-DZ"/>
              </w:rPr>
              <w:t>02</w:t>
            </w:r>
          </w:p>
        </w:tc>
        <w:tc>
          <w:tcPr>
            <w:tcW w:w="0" w:type="auto"/>
          </w:tcPr>
          <w:p w:rsidR="00FD140A" w:rsidRPr="0029267E" w:rsidRDefault="00FD140A" w:rsidP="00FD140A">
            <w:pPr>
              <w:spacing w:line="360" w:lineRule="auto"/>
              <w:jc w:val="center"/>
              <w:rPr>
                <w:rFonts w:asciiTheme="minorBidi" w:hAnsiTheme="minorBidi"/>
                <w:sz w:val="32"/>
                <w:szCs w:val="32"/>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12</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both"/>
              <w:rPr>
                <w:rFonts w:asciiTheme="minorBidi" w:hAnsiTheme="minorBidi"/>
                <w:sz w:val="32"/>
                <w:szCs w:val="32"/>
                <w:rtl/>
                <w:lang w:bidi="ar-DZ"/>
              </w:rPr>
            </w:pPr>
          </w:p>
        </w:tc>
      </w:tr>
      <w:tr w:rsidR="00FD140A" w:rsidRPr="0029267E" w:rsidTr="00FD140A">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rtl/>
                <w:lang w:bidi="ar-DZ"/>
              </w:rPr>
              <w:t>03</w:t>
            </w:r>
          </w:p>
        </w:tc>
        <w:tc>
          <w:tcPr>
            <w:tcW w:w="0" w:type="auto"/>
          </w:tcPr>
          <w:p w:rsidR="00FD140A" w:rsidRPr="0029267E" w:rsidRDefault="00FD140A" w:rsidP="00FD140A">
            <w:pPr>
              <w:spacing w:line="360" w:lineRule="auto"/>
              <w:jc w:val="center"/>
              <w:rPr>
                <w:rFonts w:asciiTheme="minorBidi" w:hAnsiTheme="minorBidi"/>
                <w:sz w:val="32"/>
                <w:szCs w:val="32"/>
              </w:rPr>
            </w:pP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13</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r>
      <w:tr w:rsidR="00FD140A" w:rsidRPr="0029267E" w:rsidTr="00FD140A">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rtl/>
                <w:lang w:bidi="ar-DZ"/>
              </w:rPr>
              <w:t>04</w:t>
            </w:r>
          </w:p>
        </w:tc>
        <w:tc>
          <w:tcPr>
            <w:tcW w:w="0" w:type="auto"/>
          </w:tcPr>
          <w:p w:rsidR="00FD140A" w:rsidRPr="0029267E" w:rsidRDefault="00FD140A" w:rsidP="00FD140A">
            <w:pPr>
              <w:spacing w:line="360" w:lineRule="auto"/>
              <w:jc w:val="center"/>
              <w:rPr>
                <w:rFonts w:asciiTheme="minorBidi" w:hAnsiTheme="minorBidi"/>
                <w:sz w:val="32"/>
                <w:szCs w:val="32"/>
              </w:rPr>
            </w:pP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14</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r>
      <w:tr w:rsidR="00FD140A" w:rsidRPr="0029267E" w:rsidTr="00FD140A">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rtl/>
                <w:lang w:bidi="ar-DZ"/>
              </w:rPr>
              <w:t>05</w:t>
            </w:r>
          </w:p>
        </w:tc>
        <w:tc>
          <w:tcPr>
            <w:tcW w:w="0" w:type="auto"/>
          </w:tcPr>
          <w:p w:rsidR="00FD140A" w:rsidRPr="0029267E" w:rsidRDefault="00FD140A" w:rsidP="00FD140A">
            <w:pPr>
              <w:spacing w:line="360" w:lineRule="auto"/>
              <w:jc w:val="center"/>
              <w:rPr>
                <w:rFonts w:asciiTheme="minorBidi" w:hAnsiTheme="minorBidi"/>
                <w:sz w:val="32"/>
                <w:szCs w:val="32"/>
              </w:rPr>
            </w:pP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15</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both"/>
              <w:rPr>
                <w:rFonts w:asciiTheme="minorBidi" w:hAnsiTheme="minorBidi"/>
                <w:sz w:val="32"/>
                <w:szCs w:val="32"/>
                <w:rtl/>
                <w:lang w:bidi="ar-DZ"/>
              </w:rPr>
            </w:pPr>
          </w:p>
        </w:tc>
      </w:tr>
      <w:tr w:rsidR="00FD140A" w:rsidRPr="0029267E" w:rsidTr="00FD140A">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06</w:t>
            </w:r>
          </w:p>
        </w:tc>
        <w:tc>
          <w:tcPr>
            <w:tcW w:w="0" w:type="auto"/>
          </w:tcPr>
          <w:p w:rsidR="00FD140A" w:rsidRPr="0029267E" w:rsidRDefault="00FD140A" w:rsidP="00FD140A">
            <w:pPr>
              <w:spacing w:line="360" w:lineRule="auto"/>
              <w:jc w:val="center"/>
              <w:rPr>
                <w:rFonts w:asciiTheme="minorBidi" w:hAnsiTheme="minorBidi"/>
                <w:sz w:val="32"/>
                <w:szCs w:val="32"/>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p>
        </w:tc>
        <w:tc>
          <w:tcPr>
            <w:tcW w:w="0" w:type="auto"/>
          </w:tcPr>
          <w:p w:rsidR="00FD140A"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16</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r>
      <w:tr w:rsidR="00FD140A" w:rsidRPr="0029267E" w:rsidTr="00FD140A">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lastRenderedPageBreak/>
              <w:t>07</w:t>
            </w:r>
          </w:p>
        </w:tc>
        <w:tc>
          <w:tcPr>
            <w:tcW w:w="0" w:type="auto"/>
          </w:tcPr>
          <w:p w:rsidR="00FD140A" w:rsidRPr="0029267E" w:rsidRDefault="00FD140A" w:rsidP="00FD140A">
            <w:pPr>
              <w:spacing w:line="360" w:lineRule="auto"/>
              <w:jc w:val="center"/>
              <w:rPr>
                <w:rFonts w:asciiTheme="minorBidi" w:hAnsiTheme="minorBidi"/>
                <w:sz w:val="32"/>
                <w:szCs w:val="32"/>
                <w:lang w:bidi="ar-DZ"/>
              </w:rPr>
            </w:pP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17</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both"/>
              <w:rPr>
                <w:rFonts w:asciiTheme="minorBidi" w:hAnsiTheme="minorBidi"/>
                <w:sz w:val="32"/>
                <w:szCs w:val="32"/>
                <w:rtl/>
                <w:lang w:bidi="ar-DZ"/>
              </w:rPr>
            </w:pPr>
          </w:p>
        </w:tc>
      </w:tr>
      <w:tr w:rsidR="00FD140A" w:rsidRPr="0029267E" w:rsidTr="00FD140A">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08</w:t>
            </w:r>
          </w:p>
        </w:tc>
        <w:tc>
          <w:tcPr>
            <w:tcW w:w="0" w:type="auto"/>
          </w:tcPr>
          <w:p w:rsidR="00FD140A" w:rsidRPr="0029267E" w:rsidRDefault="00FD140A" w:rsidP="00FD140A">
            <w:pPr>
              <w:spacing w:line="360" w:lineRule="auto"/>
              <w:jc w:val="center"/>
              <w:rPr>
                <w:rFonts w:asciiTheme="minorBidi" w:hAnsiTheme="minorBidi"/>
                <w:sz w:val="32"/>
                <w:szCs w:val="32"/>
                <w:lang w:bidi="ar-DZ"/>
              </w:rPr>
            </w:pP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18</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both"/>
              <w:rPr>
                <w:rFonts w:asciiTheme="minorBidi" w:hAnsiTheme="minorBidi"/>
                <w:sz w:val="32"/>
                <w:szCs w:val="32"/>
                <w:rtl/>
                <w:lang w:bidi="ar-DZ"/>
              </w:rPr>
            </w:pPr>
          </w:p>
        </w:tc>
      </w:tr>
      <w:tr w:rsidR="00FD140A" w:rsidRPr="0029267E" w:rsidTr="00FD140A">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09</w:t>
            </w:r>
          </w:p>
        </w:tc>
        <w:tc>
          <w:tcPr>
            <w:tcW w:w="0" w:type="auto"/>
          </w:tcPr>
          <w:p w:rsidR="00FD140A" w:rsidRPr="0029267E" w:rsidRDefault="00FD140A" w:rsidP="00FD140A">
            <w:pPr>
              <w:spacing w:line="360" w:lineRule="auto"/>
              <w:jc w:val="center"/>
              <w:rPr>
                <w:rFonts w:asciiTheme="minorBidi" w:hAnsiTheme="minorBidi"/>
                <w:sz w:val="32"/>
                <w:szCs w:val="32"/>
                <w:lang w:bidi="ar-DZ"/>
              </w:rPr>
            </w:pP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19</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both"/>
              <w:rPr>
                <w:rFonts w:asciiTheme="minorBidi" w:hAnsiTheme="minorBidi"/>
                <w:sz w:val="32"/>
                <w:szCs w:val="32"/>
                <w:rtl/>
                <w:lang w:bidi="ar-DZ"/>
              </w:rPr>
            </w:pPr>
          </w:p>
        </w:tc>
      </w:tr>
      <w:tr w:rsidR="00FD140A" w:rsidRPr="0029267E" w:rsidTr="00FD140A">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10</w:t>
            </w:r>
          </w:p>
        </w:tc>
        <w:tc>
          <w:tcPr>
            <w:tcW w:w="0" w:type="auto"/>
          </w:tcPr>
          <w:p w:rsidR="00FD140A" w:rsidRPr="0029267E" w:rsidRDefault="00FD140A" w:rsidP="00FD140A">
            <w:pPr>
              <w:spacing w:line="360" w:lineRule="auto"/>
              <w:jc w:val="center"/>
              <w:rPr>
                <w:rFonts w:asciiTheme="minorBidi" w:hAnsiTheme="minorBidi"/>
                <w:sz w:val="32"/>
                <w:szCs w:val="32"/>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both"/>
              <w:rPr>
                <w:rFonts w:asciiTheme="minorBidi" w:hAnsiTheme="minorBidi"/>
                <w:sz w:val="32"/>
                <w:szCs w:val="32"/>
                <w:rtl/>
                <w:lang w:bidi="ar-DZ"/>
              </w:rPr>
            </w:pPr>
          </w:p>
        </w:tc>
        <w:tc>
          <w:tcPr>
            <w:tcW w:w="0" w:type="auto"/>
          </w:tcPr>
          <w:p w:rsidR="00FD140A"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20</w:t>
            </w:r>
          </w:p>
        </w:tc>
        <w:tc>
          <w:tcPr>
            <w:tcW w:w="0" w:type="auto"/>
          </w:tcPr>
          <w:p w:rsidR="00FD140A" w:rsidRPr="0029267E" w:rsidRDefault="00FD140A" w:rsidP="00FD140A">
            <w:pPr>
              <w:bidi/>
              <w:spacing w:line="360" w:lineRule="auto"/>
              <w:jc w:val="center"/>
              <w:rPr>
                <w:rFonts w:asciiTheme="minorBidi" w:hAnsiTheme="minorBidi"/>
                <w:sz w:val="32"/>
                <w:szCs w:val="32"/>
                <w:rtl/>
                <w:lang w:bidi="ar-DZ"/>
              </w:rPr>
            </w:pPr>
            <w:r w:rsidRPr="0029267E">
              <w:rPr>
                <w:rFonts w:asciiTheme="minorBidi" w:hAnsiTheme="minorBidi"/>
                <w:sz w:val="32"/>
                <w:szCs w:val="32"/>
                <w:lang w:bidi="ar-DZ"/>
              </w:rPr>
              <w:t>+</w:t>
            </w:r>
          </w:p>
        </w:tc>
        <w:tc>
          <w:tcPr>
            <w:tcW w:w="0" w:type="auto"/>
          </w:tcPr>
          <w:p w:rsidR="00FD140A" w:rsidRPr="0029267E" w:rsidRDefault="00FD140A" w:rsidP="00FD140A">
            <w:pPr>
              <w:bidi/>
              <w:spacing w:line="360" w:lineRule="auto"/>
              <w:jc w:val="both"/>
              <w:rPr>
                <w:rFonts w:asciiTheme="minorBidi" w:hAnsiTheme="minorBidi"/>
                <w:sz w:val="32"/>
                <w:szCs w:val="32"/>
                <w:rtl/>
                <w:lang w:bidi="ar-DZ"/>
              </w:rPr>
            </w:pPr>
          </w:p>
        </w:tc>
      </w:tr>
    </w:tbl>
    <w:p w:rsidR="00FD140A" w:rsidRPr="00ED133E" w:rsidRDefault="00FD140A" w:rsidP="00FD140A">
      <w:pPr>
        <w:bidi/>
        <w:spacing w:after="0" w:line="360" w:lineRule="auto"/>
        <w:jc w:val="both"/>
        <w:rPr>
          <w:rFonts w:asciiTheme="minorBidi" w:hAnsiTheme="minorBidi" w:cstheme="minorBidi"/>
          <w:b/>
          <w:bCs/>
          <w:sz w:val="32"/>
          <w:szCs w:val="32"/>
          <w:rtl/>
          <w:lang w:val="fr-FR" w:bidi="ar-DZ"/>
        </w:rPr>
      </w:pPr>
    </w:p>
    <w:p w:rsidR="00FD140A" w:rsidRDefault="00FD140A" w:rsidP="00FD140A">
      <w:pPr>
        <w:bidi/>
        <w:spacing w:after="0" w:line="360" w:lineRule="auto"/>
        <w:jc w:val="both"/>
        <w:rPr>
          <w:sz w:val="32"/>
          <w:szCs w:val="32"/>
          <w:rtl/>
          <w:lang w:val="fr-FR" w:bidi="ar-DZ"/>
        </w:rPr>
      </w:pPr>
    </w:p>
    <w:p w:rsidR="00FD140A" w:rsidRDefault="00FD140A" w:rsidP="00FD140A">
      <w:pPr>
        <w:bidi/>
        <w:spacing w:after="0" w:line="360" w:lineRule="auto"/>
        <w:jc w:val="both"/>
        <w:rPr>
          <w:sz w:val="32"/>
          <w:szCs w:val="32"/>
          <w:rtl/>
          <w:lang w:val="fr-FR" w:bidi="ar-DZ"/>
        </w:rPr>
      </w:pPr>
    </w:p>
    <w:p w:rsidR="00FD140A" w:rsidRPr="00AB0B1C" w:rsidRDefault="00FD140A" w:rsidP="00FD140A">
      <w:pPr>
        <w:bidi/>
        <w:spacing w:after="0" w:line="360" w:lineRule="auto"/>
        <w:jc w:val="both"/>
        <w:rPr>
          <w:rFonts w:asciiTheme="minorBidi" w:hAnsiTheme="minorBidi"/>
          <w:sz w:val="32"/>
          <w:szCs w:val="32"/>
          <w:rtl/>
          <w:lang w:bidi="ar-DZ"/>
        </w:rPr>
      </w:pPr>
      <w:proofErr w:type="gramStart"/>
      <w:r w:rsidRPr="00AB0B1C">
        <w:rPr>
          <w:rFonts w:asciiTheme="minorBidi" w:hAnsiTheme="minorBidi" w:cs="Arial"/>
          <w:sz w:val="32"/>
          <w:szCs w:val="32"/>
          <w:rtl/>
          <w:lang w:bidi="ar-DZ"/>
        </w:rPr>
        <w:t>ويتضح</w:t>
      </w:r>
      <w:proofErr w:type="gramEnd"/>
      <w:r w:rsidRPr="00AB0B1C">
        <w:rPr>
          <w:rFonts w:asciiTheme="minorBidi" w:hAnsiTheme="minorBidi" w:cs="Arial"/>
          <w:sz w:val="32"/>
          <w:szCs w:val="32"/>
          <w:rtl/>
          <w:lang w:bidi="ar-DZ"/>
        </w:rPr>
        <w:t xml:space="preserve"> من خلال الجدول</w:t>
      </w:r>
      <w:r>
        <w:rPr>
          <w:rFonts w:asciiTheme="minorBidi" w:hAnsiTheme="minorBidi" w:cs="Arial" w:hint="cs"/>
          <w:sz w:val="32"/>
          <w:szCs w:val="32"/>
          <w:rtl/>
          <w:lang w:bidi="ar-DZ"/>
        </w:rPr>
        <w:t xml:space="preserve"> رقم(6)</w:t>
      </w:r>
      <w:r w:rsidRPr="00AB0B1C">
        <w:rPr>
          <w:rFonts w:asciiTheme="minorBidi" w:hAnsiTheme="minorBidi" w:cs="Arial"/>
          <w:sz w:val="32"/>
          <w:szCs w:val="32"/>
          <w:rtl/>
          <w:lang w:bidi="ar-DZ"/>
        </w:rPr>
        <w:t xml:space="preserve"> بأن معظم العبارات كانت مناسبة ومقبولة باستثناء الفقرات التي </w:t>
      </w:r>
      <w:r>
        <w:rPr>
          <w:rFonts w:asciiTheme="minorBidi" w:hAnsiTheme="minorBidi" w:cs="Arial" w:hint="cs"/>
          <w:sz w:val="32"/>
          <w:szCs w:val="32"/>
          <w:rtl/>
          <w:lang w:bidi="ar-DZ"/>
        </w:rPr>
        <w:t xml:space="preserve">تم </w:t>
      </w:r>
      <w:r w:rsidRPr="00AB0B1C">
        <w:rPr>
          <w:rFonts w:asciiTheme="minorBidi" w:hAnsiTheme="minorBidi" w:cs="Arial"/>
          <w:sz w:val="32"/>
          <w:szCs w:val="32"/>
          <w:rtl/>
          <w:lang w:bidi="ar-DZ"/>
        </w:rPr>
        <w:t>تعديلها وهي كالآتي</w:t>
      </w:r>
      <w:r w:rsidRPr="00AB0B1C">
        <w:rPr>
          <w:rFonts w:asciiTheme="minorBidi" w:hAnsiTheme="minorBidi"/>
          <w:sz w:val="32"/>
          <w:szCs w:val="32"/>
          <w:rtl/>
          <w:lang w:bidi="ar-DZ"/>
        </w:rPr>
        <w:t xml:space="preserve">: </w:t>
      </w:r>
    </w:p>
    <w:p w:rsidR="00FD140A" w:rsidRDefault="00FD140A" w:rsidP="00FD140A">
      <w:pPr>
        <w:bidi/>
        <w:spacing w:after="0" w:line="360" w:lineRule="auto"/>
        <w:jc w:val="center"/>
        <w:rPr>
          <w:rFonts w:asciiTheme="minorBidi" w:hAnsiTheme="minorBidi" w:cs="Arial"/>
          <w:sz w:val="28"/>
          <w:szCs w:val="28"/>
          <w:rtl/>
          <w:lang w:bidi="ar-DZ"/>
        </w:rPr>
      </w:pPr>
      <w:r w:rsidRPr="005F5DD5">
        <w:rPr>
          <w:rFonts w:asciiTheme="minorBidi" w:hAnsiTheme="minorBidi" w:cs="Arial"/>
          <w:sz w:val="28"/>
          <w:szCs w:val="28"/>
          <w:rtl/>
          <w:lang w:bidi="ar-DZ"/>
        </w:rPr>
        <w:t xml:space="preserve">جدول رقم </w:t>
      </w:r>
      <w:r w:rsidRPr="005F5DD5">
        <w:rPr>
          <w:rFonts w:asciiTheme="minorBidi" w:hAnsiTheme="minorBidi"/>
          <w:sz w:val="28"/>
          <w:szCs w:val="28"/>
          <w:rtl/>
          <w:lang w:bidi="ar-DZ"/>
        </w:rPr>
        <w:t>(</w:t>
      </w:r>
      <w:r>
        <w:rPr>
          <w:rFonts w:asciiTheme="minorBidi" w:hAnsiTheme="minorBidi" w:hint="cs"/>
          <w:sz w:val="28"/>
          <w:szCs w:val="28"/>
          <w:rtl/>
          <w:lang w:bidi="ar-DZ"/>
        </w:rPr>
        <w:t>7</w:t>
      </w:r>
      <w:r w:rsidRPr="005F5DD5">
        <w:rPr>
          <w:rFonts w:asciiTheme="minorBidi" w:hAnsiTheme="minorBidi"/>
          <w:sz w:val="28"/>
          <w:szCs w:val="28"/>
          <w:rtl/>
          <w:lang w:bidi="ar-DZ"/>
        </w:rPr>
        <w:t xml:space="preserve">) </w:t>
      </w:r>
      <w:r w:rsidRPr="005F5DD5">
        <w:rPr>
          <w:rFonts w:asciiTheme="minorBidi" w:hAnsiTheme="minorBidi" w:cs="Arial"/>
          <w:sz w:val="28"/>
          <w:szCs w:val="28"/>
          <w:rtl/>
          <w:lang w:bidi="ar-DZ"/>
        </w:rPr>
        <w:t xml:space="preserve">يوضح </w:t>
      </w:r>
      <w:proofErr w:type="gramStart"/>
      <w:r w:rsidRPr="005F5DD5">
        <w:rPr>
          <w:rFonts w:asciiTheme="minorBidi" w:hAnsiTheme="minorBidi" w:cs="Arial"/>
          <w:sz w:val="28"/>
          <w:szCs w:val="28"/>
          <w:rtl/>
          <w:lang w:bidi="ar-DZ"/>
        </w:rPr>
        <w:t>الصياغة</w:t>
      </w:r>
      <w:proofErr w:type="gramEnd"/>
      <w:r w:rsidRPr="005F5DD5">
        <w:rPr>
          <w:rFonts w:asciiTheme="minorBidi" w:hAnsiTheme="minorBidi" w:cs="Arial"/>
          <w:sz w:val="28"/>
          <w:szCs w:val="28"/>
          <w:rtl/>
          <w:lang w:bidi="ar-DZ"/>
        </w:rPr>
        <w:t xml:space="preserve"> الأولى والمعدلة لبنود </w:t>
      </w:r>
      <w:r>
        <w:rPr>
          <w:rFonts w:asciiTheme="minorBidi" w:hAnsiTheme="minorBidi" w:cs="Arial" w:hint="cs"/>
          <w:sz w:val="28"/>
          <w:szCs w:val="28"/>
          <w:rtl/>
          <w:lang w:bidi="ar-DZ"/>
        </w:rPr>
        <w:t>مقياس التوافق النفسي</w:t>
      </w:r>
    </w:p>
    <w:p w:rsidR="00FD140A" w:rsidRPr="005F5DD5" w:rsidRDefault="00FD140A" w:rsidP="00FD140A">
      <w:pPr>
        <w:bidi/>
        <w:spacing w:after="0" w:line="360" w:lineRule="auto"/>
        <w:jc w:val="center"/>
        <w:rPr>
          <w:rFonts w:asciiTheme="minorBidi" w:hAnsiTheme="minorBidi"/>
          <w:sz w:val="28"/>
          <w:szCs w:val="28"/>
          <w:rtl/>
          <w:lang w:bidi="ar-DZ"/>
        </w:rPr>
      </w:pPr>
      <w:r>
        <w:rPr>
          <w:rFonts w:asciiTheme="minorBidi" w:hAnsiTheme="minorBidi" w:cs="Arial" w:hint="cs"/>
          <w:sz w:val="28"/>
          <w:szCs w:val="28"/>
          <w:rtl/>
          <w:lang w:bidi="ar-DZ"/>
        </w:rPr>
        <w:t>لـ سامية القطان  بلسان الدارج</w:t>
      </w:r>
    </w:p>
    <w:tbl>
      <w:tblPr>
        <w:tblStyle w:val="Grilledutableau"/>
        <w:bidiVisual/>
        <w:tblW w:w="10491" w:type="dxa"/>
        <w:tblInd w:w="-461" w:type="dxa"/>
        <w:tblLook w:val="04A0"/>
      </w:tblPr>
      <w:tblGrid>
        <w:gridCol w:w="741"/>
        <w:gridCol w:w="4646"/>
        <w:gridCol w:w="5104"/>
      </w:tblGrid>
      <w:tr w:rsidR="00FD140A" w:rsidRPr="00572A3E" w:rsidTr="00FD140A">
        <w:tc>
          <w:tcPr>
            <w:tcW w:w="741" w:type="dxa"/>
          </w:tcPr>
          <w:p w:rsidR="00FD140A" w:rsidRPr="00D94D0A" w:rsidRDefault="00FD140A" w:rsidP="00FD140A">
            <w:pPr>
              <w:bidi/>
              <w:spacing w:line="360" w:lineRule="auto"/>
              <w:jc w:val="center"/>
              <w:rPr>
                <w:rFonts w:ascii="Simplified Arabic" w:hAnsi="Simplified Arabic" w:cs="Simplified Arabic"/>
                <w:b/>
                <w:bCs/>
                <w:sz w:val="28"/>
                <w:szCs w:val="28"/>
                <w:rtl/>
                <w:lang w:bidi="ar-DZ"/>
              </w:rPr>
            </w:pPr>
            <w:proofErr w:type="gramStart"/>
            <w:r w:rsidRPr="00D94D0A">
              <w:rPr>
                <w:rFonts w:ascii="Simplified Arabic" w:hAnsi="Simplified Arabic" w:cs="Simplified Arabic" w:hint="cs"/>
                <w:b/>
                <w:bCs/>
                <w:sz w:val="28"/>
                <w:szCs w:val="28"/>
                <w:rtl/>
                <w:lang w:bidi="ar-DZ"/>
              </w:rPr>
              <w:t>الفقرة</w:t>
            </w:r>
            <w:proofErr w:type="gramEnd"/>
          </w:p>
        </w:tc>
        <w:tc>
          <w:tcPr>
            <w:tcW w:w="4646" w:type="dxa"/>
          </w:tcPr>
          <w:p w:rsidR="00FD140A" w:rsidRPr="00D94D0A" w:rsidRDefault="00FD140A" w:rsidP="00FD140A">
            <w:pPr>
              <w:bidi/>
              <w:spacing w:line="360" w:lineRule="auto"/>
              <w:jc w:val="center"/>
              <w:rPr>
                <w:rFonts w:ascii="Simplified Arabic" w:hAnsi="Simplified Arabic" w:cs="Simplified Arabic"/>
                <w:b/>
                <w:bCs/>
                <w:sz w:val="28"/>
                <w:szCs w:val="28"/>
                <w:rtl/>
                <w:lang w:bidi="ar-DZ"/>
              </w:rPr>
            </w:pPr>
            <w:proofErr w:type="gramStart"/>
            <w:r w:rsidRPr="00D94D0A">
              <w:rPr>
                <w:rFonts w:ascii="Simplified Arabic" w:hAnsi="Simplified Arabic" w:cs="Simplified Arabic" w:hint="cs"/>
                <w:b/>
                <w:bCs/>
                <w:sz w:val="28"/>
                <w:szCs w:val="28"/>
                <w:rtl/>
                <w:lang w:bidi="ar-DZ"/>
              </w:rPr>
              <w:t>الصياغة</w:t>
            </w:r>
            <w:proofErr w:type="gramEnd"/>
            <w:r w:rsidRPr="00D94D0A">
              <w:rPr>
                <w:rFonts w:ascii="Simplified Arabic" w:hAnsi="Simplified Arabic" w:cs="Simplified Arabic" w:hint="cs"/>
                <w:b/>
                <w:bCs/>
                <w:sz w:val="28"/>
                <w:szCs w:val="28"/>
                <w:rtl/>
                <w:lang w:bidi="ar-DZ"/>
              </w:rPr>
              <w:t xml:space="preserve"> الأولى</w:t>
            </w:r>
          </w:p>
        </w:tc>
        <w:tc>
          <w:tcPr>
            <w:tcW w:w="5104" w:type="dxa"/>
          </w:tcPr>
          <w:p w:rsidR="00FD140A" w:rsidRPr="00D94D0A" w:rsidRDefault="00FD140A" w:rsidP="00FD140A">
            <w:pPr>
              <w:bidi/>
              <w:spacing w:line="360" w:lineRule="auto"/>
              <w:jc w:val="center"/>
              <w:rPr>
                <w:rFonts w:ascii="Simplified Arabic" w:hAnsi="Simplified Arabic" w:cs="Simplified Arabic"/>
                <w:b/>
                <w:bCs/>
                <w:sz w:val="28"/>
                <w:szCs w:val="28"/>
                <w:rtl/>
                <w:lang w:bidi="ar-DZ"/>
              </w:rPr>
            </w:pPr>
            <w:proofErr w:type="gramStart"/>
            <w:r w:rsidRPr="00D94D0A">
              <w:rPr>
                <w:rFonts w:ascii="Simplified Arabic" w:hAnsi="Simplified Arabic" w:cs="Simplified Arabic" w:hint="cs"/>
                <w:b/>
                <w:bCs/>
                <w:sz w:val="28"/>
                <w:szCs w:val="28"/>
                <w:rtl/>
                <w:lang w:bidi="ar-DZ"/>
              </w:rPr>
              <w:t>الصياغة</w:t>
            </w:r>
            <w:proofErr w:type="gramEnd"/>
            <w:r w:rsidRPr="00D94D0A">
              <w:rPr>
                <w:rFonts w:ascii="Simplified Arabic" w:hAnsi="Simplified Arabic" w:cs="Simplified Arabic" w:hint="cs"/>
                <w:b/>
                <w:bCs/>
                <w:sz w:val="28"/>
                <w:szCs w:val="28"/>
                <w:rtl/>
                <w:lang w:bidi="ar-DZ"/>
              </w:rPr>
              <w:t xml:space="preserve"> المعدلة</w:t>
            </w:r>
          </w:p>
        </w:tc>
      </w:tr>
      <w:tr w:rsidR="00FD140A" w:rsidRPr="00572A3E" w:rsidTr="00FD140A">
        <w:tc>
          <w:tcPr>
            <w:tcW w:w="741" w:type="dxa"/>
          </w:tcPr>
          <w:p w:rsidR="00FD140A" w:rsidRPr="00E23AC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3</w:t>
            </w:r>
          </w:p>
        </w:tc>
        <w:tc>
          <w:tcPr>
            <w:tcW w:w="4646" w:type="dxa"/>
          </w:tcPr>
          <w:p w:rsidR="00FD140A" w:rsidRPr="00AD3BB5"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راك تحس روحك بلي ما عندكش أمل في الدنيا ؟</w:t>
            </w:r>
          </w:p>
        </w:tc>
        <w:tc>
          <w:tcPr>
            <w:tcW w:w="5104" w:type="dxa"/>
          </w:tcPr>
          <w:p w:rsidR="00FD140A" w:rsidRPr="00E23ACA"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راك تحس روحك ما فيك فايدة ؟</w:t>
            </w:r>
          </w:p>
        </w:tc>
      </w:tr>
      <w:tr w:rsidR="00FD140A" w:rsidRPr="00572A3E" w:rsidTr="00FD140A">
        <w:tc>
          <w:tcPr>
            <w:tcW w:w="741" w:type="dxa"/>
          </w:tcPr>
          <w:p w:rsidR="00FD140A" w:rsidRPr="00E23AC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4</w:t>
            </w:r>
          </w:p>
        </w:tc>
        <w:tc>
          <w:tcPr>
            <w:tcW w:w="4646" w:type="dxa"/>
          </w:tcPr>
          <w:p w:rsidR="00FD140A" w:rsidRPr="00AD3BB5" w:rsidRDefault="00FD140A" w:rsidP="00FD140A">
            <w:pPr>
              <w:bidi/>
              <w:spacing w:line="360" w:lineRule="auto"/>
              <w:jc w:val="both"/>
              <w:rPr>
                <w:rFonts w:ascii="Times New Roman" w:hAnsiTheme="minorBidi"/>
                <w:sz w:val="28"/>
                <w:szCs w:val="28"/>
                <w:rtl/>
              </w:rPr>
            </w:pPr>
            <w:r>
              <w:rPr>
                <w:rFonts w:ascii="Times New Roman" w:hAnsiTheme="minorBidi" w:hint="cs"/>
                <w:sz w:val="28"/>
                <w:szCs w:val="28"/>
                <w:rtl/>
                <w:lang w:bidi="ar-DZ"/>
              </w:rPr>
              <w:t>راك تحس روحك بلي ما عندك شامل في الدنيا ؟</w:t>
            </w:r>
          </w:p>
        </w:tc>
        <w:tc>
          <w:tcPr>
            <w:tcW w:w="5104" w:type="dxa"/>
          </w:tcPr>
          <w:p w:rsidR="00FD140A" w:rsidRPr="00AA46ED"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راك تحس روحك بلي ما تستنى والو من الدنيا ؟</w:t>
            </w:r>
          </w:p>
        </w:tc>
      </w:tr>
      <w:tr w:rsidR="00FD140A" w:rsidRPr="00572A3E" w:rsidTr="00FD140A">
        <w:tc>
          <w:tcPr>
            <w:tcW w:w="741" w:type="dxa"/>
          </w:tcPr>
          <w:p w:rsidR="00FD140A" w:rsidRPr="00AA46ED"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5</w:t>
            </w:r>
          </w:p>
        </w:tc>
        <w:tc>
          <w:tcPr>
            <w:tcW w:w="4646" w:type="dxa"/>
          </w:tcPr>
          <w:p w:rsidR="00FD140A" w:rsidRPr="00E23ACA"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راك تحس في قلبك مراكش تميل للخدمة ؟</w:t>
            </w:r>
          </w:p>
        </w:tc>
        <w:tc>
          <w:tcPr>
            <w:tcW w:w="5104" w:type="dxa"/>
          </w:tcPr>
          <w:p w:rsidR="00FD140A" w:rsidRPr="00E23ACA"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راك تحس روحك بلي مراكش تميل باش تخدم ؟</w:t>
            </w:r>
          </w:p>
        </w:tc>
      </w:tr>
      <w:tr w:rsidR="00FD140A" w:rsidRPr="00572A3E" w:rsidTr="00FD140A">
        <w:tc>
          <w:tcPr>
            <w:tcW w:w="741" w:type="dxa"/>
          </w:tcPr>
          <w:p w:rsidR="00FD140A" w:rsidRPr="00AA46ED"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7</w:t>
            </w:r>
          </w:p>
        </w:tc>
        <w:tc>
          <w:tcPr>
            <w:tcW w:w="4646" w:type="dxa"/>
          </w:tcPr>
          <w:p w:rsidR="00FD140A" w:rsidRPr="003D27E9"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تجيك صعيبة دروك لكان تبدل طبايعك ؟</w:t>
            </w:r>
          </w:p>
        </w:tc>
        <w:tc>
          <w:tcPr>
            <w:tcW w:w="5104" w:type="dxa"/>
          </w:tcPr>
          <w:p w:rsidR="00FD140A" w:rsidRPr="00E23ACA"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تقدر تبدل طبايعك دروك ؟</w:t>
            </w:r>
          </w:p>
        </w:tc>
      </w:tr>
      <w:tr w:rsidR="00FD140A" w:rsidRPr="00572A3E" w:rsidTr="00FD140A">
        <w:tc>
          <w:tcPr>
            <w:tcW w:w="74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8</w:t>
            </w:r>
          </w:p>
        </w:tc>
        <w:tc>
          <w:tcPr>
            <w:tcW w:w="4646" w:type="dxa"/>
          </w:tcPr>
          <w:p w:rsidR="00FD140A" w:rsidRPr="00294AD6"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 xml:space="preserve">راك تحس بلي دورك في الدنيا كمل ؟ </w:t>
            </w:r>
          </w:p>
        </w:tc>
        <w:tc>
          <w:tcPr>
            <w:tcW w:w="5104" w:type="dxa"/>
          </w:tcPr>
          <w:p w:rsidR="00FD140A" w:rsidRPr="00E23ACA"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راك تحس بلي ما عندك حتى دور دروك ؟</w:t>
            </w:r>
          </w:p>
        </w:tc>
      </w:tr>
      <w:tr w:rsidR="00FD140A" w:rsidRPr="00572A3E" w:rsidTr="00FD140A">
        <w:tc>
          <w:tcPr>
            <w:tcW w:w="74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9</w:t>
            </w:r>
          </w:p>
        </w:tc>
        <w:tc>
          <w:tcPr>
            <w:tcW w:w="4646" w:type="dxa"/>
          </w:tcPr>
          <w:p w:rsidR="00FD140A"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 xml:space="preserve">تحس </w:t>
            </w:r>
            <w:proofErr w:type="gramStart"/>
            <w:r>
              <w:rPr>
                <w:rFonts w:asciiTheme="minorBidi" w:hAnsiTheme="minorBidi" w:hint="cs"/>
                <w:sz w:val="28"/>
                <w:szCs w:val="28"/>
                <w:rtl/>
                <w:lang w:bidi="ar-DZ"/>
              </w:rPr>
              <w:t>بلي</w:t>
            </w:r>
            <w:proofErr w:type="gramEnd"/>
            <w:r>
              <w:rPr>
                <w:rFonts w:asciiTheme="minorBidi" w:hAnsiTheme="minorBidi" w:hint="cs"/>
                <w:sz w:val="28"/>
                <w:szCs w:val="28"/>
                <w:rtl/>
                <w:lang w:bidi="ar-DZ"/>
              </w:rPr>
              <w:t xml:space="preserve"> قيمتك لي كانت عندك راحت لك ؟</w:t>
            </w:r>
          </w:p>
        </w:tc>
        <w:tc>
          <w:tcPr>
            <w:tcW w:w="5104" w:type="dxa"/>
          </w:tcPr>
          <w:p w:rsidR="00FD140A" w:rsidRDefault="00FD140A" w:rsidP="00FD140A">
            <w:pPr>
              <w:bidi/>
              <w:spacing w:line="360" w:lineRule="auto"/>
              <w:jc w:val="both"/>
              <w:rPr>
                <w:rFonts w:asciiTheme="minorBidi" w:hAnsiTheme="minorBidi"/>
                <w:sz w:val="28"/>
                <w:szCs w:val="28"/>
                <w:rtl/>
                <w:lang w:bidi="ar-DZ"/>
              </w:rPr>
            </w:pPr>
            <w:proofErr w:type="gramStart"/>
            <w:r>
              <w:rPr>
                <w:rFonts w:asciiTheme="minorBidi" w:hAnsiTheme="minorBidi" w:hint="cs"/>
                <w:sz w:val="28"/>
                <w:szCs w:val="28"/>
                <w:rtl/>
                <w:lang w:bidi="ar-DZ"/>
              </w:rPr>
              <w:t>واش</w:t>
            </w:r>
            <w:proofErr w:type="gramEnd"/>
            <w:r>
              <w:rPr>
                <w:rFonts w:asciiTheme="minorBidi" w:hAnsiTheme="minorBidi" w:hint="cs"/>
                <w:sz w:val="28"/>
                <w:szCs w:val="28"/>
                <w:rtl/>
                <w:lang w:bidi="ar-DZ"/>
              </w:rPr>
              <w:t xml:space="preserve"> تشوف بلي مازال عندك قيمة ؟</w:t>
            </w:r>
          </w:p>
        </w:tc>
      </w:tr>
      <w:tr w:rsidR="00FD140A" w:rsidRPr="00572A3E" w:rsidTr="00FD140A">
        <w:tc>
          <w:tcPr>
            <w:tcW w:w="741" w:type="dxa"/>
          </w:tcPr>
          <w:p w:rsidR="00FD140A" w:rsidRPr="00CE212E"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13</w:t>
            </w:r>
          </w:p>
        </w:tc>
        <w:tc>
          <w:tcPr>
            <w:tcW w:w="4646" w:type="dxa"/>
          </w:tcPr>
          <w:p w:rsidR="00FD140A"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ظن بلي طاقتك على الخدمة ناقصة بين قراينك ؟</w:t>
            </w:r>
          </w:p>
        </w:tc>
        <w:tc>
          <w:tcPr>
            <w:tcW w:w="5104" w:type="dxa"/>
          </w:tcPr>
          <w:p w:rsidR="00FD140A"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 xml:space="preserve">راك ظن بلي طاقتك على الخدمة نقصت مين تقارن  روحك مع لي في سنك ؟ </w:t>
            </w:r>
          </w:p>
        </w:tc>
      </w:tr>
      <w:tr w:rsidR="00FD140A" w:rsidRPr="00572A3E" w:rsidTr="00FD140A">
        <w:tc>
          <w:tcPr>
            <w:tcW w:w="741" w:type="dxa"/>
          </w:tcPr>
          <w:p w:rsidR="00FD140A" w:rsidRPr="001576B6"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14</w:t>
            </w:r>
          </w:p>
        </w:tc>
        <w:tc>
          <w:tcPr>
            <w:tcW w:w="4646" w:type="dxa"/>
          </w:tcPr>
          <w:p w:rsidR="00FD140A"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ظن بلي مكاش لي يبغيك و يحتاجك ليشان ؟</w:t>
            </w:r>
          </w:p>
        </w:tc>
        <w:tc>
          <w:tcPr>
            <w:tcW w:w="5104" w:type="dxa"/>
          </w:tcPr>
          <w:p w:rsidR="00FD140A"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واش تشوف بلي ما زال الناس تحتاجك تاع الصح ؟</w:t>
            </w:r>
          </w:p>
        </w:tc>
      </w:tr>
      <w:tr w:rsidR="00FD140A" w:rsidRPr="00572A3E" w:rsidTr="00FD140A">
        <w:tc>
          <w:tcPr>
            <w:tcW w:w="74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16</w:t>
            </w:r>
          </w:p>
        </w:tc>
        <w:tc>
          <w:tcPr>
            <w:tcW w:w="4646" w:type="dxa"/>
          </w:tcPr>
          <w:p w:rsidR="00FD140A"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تشعر بمرارة مين  تحس بلي ضعفك راه يزيد مع الوقت ؟</w:t>
            </w:r>
          </w:p>
        </w:tc>
        <w:tc>
          <w:tcPr>
            <w:tcW w:w="5104" w:type="dxa"/>
          </w:tcPr>
          <w:p w:rsidR="00FD140A"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تشعر بمرارة مين تحس بلي صحتك راها تضعاف ؟</w:t>
            </w:r>
          </w:p>
        </w:tc>
      </w:tr>
    </w:tbl>
    <w:p w:rsidR="00FD140A" w:rsidRDefault="00FD140A" w:rsidP="00FD140A">
      <w:pPr>
        <w:bidi/>
        <w:spacing w:after="0" w:line="360" w:lineRule="auto"/>
        <w:jc w:val="both"/>
        <w:rPr>
          <w:rFonts w:asciiTheme="minorBidi" w:hAnsiTheme="minorBidi"/>
          <w:sz w:val="32"/>
          <w:szCs w:val="32"/>
          <w:lang w:bidi="ar-DZ"/>
        </w:rPr>
      </w:pPr>
      <w:proofErr w:type="gramStart"/>
      <w:r w:rsidRPr="00F56452">
        <w:rPr>
          <w:rFonts w:asciiTheme="minorBidi" w:hAnsiTheme="minorBidi" w:hint="cs"/>
          <w:sz w:val="32"/>
          <w:szCs w:val="32"/>
          <w:rtl/>
          <w:lang w:bidi="ar-DZ"/>
        </w:rPr>
        <w:t>من</w:t>
      </w:r>
      <w:proofErr w:type="gramEnd"/>
      <w:r w:rsidRPr="00F56452">
        <w:rPr>
          <w:rFonts w:asciiTheme="minorBidi" w:hAnsiTheme="minorBidi" w:hint="cs"/>
          <w:sz w:val="32"/>
          <w:szCs w:val="32"/>
          <w:rtl/>
          <w:lang w:bidi="ar-DZ"/>
        </w:rPr>
        <w:t xml:space="preserve"> خلال الجدول</w:t>
      </w:r>
      <w:r>
        <w:rPr>
          <w:rFonts w:asciiTheme="minorBidi" w:hAnsiTheme="minorBidi" w:hint="cs"/>
          <w:sz w:val="32"/>
          <w:szCs w:val="32"/>
          <w:rtl/>
          <w:lang w:bidi="ar-DZ"/>
        </w:rPr>
        <w:t>:</w:t>
      </w:r>
      <w:r w:rsidRPr="00F56452">
        <w:rPr>
          <w:rFonts w:asciiTheme="minorBidi" w:hAnsiTheme="minorBidi" w:hint="cs"/>
          <w:sz w:val="32"/>
          <w:szCs w:val="32"/>
          <w:rtl/>
          <w:lang w:bidi="ar-DZ"/>
        </w:rPr>
        <w:t xml:space="preserve"> رقم (7) تم صياغة الفقرة رقم (14) بالكامل لعدم حصولها على النسبة المطلوبة</w:t>
      </w:r>
      <w:r>
        <w:rPr>
          <w:rFonts w:asciiTheme="minorBidi" w:hAnsiTheme="minorBidi" w:hint="cs"/>
          <w:sz w:val="32"/>
          <w:szCs w:val="32"/>
          <w:rtl/>
          <w:lang w:bidi="ar-DZ"/>
        </w:rPr>
        <w:t xml:space="preserve"> و الحفاظ على صياغة الفقرات الأخرى مع إدخال عليها تعديلات بسيطة.</w:t>
      </w:r>
    </w:p>
    <w:p w:rsidR="000A2BA5" w:rsidRDefault="000A2BA5" w:rsidP="000A2BA5">
      <w:pPr>
        <w:bidi/>
        <w:spacing w:after="0" w:line="360" w:lineRule="auto"/>
        <w:jc w:val="both"/>
        <w:rPr>
          <w:rFonts w:asciiTheme="minorBidi" w:hAnsiTheme="minorBidi"/>
          <w:sz w:val="32"/>
          <w:szCs w:val="32"/>
          <w:lang w:bidi="ar-DZ"/>
        </w:rPr>
      </w:pPr>
    </w:p>
    <w:p w:rsidR="008A00B3" w:rsidRDefault="008A00B3" w:rsidP="008A00B3">
      <w:pPr>
        <w:bidi/>
        <w:spacing w:after="0" w:line="360" w:lineRule="auto"/>
        <w:jc w:val="both"/>
        <w:rPr>
          <w:rFonts w:asciiTheme="minorBidi" w:hAnsiTheme="minorBidi"/>
          <w:sz w:val="32"/>
          <w:szCs w:val="32"/>
          <w:lang w:bidi="ar-DZ"/>
        </w:rPr>
      </w:pPr>
    </w:p>
    <w:p w:rsidR="008A00B3" w:rsidRDefault="008A00B3" w:rsidP="008A00B3">
      <w:pPr>
        <w:bidi/>
        <w:spacing w:after="0" w:line="360" w:lineRule="auto"/>
        <w:jc w:val="both"/>
        <w:rPr>
          <w:rFonts w:asciiTheme="minorBidi" w:hAnsiTheme="minorBidi"/>
          <w:sz w:val="32"/>
          <w:szCs w:val="32"/>
          <w:lang w:bidi="ar-DZ"/>
        </w:rPr>
      </w:pPr>
    </w:p>
    <w:p w:rsidR="008A00B3" w:rsidRDefault="008A00B3" w:rsidP="008A00B3">
      <w:pPr>
        <w:bidi/>
        <w:spacing w:after="0" w:line="360" w:lineRule="auto"/>
        <w:jc w:val="both"/>
        <w:rPr>
          <w:rFonts w:asciiTheme="minorBidi" w:hAnsiTheme="minorBidi"/>
          <w:sz w:val="32"/>
          <w:szCs w:val="32"/>
          <w:rtl/>
          <w:lang w:bidi="ar-DZ"/>
        </w:rPr>
      </w:pPr>
    </w:p>
    <w:p w:rsidR="00FD140A" w:rsidRDefault="00FD140A" w:rsidP="00FD140A">
      <w:pPr>
        <w:bidi/>
        <w:spacing w:after="0" w:line="360" w:lineRule="auto"/>
        <w:jc w:val="both"/>
        <w:rPr>
          <w:rFonts w:asciiTheme="minorBidi" w:hAnsiTheme="minorBidi"/>
          <w:b/>
          <w:bCs/>
          <w:sz w:val="32"/>
          <w:szCs w:val="32"/>
          <w:rtl/>
          <w:lang w:bidi="ar-DZ"/>
        </w:rPr>
      </w:pPr>
      <w:r>
        <w:rPr>
          <w:rFonts w:asciiTheme="minorBidi" w:hAnsiTheme="minorBidi" w:hint="cs"/>
          <w:b/>
          <w:bCs/>
          <w:sz w:val="32"/>
          <w:szCs w:val="32"/>
          <w:rtl/>
          <w:lang w:bidi="ar-DZ"/>
        </w:rPr>
        <w:t>4</w:t>
      </w:r>
      <w:r>
        <w:rPr>
          <w:rFonts w:asciiTheme="minorBidi" w:hAnsiTheme="minorBidi"/>
          <w:b/>
          <w:bCs/>
          <w:sz w:val="32"/>
          <w:szCs w:val="32"/>
          <w:rtl/>
          <w:lang w:bidi="ar-DZ"/>
        </w:rPr>
        <w:t>-</w:t>
      </w:r>
      <w:r>
        <w:rPr>
          <w:rFonts w:asciiTheme="minorBidi" w:hAnsiTheme="minorBidi" w:cs="Arial"/>
          <w:b/>
          <w:bCs/>
          <w:sz w:val="32"/>
          <w:szCs w:val="32"/>
          <w:rtl/>
          <w:lang w:bidi="ar-DZ"/>
        </w:rPr>
        <w:t xml:space="preserve">تجريب </w:t>
      </w:r>
      <w:r>
        <w:rPr>
          <w:rFonts w:asciiTheme="minorBidi" w:hAnsiTheme="minorBidi" w:cs="Arial" w:hint="cs"/>
          <w:b/>
          <w:bCs/>
          <w:sz w:val="32"/>
          <w:szCs w:val="32"/>
          <w:rtl/>
          <w:lang w:bidi="ar-DZ"/>
        </w:rPr>
        <w:t>أدوات الدراسة</w:t>
      </w:r>
      <w:r w:rsidRPr="006431DE">
        <w:rPr>
          <w:rFonts w:asciiTheme="minorBidi" w:hAnsiTheme="minorBidi" w:cs="Arial"/>
          <w:b/>
          <w:bCs/>
          <w:sz w:val="32"/>
          <w:szCs w:val="32"/>
          <w:rtl/>
          <w:lang w:bidi="ar-DZ"/>
        </w:rPr>
        <w:t xml:space="preserve"> على عينة استطلاعية</w:t>
      </w:r>
      <w:r w:rsidRPr="006431DE">
        <w:rPr>
          <w:rFonts w:asciiTheme="minorBidi" w:hAnsiTheme="minorBidi"/>
          <w:b/>
          <w:bCs/>
          <w:sz w:val="32"/>
          <w:szCs w:val="32"/>
          <w:rtl/>
          <w:lang w:bidi="ar-DZ"/>
        </w:rPr>
        <w:t>:</w:t>
      </w:r>
    </w:p>
    <w:p w:rsidR="00FD140A" w:rsidRPr="006431DE" w:rsidRDefault="00FD140A" w:rsidP="00FD140A">
      <w:pPr>
        <w:bidi/>
        <w:spacing w:after="0" w:line="360" w:lineRule="auto"/>
        <w:jc w:val="both"/>
        <w:rPr>
          <w:rFonts w:asciiTheme="minorBidi" w:hAnsiTheme="minorBidi"/>
          <w:b/>
          <w:bCs/>
          <w:sz w:val="32"/>
          <w:szCs w:val="32"/>
          <w:rtl/>
          <w:lang w:bidi="ar-DZ"/>
        </w:rPr>
      </w:pPr>
      <w:r w:rsidRPr="00D77338">
        <w:rPr>
          <w:rFonts w:asciiTheme="minorBidi" w:hAnsiTheme="minorBidi" w:cs="Arial"/>
          <w:sz w:val="32"/>
          <w:szCs w:val="32"/>
          <w:rtl/>
          <w:lang w:bidi="ar-DZ"/>
        </w:rPr>
        <w:t xml:space="preserve">تتمثل عينة الدراسة الاستطلاعية في </w:t>
      </w:r>
      <w:r w:rsidRPr="00D77338">
        <w:rPr>
          <w:rFonts w:asciiTheme="minorBidi" w:hAnsiTheme="minorBidi"/>
          <w:sz w:val="32"/>
          <w:szCs w:val="32"/>
          <w:rtl/>
          <w:lang w:bidi="ar-DZ"/>
        </w:rPr>
        <w:t>(</w:t>
      </w:r>
      <w:r>
        <w:rPr>
          <w:rFonts w:asciiTheme="minorBidi" w:hAnsiTheme="minorBidi" w:hint="cs"/>
          <w:sz w:val="32"/>
          <w:szCs w:val="32"/>
          <w:rtl/>
          <w:lang w:bidi="ar-DZ"/>
        </w:rPr>
        <w:t>68</w:t>
      </w:r>
      <w:r w:rsidRPr="00D77338">
        <w:rPr>
          <w:rFonts w:asciiTheme="minorBidi" w:hAnsiTheme="minorBidi"/>
          <w:sz w:val="32"/>
          <w:szCs w:val="32"/>
          <w:rtl/>
          <w:lang w:bidi="ar-DZ"/>
        </w:rPr>
        <w:t xml:space="preserve">) </w:t>
      </w:r>
      <w:r>
        <w:rPr>
          <w:rFonts w:asciiTheme="minorBidi" w:hAnsiTheme="minorBidi" w:cs="Arial" w:hint="cs"/>
          <w:sz w:val="32"/>
          <w:szCs w:val="32"/>
          <w:rtl/>
          <w:lang w:bidi="ar-DZ"/>
        </w:rPr>
        <w:t>مسن ومسنة تابعين لمؤسسات ديار العجزة للولايات التالية</w:t>
      </w:r>
      <w:r>
        <w:rPr>
          <w:rFonts w:asciiTheme="minorBidi" w:hAnsiTheme="minorBidi" w:hint="cs"/>
          <w:sz w:val="32"/>
          <w:szCs w:val="32"/>
          <w:rtl/>
          <w:lang w:bidi="ar-DZ"/>
        </w:rPr>
        <w:t>:</w:t>
      </w:r>
      <w:r>
        <w:rPr>
          <w:rFonts w:asciiTheme="minorBidi" w:hAnsiTheme="minorBidi" w:cs="Arial" w:hint="cs"/>
          <w:sz w:val="32"/>
          <w:szCs w:val="32"/>
          <w:rtl/>
          <w:lang w:bidi="ar-DZ"/>
        </w:rPr>
        <w:t>عين تموشنت، سيدي بلعباس، وهران، ومعسكر</w:t>
      </w:r>
      <w:r>
        <w:rPr>
          <w:rFonts w:asciiTheme="minorBidi" w:hAnsiTheme="minorBidi" w:cs="Arial"/>
          <w:sz w:val="32"/>
          <w:szCs w:val="32"/>
          <w:rtl/>
          <w:lang w:bidi="ar-DZ"/>
        </w:rPr>
        <w:t xml:space="preserve">، </w:t>
      </w:r>
      <w:r w:rsidRPr="00D77338">
        <w:rPr>
          <w:rFonts w:asciiTheme="minorBidi" w:hAnsiTheme="minorBidi" w:cs="Arial"/>
          <w:sz w:val="32"/>
          <w:szCs w:val="32"/>
          <w:rtl/>
          <w:lang w:bidi="ar-DZ"/>
        </w:rPr>
        <w:t>ولقد تم اختيار هذه العينة بطريقة مقصودة</w:t>
      </w:r>
      <w:r>
        <w:rPr>
          <w:rFonts w:asciiTheme="minorBidi" w:hAnsiTheme="minorBidi" w:hint="cs"/>
          <w:sz w:val="32"/>
          <w:szCs w:val="32"/>
          <w:rtl/>
          <w:lang w:bidi="ar-DZ"/>
        </w:rPr>
        <w:t>.</w:t>
      </w:r>
    </w:p>
    <w:p w:rsidR="00FD140A" w:rsidRDefault="00FD140A" w:rsidP="00FD140A">
      <w:pPr>
        <w:bidi/>
        <w:spacing w:after="0" w:line="360" w:lineRule="auto"/>
        <w:jc w:val="both"/>
        <w:rPr>
          <w:rFonts w:asciiTheme="minorBidi" w:hAnsiTheme="minorBidi" w:cs="Arial"/>
          <w:sz w:val="32"/>
          <w:szCs w:val="32"/>
          <w:rtl/>
          <w:lang w:bidi="ar-DZ"/>
        </w:rPr>
      </w:pPr>
      <w:r w:rsidRPr="006431DE">
        <w:rPr>
          <w:rFonts w:asciiTheme="minorBidi" w:hAnsiTheme="minorBidi" w:cs="Arial"/>
          <w:b/>
          <w:bCs/>
          <w:sz w:val="32"/>
          <w:szCs w:val="32"/>
          <w:rtl/>
          <w:lang w:bidi="ar-DZ"/>
        </w:rPr>
        <w:t>خصائص عينة الدراسة الاستطلاعية</w:t>
      </w:r>
      <w:r w:rsidRPr="006431DE">
        <w:rPr>
          <w:rFonts w:asciiTheme="minorBidi" w:hAnsiTheme="minorBidi"/>
          <w:b/>
          <w:bCs/>
          <w:sz w:val="32"/>
          <w:szCs w:val="32"/>
          <w:rtl/>
          <w:lang w:bidi="ar-DZ"/>
        </w:rPr>
        <w:t>:</w:t>
      </w:r>
      <w:r w:rsidRPr="006431DE">
        <w:rPr>
          <w:rFonts w:asciiTheme="minorBidi" w:hAnsiTheme="minorBidi" w:cs="Arial"/>
          <w:sz w:val="32"/>
          <w:szCs w:val="32"/>
          <w:rtl/>
          <w:lang w:bidi="ar-DZ"/>
        </w:rPr>
        <w:t xml:space="preserve"> </w:t>
      </w:r>
    </w:p>
    <w:p w:rsidR="00FD140A" w:rsidRDefault="00FD140A" w:rsidP="00FD140A">
      <w:pPr>
        <w:bidi/>
        <w:spacing w:after="0" w:line="360" w:lineRule="auto"/>
        <w:jc w:val="both"/>
        <w:rPr>
          <w:rFonts w:asciiTheme="minorBidi" w:hAnsiTheme="minorBidi"/>
          <w:sz w:val="32"/>
          <w:szCs w:val="32"/>
          <w:rtl/>
          <w:lang w:bidi="ar-DZ"/>
        </w:rPr>
      </w:pPr>
      <w:r w:rsidRPr="006431DE">
        <w:rPr>
          <w:rFonts w:asciiTheme="minorBidi" w:hAnsiTheme="minorBidi" w:cs="Arial"/>
          <w:sz w:val="32"/>
          <w:szCs w:val="32"/>
          <w:rtl/>
          <w:lang w:bidi="ar-DZ"/>
        </w:rPr>
        <w:t xml:space="preserve"> تتميز عينة الدراسة الاستطلاعية بما</w:t>
      </w:r>
      <w:r>
        <w:rPr>
          <w:rFonts w:asciiTheme="minorBidi" w:hAnsiTheme="minorBidi" w:cs="Arial" w:hint="cs"/>
          <w:sz w:val="32"/>
          <w:szCs w:val="32"/>
          <w:rtl/>
          <w:lang w:bidi="ar-DZ"/>
        </w:rPr>
        <w:t xml:space="preserve"> </w:t>
      </w:r>
      <w:r w:rsidRPr="006431DE">
        <w:rPr>
          <w:rFonts w:asciiTheme="minorBidi" w:hAnsiTheme="minorBidi" w:cs="Arial"/>
          <w:sz w:val="32"/>
          <w:szCs w:val="32"/>
          <w:rtl/>
          <w:lang w:bidi="ar-DZ"/>
        </w:rPr>
        <w:t>يلي</w:t>
      </w:r>
      <w:r w:rsidRPr="006431DE">
        <w:rPr>
          <w:rFonts w:asciiTheme="minorBidi" w:hAnsiTheme="minorBidi"/>
          <w:sz w:val="32"/>
          <w:szCs w:val="32"/>
          <w:rtl/>
          <w:lang w:bidi="ar-DZ"/>
        </w:rPr>
        <w:t>:</w:t>
      </w:r>
    </w:p>
    <w:p w:rsidR="00FD140A" w:rsidRPr="006431DE" w:rsidRDefault="00FD140A" w:rsidP="00FD140A">
      <w:pPr>
        <w:bidi/>
        <w:spacing w:after="0" w:line="360" w:lineRule="auto"/>
        <w:jc w:val="center"/>
        <w:rPr>
          <w:rFonts w:asciiTheme="minorBidi" w:hAnsiTheme="minorBidi"/>
          <w:sz w:val="32"/>
          <w:szCs w:val="32"/>
          <w:rtl/>
          <w:lang w:bidi="ar-DZ"/>
        </w:rPr>
      </w:pPr>
      <w:r w:rsidRPr="003536DA">
        <w:rPr>
          <w:rFonts w:asciiTheme="minorBidi" w:hAnsiTheme="minorBidi" w:cs="Arial"/>
          <w:sz w:val="28"/>
          <w:szCs w:val="28"/>
          <w:rtl/>
          <w:lang w:bidi="ar-DZ"/>
        </w:rPr>
        <w:t xml:space="preserve">جدول رقم </w:t>
      </w:r>
      <w:r w:rsidRPr="003536DA">
        <w:rPr>
          <w:rFonts w:asciiTheme="minorBidi" w:hAnsiTheme="minorBidi"/>
          <w:sz w:val="28"/>
          <w:szCs w:val="28"/>
          <w:rtl/>
          <w:lang w:bidi="ar-DZ"/>
        </w:rPr>
        <w:t>(</w:t>
      </w:r>
      <w:r>
        <w:rPr>
          <w:rFonts w:asciiTheme="minorBidi" w:hAnsiTheme="minorBidi" w:hint="cs"/>
          <w:sz w:val="28"/>
          <w:szCs w:val="28"/>
          <w:rtl/>
          <w:lang w:bidi="ar-DZ"/>
        </w:rPr>
        <w:t>8</w:t>
      </w:r>
      <w:r w:rsidRPr="003536DA">
        <w:rPr>
          <w:rFonts w:asciiTheme="minorBidi" w:hAnsiTheme="minorBidi"/>
          <w:sz w:val="28"/>
          <w:szCs w:val="28"/>
          <w:rtl/>
          <w:lang w:bidi="ar-DZ"/>
        </w:rPr>
        <w:t xml:space="preserve">) </w:t>
      </w:r>
      <w:r w:rsidRPr="003536DA">
        <w:rPr>
          <w:rFonts w:asciiTheme="minorBidi" w:hAnsiTheme="minorBidi" w:cs="Arial"/>
          <w:sz w:val="28"/>
          <w:szCs w:val="28"/>
          <w:rtl/>
          <w:lang w:bidi="ar-DZ"/>
        </w:rPr>
        <w:t xml:space="preserve">يوضح </w:t>
      </w:r>
      <w:r>
        <w:rPr>
          <w:rFonts w:asciiTheme="minorBidi" w:hAnsiTheme="minorBidi" w:cs="Arial" w:hint="cs"/>
          <w:sz w:val="28"/>
          <w:szCs w:val="28"/>
          <w:rtl/>
          <w:lang w:bidi="ar-DZ"/>
        </w:rPr>
        <w:t>وصف</w:t>
      </w:r>
      <w:r w:rsidRPr="003536DA">
        <w:rPr>
          <w:rFonts w:asciiTheme="minorBidi" w:hAnsiTheme="minorBidi" w:cs="Arial"/>
          <w:sz w:val="28"/>
          <w:szCs w:val="28"/>
          <w:rtl/>
          <w:lang w:bidi="ar-DZ"/>
        </w:rPr>
        <w:t xml:space="preserve"> عينة الدراسة </w:t>
      </w:r>
      <w:proofErr w:type="gramStart"/>
      <w:r w:rsidRPr="003536DA">
        <w:rPr>
          <w:rFonts w:asciiTheme="minorBidi" w:hAnsiTheme="minorBidi" w:cs="Arial"/>
          <w:sz w:val="28"/>
          <w:szCs w:val="28"/>
          <w:rtl/>
          <w:lang w:bidi="ar-DZ"/>
        </w:rPr>
        <w:t>الاستطلاعية</w:t>
      </w:r>
      <w:proofErr w:type="gramEnd"/>
      <w:r>
        <w:rPr>
          <w:rFonts w:asciiTheme="minorBidi" w:hAnsiTheme="minorBidi" w:cs="Arial" w:hint="cs"/>
          <w:sz w:val="28"/>
          <w:szCs w:val="28"/>
          <w:rtl/>
          <w:lang w:bidi="ar-DZ"/>
        </w:rPr>
        <w:t xml:space="preserve"> حسب الجنس</w:t>
      </w:r>
    </w:p>
    <w:tbl>
      <w:tblPr>
        <w:tblStyle w:val="Grilledutableau"/>
        <w:tblpPr w:leftFromText="141" w:rightFromText="141" w:vertAnchor="text" w:horzAnchor="margin" w:tblpXSpec="center" w:tblpY="114"/>
        <w:bidiVisual/>
        <w:tblW w:w="0" w:type="auto"/>
        <w:tblLook w:val="04A0"/>
      </w:tblPr>
      <w:tblGrid>
        <w:gridCol w:w="1984"/>
        <w:gridCol w:w="2127"/>
        <w:gridCol w:w="2127"/>
      </w:tblGrid>
      <w:tr w:rsidR="00FD140A" w:rsidRPr="006431DE" w:rsidTr="00FD140A">
        <w:trPr>
          <w:trHeight w:val="540"/>
        </w:trPr>
        <w:tc>
          <w:tcPr>
            <w:tcW w:w="1984" w:type="dxa"/>
            <w:vAlign w:val="center"/>
          </w:tcPr>
          <w:p w:rsidR="00FD140A" w:rsidRPr="006431DE" w:rsidRDefault="00FD140A" w:rsidP="00FD140A">
            <w:pPr>
              <w:bidi/>
              <w:spacing w:line="360" w:lineRule="auto"/>
              <w:jc w:val="center"/>
              <w:rPr>
                <w:rFonts w:asciiTheme="minorBidi" w:hAnsiTheme="minorBidi"/>
                <w:b/>
                <w:bCs/>
                <w:sz w:val="32"/>
                <w:szCs w:val="32"/>
                <w:rtl/>
                <w:lang w:bidi="ar-DZ"/>
              </w:rPr>
            </w:pPr>
            <w:proofErr w:type="gramStart"/>
            <w:r w:rsidRPr="006431DE">
              <w:rPr>
                <w:rFonts w:asciiTheme="minorBidi" w:hAnsiTheme="minorBidi" w:cs="Arial"/>
                <w:b/>
                <w:bCs/>
                <w:sz w:val="32"/>
                <w:szCs w:val="32"/>
                <w:rtl/>
                <w:lang w:bidi="ar-DZ"/>
              </w:rPr>
              <w:t>الجنس</w:t>
            </w:r>
            <w:proofErr w:type="gramEnd"/>
          </w:p>
        </w:tc>
        <w:tc>
          <w:tcPr>
            <w:tcW w:w="2127" w:type="dxa"/>
            <w:vAlign w:val="center"/>
          </w:tcPr>
          <w:p w:rsidR="00FD140A" w:rsidRPr="006431DE" w:rsidRDefault="00FD140A" w:rsidP="00FD140A">
            <w:pPr>
              <w:bidi/>
              <w:spacing w:line="360" w:lineRule="auto"/>
              <w:jc w:val="center"/>
              <w:rPr>
                <w:rFonts w:asciiTheme="minorBidi" w:hAnsiTheme="minorBidi"/>
                <w:b/>
                <w:bCs/>
                <w:sz w:val="32"/>
                <w:szCs w:val="32"/>
                <w:rtl/>
                <w:lang w:bidi="ar-DZ"/>
              </w:rPr>
            </w:pPr>
            <w:proofErr w:type="gramStart"/>
            <w:r w:rsidRPr="006431DE">
              <w:rPr>
                <w:rFonts w:asciiTheme="minorBidi" w:hAnsiTheme="minorBidi" w:cs="Arial"/>
                <w:b/>
                <w:bCs/>
                <w:sz w:val="32"/>
                <w:szCs w:val="32"/>
                <w:rtl/>
                <w:lang w:bidi="ar-DZ"/>
              </w:rPr>
              <w:t>ا</w:t>
            </w:r>
            <w:r>
              <w:rPr>
                <w:rFonts w:asciiTheme="minorBidi" w:hAnsiTheme="minorBidi" w:cs="Arial" w:hint="cs"/>
                <w:b/>
                <w:bCs/>
                <w:sz w:val="32"/>
                <w:szCs w:val="32"/>
                <w:rtl/>
                <w:lang w:bidi="ar-DZ"/>
              </w:rPr>
              <w:t>لتكرار</w:t>
            </w:r>
            <w:proofErr w:type="gramEnd"/>
          </w:p>
        </w:tc>
        <w:tc>
          <w:tcPr>
            <w:tcW w:w="2127" w:type="dxa"/>
          </w:tcPr>
          <w:p w:rsidR="00FD140A" w:rsidRPr="006431DE" w:rsidRDefault="00FD140A" w:rsidP="00FD140A">
            <w:pPr>
              <w:bidi/>
              <w:spacing w:line="360" w:lineRule="auto"/>
              <w:jc w:val="center"/>
              <w:rPr>
                <w:rFonts w:asciiTheme="minorBidi" w:hAnsiTheme="minorBidi" w:cs="Arial"/>
                <w:b/>
                <w:bCs/>
                <w:sz w:val="32"/>
                <w:szCs w:val="32"/>
                <w:lang w:bidi="ar-DZ"/>
              </w:rPr>
            </w:pPr>
            <w:r>
              <w:rPr>
                <w:rFonts w:asciiTheme="minorBidi" w:hAnsiTheme="minorBidi" w:cs="Arial" w:hint="cs"/>
                <w:b/>
                <w:bCs/>
                <w:sz w:val="32"/>
                <w:szCs w:val="32"/>
                <w:rtl/>
                <w:lang w:bidi="ar-DZ"/>
              </w:rPr>
              <w:t>النسبة المئوية</w:t>
            </w:r>
          </w:p>
        </w:tc>
      </w:tr>
      <w:tr w:rsidR="00FD140A" w:rsidRPr="006431DE" w:rsidTr="00FD140A">
        <w:trPr>
          <w:trHeight w:val="540"/>
        </w:trPr>
        <w:tc>
          <w:tcPr>
            <w:tcW w:w="1984" w:type="dxa"/>
            <w:vAlign w:val="center"/>
          </w:tcPr>
          <w:p w:rsidR="00FD140A" w:rsidRPr="006431DE" w:rsidRDefault="00FD140A" w:rsidP="00FD140A">
            <w:pPr>
              <w:bidi/>
              <w:spacing w:line="360" w:lineRule="auto"/>
              <w:jc w:val="center"/>
              <w:rPr>
                <w:rFonts w:asciiTheme="minorBidi" w:hAnsiTheme="minorBidi"/>
                <w:b/>
                <w:bCs/>
                <w:sz w:val="32"/>
                <w:szCs w:val="32"/>
                <w:rtl/>
                <w:lang w:bidi="ar-DZ"/>
              </w:rPr>
            </w:pPr>
            <w:proofErr w:type="gramStart"/>
            <w:r w:rsidRPr="006431DE">
              <w:rPr>
                <w:rFonts w:asciiTheme="minorBidi" w:hAnsiTheme="minorBidi" w:cs="Arial"/>
                <w:b/>
                <w:bCs/>
                <w:sz w:val="32"/>
                <w:szCs w:val="32"/>
                <w:rtl/>
                <w:lang w:bidi="ar-DZ"/>
              </w:rPr>
              <w:t>ذكور</w:t>
            </w:r>
            <w:proofErr w:type="gramEnd"/>
          </w:p>
        </w:tc>
        <w:tc>
          <w:tcPr>
            <w:tcW w:w="2127" w:type="dxa"/>
            <w:vAlign w:val="center"/>
          </w:tcPr>
          <w:p w:rsidR="00FD140A" w:rsidRPr="003E5572"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37</w:t>
            </w:r>
          </w:p>
        </w:tc>
        <w:tc>
          <w:tcPr>
            <w:tcW w:w="2127" w:type="dxa"/>
          </w:tcPr>
          <w:p w:rsidR="00FD140A" w:rsidRDefault="00FD140A" w:rsidP="00FD140A">
            <w:pPr>
              <w:tabs>
                <w:tab w:val="center" w:pos="955"/>
              </w:tabs>
              <w:bidi/>
              <w:spacing w:line="360" w:lineRule="auto"/>
              <w:jc w:val="center"/>
              <w:rPr>
                <w:rFonts w:asciiTheme="minorBidi" w:hAnsiTheme="minorBidi"/>
                <w:sz w:val="32"/>
                <w:szCs w:val="32"/>
                <w:lang w:bidi="ar-DZ"/>
              </w:rPr>
            </w:pPr>
            <w:r>
              <w:rPr>
                <w:rFonts w:asciiTheme="minorBidi" w:hAnsiTheme="minorBidi"/>
                <w:sz w:val="32"/>
                <w:szCs w:val="32"/>
                <w:lang w:bidi="ar-DZ"/>
              </w:rPr>
              <w:t xml:space="preserve">54,41  </w:t>
            </w:r>
            <w:r>
              <w:rPr>
                <w:rFonts w:asciiTheme="minorBidi" w:hAnsiTheme="minorBidi" w:hint="cs"/>
                <w:sz w:val="32"/>
                <w:szCs w:val="32"/>
                <w:rtl/>
                <w:lang w:bidi="ar-DZ"/>
              </w:rPr>
              <w:t xml:space="preserve"> </w:t>
            </w:r>
            <w:r>
              <w:rPr>
                <w:rFonts w:asciiTheme="minorBidi" w:hAnsiTheme="minorBidi"/>
                <w:sz w:val="32"/>
                <w:szCs w:val="32"/>
                <w:lang w:bidi="ar-DZ"/>
              </w:rPr>
              <w:t>%</w:t>
            </w:r>
          </w:p>
        </w:tc>
      </w:tr>
      <w:tr w:rsidR="00FD140A" w:rsidRPr="006431DE" w:rsidTr="00FD140A">
        <w:trPr>
          <w:trHeight w:val="540"/>
        </w:trPr>
        <w:tc>
          <w:tcPr>
            <w:tcW w:w="1984" w:type="dxa"/>
            <w:vAlign w:val="center"/>
          </w:tcPr>
          <w:p w:rsidR="00FD140A" w:rsidRPr="006431DE" w:rsidRDefault="00FD140A" w:rsidP="00FD140A">
            <w:pPr>
              <w:bidi/>
              <w:spacing w:line="360" w:lineRule="auto"/>
              <w:jc w:val="center"/>
              <w:rPr>
                <w:rFonts w:asciiTheme="minorBidi" w:hAnsiTheme="minorBidi"/>
                <w:b/>
                <w:bCs/>
                <w:sz w:val="32"/>
                <w:szCs w:val="32"/>
                <w:rtl/>
                <w:lang w:bidi="ar-DZ"/>
              </w:rPr>
            </w:pPr>
            <w:proofErr w:type="gramStart"/>
            <w:r w:rsidRPr="006431DE">
              <w:rPr>
                <w:rFonts w:asciiTheme="minorBidi" w:hAnsiTheme="minorBidi" w:cs="Arial"/>
                <w:b/>
                <w:bCs/>
                <w:sz w:val="32"/>
                <w:szCs w:val="32"/>
                <w:rtl/>
                <w:lang w:bidi="ar-DZ"/>
              </w:rPr>
              <w:t>إناث</w:t>
            </w:r>
            <w:proofErr w:type="gramEnd"/>
          </w:p>
        </w:tc>
        <w:tc>
          <w:tcPr>
            <w:tcW w:w="2127" w:type="dxa"/>
            <w:vAlign w:val="center"/>
          </w:tcPr>
          <w:p w:rsidR="00FD140A" w:rsidRPr="003E5572"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31</w:t>
            </w:r>
          </w:p>
        </w:tc>
        <w:tc>
          <w:tcPr>
            <w:tcW w:w="2127" w:type="dxa"/>
          </w:tcPr>
          <w:p w:rsidR="00FD140A" w:rsidRPr="00341C27" w:rsidRDefault="00FD140A" w:rsidP="00FD140A">
            <w:pPr>
              <w:tabs>
                <w:tab w:val="center" w:pos="955"/>
              </w:tabs>
              <w:bidi/>
              <w:spacing w:line="360" w:lineRule="auto"/>
              <w:jc w:val="center"/>
              <w:rPr>
                <w:rFonts w:asciiTheme="minorBidi" w:hAnsiTheme="minorBidi"/>
                <w:sz w:val="32"/>
                <w:szCs w:val="32"/>
                <w:rtl/>
                <w:lang w:val="fr-FR" w:bidi="ar-DZ"/>
              </w:rPr>
            </w:pPr>
            <w:r>
              <w:rPr>
                <w:rFonts w:asciiTheme="minorBidi" w:hAnsiTheme="minorBidi"/>
                <w:sz w:val="32"/>
                <w:szCs w:val="32"/>
                <w:lang w:bidi="ar-DZ"/>
              </w:rPr>
              <w:t xml:space="preserve">45,58   </w:t>
            </w:r>
            <w:r>
              <w:rPr>
                <w:rFonts w:asciiTheme="minorBidi" w:hAnsiTheme="minorBidi"/>
                <w:sz w:val="32"/>
                <w:szCs w:val="32"/>
                <w:lang w:val="fr-FR" w:bidi="ar-DZ"/>
              </w:rPr>
              <w:t xml:space="preserve">  </w:t>
            </w:r>
            <w:r>
              <w:rPr>
                <w:rFonts w:asciiTheme="minorBidi" w:hAnsiTheme="minorBidi" w:hint="cs"/>
                <w:sz w:val="32"/>
                <w:szCs w:val="32"/>
                <w:rtl/>
                <w:lang w:val="fr-FR" w:bidi="ar-DZ"/>
              </w:rPr>
              <w:t xml:space="preserve"> </w:t>
            </w:r>
            <w:r>
              <w:rPr>
                <w:rFonts w:asciiTheme="minorBidi" w:hAnsiTheme="minorBidi"/>
                <w:sz w:val="32"/>
                <w:szCs w:val="32"/>
                <w:lang w:val="fr-FR" w:bidi="ar-DZ"/>
              </w:rPr>
              <w:t>%</w:t>
            </w:r>
          </w:p>
        </w:tc>
      </w:tr>
      <w:tr w:rsidR="00FD140A" w:rsidRPr="006431DE" w:rsidTr="00FD140A">
        <w:trPr>
          <w:trHeight w:val="540"/>
        </w:trPr>
        <w:tc>
          <w:tcPr>
            <w:tcW w:w="1984" w:type="dxa"/>
            <w:vAlign w:val="center"/>
          </w:tcPr>
          <w:p w:rsidR="00FD140A" w:rsidRPr="006431DE" w:rsidRDefault="00FD140A" w:rsidP="00FD140A">
            <w:pPr>
              <w:bidi/>
              <w:spacing w:line="360" w:lineRule="auto"/>
              <w:jc w:val="center"/>
              <w:rPr>
                <w:rFonts w:asciiTheme="minorBidi" w:hAnsiTheme="minorBidi"/>
                <w:b/>
                <w:bCs/>
                <w:sz w:val="32"/>
                <w:szCs w:val="32"/>
                <w:rtl/>
                <w:lang w:bidi="ar-DZ"/>
              </w:rPr>
            </w:pPr>
            <w:proofErr w:type="gramStart"/>
            <w:r w:rsidRPr="006431DE">
              <w:rPr>
                <w:rFonts w:asciiTheme="minorBidi" w:hAnsiTheme="minorBidi" w:cs="Arial"/>
                <w:b/>
                <w:bCs/>
                <w:sz w:val="32"/>
                <w:szCs w:val="32"/>
                <w:rtl/>
                <w:lang w:bidi="ar-DZ"/>
              </w:rPr>
              <w:t>المجموع</w:t>
            </w:r>
            <w:proofErr w:type="gramEnd"/>
          </w:p>
        </w:tc>
        <w:tc>
          <w:tcPr>
            <w:tcW w:w="2127" w:type="dxa"/>
            <w:vAlign w:val="center"/>
          </w:tcPr>
          <w:p w:rsidR="00FD140A" w:rsidRPr="003E5572"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68</w:t>
            </w:r>
          </w:p>
        </w:tc>
        <w:tc>
          <w:tcPr>
            <w:tcW w:w="2127" w:type="dxa"/>
          </w:tcPr>
          <w:p w:rsidR="00FD140A"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100</w:t>
            </w:r>
            <w:r>
              <w:rPr>
                <w:rFonts w:asciiTheme="minorBidi" w:hAnsiTheme="minorBidi"/>
                <w:sz w:val="32"/>
                <w:szCs w:val="32"/>
                <w:lang w:bidi="ar-DZ"/>
              </w:rPr>
              <w:t xml:space="preserve">   %</w:t>
            </w:r>
          </w:p>
        </w:tc>
      </w:tr>
    </w:tbl>
    <w:p w:rsidR="00FD140A" w:rsidRPr="006431DE" w:rsidRDefault="00FD140A" w:rsidP="00FD140A">
      <w:pPr>
        <w:bidi/>
        <w:spacing w:after="0" w:line="360" w:lineRule="auto"/>
        <w:jc w:val="both"/>
        <w:rPr>
          <w:rFonts w:ascii="Times New Roman" w:hAnsiTheme="minorBidi"/>
          <w:b/>
          <w:bCs/>
          <w:sz w:val="32"/>
          <w:szCs w:val="32"/>
          <w:rtl/>
        </w:rPr>
      </w:pPr>
    </w:p>
    <w:p w:rsidR="00FD140A" w:rsidRPr="006431DE" w:rsidRDefault="00FD140A" w:rsidP="00FD140A">
      <w:pPr>
        <w:bidi/>
        <w:spacing w:after="0" w:line="360" w:lineRule="auto"/>
        <w:jc w:val="both"/>
        <w:rPr>
          <w:rFonts w:asciiTheme="minorBidi" w:hAnsiTheme="minorBidi"/>
          <w:b/>
          <w:bCs/>
          <w:sz w:val="32"/>
          <w:szCs w:val="32"/>
          <w:rtl/>
          <w:lang w:bidi="ar-DZ"/>
        </w:rPr>
      </w:pPr>
    </w:p>
    <w:p w:rsidR="00FD140A" w:rsidRPr="006431DE" w:rsidRDefault="00FD140A" w:rsidP="00FD140A">
      <w:pPr>
        <w:bidi/>
        <w:spacing w:after="0" w:line="360" w:lineRule="auto"/>
        <w:jc w:val="both"/>
        <w:rPr>
          <w:rFonts w:asciiTheme="minorBidi" w:hAnsiTheme="minorBidi"/>
          <w:sz w:val="32"/>
          <w:szCs w:val="32"/>
          <w:rtl/>
          <w:lang w:bidi="ar-DZ"/>
        </w:rPr>
      </w:pPr>
    </w:p>
    <w:p w:rsidR="00FD140A" w:rsidRDefault="00FD140A" w:rsidP="00FD140A">
      <w:pPr>
        <w:bidi/>
        <w:spacing w:after="0" w:line="360" w:lineRule="auto"/>
        <w:jc w:val="both"/>
        <w:rPr>
          <w:rFonts w:asciiTheme="minorBidi" w:hAnsiTheme="minorBidi"/>
          <w:sz w:val="32"/>
          <w:szCs w:val="32"/>
          <w:rtl/>
          <w:lang w:bidi="ar-DZ"/>
        </w:rPr>
      </w:pPr>
      <w:r w:rsidRPr="006431DE">
        <w:rPr>
          <w:rFonts w:asciiTheme="minorBidi" w:hAnsiTheme="minorBidi"/>
          <w:sz w:val="32"/>
          <w:szCs w:val="32"/>
          <w:rtl/>
          <w:lang w:bidi="ar-DZ"/>
        </w:rPr>
        <w:t xml:space="preserve">    </w:t>
      </w:r>
    </w:p>
    <w:p w:rsidR="00FD140A" w:rsidRDefault="00FD140A" w:rsidP="00FD140A">
      <w:pPr>
        <w:bidi/>
        <w:spacing w:after="0" w:line="360" w:lineRule="auto"/>
        <w:jc w:val="both"/>
        <w:rPr>
          <w:rFonts w:asciiTheme="minorBidi" w:hAnsiTheme="minorBidi"/>
          <w:sz w:val="32"/>
          <w:szCs w:val="32"/>
          <w:rtl/>
          <w:lang w:bidi="ar-DZ"/>
        </w:rPr>
      </w:pPr>
    </w:p>
    <w:p w:rsidR="00FD140A" w:rsidRPr="006431DE" w:rsidRDefault="00FD140A" w:rsidP="00FD140A">
      <w:pPr>
        <w:bidi/>
        <w:spacing w:after="0" w:line="360" w:lineRule="auto"/>
        <w:jc w:val="both"/>
        <w:rPr>
          <w:rFonts w:asciiTheme="minorBidi" w:hAnsiTheme="minorBidi"/>
          <w:sz w:val="32"/>
          <w:szCs w:val="32"/>
          <w:rtl/>
          <w:lang w:bidi="ar-DZ"/>
        </w:rPr>
      </w:pPr>
    </w:p>
    <w:p w:rsidR="00FD140A" w:rsidRPr="006431DE" w:rsidRDefault="00FD140A" w:rsidP="00FD140A">
      <w:pPr>
        <w:bidi/>
        <w:spacing w:after="0" w:line="360" w:lineRule="auto"/>
        <w:jc w:val="both"/>
        <w:rPr>
          <w:rFonts w:asciiTheme="minorBidi" w:hAnsiTheme="minorBidi"/>
          <w:sz w:val="32"/>
          <w:szCs w:val="32"/>
          <w:rtl/>
          <w:lang w:bidi="ar-DZ"/>
        </w:rPr>
      </w:pPr>
      <w:r w:rsidRPr="006431DE">
        <w:rPr>
          <w:rFonts w:asciiTheme="minorBidi" w:hAnsiTheme="minorBidi" w:cs="Arial"/>
          <w:sz w:val="32"/>
          <w:szCs w:val="32"/>
          <w:rtl/>
          <w:lang w:bidi="ar-DZ"/>
        </w:rPr>
        <w:t xml:space="preserve">يبين الجدول </w:t>
      </w:r>
      <w:proofErr w:type="gramStart"/>
      <w:r>
        <w:rPr>
          <w:rFonts w:asciiTheme="minorBidi" w:hAnsiTheme="minorBidi" w:cs="Arial" w:hint="cs"/>
          <w:sz w:val="32"/>
          <w:szCs w:val="32"/>
          <w:rtl/>
          <w:lang w:bidi="ar-DZ"/>
        </w:rPr>
        <w:t>رقم</w:t>
      </w:r>
      <w:proofErr w:type="gramEnd"/>
      <w:r>
        <w:rPr>
          <w:rFonts w:asciiTheme="minorBidi" w:hAnsiTheme="minorBidi" w:cs="Arial" w:hint="cs"/>
          <w:sz w:val="32"/>
          <w:szCs w:val="32"/>
          <w:rtl/>
          <w:lang w:bidi="ar-DZ"/>
        </w:rPr>
        <w:t xml:space="preserve"> (8)</w:t>
      </w:r>
      <w:r w:rsidRPr="006431DE">
        <w:rPr>
          <w:rFonts w:asciiTheme="minorBidi" w:hAnsiTheme="minorBidi" w:cs="Arial"/>
          <w:sz w:val="32"/>
          <w:szCs w:val="32"/>
          <w:rtl/>
          <w:lang w:bidi="ar-DZ"/>
        </w:rPr>
        <w:t>جنس عينة الدراسة الاستطلاعية، حيث تتشكل هذه الأخيرة من</w:t>
      </w:r>
      <w:r w:rsidRPr="006431DE">
        <w:rPr>
          <w:rFonts w:asciiTheme="minorBidi" w:hAnsiTheme="minorBidi"/>
          <w:sz w:val="32"/>
          <w:szCs w:val="32"/>
          <w:rtl/>
          <w:lang w:bidi="ar-DZ"/>
        </w:rPr>
        <w:t>(</w:t>
      </w:r>
      <w:r>
        <w:rPr>
          <w:rFonts w:asciiTheme="minorBidi" w:hAnsiTheme="minorBidi" w:hint="cs"/>
          <w:sz w:val="32"/>
          <w:szCs w:val="32"/>
          <w:rtl/>
          <w:lang w:bidi="ar-DZ"/>
        </w:rPr>
        <w:t>37</w:t>
      </w:r>
      <w:r w:rsidRPr="006431DE">
        <w:rPr>
          <w:rFonts w:asciiTheme="minorBidi" w:hAnsiTheme="minorBidi"/>
          <w:sz w:val="32"/>
          <w:szCs w:val="32"/>
          <w:rtl/>
          <w:lang w:bidi="ar-DZ"/>
        </w:rPr>
        <w:t xml:space="preserve">) </w:t>
      </w:r>
      <w:r w:rsidRPr="006431DE">
        <w:rPr>
          <w:rFonts w:asciiTheme="minorBidi" w:hAnsiTheme="minorBidi" w:cs="Arial"/>
          <w:sz w:val="32"/>
          <w:szCs w:val="32"/>
          <w:rtl/>
          <w:lang w:bidi="ar-DZ"/>
        </w:rPr>
        <w:t>ذكور</w:t>
      </w:r>
      <w:r>
        <w:rPr>
          <w:rFonts w:asciiTheme="minorBidi" w:hAnsiTheme="minorBidi" w:cs="Arial" w:hint="cs"/>
          <w:sz w:val="32"/>
          <w:szCs w:val="32"/>
          <w:rtl/>
          <w:lang w:bidi="ar-DZ"/>
        </w:rPr>
        <w:t>ا</w:t>
      </w:r>
      <w:r w:rsidRPr="006431DE">
        <w:rPr>
          <w:rFonts w:asciiTheme="minorBidi" w:hAnsiTheme="minorBidi" w:cs="Arial"/>
          <w:sz w:val="32"/>
          <w:szCs w:val="32"/>
          <w:rtl/>
          <w:lang w:bidi="ar-DZ"/>
        </w:rPr>
        <w:t>، و</w:t>
      </w:r>
      <w:r w:rsidRPr="006431DE">
        <w:rPr>
          <w:rFonts w:asciiTheme="minorBidi" w:hAnsiTheme="minorBidi"/>
          <w:sz w:val="32"/>
          <w:szCs w:val="32"/>
          <w:rtl/>
          <w:lang w:bidi="ar-DZ"/>
        </w:rPr>
        <w:t>(</w:t>
      </w:r>
      <w:r>
        <w:rPr>
          <w:rFonts w:asciiTheme="minorBidi" w:hAnsiTheme="minorBidi" w:hint="cs"/>
          <w:sz w:val="32"/>
          <w:szCs w:val="32"/>
          <w:rtl/>
          <w:lang w:bidi="ar-DZ"/>
        </w:rPr>
        <w:t>31</w:t>
      </w:r>
      <w:r w:rsidRPr="006431DE">
        <w:rPr>
          <w:rFonts w:asciiTheme="minorBidi" w:hAnsiTheme="minorBidi"/>
          <w:sz w:val="32"/>
          <w:szCs w:val="32"/>
          <w:rtl/>
          <w:lang w:bidi="ar-DZ"/>
        </w:rPr>
        <w:t xml:space="preserve">) </w:t>
      </w:r>
      <w:r w:rsidRPr="006431DE">
        <w:rPr>
          <w:rFonts w:asciiTheme="minorBidi" w:hAnsiTheme="minorBidi" w:cs="Arial"/>
          <w:sz w:val="32"/>
          <w:szCs w:val="32"/>
          <w:rtl/>
          <w:lang w:bidi="ar-DZ"/>
        </w:rPr>
        <w:t>إناث</w:t>
      </w:r>
      <w:r>
        <w:rPr>
          <w:rFonts w:asciiTheme="minorBidi" w:hAnsiTheme="minorBidi" w:cs="Arial" w:hint="cs"/>
          <w:sz w:val="32"/>
          <w:szCs w:val="32"/>
          <w:rtl/>
          <w:lang w:bidi="ar-DZ"/>
        </w:rPr>
        <w:t>ا</w:t>
      </w:r>
      <w:r w:rsidRPr="006431DE">
        <w:rPr>
          <w:rFonts w:asciiTheme="minorBidi" w:hAnsiTheme="minorBidi"/>
          <w:sz w:val="32"/>
          <w:szCs w:val="32"/>
          <w:rtl/>
          <w:lang w:bidi="ar-DZ"/>
        </w:rPr>
        <w:t>.</w:t>
      </w:r>
    </w:p>
    <w:p w:rsidR="00FD140A" w:rsidRPr="006431DE" w:rsidRDefault="00FD140A" w:rsidP="00FD140A">
      <w:pPr>
        <w:bidi/>
        <w:spacing w:after="0" w:line="360" w:lineRule="auto"/>
        <w:jc w:val="both"/>
        <w:rPr>
          <w:rFonts w:asciiTheme="minorBidi" w:hAnsiTheme="minorBidi"/>
          <w:b/>
          <w:bCs/>
          <w:sz w:val="32"/>
          <w:szCs w:val="32"/>
          <w:rtl/>
          <w:lang w:bidi="ar-DZ"/>
        </w:rPr>
      </w:pPr>
      <w:r w:rsidRPr="006431DE">
        <w:rPr>
          <w:rFonts w:asciiTheme="minorBidi" w:hAnsiTheme="minorBidi" w:cs="Arial"/>
          <w:b/>
          <w:bCs/>
          <w:sz w:val="32"/>
          <w:szCs w:val="32"/>
          <w:rtl/>
          <w:lang w:bidi="ar-DZ"/>
        </w:rPr>
        <w:t>توزيع العينة حسب العمر الزمني</w:t>
      </w:r>
      <w:r w:rsidRPr="006431DE">
        <w:rPr>
          <w:rFonts w:asciiTheme="minorBidi" w:hAnsiTheme="minorBidi"/>
          <w:b/>
          <w:bCs/>
          <w:sz w:val="32"/>
          <w:szCs w:val="32"/>
          <w:rtl/>
          <w:lang w:bidi="ar-DZ"/>
        </w:rPr>
        <w:t>:</w:t>
      </w:r>
    </w:p>
    <w:p w:rsidR="00FD140A" w:rsidRPr="006431DE" w:rsidRDefault="00FD140A" w:rsidP="00FD140A">
      <w:pPr>
        <w:bidi/>
        <w:spacing w:after="0" w:line="360" w:lineRule="auto"/>
        <w:jc w:val="center"/>
        <w:rPr>
          <w:rFonts w:asciiTheme="minorBidi" w:hAnsiTheme="minorBidi"/>
          <w:b/>
          <w:bCs/>
          <w:sz w:val="32"/>
          <w:szCs w:val="32"/>
          <w:rtl/>
          <w:lang w:bidi="ar-DZ"/>
        </w:rPr>
      </w:pPr>
      <w:r w:rsidRPr="006431DE">
        <w:rPr>
          <w:rFonts w:asciiTheme="minorBidi" w:hAnsiTheme="minorBidi" w:cs="Arial"/>
          <w:sz w:val="32"/>
          <w:szCs w:val="32"/>
          <w:rtl/>
          <w:lang w:bidi="ar-DZ"/>
        </w:rPr>
        <w:t xml:space="preserve">جدول رقم </w:t>
      </w:r>
      <w:r w:rsidRPr="006431DE">
        <w:rPr>
          <w:rFonts w:asciiTheme="minorBidi" w:hAnsiTheme="minorBidi"/>
          <w:sz w:val="32"/>
          <w:szCs w:val="32"/>
          <w:rtl/>
          <w:lang w:bidi="ar-DZ"/>
        </w:rPr>
        <w:t>(</w:t>
      </w:r>
      <w:r>
        <w:rPr>
          <w:rFonts w:asciiTheme="minorBidi" w:hAnsiTheme="minorBidi" w:hint="cs"/>
          <w:sz w:val="32"/>
          <w:szCs w:val="32"/>
          <w:rtl/>
          <w:lang w:bidi="ar-DZ"/>
        </w:rPr>
        <w:t>9</w:t>
      </w:r>
      <w:r w:rsidRPr="006431DE">
        <w:rPr>
          <w:rFonts w:asciiTheme="minorBidi" w:hAnsiTheme="minorBidi"/>
          <w:sz w:val="32"/>
          <w:szCs w:val="32"/>
          <w:rtl/>
          <w:lang w:bidi="ar-DZ"/>
        </w:rPr>
        <w:t xml:space="preserve">) </w:t>
      </w:r>
      <w:proofErr w:type="gramStart"/>
      <w:r w:rsidRPr="006431DE">
        <w:rPr>
          <w:rFonts w:asciiTheme="minorBidi" w:hAnsiTheme="minorBidi" w:cs="Arial"/>
          <w:sz w:val="32"/>
          <w:szCs w:val="32"/>
          <w:rtl/>
          <w:lang w:bidi="ar-DZ"/>
        </w:rPr>
        <w:t xml:space="preserve">يبين </w:t>
      </w:r>
      <w:r>
        <w:rPr>
          <w:rFonts w:asciiTheme="minorBidi" w:hAnsiTheme="minorBidi" w:cs="Arial" w:hint="cs"/>
          <w:sz w:val="32"/>
          <w:szCs w:val="32"/>
          <w:rtl/>
          <w:lang w:bidi="ar-DZ"/>
        </w:rPr>
        <w:t xml:space="preserve"> وصف</w:t>
      </w:r>
      <w:proofErr w:type="gramEnd"/>
      <w:r>
        <w:rPr>
          <w:rFonts w:asciiTheme="minorBidi" w:hAnsiTheme="minorBidi" w:cs="Arial" w:hint="cs"/>
          <w:sz w:val="32"/>
          <w:szCs w:val="32"/>
          <w:rtl/>
          <w:lang w:bidi="ar-DZ"/>
        </w:rPr>
        <w:t xml:space="preserve"> عينة الدراسة الاستطلاعية حسب السن </w:t>
      </w:r>
    </w:p>
    <w:tbl>
      <w:tblPr>
        <w:tblStyle w:val="Grilledutableau"/>
        <w:bidiVisual/>
        <w:tblW w:w="0" w:type="auto"/>
        <w:jc w:val="center"/>
        <w:tblLook w:val="04A0"/>
      </w:tblPr>
      <w:tblGrid>
        <w:gridCol w:w="2153"/>
        <w:gridCol w:w="1639"/>
        <w:gridCol w:w="1515"/>
        <w:gridCol w:w="1111"/>
      </w:tblGrid>
      <w:tr w:rsidR="00FD140A" w:rsidRPr="006431DE" w:rsidTr="00FD140A">
        <w:trPr>
          <w:trHeight w:val="540"/>
          <w:jc w:val="center"/>
        </w:trPr>
        <w:tc>
          <w:tcPr>
            <w:tcW w:w="2153" w:type="dxa"/>
            <w:vAlign w:val="center"/>
          </w:tcPr>
          <w:p w:rsidR="00FD140A" w:rsidRPr="006431DE" w:rsidRDefault="00FD140A" w:rsidP="00FD140A">
            <w:pPr>
              <w:bidi/>
              <w:spacing w:line="360" w:lineRule="auto"/>
              <w:jc w:val="center"/>
              <w:rPr>
                <w:rFonts w:asciiTheme="minorBidi" w:hAnsiTheme="minorBidi"/>
                <w:b/>
                <w:bCs/>
                <w:sz w:val="32"/>
                <w:szCs w:val="32"/>
                <w:rtl/>
                <w:lang w:bidi="ar-DZ"/>
              </w:rPr>
            </w:pPr>
            <w:r>
              <w:rPr>
                <w:rFonts w:asciiTheme="minorBidi" w:hAnsiTheme="minorBidi" w:hint="cs"/>
                <w:b/>
                <w:bCs/>
                <w:sz w:val="32"/>
                <w:szCs w:val="32"/>
                <w:rtl/>
                <w:lang w:bidi="ar-DZ"/>
              </w:rPr>
              <w:t>الفئات العمرية</w:t>
            </w:r>
          </w:p>
        </w:tc>
        <w:tc>
          <w:tcPr>
            <w:tcW w:w="1639" w:type="dxa"/>
            <w:tcBorders>
              <w:right w:val="single" w:sz="4" w:space="0" w:color="auto"/>
            </w:tcBorders>
            <w:vAlign w:val="center"/>
          </w:tcPr>
          <w:p w:rsidR="00FD140A" w:rsidRPr="006431DE" w:rsidRDefault="00FD140A" w:rsidP="00FD140A">
            <w:pPr>
              <w:bidi/>
              <w:spacing w:line="360" w:lineRule="auto"/>
              <w:jc w:val="center"/>
              <w:rPr>
                <w:rFonts w:asciiTheme="minorBidi" w:hAnsiTheme="minorBidi"/>
                <w:b/>
                <w:bCs/>
                <w:sz w:val="32"/>
                <w:szCs w:val="32"/>
                <w:rtl/>
                <w:lang w:bidi="ar-DZ"/>
              </w:rPr>
            </w:pPr>
            <w:proofErr w:type="gramStart"/>
            <w:r w:rsidRPr="006431DE">
              <w:rPr>
                <w:rFonts w:asciiTheme="minorBidi" w:hAnsiTheme="minorBidi" w:cs="Arial"/>
                <w:b/>
                <w:bCs/>
                <w:sz w:val="32"/>
                <w:szCs w:val="32"/>
                <w:rtl/>
                <w:lang w:bidi="ar-DZ"/>
              </w:rPr>
              <w:t>ذكور</w:t>
            </w:r>
            <w:proofErr w:type="gramEnd"/>
          </w:p>
        </w:tc>
        <w:tc>
          <w:tcPr>
            <w:tcW w:w="1515" w:type="dxa"/>
            <w:tcBorders>
              <w:left w:val="single" w:sz="4" w:space="0" w:color="auto"/>
              <w:right w:val="single" w:sz="4" w:space="0" w:color="auto"/>
            </w:tcBorders>
            <w:vAlign w:val="center"/>
          </w:tcPr>
          <w:p w:rsidR="00FD140A" w:rsidRPr="006431DE" w:rsidRDefault="00FD140A" w:rsidP="00FD140A">
            <w:pPr>
              <w:bidi/>
              <w:spacing w:line="360" w:lineRule="auto"/>
              <w:jc w:val="center"/>
              <w:rPr>
                <w:rFonts w:asciiTheme="minorBidi" w:hAnsiTheme="minorBidi"/>
                <w:b/>
                <w:bCs/>
                <w:sz w:val="32"/>
                <w:szCs w:val="32"/>
                <w:rtl/>
                <w:lang w:bidi="ar-DZ"/>
              </w:rPr>
            </w:pPr>
            <w:proofErr w:type="gramStart"/>
            <w:r w:rsidRPr="006431DE">
              <w:rPr>
                <w:rFonts w:asciiTheme="minorBidi" w:hAnsiTheme="minorBidi" w:cs="Arial"/>
                <w:b/>
                <w:bCs/>
                <w:sz w:val="32"/>
                <w:szCs w:val="32"/>
                <w:rtl/>
                <w:lang w:bidi="ar-DZ"/>
              </w:rPr>
              <w:t>إناث</w:t>
            </w:r>
            <w:proofErr w:type="gramEnd"/>
          </w:p>
        </w:tc>
        <w:tc>
          <w:tcPr>
            <w:tcW w:w="1111" w:type="dxa"/>
            <w:tcBorders>
              <w:left w:val="single" w:sz="4" w:space="0" w:color="auto"/>
            </w:tcBorders>
            <w:vAlign w:val="center"/>
          </w:tcPr>
          <w:p w:rsidR="00FD140A" w:rsidRPr="006431DE" w:rsidRDefault="00FD140A" w:rsidP="00FD140A">
            <w:pPr>
              <w:bidi/>
              <w:spacing w:line="360" w:lineRule="auto"/>
              <w:jc w:val="center"/>
              <w:rPr>
                <w:rFonts w:asciiTheme="minorBidi" w:hAnsiTheme="minorBidi"/>
                <w:b/>
                <w:bCs/>
                <w:sz w:val="32"/>
                <w:szCs w:val="32"/>
                <w:rtl/>
                <w:lang w:bidi="ar-DZ"/>
              </w:rPr>
            </w:pPr>
            <w:proofErr w:type="gramStart"/>
            <w:r w:rsidRPr="006431DE">
              <w:rPr>
                <w:rFonts w:asciiTheme="minorBidi" w:hAnsiTheme="minorBidi" w:cs="Arial"/>
                <w:b/>
                <w:bCs/>
                <w:sz w:val="32"/>
                <w:szCs w:val="32"/>
                <w:rtl/>
                <w:lang w:bidi="ar-DZ"/>
              </w:rPr>
              <w:t>المجموع</w:t>
            </w:r>
            <w:proofErr w:type="gramEnd"/>
          </w:p>
        </w:tc>
      </w:tr>
      <w:tr w:rsidR="00FD140A" w:rsidRPr="006431DE" w:rsidTr="00FD140A">
        <w:trPr>
          <w:trHeight w:val="540"/>
          <w:jc w:val="center"/>
        </w:trPr>
        <w:tc>
          <w:tcPr>
            <w:tcW w:w="2153" w:type="dxa"/>
            <w:vAlign w:val="center"/>
          </w:tcPr>
          <w:p w:rsidR="00FD140A" w:rsidRPr="004822EB" w:rsidRDefault="00FD140A" w:rsidP="00FD140A">
            <w:pPr>
              <w:bidi/>
              <w:spacing w:line="360" w:lineRule="auto"/>
              <w:jc w:val="center"/>
              <w:rPr>
                <w:rFonts w:asciiTheme="minorBidi" w:hAnsiTheme="minorBidi" w:cstheme="minorBidi"/>
                <w:sz w:val="32"/>
                <w:szCs w:val="32"/>
                <w:rtl/>
                <w:lang w:bidi="ar-DZ"/>
              </w:rPr>
            </w:pPr>
            <w:r w:rsidRPr="004822EB">
              <w:rPr>
                <w:rFonts w:asciiTheme="minorBidi" w:hAnsiTheme="minorBidi" w:cstheme="minorBidi"/>
                <w:sz w:val="32"/>
                <w:szCs w:val="32"/>
                <w:rtl/>
                <w:lang w:bidi="ar-DZ"/>
              </w:rPr>
              <w:t>60-70</w:t>
            </w:r>
          </w:p>
        </w:tc>
        <w:tc>
          <w:tcPr>
            <w:tcW w:w="1639" w:type="dxa"/>
            <w:tcBorders>
              <w:right w:val="single" w:sz="4" w:space="0" w:color="auto"/>
            </w:tcBorders>
            <w:vAlign w:val="center"/>
          </w:tcPr>
          <w:p w:rsidR="00FD140A" w:rsidRPr="006431D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22</w:t>
            </w:r>
          </w:p>
        </w:tc>
        <w:tc>
          <w:tcPr>
            <w:tcW w:w="1515" w:type="dxa"/>
            <w:tcBorders>
              <w:left w:val="single" w:sz="4" w:space="0" w:color="auto"/>
              <w:right w:val="single" w:sz="4" w:space="0" w:color="auto"/>
            </w:tcBorders>
            <w:vAlign w:val="center"/>
          </w:tcPr>
          <w:p w:rsidR="00FD140A" w:rsidRPr="006431D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20</w:t>
            </w:r>
          </w:p>
        </w:tc>
        <w:tc>
          <w:tcPr>
            <w:tcW w:w="1111" w:type="dxa"/>
            <w:tcBorders>
              <w:left w:val="single" w:sz="4" w:space="0" w:color="auto"/>
            </w:tcBorders>
            <w:vAlign w:val="center"/>
          </w:tcPr>
          <w:p w:rsidR="00FD140A" w:rsidRPr="006431D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42</w:t>
            </w:r>
          </w:p>
        </w:tc>
      </w:tr>
      <w:tr w:rsidR="00FD140A" w:rsidRPr="006431DE" w:rsidTr="00FD140A">
        <w:trPr>
          <w:trHeight w:val="540"/>
          <w:jc w:val="center"/>
        </w:trPr>
        <w:tc>
          <w:tcPr>
            <w:tcW w:w="2153" w:type="dxa"/>
            <w:vAlign w:val="center"/>
          </w:tcPr>
          <w:p w:rsidR="00FD140A" w:rsidRPr="004822EB" w:rsidRDefault="00FD140A" w:rsidP="00FD140A">
            <w:pPr>
              <w:bidi/>
              <w:spacing w:line="360" w:lineRule="auto"/>
              <w:jc w:val="center"/>
              <w:rPr>
                <w:rFonts w:asciiTheme="minorBidi" w:hAnsiTheme="minorBidi" w:cstheme="minorBidi"/>
                <w:sz w:val="32"/>
                <w:szCs w:val="32"/>
                <w:rtl/>
                <w:lang w:bidi="ar-DZ"/>
              </w:rPr>
            </w:pPr>
            <w:r w:rsidRPr="004822EB">
              <w:rPr>
                <w:rFonts w:asciiTheme="minorBidi" w:hAnsiTheme="minorBidi" w:cstheme="minorBidi"/>
                <w:sz w:val="32"/>
                <w:szCs w:val="32"/>
                <w:rtl/>
                <w:lang w:bidi="ar-DZ"/>
              </w:rPr>
              <w:t>71-80</w:t>
            </w:r>
          </w:p>
        </w:tc>
        <w:tc>
          <w:tcPr>
            <w:tcW w:w="1639" w:type="dxa"/>
            <w:tcBorders>
              <w:right w:val="single" w:sz="4" w:space="0" w:color="auto"/>
            </w:tcBorders>
            <w:vAlign w:val="center"/>
          </w:tcPr>
          <w:p w:rsidR="00FD140A" w:rsidRPr="006431D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10</w:t>
            </w:r>
          </w:p>
        </w:tc>
        <w:tc>
          <w:tcPr>
            <w:tcW w:w="1515" w:type="dxa"/>
            <w:tcBorders>
              <w:left w:val="single" w:sz="4" w:space="0" w:color="auto"/>
              <w:right w:val="single" w:sz="4" w:space="0" w:color="auto"/>
            </w:tcBorders>
            <w:vAlign w:val="center"/>
          </w:tcPr>
          <w:p w:rsidR="00FD140A" w:rsidRPr="006431D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10</w:t>
            </w:r>
          </w:p>
        </w:tc>
        <w:tc>
          <w:tcPr>
            <w:tcW w:w="1111" w:type="dxa"/>
            <w:tcBorders>
              <w:left w:val="single" w:sz="4" w:space="0" w:color="auto"/>
            </w:tcBorders>
            <w:vAlign w:val="center"/>
          </w:tcPr>
          <w:p w:rsidR="00FD140A" w:rsidRPr="006431DE"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20</w:t>
            </w:r>
          </w:p>
        </w:tc>
      </w:tr>
      <w:tr w:rsidR="00FD140A" w:rsidRPr="006431DE" w:rsidTr="00FD140A">
        <w:trPr>
          <w:trHeight w:val="540"/>
          <w:jc w:val="center"/>
        </w:trPr>
        <w:tc>
          <w:tcPr>
            <w:tcW w:w="2153" w:type="dxa"/>
            <w:vAlign w:val="center"/>
          </w:tcPr>
          <w:p w:rsidR="00FD140A" w:rsidRPr="004822EB" w:rsidRDefault="00FD140A" w:rsidP="00FD140A">
            <w:pPr>
              <w:bidi/>
              <w:spacing w:line="360" w:lineRule="auto"/>
              <w:jc w:val="center"/>
              <w:rPr>
                <w:rFonts w:asciiTheme="minorBidi" w:hAnsiTheme="minorBidi" w:cstheme="minorBidi"/>
                <w:sz w:val="32"/>
                <w:szCs w:val="32"/>
                <w:rtl/>
                <w:lang w:bidi="ar-DZ"/>
              </w:rPr>
            </w:pPr>
            <w:r w:rsidRPr="004822EB">
              <w:rPr>
                <w:rFonts w:asciiTheme="minorBidi" w:hAnsiTheme="minorBidi" w:cstheme="minorBidi"/>
                <w:sz w:val="32"/>
                <w:szCs w:val="32"/>
                <w:rtl/>
                <w:lang w:bidi="ar-DZ"/>
              </w:rPr>
              <w:t>81</w:t>
            </w:r>
            <w:r>
              <w:rPr>
                <w:rFonts w:asciiTheme="minorBidi" w:hAnsiTheme="minorBidi" w:cstheme="minorBidi" w:hint="cs"/>
                <w:sz w:val="32"/>
                <w:szCs w:val="32"/>
                <w:rtl/>
                <w:lang w:bidi="ar-DZ"/>
              </w:rPr>
              <w:t xml:space="preserve"> </w:t>
            </w:r>
            <w:proofErr w:type="gramStart"/>
            <w:r>
              <w:rPr>
                <w:rFonts w:asciiTheme="minorBidi" w:hAnsiTheme="minorBidi" w:cstheme="minorBidi" w:hint="cs"/>
                <w:sz w:val="32"/>
                <w:szCs w:val="32"/>
                <w:rtl/>
                <w:lang w:bidi="ar-DZ"/>
              </w:rPr>
              <w:t>فما</w:t>
            </w:r>
            <w:proofErr w:type="gramEnd"/>
            <w:r>
              <w:rPr>
                <w:rFonts w:asciiTheme="minorBidi" w:hAnsiTheme="minorBidi" w:cstheme="minorBidi" w:hint="cs"/>
                <w:sz w:val="32"/>
                <w:szCs w:val="32"/>
                <w:rtl/>
                <w:lang w:bidi="ar-DZ"/>
              </w:rPr>
              <w:t xml:space="preserve"> فوق</w:t>
            </w:r>
          </w:p>
        </w:tc>
        <w:tc>
          <w:tcPr>
            <w:tcW w:w="1639" w:type="dxa"/>
            <w:tcBorders>
              <w:right w:val="single" w:sz="4" w:space="0" w:color="auto"/>
            </w:tcBorders>
            <w:vAlign w:val="center"/>
          </w:tcPr>
          <w:p w:rsidR="00FD140A" w:rsidRPr="006431DE" w:rsidRDefault="00FD140A" w:rsidP="00FD140A">
            <w:pPr>
              <w:bidi/>
              <w:spacing w:line="360" w:lineRule="auto"/>
              <w:jc w:val="center"/>
              <w:rPr>
                <w:rFonts w:asciiTheme="minorBidi" w:hAnsiTheme="minorBidi"/>
                <w:b/>
                <w:bCs/>
                <w:sz w:val="32"/>
                <w:szCs w:val="32"/>
                <w:rtl/>
                <w:lang w:bidi="ar-DZ"/>
              </w:rPr>
            </w:pPr>
            <w:r>
              <w:rPr>
                <w:rFonts w:asciiTheme="minorBidi" w:hAnsiTheme="minorBidi" w:hint="cs"/>
                <w:b/>
                <w:bCs/>
                <w:sz w:val="32"/>
                <w:szCs w:val="32"/>
                <w:rtl/>
                <w:lang w:bidi="ar-DZ"/>
              </w:rPr>
              <w:t>04</w:t>
            </w:r>
          </w:p>
        </w:tc>
        <w:tc>
          <w:tcPr>
            <w:tcW w:w="1515" w:type="dxa"/>
            <w:tcBorders>
              <w:left w:val="single" w:sz="4" w:space="0" w:color="auto"/>
              <w:right w:val="single" w:sz="4" w:space="0" w:color="auto"/>
            </w:tcBorders>
            <w:vAlign w:val="center"/>
          </w:tcPr>
          <w:p w:rsidR="00FD140A" w:rsidRPr="006431DE" w:rsidRDefault="00FD140A" w:rsidP="00FD140A">
            <w:pPr>
              <w:bidi/>
              <w:spacing w:line="360" w:lineRule="auto"/>
              <w:jc w:val="center"/>
              <w:rPr>
                <w:rFonts w:asciiTheme="minorBidi" w:hAnsiTheme="minorBidi"/>
                <w:b/>
                <w:bCs/>
                <w:sz w:val="32"/>
                <w:szCs w:val="32"/>
                <w:rtl/>
                <w:lang w:bidi="ar-DZ"/>
              </w:rPr>
            </w:pPr>
            <w:r>
              <w:rPr>
                <w:rFonts w:asciiTheme="minorBidi" w:hAnsiTheme="minorBidi" w:hint="cs"/>
                <w:b/>
                <w:bCs/>
                <w:sz w:val="32"/>
                <w:szCs w:val="32"/>
                <w:rtl/>
                <w:lang w:bidi="ar-DZ"/>
              </w:rPr>
              <w:t>02</w:t>
            </w:r>
          </w:p>
        </w:tc>
        <w:tc>
          <w:tcPr>
            <w:tcW w:w="1111" w:type="dxa"/>
            <w:tcBorders>
              <w:left w:val="single" w:sz="4" w:space="0" w:color="auto"/>
            </w:tcBorders>
            <w:vAlign w:val="center"/>
          </w:tcPr>
          <w:p w:rsidR="00FD140A" w:rsidRPr="006431DE" w:rsidRDefault="00FD140A" w:rsidP="00FD140A">
            <w:pPr>
              <w:bidi/>
              <w:spacing w:line="360" w:lineRule="auto"/>
              <w:jc w:val="center"/>
              <w:rPr>
                <w:rFonts w:asciiTheme="minorBidi" w:hAnsiTheme="minorBidi"/>
                <w:b/>
                <w:bCs/>
                <w:sz w:val="32"/>
                <w:szCs w:val="32"/>
                <w:rtl/>
                <w:lang w:bidi="ar-DZ"/>
              </w:rPr>
            </w:pPr>
            <w:r>
              <w:rPr>
                <w:rFonts w:asciiTheme="minorBidi" w:hAnsiTheme="minorBidi" w:hint="cs"/>
                <w:b/>
                <w:bCs/>
                <w:sz w:val="32"/>
                <w:szCs w:val="32"/>
                <w:rtl/>
                <w:lang w:bidi="ar-DZ"/>
              </w:rPr>
              <w:t>06</w:t>
            </w:r>
          </w:p>
        </w:tc>
      </w:tr>
      <w:tr w:rsidR="00FD140A" w:rsidRPr="006431DE" w:rsidTr="00FD140A">
        <w:trPr>
          <w:trHeight w:val="540"/>
          <w:jc w:val="center"/>
        </w:trPr>
        <w:tc>
          <w:tcPr>
            <w:tcW w:w="2153" w:type="dxa"/>
            <w:vAlign w:val="center"/>
          </w:tcPr>
          <w:p w:rsidR="00FD140A" w:rsidRPr="006431DE" w:rsidRDefault="00FD140A" w:rsidP="00FD140A">
            <w:pPr>
              <w:bidi/>
              <w:spacing w:line="360" w:lineRule="auto"/>
              <w:jc w:val="center"/>
              <w:rPr>
                <w:rFonts w:asciiTheme="minorBidi" w:hAnsiTheme="minorBidi"/>
                <w:b/>
                <w:bCs/>
                <w:sz w:val="32"/>
                <w:szCs w:val="32"/>
                <w:rtl/>
                <w:lang w:bidi="ar-DZ"/>
              </w:rPr>
            </w:pPr>
            <w:proofErr w:type="gramStart"/>
            <w:r w:rsidRPr="006431DE">
              <w:rPr>
                <w:rFonts w:asciiTheme="minorBidi" w:hAnsiTheme="minorBidi" w:cs="Arial"/>
                <w:b/>
                <w:bCs/>
                <w:sz w:val="32"/>
                <w:szCs w:val="32"/>
                <w:rtl/>
                <w:lang w:bidi="ar-DZ"/>
              </w:rPr>
              <w:t>المجموع</w:t>
            </w:r>
            <w:proofErr w:type="gramEnd"/>
          </w:p>
        </w:tc>
        <w:tc>
          <w:tcPr>
            <w:tcW w:w="1639" w:type="dxa"/>
            <w:tcBorders>
              <w:right w:val="single" w:sz="4" w:space="0" w:color="auto"/>
            </w:tcBorders>
            <w:vAlign w:val="center"/>
          </w:tcPr>
          <w:p w:rsidR="00FD140A" w:rsidRPr="006431DE" w:rsidRDefault="00FD140A" w:rsidP="00FD140A">
            <w:pPr>
              <w:bidi/>
              <w:spacing w:line="360" w:lineRule="auto"/>
              <w:jc w:val="center"/>
              <w:rPr>
                <w:rFonts w:asciiTheme="minorBidi" w:hAnsiTheme="minorBidi"/>
                <w:b/>
                <w:bCs/>
                <w:sz w:val="32"/>
                <w:szCs w:val="32"/>
                <w:rtl/>
                <w:lang w:bidi="ar-DZ"/>
              </w:rPr>
            </w:pPr>
            <w:r>
              <w:rPr>
                <w:rFonts w:asciiTheme="minorBidi" w:hAnsiTheme="minorBidi" w:hint="cs"/>
                <w:b/>
                <w:bCs/>
                <w:sz w:val="32"/>
                <w:szCs w:val="32"/>
                <w:rtl/>
                <w:lang w:bidi="ar-DZ"/>
              </w:rPr>
              <w:t>36</w:t>
            </w:r>
          </w:p>
        </w:tc>
        <w:tc>
          <w:tcPr>
            <w:tcW w:w="1515" w:type="dxa"/>
            <w:tcBorders>
              <w:left w:val="single" w:sz="4" w:space="0" w:color="auto"/>
              <w:right w:val="single" w:sz="4" w:space="0" w:color="auto"/>
            </w:tcBorders>
            <w:vAlign w:val="center"/>
          </w:tcPr>
          <w:p w:rsidR="00FD140A" w:rsidRPr="006431DE" w:rsidRDefault="00FD140A" w:rsidP="00FD140A">
            <w:pPr>
              <w:bidi/>
              <w:spacing w:line="360" w:lineRule="auto"/>
              <w:jc w:val="center"/>
              <w:rPr>
                <w:rFonts w:asciiTheme="minorBidi" w:hAnsiTheme="minorBidi"/>
                <w:b/>
                <w:bCs/>
                <w:sz w:val="32"/>
                <w:szCs w:val="32"/>
                <w:rtl/>
                <w:lang w:bidi="ar-DZ"/>
              </w:rPr>
            </w:pPr>
            <w:r>
              <w:rPr>
                <w:rFonts w:asciiTheme="minorBidi" w:hAnsiTheme="minorBidi" w:hint="cs"/>
                <w:b/>
                <w:bCs/>
                <w:sz w:val="32"/>
                <w:szCs w:val="32"/>
                <w:rtl/>
                <w:lang w:bidi="ar-DZ"/>
              </w:rPr>
              <w:t>32</w:t>
            </w:r>
          </w:p>
        </w:tc>
        <w:tc>
          <w:tcPr>
            <w:tcW w:w="1111" w:type="dxa"/>
            <w:tcBorders>
              <w:left w:val="single" w:sz="4" w:space="0" w:color="auto"/>
            </w:tcBorders>
            <w:vAlign w:val="center"/>
          </w:tcPr>
          <w:p w:rsidR="00FD140A" w:rsidRPr="006431DE" w:rsidRDefault="00FD140A" w:rsidP="00FD140A">
            <w:pPr>
              <w:bidi/>
              <w:spacing w:line="360" w:lineRule="auto"/>
              <w:jc w:val="center"/>
              <w:rPr>
                <w:rFonts w:asciiTheme="minorBidi" w:hAnsiTheme="minorBidi"/>
                <w:b/>
                <w:bCs/>
                <w:sz w:val="32"/>
                <w:szCs w:val="32"/>
                <w:rtl/>
                <w:lang w:bidi="ar-DZ"/>
              </w:rPr>
            </w:pPr>
            <w:r>
              <w:rPr>
                <w:rFonts w:asciiTheme="minorBidi" w:hAnsiTheme="minorBidi" w:hint="cs"/>
                <w:b/>
                <w:bCs/>
                <w:sz w:val="32"/>
                <w:szCs w:val="32"/>
                <w:rtl/>
                <w:lang w:bidi="ar-DZ"/>
              </w:rPr>
              <w:t>68</w:t>
            </w:r>
          </w:p>
        </w:tc>
      </w:tr>
    </w:tbl>
    <w:p w:rsidR="00FD140A" w:rsidRDefault="00FD140A" w:rsidP="00FD140A">
      <w:pPr>
        <w:bidi/>
        <w:spacing w:after="0" w:line="360" w:lineRule="auto"/>
        <w:jc w:val="both"/>
        <w:rPr>
          <w:rFonts w:asciiTheme="minorBidi" w:hAnsiTheme="minorBidi" w:cs="Arial"/>
          <w:sz w:val="32"/>
          <w:szCs w:val="32"/>
          <w:rtl/>
          <w:lang w:bidi="ar-DZ"/>
        </w:rPr>
      </w:pPr>
    </w:p>
    <w:p w:rsidR="00FD140A" w:rsidRDefault="00FD140A" w:rsidP="00FD140A">
      <w:pPr>
        <w:bidi/>
        <w:spacing w:after="0" w:line="360" w:lineRule="auto"/>
        <w:jc w:val="both"/>
        <w:rPr>
          <w:rFonts w:asciiTheme="minorBidi" w:hAnsiTheme="minorBidi" w:cs="Arial"/>
          <w:sz w:val="32"/>
          <w:szCs w:val="32"/>
          <w:lang w:bidi="ar-DZ"/>
        </w:rPr>
      </w:pPr>
      <w:r w:rsidRPr="006431DE">
        <w:rPr>
          <w:rFonts w:asciiTheme="minorBidi" w:hAnsiTheme="minorBidi" w:cs="Arial"/>
          <w:sz w:val="32"/>
          <w:szCs w:val="32"/>
          <w:rtl/>
          <w:lang w:bidi="ar-DZ"/>
        </w:rPr>
        <w:lastRenderedPageBreak/>
        <w:t xml:space="preserve">يتضح من خلال الجدول </w:t>
      </w:r>
      <w:r>
        <w:rPr>
          <w:rFonts w:asciiTheme="minorBidi" w:hAnsiTheme="minorBidi" w:cs="Arial" w:hint="cs"/>
          <w:sz w:val="32"/>
          <w:szCs w:val="32"/>
          <w:rtl/>
          <w:lang w:bidi="ar-DZ"/>
        </w:rPr>
        <w:t xml:space="preserve">رقم (9) </w:t>
      </w:r>
      <w:r w:rsidRPr="006431DE">
        <w:rPr>
          <w:rFonts w:asciiTheme="minorBidi" w:hAnsiTheme="minorBidi" w:cs="Arial"/>
          <w:sz w:val="32"/>
          <w:szCs w:val="32"/>
          <w:rtl/>
          <w:lang w:bidi="ar-DZ"/>
        </w:rPr>
        <w:t>أن الفئة العمرية</w:t>
      </w:r>
      <w:r>
        <w:rPr>
          <w:rFonts w:asciiTheme="minorBidi" w:hAnsiTheme="minorBidi" w:cs="Arial" w:hint="cs"/>
          <w:sz w:val="32"/>
          <w:szCs w:val="32"/>
          <w:rtl/>
          <w:lang w:bidi="ar-DZ"/>
        </w:rPr>
        <w:t xml:space="preserve"> </w:t>
      </w:r>
      <w:r w:rsidRPr="006431DE">
        <w:rPr>
          <w:rFonts w:asciiTheme="minorBidi" w:hAnsiTheme="minorBidi" w:cs="Arial"/>
          <w:sz w:val="32"/>
          <w:szCs w:val="32"/>
          <w:rtl/>
          <w:lang w:bidi="ar-DZ"/>
        </w:rPr>
        <w:t xml:space="preserve"> التي تتراوح بين </w:t>
      </w:r>
      <w:r w:rsidRPr="006431DE">
        <w:rPr>
          <w:rFonts w:asciiTheme="minorBidi" w:hAnsiTheme="minorBidi"/>
          <w:sz w:val="32"/>
          <w:szCs w:val="32"/>
          <w:rtl/>
          <w:lang w:bidi="ar-DZ"/>
        </w:rPr>
        <w:t>(</w:t>
      </w:r>
      <w:r>
        <w:rPr>
          <w:rFonts w:asciiTheme="minorBidi" w:hAnsiTheme="minorBidi" w:hint="cs"/>
          <w:sz w:val="32"/>
          <w:szCs w:val="32"/>
          <w:rtl/>
          <w:lang w:bidi="ar-DZ"/>
        </w:rPr>
        <w:t xml:space="preserve"> 60ـ 70</w:t>
      </w:r>
      <w:r>
        <w:rPr>
          <w:rFonts w:asciiTheme="minorBidi" w:hAnsiTheme="minorBidi"/>
          <w:sz w:val="32"/>
          <w:szCs w:val="32"/>
          <w:rtl/>
          <w:lang w:bidi="ar-DZ"/>
        </w:rPr>
        <w:t xml:space="preserve">) </w:t>
      </w:r>
      <w:r>
        <w:rPr>
          <w:rFonts w:asciiTheme="minorBidi" w:hAnsiTheme="minorBidi" w:cs="Arial"/>
          <w:sz w:val="32"/>
          <w:szCs w:val="32"/>
          <w:rtl/>
          <w:lang w:bidi="ar-DZ"/>
        </w:rPr>
        <w:t xml:space="preserve">لدى الجنسين </w:t>
      </w:r>
      <w:r>
        <w:rPr>
          <w:rFonts w:asciiTheme="minorBidi" w:hAnsiTheme="minorBidi" w:cs="Arial" w:hint="cs"/>
          <w:sz w:val="32"/>
          <w:szCs w:val="32"/>
          <w:rtl/>
          <w:lang w:bidi="ar-DZ"/>
        </w:rPr>
        <w:t>الأكبر</w:t>
      </w:r>
      <w:r w:rsidRPr="006431DE">
        <w:rPr>
          <w:rFonts w:asciiTheme="minorBidi" w:hAnsiTheme="minorBidi" w:cs="Arial"/>
          <w:sz w:val="32"/>
          <w:szCs w:val="32"/>
          <w:rtl/>
          <w:lang w:bidi="ar-DZ"/>
        </w:rPr>
        <w:t xml:space="preserve"> من الفئ</w:t>
      </w:r>
      <w:r>
        <w:rPr>
          <w:rFonts w:asciiTheme="minorBidi" w:hAnsiTheme="minorBidi" w:cs="Arial" w:hint="cs"/>
          <w:sz w:val="32"/>
          <w:szCs w:val="32"/>
          <w:rtl/>
          <w:lang w:bidi="ar-DZ"/>
        </w:rPr>
        <w:t>ات</w:t>
      </w:r>
      <w:r w:rsidRPr="006431DE">
        <w:rPr>
          <w:rFonts w:asciiTheme="minorBidi" w:hAnsiTheme="minorBidi" w:cs="Arial"/>
          <w:sz w:val="32"/>
          <w:szCs w:val="32"/>
          <w:rtl/>
          <w:lang w:bidi="ar-DZ"/>
        </w:rPr>
        <w:t xml:space="preserve"> العمرية </w:t>
      </w:r>
      <w:r>
        <w:rPr>
          <w:rFonts w:asciiTheme="minorBidi" w:hAnsiTheme="minorBidi" w:cs="Arial" w:hint="cs"/>
          <w:sz w:val="32"/>
          <w:szCs w:val="32"/>
          <w:rtl/>
          <w:lang w:bidi="ar-DZ"/>
        </w:rPr>
        <w:t>الأخرى.</w:t>
      </w:r>
    </w:p>
    <w:p w:rsidR="000A2BA5" w:rsidRPr="0033234A" w:rsidRDefault="000A2BA5" w:rsidP="000A2BA5">
      <w:pPr>
        <w:bidi/>
        <w:spacing w:after="0" w:line="360" w:lineRule="auto"/>
        <w:jc w:val="both"/>
        <w:rPr>
          <w:rFonts w:asciiTheme="minorBidi" w:hAnsiTheme="minorBidi" w:cs="Arial"/>
          <w:sz w:val="32"/>
          <w:szCs w:val="32"/>
          <w:rtl/>
          <w:lang w:bidi="ar-DZ"/>
        </w:rPr>
      </w:pPr>
    </w:p>
    <w:p w:rsidR="00FD140A" w:rsidRPr="000075B2" w:rsidRDefault="00FD140A" w:rsidP="00FD140A">
      <w:pPr>
        <w:bidi/>
        <w:spacing w:after="0" w:line="360" w:lineRule="auto"/>
        <w:jc w:val="both"/>
        <w:rPr>
          <w:rFonts w:asciiTheme="minorBidi" w:hAnsiTheme="minorBidi"/>
          <w:sz w:val="32"/>
          <w:szCs w:val="32"/>
          <w:rtl/>
          <w:lang w:bidi="ar-DZ"/>
        </w:rPr>
      </w:pPr>
      <w:r w:rsidRPr="000075B2">
        <w:rPr>
          <w:rFonts w:asciiTheme="minorBidi" w:hAnsiTheme="minorBidi" w:hint="cs"/>
          <w:b/>
          <w:bCs/>
          <w:sz w:val="32"/>
          <w:szCs w:val="32"/>
          <w:rtl/>
          <w:lang w:bidi="ar-DZ"/>
        </w:rPr>
        <w:t>5</w:t>
      </w:r>
      <w:r w:rsidRPr="000075B2">
        <w:rPr>
          <w:rFonts w:asciiTheme="minorBidi" w:hAnsiTheme="minorBidi"/>
          <w:b/>
          <w:bCs/>
          <w:sz w:val="32"/>
          <w:szCs w:val="32"/>
          <w:rtl/>
          <w:lang w:bidi="ar-DZ"/>
        </w:rPr>
        <w:t>-</w:t>
      </w:r>
      <w:r>
        <w:rPr>
          <w:rFonts w:asciiTheme="minorBidi" w:hAnsiTheme="minorBidi" w:hint="cs"/>
          <w:b/>
          <w:bCs/>
          <w:sz w:val="32"/>
          <w:szCs w:val="32"/>
          <w:rtl/>
          <w:lang w:bidi="ar-DZ"/>
        </w:rPr>
        <w:t xml:space="preserve"> </w:t>
      </w:r>
      <w:r w:rsidRPr="000075B2">
        <w:rPr>
          <w:rFonts w:asciiTheme="minorBidi" w:hAnsiTheme="minorBidi" w:cs="Arial"/>
          <w:b/>
          <w:bCs/>
          <w:sz w:val="32"/>
          <w:szCs w:val="32"/>
          <w:rtl/>
          <w:lang w:bidi="ar-DZ"/>
        </w:rPr>
        <w:t xml:space="preserve">صدق </w:t>
      </w:r>
      <w:r w:rsidRPr="000075B2">
        <w:rPr>
          <w:rFonts w:asciiTheme="minorBidi" w:hAnsiTheme="minorBidi" w:cs="Arial" w:hint="cs"/>
          <w:b/>
          <w:bCs/>
          <w:sz w:val="32"/>
          <w:szCs w:val="32"/>
          <w:rtl/>
          <w:lang w:bidi="ar-DZ"/>
        </w:rPr>
        <w:t xml:space="preserve">وثبات </w:t>
      </w:r>
      <w:r w:rsidRPr="000075B2">
        <w:rPr>
          <w:rFonts w:asciiTheme="minorBidi" w:hAnsiTheme="minorBidi" w:cs="Arial"/>
          <w:b/>
          <w:bCs/>
          <w:sz w:val="32"/>
          <w:szCs w:val="32"/>
          <w:rtl/>
          <w:lang w:bidi="ar-DZ"/>
        </w:rPr>
        <w:t>أدوات الدراسة</w:t>
      </w:r>
      <w:r w:rsidRPr="000075B2">
        <w:rPr>
          <w:rFonts w:asciiTheme="minorBidi" w:hAnsiTheme="minorBidi"/>
          <w:b/>
          <w:bCs/>
          <w:sz w:val="32"/>
          <w:szCs w:val="32"/>
          <w:rtl/>
          <w:lang w:bidi="ar-DZ"/>
        </w:rPr>
        <w:t>:</w:t>
      </w:r>
      <w:r w:rsidRPr="000075B2">
        <w:rPr>
          <w:rFonts w:asciiTheme="minorBidi" w:hAnsiTheme="minorBidi"/>
          <w:sz w:val="32"/>
          <w:szCs w:val="32"/>
          <w:rtl/>
          <w:lang w:bidi="ar-DZ"/>
        </w:rPr>
        <w:t xml:space="preserve"> </w:t>
      </w:r>
    </w:p>
    <w:p w:rsidR="00FD140A" w:rsidRDefault="00FD140A" w:rsidP="00FD140A">
      <w:pPr>
        <w:bidi/>
        <w:spacing w:after="0" w:line="360" w:lineRule="auto"/>
        <w:jc w:val="both"/>
        <w:rPr>
          <w:rFonts w:asciiTheme="minorBidi" w:hAnsiTheme="minorBidi"/>
          <w:sz w:val="32"/>
          <w:szCs w:val="32"/>
          <w:rtl/>
          <w:lang w:bidi="ar-DZ"/>
        </w:rPr>
      </w:pPr>
      <w:r w:rsidRPr="006431DE">
        <w:rPr>
          <w:rFonts w:asciiTheme="minorBidi" w:hAnsiTheme="minorBidi" w:cs="Arial"/>
          <w:sz w:val="32"/>
          <w:szCs w:val="32"/>
          <w:rtl/>
          <w:lang w:bidi="ar-DZ"/>
        </w:rPr>
        <w:t xml:space="preserve">ومن خلال تجريب </w:t>
      </w:r>
      <w:r>
        <w:rPr>
          <w:rFonts w:asciiTheme="minorBidi" w:hAnsiTheme="minorBidi" w:cs="Arial" w:hint="cs"/>
          <w:sz w:val="32"/>
          <w:szCs w:val="32"/>
          <w:rtl/>
          <w:lang w:bidi="ar-DZ"/>
        </w:rPr>
        <w:t>أدوات</w:t>
      </w:r>
      <w:r w:rsidRPr="006431DE">
        <w:rPr>
          <w:rFonts w:asciiTheme="minorBidi" w:hAnsiTheme="minorBidi" w:cs="Arial"/>
          <w:sz w:val="32"/>
          <w:szCs w:val="32"/>
          <w:rtl/>
          <w:lang w:bidi="ar-DZ"/>
        </w:rPr>
        <w:t xml:space="preserve"> الدراسة على العينة الاستطلاعية، فقد تم حساب الصدق وكذا الثبات، للتأكد من الخصائص السيكومترية</w:t>
      </w:r>
      <w:r w:rsidRPr="006431DE">
        <w:rPr>
          <w:rFonts w:asciiTheme="minorBidi" w:hAnsiTheme="minorBidi"/>
          <w:sz w:val="32"/>
          <w:szCs w:val="32"/>
          <w:rtl/>
          <w:lang w:bidi="ar-DZ"/>
        </w:rPr>
        <w:t>.</w:t>
      </w:r>
    </w:p>
    <w:p w:rsidR="00FD140A" w:rsidRDefault="00FD140A" w:rsidP="00FD140A">
      <w:pPr>
        <w:bidi/>
        <w:spacing w:after="0" w:line="360" w:lineRule="auto"/>
        <w:jc w:val="both"/>
        <w:rPr>
          <w:rFonts w:asciiTheme="minorBidi" w:hAnsiTheme="minorBidi"/>
          <w:b/>
          <w:bCs/>
          <w:sz w:val="32"/>
          <w:szCs w:val="32"/>
          <w:rtl/>
          <w:lang w:bidi="ar-DZ"/>
        </w:rPr>
      </w:pPr>
      <w:r>
        <w:rPr>
          <w:rFonts w:asciiTheme="minorBidi" w:hAnsiTheme="minorBidi" w:hint="cs"/>
          <w:b/>
          <w:bCs/>
          <w:sz w:val="32"/>
          <w:szCs w:val="32"/>
          <w:rtl/>
          <w:lang w:bidi="ar-DZ"/>
        </w:rPr>
        <w:t xml:space="preserve">5-1- </w:t>
      </w:r>
      <w:r>
        <w:rPr>
          <w:rFonts w:asciiTheme="minorBidi" w:hAnsiTheme="minorBidi" w:cs="Arial" w:hint="cs"/>
          <w:b/>
          <w:bCs/>
          <w:sz w:val="32"/>
          <w:szCs w:val="32"/>
          <w:rtl/>
          <w:lang w:bidi="ar-DZ"/>
        </w:rPr>
        <w:t xml:space="preserve">صدق </w:t>
      </w:r>
      <w:r w:rsidRPr="006431DE">
        <w:rPr>
          <w:rFonts w:asciiTheme="minorBidi" w:hAnsiTheme="minorBidi" w:cs="Arial"/>
          <w:b/>
          <w:bCs/>
          <w:sz w:val="32"/>
          <w:szCs w:val="32"/>
          <w:rtl/>
          <w:lang w:bidi="ar-DZ"/>
        </w:rPr>
        <w:t>الاتساق الداخلي</w:t>
      </w:r>
      <w:r>
        <w:rPr>
          <w:rFonts w:asciiTheme="minorBidi" w:hAnsiTheme="minorBidi" w:hint="cs"/>
          <w:b/>
          <w:bCs/>
          <w:sz w:val="32"/>
          <w:szCs w:val="32"/>
          <w:rtl/>
          <w:lang w:bidi="ar-DZ"/>
        </w:rPr>
        <w:t xml:space="preserve"> </w:t>
      </w:r>
      <w:r>
        <w:rPr>
          <w:rFonts w:asciiTheme="minorBidi" w:hAnsiTheme="minorBidi" w:cs="Arial" w:hint="cs"/>
          <w:b/>
          <w:bCs/>
          <w:sz w:val="32"/>
          <w:szCs w:val="32"/>
          <w:rtl/>
          <w:lang w:bidi="ar-DZ"/>
        </w:rPr>
        <w:t>لاختبار تقدير الذات</w:t>
      </w:r>
      <w:r w:rsidRPr="006431DE">
        <w:rPr>
          <w:rFonts w:asciiTheme="minorBidi" w:hAnsiTheme="minorBidi"/>
          <w:b/>
          <w:bCs/>
          <w:sz w:val="32"/>
          <w:szCs w:val="32"/>
          <w:rtl/>
          <w:lang w:bidi="ar-DZ"/>
        </w:rPr>
        <w:t xml:space="preserve">: </w:t>
      </w:r>
    </w:p>
    <w:p w:rsidR="00FD140A" w:rsidRDefault="00FD140A" w:rsidP="00FD140A">
      <w:pPr>
        <w:bidi/>
        <w:spacing w:after="0" w:line="360" w:lineRule="auto"/>
        <w:jc w:val="both"/>
        <w:rPr>
          <w:rFonts w:asciiTheme="minorBidi" w:hAnsiTheme="minorBidi" w:cs="Arial"/>
          <w:sz w:val="28"/>
          <w:szCs w:val="28"/>
          <w:lang w:bidi="ar-DZ"/>
        </w:rPr>
      </w:pPr>
      <w:r>
        <w:rPr>
          <w:rFonts w:asciiTheme="minorBidi" w:hAnsiTheme="minorBidi" w:cs="Arial"/>
          <w:sz w:val="32"/>
          <w:szCs w:val="32"/>
          <w:rtl/>
          <w:lang w:bidi="ar-DZ"/>
        </w:rPr>
        <w:t xml:space="preserve">والذي يوضح علاقة كل فقرة </w:t>
      </w:r>
      <w:r>
        <w:rPr>
          <w:rFonts w:asciiTheme="minorBidi" w:hAnsiTheme="minorBidi" w:cs="Arial" w:hint="cs"/>
          <w:sz w:val="32"/>
          <w:szCs w:val="32"/>
          <w:rtl/>
          <w:lang w:bidi="ar-DZ"/>
        </w:rPr>
        <w:t>بالمقياس</w:t>
      </w:r>
      <w:r w:rsidRPr="006431DE">
        <w:rPr>
          <w:rFonts w:asciiTheme="minorBidi" w:hAnsiTheme="minorBidi" w:cs="Arial"/>
          <w:sz w:val="32"/>
          <w:szCs w:val="32"/>
          <w:rtl/>
          <w:lang w:bidi="ar-DZ"/>
        </w:rPr>
        <w:t xml:space="preserve">، ولقد تم اعتماد </w:t>
      </w:r>
      <w:r w:rsidRPr="006431DE">
        <w:rPr>
          <w:rFonts w:asciiTheme="minorBidi" w:hAnsiTheme="minorBidi"/>
          <w:sz w:val="32"/>
          <w:szCs w:val="32"/>
          <w:rtl/>
          <w:lang w:bidi="ar-DZ"/>
        </w:rPr>
        <w:t xml:space="preserve">( </w:t>
      </w:r>
      <w:r w:rsidRPr="006431DE">
        <w:rPr>
          <w:rFonts w:asciiTheme="minorBidi" w:hAnsiTheme="minorBidi" w:cs="Arial"/>
          <w:sz w:val="32"/>
          <w:szCs w:val="32"/>
          <w:rtl/>
          <w:lang w:bidi="ar-DZ"/>
        </w:rPr>
        <w:t>معامل بيرسون</w:t>
      </w:r>
      <w:r w:rsidRPr="006431DE">
        <w:rPr>
          <w:rFonts w:asciiTheme="minorBidi" w:hAnsiTheme="minorBidi"/>
          <w:sz w:val="32"/>
          <w:szCs w:val="32"/>
          <w:rtl/>
          <w:lang w:bidi="ar-DZ"/>
        </w:rPr>
        <w:t xml:space="preserve">) </w:t>
      </w:r>
      <w:r w:rsidRPr="006431DE">
        <w:rPr>
          <w:rFonts w:asciiTheme="minorBidi" w:hAnsiTheme="minorBidi" w:cs="Arial"/>
          <w:sz w:val="32"/>
          <w:szCs w:val="32"/>
          <w:rtl/>
          <w:lang w:bidi="ar-DZ"/>
        </w:rPr>
        <w:t>لتوضيح هذا الاتساق</w:t>
      </w:r>
      <w:r w:rsidRPr="006431DE">
        <w:rPr>
          <w:rFonts w:asciiTheme="minorBidi" w:hAnsiTheme="minorBidi"/>
          <w:sz w:val="32"/>
          <w:szCs w:val="32"/>
          <w:rtl/>
          <w:lang w:bidi="ar-DZ"/>
        </w:rPr>
        <w:t>.</w:t>
      </w:r>
    </w:p>
    <w:p w:rsidR="00FD140A" w:rsidRDefault="00FD140A" w:rsidP="00FD140A">
      <w:pPr>
        <w:bidi/>
        <w:spacing w:after="0" w:line="360" w:lineRule="auto"/>
        <w:jc w:val="center"/>
        <w:rPr>
          <w:rFonts w:asciiTheme="minorBidi" w:hAnsiTheme="minorBidi"/>
          <w:sz w:val="28"/>
          <w:szCs w:val="28"/>
          <w:rtl/>
          <w:lang w:bidi="ar-DZ"/>
        </w:rPr>
      </w:pPr>
      <w:r w:rsidRPr="006349AB">
        <w:rPr>
          <w:rFonts w:asciiTheme="minorBidi" w:hAnsiTheme="minorBidi" w:cs="Arial" w:hint="cs"/>
          <w:sz w:val="28"/>
          <w:szCs w:val="28"/>
          <w:rtl/>
          <w:lang w:bidi="ar-DZ"/>
        </w:rPr>
        <w:t xml:space="preserve">جدول رقم </w:t>
      </w:r>
      <w:r w:rsidRPr="006349AB">
        <w:rPr>
          <w:rFonts w:asciiTheme="minorBidi" w:hAnsiTheme="minorBidi" w:hint="cs"/>
          <w:sz w:val="28"/>
          <w:szCs w:val="28"/>
          <w:rtl/>
          <w:lang w:bidi="ar-DZ"/>
        </w:rPr>
        <w:t>(</w:t>
      </w:r>
      <w:r>
        <w:rPr>
          <w:rFonts w:asciiTheme="minorBidi" w:hAnsiTheme="minorBidi" w:hint="cs"/>
          <w:sz w:val="28"/>
          <w:szCs w:val="28"/>
          <w:rtl/>
          <w:lang w:bidi="ar-DZ"/>
        </w:rPr>
        <w:t>10</w:t>
      </w:r>
      <w:r w:rsidRPr="006349AB">
        <w:rPr>
          <w:rFonts w:asciiTheme="minorBidi" w:hAnsiTheme="minorBidi" w:hint="cs"/>
          <w:sz w:val="28"/>
          <w:szCs w:val="28"/>
          <w:rtl/>
          <w:lang w:bidi="ar-DZ"/>
        </w:rPr>
        <w:t xml:space="preserve">) </w:t>
      </w:r>
      <w:r w:rsidRPr="006349AB">
        <w:rPr>
          <w:rFonts w:asciiTheme="minorBidi" w:hAnsiTheme="minorBidi" w:cs="Arial" w:hint="cs"/>
          <w:sz w:val="28"/>
          <w:szCs w:val="28"/>
          <w:rtl/>
          <w:lang w:bidi="ar-DZ"/>
        </w:rPr>
        <w:t xml:space="preserve">يوضح </w:t>
      </w:r>
      <w:r>
        <w:rPr>
          <w:rFonts w:asciiTheme="minorBidi" w:hAnsiTheme="minorBidi" w:cs="Arial" w:hint="cs"/>
          <w:sz w:val="28"/>
          <w:szCs w:val="28"/>
          <w:rtl/>
          <w:lang w:bidi="ar-DZ"/>
        </w:rPr>
        <w:t xml:space="preserve">صدق </w:t>
      </w:r>
      <w:r w:rsidRPr="006349AB">
        <w:rPr>
          <w:rFonts w:asciiTheme="minorBidi" w:hAnsiTheme="minorBidi" w:cs="Arial" w:hint="cs"/>
          <w:sz w:val="28"/>
          <w:szCs w:val="28"/>
          <w:rtl/>
          <w:lang w:bidi="ar-DZ"/>
        </w:rPr>
        <w:t xml:space="preserve">الاتساق الداخلي </w:t>
      </w:r>
      <w:r>
        <w:rPr>
          <w:rFonts w:asciiTheme="minorBidi" w:hAnsiTheme="minorBidi" w:cs="Arial" w:hint="cs"/>
          <w:sz w:val="28"/>
          <w:szCs w:val="28"/>
          <w:rtl/>
          <w:lang w:bidi="ar-DZ"/>
        </w:rPr>
        <w:t>لاختبار تقدير الذات</w:t>
      </w:r>
    </w:p>
    <w:tbl>
      <w:tblPr>
        <w:tblStyle w:val="Grilledutableau"/>
        <w:bidiVisual/>
        <w:tblW w:w="0" w:type="auto"/>
        <w:tblInd w:w="418" w:type="dxa"/>
        <w:tblLook w:val="04A0"/>
      </w:tblPr>
      <w:tblGrid>
        <w:gridCol w:w="1256"/>
        <w:gridCol w:w="5658"/>
        <w:gridCol w:w="1956"/>
      </w:tblGrid>
      <w:tr w:rsidR="00FD140A" w:rsidTr="00FD140A">
        <w:trPr>
          <w:trHeight w:val="714"/>
        </w:trPr>
        <w:tc>
          <w:tcPr>
            <w:tcW w:w="1276" w:type="dxa"/>
          </w:tcPr>
          <w:p w:rsidR="00FD140A" w:rsidRPr="00B66F74" w:rsidRDefault="00FD140A" w:rsidP="00FD140A">
            <w:pPr>
              <w:bidi/>
              <w:spacing w:line="360" w:lineRule="auto"/>
              <w:jc w:val="center"/>
              <w:rPr>
                <w:rFonts w:asciiTheme="minorBidi" w:hAnsiTheme="minorBidi"/>
                <w:b/>
                <w:bCs/>
                <w:sz w:val="32"/>
                <w:szCs w:val="32"/>
                <w:rtl/>
                <w:lang w:bidi="ar-DZ"/>
              </w:rPr>
            </w:pPr>
            <w:proofErr w:type="gramStart"/>
            <w:r w:rsidRPr="00B66F74">
              <w:rPr>
                <w:rFonts w:asciiTheme="minorBidi" w:hAnsiTheme="minorBidi" w:cs="Arial" w:hint="cs"/>
                <w:b/>
                <w:bCs/>
                <w:sz w:val="32"/>
                <w:szCs w:val="32"/>
                <w:rtl/>
                <w:lang w:bidi="ar-DZ"/>
              </w:rPr>
              <w:t>الرقم</w:t>
            </w:r>
            <w:proofErr w:type="gramEnd"/>
          </w:p>
        </w:tc>
        <w:tc>
          <w:tcPr>
            <w:tcW w:w="5812" w:type="dxa"/>
          </w:tcPr>
          <w:p w:rsidR="00FD140A" w:rsidRPr="00B66F74" w:rsidRDefault="00FD140A" w:rsidP="00FD140A">
            <w:pPr>
              <w:bidi/>
              <w:spacing w:line="360" w:lineRule="auto"/>
              <w:jc w:val="center"/>
              <w:rPr>
                <w:rFonts w:asciiTheme="minorBidi" w:hAnsiTheme="minorBidi"/>
                <w:b/>
                <w:bCs/>
                <w:sz w:val="32"/>
                <w:szCs w:val="32"/>
                <w:rtl/>
                <w:lang w:bidi="ar-DZ"/>
              </w:rPr>
            </w:pPr>
            <w:proofErr w:type="gramStart"/>
            <w:r w:rsidRPr="00B66F74">
              <w:rPr>
                <w:rFonts w:asciiTheme="minorBidi" w:hAnsiTheme="minorBidi" w:cs="Arial" w:hint="cs"/>
                <w:b/>
                <w:bCs/>
                <w:sz w:val="32"/>
                <w:szCs w:val="32"/>
                <w:rtl/>
                <w:lang w:bidi="ar-DZ"/>
              </w:rPr>
              <w:t>العبارات</w:t>
            </w:r>
            <w:proofErr w:type="gramEnd"/>
          </w:p>
        </w:tc>
        <w:tc>
          <w:tcPr>
            <w:tcW w:w="1988" w:type="dxa"/>
          </w:tcPr>
          <w:p w:rsidR="00FD140A" w:rsidRPr="00A120C6" w:rsidRDefault="00FD140A" w:rsidP="00FD140A">
            <w:pPr>
              <w:bidi/>
              <w:jc w:val="center"/>
              <w:rPr>
                <w:rFonts w:asciiTheme="minorBidi" w:hAnsiTheme="minorBidi"/>
                <w:b/>
                <w:bCs/>
                <w:sz w:val="28"/>
                <w:szCs w:val="28"/>
                <w:rtl/>
                <w:lang w:bidi="ar-DZ"/>
              </w:rPr>
            </w:pPr>
            <w:r w:rsidRPr="00A120C6">
              <w:rPr>
                <w:rFonts w:asciiTheme="minorBidi" w:hAnsiTheme="minorBidi" w:cs="Arial" w:hint="cs"/>
                <w:b/>
                <w:bCs/>
                <w:sz w:val="28"/>
                <w:szCs w:val="28"/>
                <w:rtl/>
                <w:lang w:bidi="ar-DZ"/>
              </w:rPr>
              <w:t>ارتباط الفقرة بالمقياس ككل</w:t>
            </w:r>
          </w:p>
        </w:tc>
      </w:tr>
      <w:tr w:rsidR="00FD140A" w:rsidTr="00FD140A">
        <w:tc>
          <w:tcPr>
            <w:tcW w:w="1276" w:type="dxa"/>
          </w:tcPr>
          <w:p w:rsidR="00FD140A" w:rsidRPr="001B7C83" w:rsidRDefault="00FD140A" w:rsidP="00FD140A">
            <w:pPr>
              <w:bidi/>
              <w:spacing w:line="360" w:lineRule="auto"/>
              <w:jc w:val="center"/>
              <w:rPr>
                <w:rFonts w:asciiTheme="minorBidi" w:hAnsiTheme="minorBidi"/>
                <w:sz w:val="28"/>
                <w:szCs w:val="28"/>
                <w:rtl/>
                <w:lang w:bidi="ar-DZ"/>
              </w:rPr>
            </w:pPr>
            <w:r w:rsidRPr="001B7C83">
              <w:rPr>
                <w:rFonts w:asciiTheme="minorBidi" w:hAnsiTheme="minorBidi" w:hint="cs"/>
                <w:sz w:val="28"/>
                <w:szCs w:val="28"/>
                <w:rtl/>
                <w:lang w:bidi="ar-DZ"/>
              </w:rPr>
              <w:t>0</w:t>
            </w:r>
            <w:r>
              <w:rPr>
                <w:rFonts w:asciiTheme="minorBidi" w:hAnsiTheme="minorBidi" w:hint="cs"/>
                <w:sz w:val="28"/>
                <w:szCs w:val="28"/>
                <w:rtl/>
                <w:lang w:bidi="ar-DZ"/>
              </w:rPr>
              <w:t>1</w:t>
            </w:r>
          </w:p>
        </w:tc>
        <w:tc>
          <w:tcPr>
            <w:tcW w:w="5812" w:type="dxa"/>
          </w:tcPr>
          <w:p w:rsidR="00FD140A" w:rsidRPr="001B5F51" w:rsidRDefault="00FD140A" w:rsidP="00FD140A">
            <w:pPr>
              <w:bidi/>
              <w:spacing w:line="360" w:lineRule="auto"/>
              <w:rPr>
                <w:sz w:val="32"/>
                <w:szCs w:val="32"/>
                <w:rtl/>
                <w:lang w:bidi="ar-DZ"/>
              </w:rPr>
            </w:pPr>
            <w:r w:rsidRPr="001B5F51">
              <w:rPr>
                <w:rFonts w:cs="Arial" w:hint="cs"/>
                <w:sz w:val="32"/>
                <w:szCs w:val="32"/>
                <w:rtl/>
                <w:lang w:val="fr-FR" w:bidi="ar-DZ"/>
              </w:rPr>
              <w:t xml:space="preserve">على العموم أنا راضي عن </w:t>
            </w:r>
            <w:proofErr w:type="gramStart"/>
            <w:r w:rsidRPr="001B5F51">
              <w:rPr>
                <w:rFonts w:cs="Arial" w:hint="cs"/>
                <w:sz w:val="32"/>
                <w:szCs w:val="32"/>
                <w:rtl/>
                <w:lang w:val="fr-FR" w:bidi="ar-DZ"/>
              </w:rPr>
              <w:t xml:space="preserve">نفسي </w:t>
            </w:r>
            <w:r w:rsidRPr="001B5F51">
              <w:rPr>
                <w:rFonts w:hint="cs"/>
                <w:sz w:val="32"/>
                <w:szCs w:val="32"/>
                <w:rtl/>
                <w:lang w:val="fr-FR" w:bidi="ar-DZ"/>
              </w:rPr>
              <w:t>.</w:t>
            </w:r>
            <w:proofErr w:type="gramEnd"/>
          </w:p>
        </w:tc>
        <w:tc>
          <w:tcPr>
            <w:tcW w:w="1988" w:type="dxa"/>
          </w:tcPr>
          <w:p w:rsidR="00FD140A" w:rsidRPr="001B7C83" w:rsidRDefault="00FD140A" w:rsidP="00FD140A">
            <w:pPr>
              <w:tabs>
                <w:tab w:val="left" w:pos="683"/>
                <w:tab w:val="center" w:pos="971"/>
              </w:tabs>
              <w:bidi/>
              <w:spacing w:line="360" w:lineRule="auto"/>
              <w:rPr>
                <w:rFonts w:asciiTheme="minorBidi" w:hAnsiTheme="minorBidi"/>
                <w:sz w:val="28"/>
                <w:szCs w:val="28"/>
                <w:rtl/>
                <w:lang w:bidi="ar-DZ"/>
              </w:rPr>
            </w:pPr>
            <w:r>
              <w:rPr>
                <w:rFonts w:asciiTheme="minorBidi" w:hAnsiTheme="minorBidi"/>
                <w:sz w:val="28"/>
                <w:szCs w:val="28"/>
                <w:rtl/>
                <w:lang w:bidi="ar-DZ"/>
              </w:rPr>
              <w:tab/>
            </w:r>
            <w:r>
              <w:rPr>
                <w:rFonts w:asciiTheme="minorBidi" w:hAnsiTheme="minorBidi"/>
                <w:sz w:val="28"/>
                <w:szCs w:val="28"/>
                <w:rtl/>
                <w:lang w:bidi="ar-DZ"/>
              </w:rPr>
              <w:tab/>
            </w:r>
            <w:r>
              <w:rPr>
                <w:rFonts w:asciiTheme="minorBidi" w:hAnsiTheme="minorBidi" w:hint="cs"/>
                <w:sz w:val="28"/>
                <w:szCs w:val="28"/>
                <w:rtl/>
                <w:lang w:bidi="ar-DZ"/>
              </w:rPr>
              <w:t>0.67</w:t>
            </w:r>
            <w:r w:rsidRPr="00D34EA7">
              <w:rPr>
                <w:rFonts w:ascii="Times New Roman" w:hAnsiTheme="minorBidi"/>
                <w:b/>
                <w:bCs/>
                <w:sz w:val="28"/>
                <w:szCs w:val="28"/>
                <w:rtl/>
              </w:rPr>
              <w:t>**</w:t>
            </w:r>
          </w:p>
        </w:tc>
      </w:tr>
      <w:tr w:rsidR="00FD140A" w:rsidTr="00FD140A">
        <w:tc>
          <w:tcPr>
            <w:tcW w:w="1276" w:type="dxa"/>
          </w:tcPr>
          <w:p w:rsidR="00FD140A" w:rsidRPr="001B7C83"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02</w:t>
            </w:r>
          </w:p>
        </w:tc>
        <w:tc>
          <w:tcPr>
            <w:tcW w:w="5812" w:type="dxa"/>
          </w:tcPr>
          <w:p w:rsidR="00FD140A" w:rsidRPr="001B5F51" w:rsidRDefault="00FD140A" w:rsidP="00FD140A">
            <w:pPr>
              <w:bidi/>
              <w:spacing w:line="360" w:lineRule="auto"/>
              <w:rPr>
                <w:sz w:val="32"/>
                <w:szCs w:val="32"/>
                <w:rtl/>
                <w:lang w:bidi="ar-DZ"/>
              </w:rPr>
            </w:pPr>
            <w:r w:rsidRPr="001B5F51">
              <w:rPr>
                <w:rFonts w:cs="Arial" w:hint="cs"/>
                <w:sz w:val="32"/>
                <w:szCs w:val="32"/>
                <w:rtl/>
                <w:lang w:val="fr-FR" w:bidi="ar-DZ"/>
              </w:rPr>
              <w:t>أحس أن لدي عدد من الصفات الجيدة</w:t>
            </w:r>
            <w:r w:rsidRPr="001B5F51">
              <w:rPr>
                <w:rFonts w:hint="cs"/>
                <w:sz w:val="32"/>
                <w:szCs w:val="32"/>
                <w:rtl/>
                <w:lang w:val="fr-FR" w:bidi="ar-DZ"/>
              </w:rPr>
              <w:t>.</w:t>
            </w:r>
          </w:p>
        </w:tc>
        <w:tc>
          <w:tcPr>
            <w:tcW w:w="1988" w:type="dxa"/>
          </w:tcPr>
          <w:p w:rsidR="00FD140A" w:rsidRPr="001B7C83"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0.42</w:t>
            </w:r>
            <w:r w:rsidRPr="00D34EA7">
              <w:rPr>
                <w:rFonts w:ascii="Times New Roman" w:hAnsiTheme="minorBidi"/>
                <w:b/>
                <w:bCs/>
                <w:sz w:val="28"/>
                <w:szCs w:val="28"/>
                <w:rtl/>
              </w:rPr>
              <w:t>**</w:t>
            </w:r>
          </w:p>
        </w:tc>
      </w:tr>
      <w:tr w:rsidR="00FD140A" w:rsidTr="00FD140A">
        <w:tc>
          <w:tcPr>
            <w:tcW w:w="1276"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03</w:t>
            </w:r>
          </w:p>
        </w:tc>
        <w:tc>
          <w:tcPr>
            <w:tcW w:w="5812" w:type="dxa"/>
          </w:tcPr>
          <w:p w:rsidR="00FD140A" w:rsidRPr="001B5F51" w:rsidRDefault="00FD140A" w:rsidP="00FD140A">
            <w:pPr>
              <w:bidi/>
              <w:spacing w:line="360" w:lineRule="auto"/>
              <w:rPr>
                <w:sz w:val="32"/>
                <w:szCs w:val="32"/>
                <w:rtl/>
                <w:lang w:bidi="ar-DZ"/>
              </w:rPr>
            </w:pPr>
            <w:r w:rsidRPr="001B5F51">
              <w:rPr>
                <w:rFonts w:cs="Arial" w:hint="cs"/>
                <w:sz w:val="32"/>
                <w:szCs w:val="32"/>
                <w:rtl/>
                <w:lang w:val="fr-FR" w:bidi="ar-DZ"/>
              </w:rPr>
              <w:t>باستطاعتي انجاز الأشياء بصورة جيدة كغالبية الأفراد</w:t>
            </w:r>
            <w:r w:rsidRPr="001B5F51">
              <w:rPr>
                <w:rFonts w:hint="cs"/>
                <w:sz w:val="32"/>
                <w:szCs w:val="32"/>
                <w:rtl/>
                <w:lang w:val="fr-FR" w:bidi="ar-DZ"/>
              </w:rPr>
              <w:t>.</w:t>
            </w:r>
          </w:p>
        </w:tc>
        <w:tc>
          <w:tcPr>
            <w:tcW w:w="1988" w:type="dxa"/>
          </w:tcPr>
          <w:p w:rsidR="00FD140A" w:rsidRPr="001B7C83"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0.39</w:t>
            </w:r>
            <w:r w:rsidRPr="00D34EA7">
              <w:rPr>
                <w:rFonts w:ascii="Times New Roman" w:hAnsiTheme="minorBidi"/>
                <w:b/>
                <w:bCs/>
                <w:sz w:val="28"/>
                <w:szCs w:val="28"/>
                <w:rtl/>
              </w:rPr>
              <w:t>**</w:t>
            </w:r>
          </w:p>
        </w:tc>
      </w:tr>
      <w:tr w:rsidR="00FD140A" w:rsidTr="00FD140A">
        <w:tc>
          <w:tcPr>
            <w:tcW w:w="1276"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04</w:t>
            </w:r>
          </w:p>
        </w:tc>
        <w:tc>
          <w:tcPr>
            <w:tcW w:w="5812" w:type="dxa"/>
          </w:tcPr>
          <w:p w:rsidR="00FD140A" w:rsidRPr="001B5F51" w:rsidRDefault="00FD140A" w:rsidP="00FD140A">
            <w:pPr>
              <w:bidi/>
              <w:spacing w:line="360" w:lineRule="auto"/>
              <w:rPr>
                <w:sz w:val="32"/>
                <w:szCs w:val="32"/>
                <w:rtl/>
                <w:lang w:bidi="ar-DZ"/>
              </w:rPr>
            </w:pPr>
            <w:proofErr w:type="gramStart"/>
            <w:r w:rsidRPr="001B5F51">
              <w:rPr>
                <w:rFonts w:cs="Arial" w:hint="cs"/>
                <w:sz w:val="32"/>
                <w:szCs w:val="32"/>
                <w:rtl/>
                <w:lang w:val="fr-FR" w:bidi="ar-DZ"/>
              </w:rPr>
              <w:t>أحس</w:t>
            </w:r>
            <w:proofErr w:type="gramEnd"/>
            <w:r w:rsidRPr="001B5F51">
              <w:rPr>
                <w:rFonts w:cs="Arial" w:hint="cs"/>
                <w:sz w:val="32"/>
                <w:szCs w:val="32"/>
                <w:rtl/>
                <w:lang w:val="fr-FR" w:bidi="ar-DZ"/>
              </w:rPr>
              <w:t xml:space="preserve"> أني فرد له قيمة وهدا على الأقل مقارنة بالآخرين</w:t>
            </w:r>
            <w:r w:rsidRPr="001B5F51">
              <w:rPr>
                <w:rFonts w:hint="cs"/>
                <w:sz w:val="32"/>
                <w:szCs w:val="32"/>
                <w:rtl/>
                <w:lang w:val="fr-FR" w:bidi="ar-DZ"/>
              </w:rPr>
              <w:t>.</w:t>
            </w:r>
          </w:p>
        </w:tc>
        <w:tc>
          <w:tcPr>
            <w:tcW w:w="1988" w:type="dxa"/>
          </w:tcPr>
          <w:p w:rsidR="00FD140A" w:rsidRPr="001B7C83"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0.65</w:t>
            </w:r>
            <w:r w:rsidRPr="00D34EA7">
              <w:rPr>
                <w:rFonts w:ascii="Times New Roman" w:hAnsiTheme="minorBidi"/>
                <w:b/>
                <w:bCs/>
                <w:sz w:val="28"/>
                <w:szCs w:val="28"/>
                <w:rtl/>
              </w:rPr>
              <w:t>**</w:t>
            </w:r>
          </w:p>
        </w:tc>
      </w:tr>
      <w:tr w:rsidR="00FD140A" w:rsidTr="00FD140A">
        <w:tc>
          <w:tcPr>
            <w:tcW w:w="1276"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05</w:t>
            </w:r>
          </w:p>
        </w:tc>
        <w:tc>
          <w:tcPr>
            <w:tcW w:w="5812" w:type="dxa"/>
          </w:tcPr>
          <w:p w:rsidR="00FD140A" w:rsidRPr="001B5F51" w:rsidRDefault="00FD140A" w:rsidP="00FD140A">
            <w:pPr>
              <w:bidi/>
              <w:spacing w:line="360" w:lineRule="auto"/>
              <w:rPr>
                <w:sz w:val="32"/>
                <w:szCs w:val="32"/>
                <w:rtl/>
                <w:lang w:bidi="ar-DZ"/>
              </w:rPr>
            </w:pPr>
            <w:r w:rsidRPr="001B5F51">
              <w:rPr>
                <w:rFonts w:cs="Arial" w:hint="cs"/>
                <w:sz w:val="32"/>
                <w:szCs w:val="32"/>
                <w:rtl/>
                <w:lang w:val="fr-FR" w:bidi="ar-DZ"/>
              </w:rPr>
              <w:t xml:space="preserve">اتخذ موقفا ايجابيا نحو ذاتي </w:t>
            </w:r>
            <w:r w:rsidRPr="001B5F51">
              <w:rPr>
                <w:rFonts w:hint="cs"/>
                <w:sz w:val="32"/>
                <w:szCs w:val="32"/>
                <w:rtl/>
                <w:lang w:val="fr-FR" w:bidi="ar-DZ"/>
              </w:rPr>
              <w:t>.</w:t>
            </w:r>
          </w:p>
        </w:tc>
        <w:tc>
          <w:tcPr>
            <w:tcW w:w="1988" w:type="dxa"/>
          </w:tcPr>
          <w:p w:rsidR="00FD140A" w:rsidRPr="001B7C83"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0.42</w:t>
            </w:r>
            <w:r w:rsidRPr="00D34EA7">
              <w:rPr>
                <w:rFonts w:ascii="Times New Roman" w:hAnsiTheme="minorBidi"/>
                <w:b/>
                <w:bCs/>
                <w:sz w:val="28"/>
                <w:szCs w:val="28"/>
                <w:rtl/>
              </w:rPr>
              <w:t>**</w:t>
            </w:r>
          </w:p>
        </w:tc>
      </w:tr>
      <w:tr w:rsidR="00FD140A" w:rsidTr="00FD140A">
        <w:tc>
          <w:tcPr>
            <w:tcW w:w="1276"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06</w:t>
            </w:r>
          </w:p>
        </w:tc>
        <w:tc>
          <w:tcPr>
            <w:tcW w:w="5812" w:type="dxa"/>
          </w:tcPr>
          <w:p w:rsidR="00FD140A" w:rsidRPr="00A76F34" w:rsidRDefault="00FD140A" w:rsidP="00FD140A">
            <w:pPr>
              <w:bidi/>
              <w:spacing w:line="360" w:lineRule="auto"/>
              <w:jc w:val="both"/>
              <w:rPr>
                <w:sz w:val="32"/>
                <w:szCs w:val="32"/>
                <w:rtl/>
                <w:lang w:bidi="ar-DZ"/>
              </w:rPr>
            </w:pPr>
            <w:r w:rsidRPr="00A76F34">
              <w:rPr>
                <w:rFonts w:cs="Arial" w:hint="cs"/>
                <w:sz w:val="32"/>
                <w:szCs w:val="32"/>
                <w:rtl/>
                <w:lang w:val="fr-FR" w:bidi="ar-DZ"/>
              </w:rPr>
              <w:t xml:space="preserve">في بعض الأوقات اشعر باني عديم الجدوى </w:t>
            </w:r>
            <w:r w:rsidRPr="00A76F34">
              <w:rPr>
                <w:rFonts w:hint="cs"/>
                <w:sz w:val="32"/>
                <w:szCs w:val="32"/>
                <w:rtl/>
                <w:lang w:val="fr-FR" w:bidi="ar-DZ"/>
              </w:rPr>
              <w:t>.</w:t>
            </w:r>
          </w:p>
        </w:tc>
        <w:tc>
          <w:tcPr>
            <w:tcW w:w="1988" w:type="dxa"/>
          </w:tcPr>
          <w:p w:rsidR="00FD140A" w:rsidRPr="001B7C83"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0.45</w:t>
            </w:r>
            <w:r w:rsidRPr="00D34EA7">
              <w:rPr>
                <w:rFonts w:ascii="Times New Roman" w:hAnsiTheme="minorBidi"/>
                <w:b/>
                <w:bCs/>
                <w:sz w:val="28"/>
                <w:szCs w:val="28"/>
                <w:rtl/>
              </w:rPr>
              <w:t>**</w:t>
            </w:r>
          </w:p>
        </w:tc>
      </w:tr>
      <w:tr w:rsidR="00FD140A" w:rsidTr="00FD140A">
        <w:tc>
          <w:tcPr>
            <w:tcW w:w="1276"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07</w:t>
            </w:r>
          </w:p>
        </w:tc>
        <w:tc>
          <w:tcPr>
            <w:tcW w:w="5812" w:type="dxa"/>
          </w:tcPr>
          <w:p w:rsidR="00FD140A" w:rsidRPr="00A76F34" w:rsidRDefault="00FD140A" w:rsidP="00FD140A">
            <w:pPr>
              <w:bidi/>
              <w:spacing w:line="360" w:lineRule="auto"/>
              <w:jc w:val="both"/>
              <w:rPr>
                <w:sz w:val="32"/>
                <w:szCs w:val="32"/>
                <w:rtl/>
                <w:lang w:bidi="ar-DZ"/>
              </w:rPr>
            </w:pPr>
            <w:proofErr w:type="gramStart"/>
            <w:r w:rsidRPr="00A76F34">
              <w:rPr>
                <w:rFonts w:cs="Arial" w:hint="cs"/>
                <w:sz w:val="32"/>
                <w:szCs w:val="32"/>
                <w:rtl/>
                <w:lang w:val="fr-FR" w:bidi="ar-DZ"/>
              </w:rPr>
              <w:t>أحس</w:t>
            </w:r>
            <w:proofErr w:type="gramEnd"/>
            <w:r w:rsidRPr="00A76F34">
              <w:rPr>
                <w:rFonts w:cs="Arial" w:hint="cs"/>
                <w:sz w:val="32"/>
                <w:szCs w:val="32"/>
                <w:rtl/>
                <w:lang w:val="fr-FR" w:bidi="ar-DZ"/>
              </w:rPr>
              <w:t xml:space="preserve"> انه لا يوجد لدي الكثير من الأمور التي اعتز بها </w:t>
            </w:r>
          </w:p>
        </w:tc>
        <w:tc>
          <w:tcPr>
            <w:tcW w:w="1988" w:type="dxa"/>
          </w:tcPr>
          <w:p w:rsidR="00FD140A" w:rsidRPr="001B7C83"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0.15</w:t>
            </w:r>
          </w:p>
        </w:tc>
      </w:tr>
      <w:tr w:rsidR="00FD140A" w:rsidTr="00FD140A">
        <w:tc>
          <w:tcPr>
            <w:tcW w:w="1276"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08</w:t>
            </w:r>
          </w:p>
        </w:tc>
        <w:tc>
          <w:tcPr>
            <w:tcW w:w="5812" w:type="dxa"/>
          </w:tcPr>
          <w:p w:rsidR="00FD140A" w:rsidRPr="00A76F34" w:rsidRDefault="00FD140A" w:rsidP="00FD140A">
            <w:pPr>
              <w:bidi/>
              <w:spacing w:line="360" w:lineRule="auto"/>
              <w:jc w:val="both"/>
              <w:rPr>
                <w:sz w:val="32"/>
                <w:szCs w:val="32"/>
                <w:rtl/>
                <w:lang w:bidi="ar-DZ"/>
              </w:rPr>
            </w:pPr>
            <w:r w:rsidRPr="00A76F34">
              <w:rPr>
                <w:rFonts w:cs="Arial" w:hint="cs"/>
                <w:sz w:val="32"/>
                <w:szCs w:val="32"/>
                <w:rtl/>
                <w:lang w:val="fr-FR" w:bidi="ar-DZ"/>
              </w:rPr>
              <w:t>أنا متأكد من إحساسي أحيانا بأنه عديم الفائدة</w:t>
            </w:r>
            <w:r w:rsidRPr="00A76F34">
              <w:rPr>
                <w:rFonts w:hint="cs"/>
                <w:sz w:val="32"/>
                <w:szCs w:val="32"/>
                <w:rtl/>
                <w:lang w:val="fr-FR" w:bidi="ar-DZ"/>
              </w:rPr>
              <w:t>.</w:t>
            </w:r>
          </w:p>
        </w:tc>
        <w:tc>
          <w:tcPr>
            <w:tcW w:w="1988" w:type="dxa"/>
          </w:tcPr>
          <w:p w:rsidR="00FD140A" w:rsidRPr="001B7C83"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0.62</w:t>
            </w:r>
            <w:r w:rsidRPr="00D34EA7">
              <w:rPr>
                <w:rFonts w:ascii="Times New Roman" w:hAnsiTheme="minorBidi"/>
                <w:b/>
                <w:bCs/>
                <w:sz w:val="28"/>
                <w:szCs w:val="28"/>
                <w:rtl/>
              </w:rPr>
              <w:t>**</w:t>
            </w:r>
          </w:p>
        </w:tc>
      </w:tr>
      <w:tr w:rsidR="00FD140A" w:rsidTr="00FD140A">
        <w:tc>
          <w:tcPr>
            <w:tcW w:w="1276"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09</w:t>
            </w:r>
          </w:p>
        </w:tc>
        <w:tc>
          <w:tcPr>
            <w:tcW w:w="5812" w:type="dxa"/>
          </w:tcPr>
          <w:p w:rsidR="00FD140A" w:rsidRPr="00A76F34" w:rsidRDefault="00FD140A" w:rsidP="00FD140A">
            <w:pPr>
              <w:bidi/>
              <w:spacing w:line="360" w:lineRule="auto"/>
              <w:jc w:val="both"/>
              <w:rPr>
                <w:sz w:val="32"/>
                <w:szCs w:val="32"/>
                <w:rtl/>
                <w:lang w:bidi="ar-DZ"/>
              </w:rPr>
            </w:pPr>
            <w:r w:rsidRPr="00A76F34">
              <w:rPr>
                <w:rFonts w:cs="Arial" w:hint="cs"/>
                <w:sz w:val="32"/>
                <w:szCs w:val="32"/>
                <w:rtl/>
                <w:lang w:val="fr-FR" w:bidi="ar-DZ"/>
              </w:rPr>
              <w:t xml:space="preserve">أتمنى لو يكون لي احترام </w:t>
            </w:r>
            <w:proofErr w:type="gramStart"/>
            <w:r w:rsidRPr="00A76F34">
              <w:rPr>
                <w:rFonts w:cs="Arial" w:hint="cs"/>
                <w:sz w:val="32"/>
                <w:szCs w:val="32"/>
                <w:rtl/>
                <w:lang w:val="fr-FR" w:bidi="ar-DZ"/>
              </w:rPr>
              <w:t>أكثر</w:t>
            </w:r>
            <w:proofErr w:type="gramEnd"/>
            <w:r w:rsidRPr="00A76F34">
              <w:rPr>
                <w:rFonts w:cs="Arial" w:hint="cs"/>
                <w:sz w:val="32"/>
                <w:szCs w:val="32"/>
                <w:rtl/>
                <w:lang w:val="fr-FR" w:bidi="ar-DZ"/>
              </w:rPr>
              <w:t xml:space="preserve"> لذاتي</w:t>
            </w:r>
            <w:r w:rsidRPr="00A76F34">
              <w:rPr>
                <w:rFonts w:hint="cs"/>
                <w:sz w:val="32"/>
                <w:szCs w:val="32"/>
                <w:rtl/>
                <w:lang w:val="fr-FR" w:bidi="ar-DZ"/>
              </w:rPr>
              <w:t>.</w:t>
            </w:r>
          </w:p>
        </w:tc>
        <w:tc>
          <w:tcPr>
            <w:tcW w:w="1988"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0.37</w:t>
            </w:r>
            <w:r w:rsidRPr="00D34EA7">
              <w:rPr>
                <w:rFonts w:ascii="Times New Roman" w:hAnsiTheme="minorBidi"/>
                <w:b/>
                <w:bCs/>
                <w:sz w:val="28"/>
                <w:szCs w:val="28"/>
                <w:rtl/>
              </w:rPr>
              <w:t>**</w:t>
            </w:r>
          </w:p>
        </w:tc>
      </w:tr>
      <w:tr w:rsidR="00FD140A" w:rsidTr="00FD140A">
        <w:tc>
          <w:tcPr>
            <w:tcW w:w="1276"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10</w:t>
            </w:r>
          </w:p>
        </w:tc>
        <w:tc>
          <w:tcPr>
            <w:tcW w:w="5812" w:type="dxa"/>
          </w:tcPr>
          <w:p w:rsidR="00FD140A" w:rsidRDefault="00FD140A" w:rsidP="00FD140A">
            <w:pPr>
              <w:bidi/>
              <w:spacing w:line="360" w:lineRule="auto"/>
              <w:jc w:val="both"/>
            </w:pPr>
            <w:r w:rsidRPr="00A76F34">
              <w:rPr>
                <w:rFonts w:cs="Arial" w:hint="cs"/>
                <w:sz w:val="32"/>
                <w:szCs w:val="32"/>
                <w:rtl/>
                <w:lang w:val="fr-FR" w:bidi="ar-DZ"/>
              </w:rPr>
              <w:t>على العموم أنا ميال</w:t>
            </w:r>
            <w:r w:rsidRPr="00A76F34">
              <w:rPr>
                <w:rFonts w:cs="Arial" w:hint="eastAsia"/>
                <w:sz w:val="32"/>
                <w:szCs w:val="32"/>
                <w:rtl/>
                <w:lang w:val="fr-FR" w:bidi="ar-DZ"/>
              </w:rPr>
              <w:t>ا</w:t>
            </w:r>
            <w:r w:rsidRPr="00A76F34">
              <w:rPr>
                <w:rFonts w:cs="Arial" w:hint="cs"/>
                <w:sz w:val="32"/>
                <w:szCs w:val="32"/>
                <w:rtl/>
                <w:lang w:val="fr-FR" w:bidi="ar-DZ"/>
              </w:rPr>
              <w:t xml:space="preserve"> للإحساس أكثر لذاتي</w:t>
            </w:r>
            <w:r w:rsidRPr="00A76F34">
              <w:rPr>
                <w:rFonts w:hint="cs"/>
                <w:sz w:val="32"/>
                <w:szCs w:val="32"/>
                <w:rtl/>
                <w:lang w:val="fr-FR" w:bidi="ar-DZ"/>
              </w:rPr>
              <w:t>.</w:t>
            </w:r>
          </w:p>
        </w:tc>
        <w:tc>
          <w:tcPr>
            <w:tcW w:w="1988"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0.59</w:t>
            </w:r>
            <w:r w:rsidRPr="00D34EA7">
              <w:rPr>
                <w:rFonts w:ascii="Times New Roman" w:hAnsiTheme="minorBidi"/>
                <w:b/>
                <w:bCs/>
                <w:sz w:val="28"/>
                <w:szCs w:val="28"/>
                <w:rtl/>
              </w:rPr>
              <w:t>**</w:t>
            </w:r>
          </w:p>
        </w:tc>
      </w:tr>
    </w:tbl>
    <w:p w:rsidR="00FD140A" w:rsidRDefault="00FD140A" w:rsidP="00FD140A">
      <w:pPr>
        <w:bidi/>
        <w:spacing w:after="0" w:line="360" w:lineRule="auto"/>
        <w:jc w:val="both"/>
        <w:rPr>
          <w:rFonts w:ascii="Times New Roman" w:hAnsiTheme="minorBidi"/>
          <w:b/>
          <w:bCs/>
          <w:sz w:val="28"/>
          <w:szCs w:val="28"/>
          <w:rtl/>
          <w:lang w:bidi="ar-DZ"/>
        </w:rPr>
      </w:pPr>
    </w:p>
    <w:p w:rsidR="00FD140A" w:rsidRDefault="00FD140A" w:rsidP="00FD140A">
      <w:pPr>
        <w:bidi/>
        <w:spacing w:after="0" w:line="360" w:lineRule="auto"/>
        <w:jc w:val="both"/>
        <w:rPr>
          <w:rFonts w:asciiTheme="minorBidi" w:hAnsiTheme="minorBidi" w:cs="Arial"/>
          <w:sz w:val="32"/>
          <w:szCs w:val="32"/>
          <w:rtl/>
          <w:lang w:bidi="ar-DZ"/>
        </w:rPr>
      </w:pPr>
      <w:r w:rsidRPr="00D34EA7">
        <w:rPr>
          <w:rFonts w:ascii="Times New Roman" w:hAnsiTheme="minorBidi"/>
          <w:b/>
          <w:bCs/>
          <w:sz w:val="28"/>
          <w:szCs w:val="28"/>
          <w:rtl/>
        </w:rPr>
        <w:t>**</w:t>
      </w:r>
      <w:r>
        <w:rPr>
          <w:rFonts w:ascii="Times New Roman" w:hAnsiTheme="minorBidi" w:hint="cs"/>
          <w:b/>
          <w:bCs/>
          <w:sz w:val="28"/>
          <w:szCs w:val="28"/>
          <w:rtl/>
          <w:lang w:bidi="ar-DZ"/>
        </w:rPr>
        <w:t xml:space="preserve"> </w:t>
      </w:r>
      <w:r w:rsidRPr="00D10E69">
        <w:rPr>
          <w:rFonts w:ascii="Times New Roman" w:hAnsiTheme="minorBidi" w:hint="cs"/>
          <w:sz w:val="28"/>
          <w:szCs w:val="28"/>
          <w:rtl/>
          <w:lang w:bidi="ar-DZ"/>
        </w:rPr>
        <w:t>دال عند مستوى 0.01</w:t>
      </w:r>
    </w:p>
    <w:p w:rsidR="00FD140A" w:rsidRDefault="00FD140A" w:rsidP="00FD140A">
      <w:pPr>
        <w:bidi/>
        <w:spacing w:after="0" w:line="360" w:lineRule="auto"/>
        <w:jc w:val="both"/>
        <w:rPr>
          <w:rFonts w:asciiTheme="minorBidi" w:hAnsiTheme="minorBidi" w:cs="Arial"/>
          <w:sz w:val="32"/>
          <w:szCs w:val="32"/>
          <w:rtl/>
          <w:lang w:bidi="ar-DZ"/>
        </w:rPr>
      </w:pPr>
      <w:r w:rsidRPr="000C3C2C">
        <w:rPr>
          <w:rFonts w:asciiTheme="minorBidi" w:hAnsiTheme="minorBidi" w:cs="Arial"/>
          <w:sz w:val="32"/>
          <w:szCs w:val="32"/>
          <w:rtl/>
          <w:lang w:bidi="ar-DZ"/>
        </w:rPr>
        <w:t>نلاحظ</w:t>
      </w:r>
      <w:r w:rsidRPr="000C3C2C">
        <w:rPr>
          <w:rFonts w:ascii="Times New Roman" w:hAnsiTheme="minorBidi"/>
          <w:sz w:val="32"/>
          <w:szCs w:val="32"/>
          <w:rtl/>
        </w:rPr>
        <w:t xml:space="preserve"> </w:t>
      </w:r>
      <w:r w:rsidRPr="000C3C2C">
        <w:rPr>
          <w:rFonts w:asciiTheme="minorBidi" w:hAnsiTheme="minorBidi" w:cs="Arial"/>
          <w:sz w:val="32"/>
          <w:szCs w:val="32"/>
          <w:rtl/>
          <w:lang w:bidi="ar-DZ"/>
        </w:rPr>
        <w:t>من</w:t>
      </w:r>
      <w:r w:rsidRPr="000C3C2C">
        <w:rPr>
          <w:rFonts w:ascii="Times New Roman" w:hAnsiTheme="minorBidi"/>
          <w:sz w:val="32"/>
          <w:szCs w:val="32"/>
          <w:rtl/>
        </w:rPr>
        <w:t xml:space="preserve"> </w:t>
      </w:r>
      <w:r w:rsidRPr="000C3C2C">
        <w:rPr>
          <w:rFonts w:asciiTheme="minorBidi" w:hAnsiTheme="minorBidi" w:cs="Arial"/>
          <w:sz w:val="32"/>
          <w:szCs w:val="32"/>
          <w:rtl/>
          <w:lang w:bidi="ar-DZ"/>
        </w:rPr>
        <w:t>خلال</w:t>
      </w:r>
      <w:r w:rsidRPr="000C3C2C">
        <w:rPr>
          <w:rFonts w:ascii="Times New Roman" w:hAnsiTheme="minorBidi"/>
          <w:sz w:val="32"/>
          <w:szCs w:val="32"/>
          <w:rtl/>
        </w:rPr>
        <w:t xml:space="preserve"> </w:t>
      </w:r>
      <w:r w:rsidRPr="000C3C2C">
        <w:rPr>
          <w:rFonts w:asciiTheme="minorBidi" w:hAnsiTheme="minorBidi" w:cs="Arial"/>
          <w:sz w:val="32"/>
          <w:szCs w:val="32"/>
          <w:rtl/>
          <w:lang w:bidi="ar-DZ"/>
        </w:rPr>
        <w:t>الجدول</w:t>
      </w:r>
      <w:r w:rsidRPr="000C3C2C">
        <w:rPr>
          <w:rFonts w:ascii="Times New Roman" w:hAnsiTheme="minorBidi"/>
          <w:sz w:val="32"/>
          <w:szCs w:val="32"/>
          <w:rtl/>
        </w:rPr>
        <w:t xml:space="preserve"> </w:t>
      </w:r>
      <w:r w:rsidRPr="000C3C2C">
        <w:rPr>
          <w:rFonts w:asciiTheme="minorBidi" w:hAnsiTheme="minorBidi" w:cs="Arial"/>
          <w:sz w:val="32"/>
          <w:szCs w:val="32"/>
          <w:rtl/>
          <w:lang w:bidi="ar-DZ"/>
        </w:rPr>
        <w:t>بأن</w:t>
      </w:r>
      <w:r w:rsidRPr="000C3C2C">
        <w:rPr>
          <w:rFonts w:ascii="Times New Roman" w:hAnsiTheme="minorBidi"/>
          <w:sz w:val="32"/>
          <w:szCs w:val="32"/>
          <w:rtl/>
        </w:rPr>
        <w:t xml:space="preserve"> </w:t>
      </w:r>
      <w:r>
        <w:rPr>
          <w:rFonts w:ascii="Times New Roman" w:hAnsiTheme="minorBidi" w:cstheme="minorBidi" w:hint="cs"/>
          <w:sz w:val="32"/>
          <w:szCs w:val="32"/>
          <w:rtl/>
          <w:lang w:bidi="ar-DZ"/>
        </w:rPr>
        <w:t xml:space="preserve">جميع </w:t>
      </w:r>
      <w:r w:rsidRPr="000C3C2C">
        <w:rPr>
          <w:rFonts w:asciiTheme="minorBidi" w:hAnsiTheme="minorBidi" w:cs="Arial" w:hint="cs"/>
          <w:sz w:val="32"/>
          <w:szCs w:val="32"/>
          <w:rtl/>
          <w:lang w:bidi="ar-DZ"/>
        </w:rPr>
        <w:t>فقرات</w:t>
      </w:r>
      <w:r>
        <w:rPr>
          <w:rFonts w:ascii="Times New Roman" w:hAnsiTheme="minorBidi" w:hint="cs"/>
          <w:sz w:val="32"/>
          <w:szCs w:val="32"/>
          <w:rtl/>
        </w:rPr>
        <w:t xml:space="preserve"> </w:t>
      </w:r>
      <w:r>
        <w:rPr>
          <w:rFonts w:asciiTheme="minorBidi" w:hAnsiTheme="minorBidi" w:cs="Arial" w:hint="cs"/>
          <w:sz w:val="32"/>
          <w:szCs w:val="32"/>
          <w:rtl/>
          <w:lang w:bidi="ar-DZ"/>
        </w:rPr>
        <w:t>تقدير الذات،</w:t>
      </w:r>
      <w:r w:rsidRPr="000C3C2C">
        <w:rPr>
          <w:rFonts w:ascii="Times New Roman" w:hAnsiTheme="minorBidi" w:hint="cs"/>
          <w:sz w:val="32"/>
          <w:szCs w:val="32"/>
          <w:rtl/>
        </w:rPr>
        <w:t xml:space="preserve"> </w:t>
      </w:r>
      <w:r>
        <w:rPr>
          <w:rFonts w:asciiTheme="minorBidi" w:hAnsiTheme="minorBidi" w:cs="Arial"/>
          <w:sz w:val="32"/>
          <w:szCs w:val="32"/>
          <w:rtl/>
          <w:lang w:bidi="ar-DZ"/>
        </w:rPr>
        <w:t>كانت</w:t>
      </w:r>
      <w:r>
        <w:rPr>
          <w:rFonts w:asciiTheme="minorBidi" w:hAnsiTheme="minorBidi"/>
          <w:sz w:val="32"/>
          <w:szCs w:val="32"/>
        </w:rPr>
        <w:t xml:space="preserve"> </w:t>
      </w:r>
      <w:r w:rsidRPr="000C3C2C">
        <w:rPr>
          <w:rFonts w:asciiTheme="minorBidi" w:hAnsiTheme="minorBidi" w:cs="Arial"/>
          <w:sz w:val="32"/>
          <w:szCs w:val="32"/>
          <w:rtl/>
          <w:lang w:bidi="ar-DZ"/>
        </w:rPr>
        <w:t>دالة</w:t>
      </w:r>
      <w:r w:rsidRPr="000C3C2C">
        <w:rPr>
          <w:rFonts w:ascii="Times New Roman" w:hAnsiTheme="minorBidi"/>
          <w:sz w:val="32"/>
          <w:szCs w:val="32"/>
          <w:rtl/>
        </w:rPr>
        <w:t xml:space="preserve"> </w:t>
      </w:r>
      <w:r w:rsidRPr="000C3C2C">
        <w:rPr>
          <w:rFonts w:asciiTheme="minorBidi" w:hAnsiTheme="minorBidi" w:cs="Arial"/>
          <w:sz w:val="32"/>
          <w:szCs w:val="32"/>
          <w:rtl/>
          <w:lang w:bidi="ar-DZ"/>
        </w:rPr>
        <w:t>عند</w:t>
      </w:r>
      <w:r w:rsidRPr="000C3C2C">
        <w:rPr>
          <w:rFonts w:ascii="Times New Roman" w:hAnsiTheme="minorBidi"/>
          <w:sz w:val="32"/>
          <w:szCs w:val="32"/>
          <w:rtl/>
        </w:rPr>
        <w:t xml:space="preserve"> </w:t>
      </w:r>
      <w:r w:rsidRPr="000C3C2C">
        <w:rPr>
          <w:rFonts w:asciiTheme="minorBidi" w:hAnsiTheme="minorBidi" w:cs="Arial"/>
          <w:sz w:val="32"/>
          <w:szCs w:val="32"/>
          <w:rtl/>
          <w:lang w:bidi="ar-DZ"/>
        </w:rPr>
        <w:t>مستوى</w:t>
      </w:r>
      <w:r w:rsidRPr="000C3C2C">
        <w:rPr>
          <w:rFonts w:ascii="Times New Roman" w:hAnsiTheme="minorBidi"/>
          <w:sz w:val="32"/>
          <w:szCs w:val="32"/>
          <w:rtl/>
        </w:rPr>
        <w:t xml:space="preserve"> </w:t>
      </w:r>
      <w:r w:rsidRPr="000C3C2C">
        <w:rPr>
          <w:rFonts w:asciiTheme="minorBidi" w:hAnsiTheme="minorBidi" w:cs="Arial"/>
          <w:sz w:val="32"/>
          <w:szCs w:val="32"/>
          <w:rtl/>
          <w:lang w:bidi="ar-DZ"/>
        </w:rPr>
        <w:t>الدلالة</w:t>
      </w:r>
      <w:r w:rsidRPr="000C3C2C">
        <w:rPr>
          <w:rFonts w:ascii="Times New Roman" w:hAnsiTheme="minorBidi"/>
          <w:sz w:val="32"/>
          <w:szCs w:val="32"/>
          <w:rtl/>
        </w:rPr>
        <w:t xml:space="preserve"> (</w:t>
      </w:r>
      <w:r>
        <w:rPr>
          <w:rFonts w:asciiTheme="minorBidi" w:hAnsiTheme="minorBidi" w:cstheme="minorBidi" w:hint="cs"/>
          <w:sz w:val="32"/>
          <w:szCs w:val="32"/>
          <w:rtl/>
          <w:lang w:bidi="ar-DZ"/>
        </w:rPr>
        <w:t>0.01</w:t>
      </w:r>
      <w:r w:rsidRPr="000C3C2C">
        <w:rPr>
          <w:rFonts w:ascii="Times New Roman" w:hAnsiTheme="minorBidi"/>
          <w:sz w:val="32"/>
          <w:szCs w:val="32"/>
          <w:rtl/>
        </w:rPr>
        <w:t>)</w:t>
      </w:r>
      <w:r w:rsidRPr="000C3C2C">
        <w:rPr>
          <w:rFonts w:asciiTheme="minorBidi" w:hAnsiTheme="minorBidi" w:cs="Arial"/>
          <w:sz w:val="32"/>
          <w:szCs w:val="32"/>
          <w:rtl/>
          <w:lang w:bidi="ar-DZ"/>
        </w:rPr>
        <w:t>،</w:t>
      </w:r>
      <w:r w:rsidRPr="000C3C2C">
        <w:rPr>
          <w:rFonts w:ascii="Times New Roman" w:hAnsiTheme="minorBidi"/>
          <w:sz w:val="32"/>
          <w:szCs w:val="32"/>
          <w:rtl/>
        </w:rPr>
        <w:t xml:space="preserve"> </w:t>
      </w:r>
      <w:proofErr w:type="gramStart"/>
      <w:r>
        <w:rPr>
          <w:rFonts w:asciiTheme="minorBidi" w:hAnsiTheme="minorBidi" w:cs="Arial" w:hint="cs"/>
          <w:sz w:val="32"/>
          <w:szCs w:val="32"/>
          <w:rtl/>
          <w:lang w:bidi="ar-DZ"/>
        </w:rPr>
        <w:t>ما</w:t>
      </w:r>
      <w:proofErr w:type="gramEnd"/>
      <w:r>
        <w:rPr>
          <w:rFonts w:asciiTheme="minorBidi" w:hAnsiTheme="minorBidi" w:hint="cs"/>
          <w:sz w:val="32"/>
          <w:szCs w:val="32"/>
          <w:rtl/>
          <w:lang w:bidi="ar-DZ"/>
        </w:rPr>
        <w:t xml:space="preserve"> </w:t>
      </w:r>
      <w:r>
        <w:rPr>
          <w:rFonts w:asciiTheme="minorBidi" w:hAnsiTheme="minorBidi" w:cs="Arial" w:hint="cs"/>
          <w:sz w:val="32"/>
          <w:szCs w:val="32"/>
          <w:rtl/>
          <w:lang w:bidi="ar-DZ"/>
        </w:rPr>
        <w:t>عدا الفقرة</w:t>
      </w:r>
      <w:r>
        <w:rPr>
          <w:rFonts w:ascii="Times New Roman" w:hAnsiTheme="minorBidi" w:hint="cs"/>
          <w:sz w:val="32"/>
          <w:szCs w:val="32"/>
          <w:rtl/>
        </w:rPr>
        <w:t xml:space="preserve"> </w:t>
      </w:r>
      <w:r>
        <w:rPr>
          <w:rFonts w:asciiTheme="minorBidi" w:hAnsiTheme="minorBidi" w:cs="Arial" w:hint="cs"/>
          <w:sz w:val="32"/>
          <w:szCs w:val="32"/>
          <w:rtl/>
          <w:lang w:bidi="ar-DZ"/>
        </w:rPr>
        <w:t>رقم</w:t>
      </w:r>
      <w:r>
        <w:rPr>
          <w:rFonts w:ascii="Times New Roman" w:hAnsiTheme="minorBidi" w:hint="cs"/>
          <w:sz w:val="32"/>
          <w:szCs w:val="32"/>
          <w:rtl/>
        </w:rPr>
        <w:t>(</w:t>
      </w:r>
      <w:r>
        <w:rPr>
          <w:rFonts w:asciiTheme="minorBidi" w:hAnsiTheme="minorBidi" w:cstheme="minorBidi" w:hint="cs"/>
          <w:sz w:val="32"/>
          <w:szCs w:val="32"/>
          <w:rtl/>
          <w:lang w:bidi="ar-DZ"/>
        </w:rPr>
        <w:t>7</w:t>
      </w:r>
      <w:r>
        <w:rPr>
          <w:rFonts w:ascii="Times New Roman" w:hAnsiTheme="minorBidi" w:hint="cs"/>
          <w:sz w:val="32"/>
          <w:szCs w:val="32"/>
          <w:rtl/>
        </w:rPr>
        <w:t>)</w:t>
      </w:r>
      <w:r>
        <w:rPr>
          <w:rFonts w:asciiTheme="minorBidi" w:hAnsiTheme="minorBidi" w:cs="Arial" w:hint="cs"/>
          <w:sz w:val="32"/>
          <w:szCs w:val="32"/>
          <w:rtl/>
          <w:lang w:bidi="ar-DZ"/>
        </w:rPr>
        <w:t>،</w:t>
      </w:r>
      <w:r>
        <w:rPr>
          <w:rFonts w:ascii="Times New Roman" w:hAnsiTheme="minorBidi" w:hint="cs"/>
          <w:sz w:val="32"/>
          <w:szCs w:val="32"/>
          <w:rtl/>
        </w:rPr>
        <w:t xml:space="preserve"> </w:t>
      </w:r>
      <w:r>
        <w:rPr>
          <w:rFonts w:ascii="Times New Roman" w:hAnsiTheme="minorBidi" w:cstheme="minorBidi" w:hint="cs"/>
          <w:sz w:val="32"/>
          <w:szCs w:val="32"/>
          <w:rtl/>
          <w:lang w:bidi="ar-DZ"/>
        </w:rPr>
        <w:t xml:space="preserve">والتي لم تكن دالة إحصائيا </w:t>
      </w:r>
      <w:r>
        <w:rPr>
          <w:rFonts w:asciiTheme="minorBidi" w:hAnsiTheme="minorBidi" w:cs="Arial" w:hint="cs"/>
          <w:sz w:val="32"/>
          <w:szCs w:val="32"/>
          <w:rtl/>
          <w:lang w:bidi="ar-DZ"/>
        </w:rPr>
        <w:t>وعليه تم حذفها، واستثنائها من المعالجة الإحصائية، فأصبح الاختبار يحتوى على مجموع(9) فقرات.</w:t>
      </w:r>
    </w:p>
    <w:p w:rsidR="00FD140A" w:rsidRDefault="00FD140A" w:rsidP="00FD140A">
      <w:pPr>
        <w:bidi/>
        <w:spacing w:after="0" w:line="360" w:lineRule="auto"/>
        <w:jc w:val="both"/>
        <w:rPr>
          <w:rFonts w:asciiTheme="minorBidi" w:hAnsiTheme="minorBidi"/>
          <w:sz w:val="32"/>
          <w:szCs w:val="32"/>
          <w:rtl/>
          <w:lang w:bidi="ar-DZ"/>
        </w:rPr>
      </w:pPr>
      <w:r w:rsidRPr="00F549AC">
        <w:rPr>
          <w:rFonts w:asciiTheme="minorBidi" w:hAnsiTheme="minorBidi" w:cs="Arial" w:hint="cs"/>
          <w:b/>
          <w:bCs/>
          <w:sz w:val="32"/>
          <w:szCs w:val="32"/>
          <w:rtl/>
          <w:lang w:bidi="ar-DZ"/>
        </w:rPr>
        <w:t xml:space="preserve">ثبات </w:t>
      </w:r>
      <w:r>
        <w:rPr>
          <w:rFonts w:asciiTheme="minorBidi" w:hAnsiTheme="minorBidi" w:cs="Arial" w:hint="cs"/>
          <w:b/>
          <w:bCs/>
          <w:sz w:val="32"/>
          <w:szCs w:val="32"/>
          <w:rtl/>
          <w:lang w:bidi="ar-DZ"/>
        </w:rPr>
        <w:t xml:space="preserve">إختبار </w:t>
      </w:r>
      <w:r w:rsidRPr="00F549AC">
        <w:rPr>
          <w:rFonts w:asciiTheme="minorBidi" w:hAnsiTheme="minorBidi" w:cs="Arial" w:hint="cs"/>
          <w:b/>
          <w:bCs/>
          <w:sz w:val="32"/>
          <w:szCs w:val="32"/>
          <w:rtl/>
          <w:lang w:bidi="ar-DZ"/>
        </w:rPr>
        <w:t>تقدير الذات:</w:t>
      </w:r>
      <w:r w:rsidRPr="005560E7">
        <w:rPr>
          <w:rFonts w:asciiTheme="minorBidi" w:hAnsiTheme="minorBidi"/>
          <w:sz w:val="32"/>
          <w:szCs w:val="32"/>
          <w:rtl/>
          <w:lang w:bidi="ar-DZ"/>
        </w:rPr>
        <w:t xml:space="preserve"> </w:t>
      </w:r>
      <w:r w:rsidRPr="003D0712">
        <w:rPr>
          <w:rFonts w:asciiTheme="minorBidi" w:hAnsiTheme="minorBidi" w:cs="Arial"/>
          <w:sz w:val="32"/>
          <w:szCs w:val="32"/>
          <w:rtl/>
          <w:lang w:bidi="ar-DZ"/>
        </w:rPr>
        <w:t xml:space="preserve">بهدف التأكد من ثبات </w:t>
      </w:r>
      <w:r>
        <w:rPr>
          <w:rFonts w:asciiTheme="minorBidi" w:hAnsiTheme="minorBidi" w:cs="Arial" w:hint="cs"/>
          <w:sz w:val="32"/>
          <w:szCs w:val="32"/>
          <w:rtl/>
          <w:lang w:bidi="ar-DZ"/>
        </w:rPr>
        <w:t>اختبار تقدير الذات</w:t>
      </w:r>
      <w:r w:rsidRPr="003D0712">
        <w:rPr>
          <w:rFonts w:asciiTheme="minorBidi" w:hAnsiTheme="minorBidi" w:cs="Arial"/>
          <w:sz w:val="32"/>
          <w:szCs w:val="32"/>
          <w:rtl/>
          <w:lang w:bidi="ar-DZ"/>
        </w:rPr>
        <w:t xml:space="preserve"> قمنا ب</w:t>
      </w:r>
      <w:r>
        <w:rPr>
          <w:rFonts w:asciiTheme="minorBidi" w:hAnsiTheme="minorBidi" w:cs="Arial"/>
          <w:sz w:val="32"/>
          <w:szCs w:val="32"/>
          <w:rtl/>
          <w:lang w:bidi="ar-DZ"/>
        </w:rPr>
        <w:t>حساب معامل الثبات لألفا كرومباخ</w:t>
      </w:r>
      <w:r w:rsidRPr="003D0712">
        <w:rPr>
          <w:rFonts w:asciiTheme="minorBidi" w:hAnsiTheme="minorBidi" w:cs="Arial"/>
          <w:sz w:val="32"/>
          <w:szCs w:val="32"/>
          <w:rtl/>
          <w:lang w:bidi="ar-DZ"/>
        </w:rPr>
        <w:t>، كما قمنا أيضا باستخدام طريقة التجزئة النصفية بالاعتماد على معامل سبيرمان براون</w:t>
      </w:r>
      <w:r w:rsidRPr="003D0712">
        <w:rPr>
          <w:rFonts w:asciiTheme="minorBidi" w:hAnsiTheme="minorBidi"/>
          <w:sz w:val="32"/>
          <w:szCs w:val="32"/>
          <w:rtl/>
          <w:lang w:bidi="ar-DZ"/>
        </w:rPr>
        <w:t>.</w:t>
      </w:r>
    </w:p>
    <w:p w:rsidR="00FD140A" w:rsidRPr="003D0712" w:rsidRDefault="00FD140A" w:rsidP="00FD140A">
      <w:pPr>
        <w:bidi/>
        <w:spacing w:after="0" w:line="360" w:lineRule="auto"/>
        <w:jc w:val="center"/>
        <w:rPr>
          <w:rFonts w:asciiTheme="minorBidi" w:hAnsiTheme="minorBidi"/>
          <w:sz w:val="32"/>
          <w:szCs w:val="32"/>
          <w:rtl/>
          <w:lang w:bidi="ar-DZ"/>
        </w:rPr>
      </w:pPr>
      <w:r w:rsidRPr="003D0712">
        <w:rPr>
          <w:rFonts w:asciiTheme="minorBidi" w:hAnsiTheme="minorBidi" w:cs="Arial"/>
          <w:sz w:val="28"/>
          <w:szCs w:val="28"/>
          <w:rtl/>
          <w:lang w:bidi="ar-DZ"/>
        </w:rPr>
        <w:t>جدول رقم</w:t>
      </w:r>
      <w:r>
        <w:rPr>
          <w:rFonts w:asciiTheme="minorBidi" w:hAnsiTheme="minorBidi" w:cs="Arial" w:hint="cs"/>
          <w:sz w:val="28"/>
          <w:szCs w:val="28"/>
          <w:rtl/>
          <w:lang w:bidi="ar-DZ"/>
        </w:rPr>
        <w:t xml:space="preserve"> </w:t>
      </w:r>
      <w:r w:rsidRPr="003D0712">
        <w:rPr>
          <w:rFonts w:asciiTheme="minorBidi" w:hAnsiTheme="minorBidi"/>
          <w:sz w:val="28"/>
          <w:szCs w:val="28"/>
          <w:rtl/>
          <w:lang w:bidi="ar-DZ"/>
        </w:rPr>
        <w:t>(</w:t>
      </w:r>
      <w:r>
        <w:rPr>
          <w:rFonts w:asciiTheme="minorBidi" w:hAnsiTheme="minorBidi" w:hint="cs"/>
          <w:sz w:val="28"/>
          <w:szCs w:val="28"/>
          <w:rtl/>
          <w:lang w:bidi="ar-DZ"/>
        </w:rPr>
        <w:t>11</w:t>
      </w:r>
      <w:r w:rsidRPr="003D0712">
        <w:rPr>
          <w:rFonts w:asciiTheme="minorBidi" w:hAnsiTheme="minorBidi"/>
          <w:sz w:val="28"/>
          <w:szCs w:val="28"/>
          <w:rtl/>
          <w:lang w:bidi="ar-DZ"/>
        </w:rPr>
        <w:t xml:space="preserve">) </w:t>
      </w:r>
      <w:r w:rsidRPr="003D0712">
        <w:rPr>
          <w:rFonts w:asciiTheme="minorBidi" w:hAnsiTheme="minorBidi" w:cs="Arial"/>
          <w:sz w:val="28"/>
          <w:szCs w:val="28"/>
          <w:rtl/>
          <w:lang w:bidi="ar-DZ"/>
        </w:rPr>
        <w:t xml:space="preserve">يوضح الطريقة المتبعة في حساب معاملات الثبات </w:t>
      </w:r>
      <w:r>
        <w:rPr>
          <w:rFonts w:asciiTheme="minorBidi" w:hAnsiTheme="minorBidi" w:cs="Arial" w:hint="cs"/>
          <w:sz w:val="28"/>
          <w:szCs w:val="28"/>
          <w:rtl/>
          <w:lang w:bidi="ar-DZ"/>
        </w:rPr>
        <w:t>لاختبار تقدير الذات</w:t>
      </w:r>
    </w:p>
    <w:tbl>
      <w:tblPr>
        <w:tblStyle w:val="Grilledutableau"/>
        <w:bidiVisual/>
        <w:tblW w:w="0" w:type="auto"/>
        <w:jc w:val="center"/>
        <w:tblLook w:val="04A0"/>
      </w:tblPr>
      <w:tblGrid>
        <w:gridCol w:w="2479"/>
        <w:gridCol w:w="2693"/>
        <w:gridCol w:w="2168"/>
      </w:tblGrid>
      <w:tr w:rsidR="00FD140A" w:rsidRPr="003D0712" w:rsidTr="00FD140A">
        <w:trPr>
          <w:jc w:val="center"/>
        </w:trPr>
        <w:tc>
          <w:tcPr>
            <w:tcW w:w="2479" w:type="dxa"/>
            <w:tcBorders>
              <w:bottom w:val="single" w:sz="4" w:space="0" w:color="auto"/>
            </w:tcBorders>
          </w:tcPr>
          <w:p w:rsidR="00FD140A" w:rsidRPr="003D0712" w:rsidRDefault="00FD140A" w:rsidP="00FD140A">
            <w:pPr>
              <w:bidi/>
              <w:spacing w:line="360" w:lineRule="auto"/>
              <w:jc w:val="center"/>
              <w:rPr>
                <w:rFonts w:asciiTheme="minorBidi" w:hAnsiTheme="minorBidi"/>
                <w:b/>
                <w:bCs/>
                <w:sz w:val="32"/>
                <w:szCs w:val="32"/>
                <w:rtl/>
                <w:lang w:bidi="ar-DZ"/>
              </w:rPr>
            </w:pPr>
            <w:proofErr w:type="gramStart"/>
            <w:r>
              <w:rPr>
                <w:rFonts w:asciiTheme="minorBidi" w:hAnsiTheme="minorBidi" w:cs="Arial" w:hint="cs"/>
                <w:b/>
                <w:bCs/>
                <w:sz w:val="32"/>
                <w:szCs w:val="32"/>
                <w:rtl/>
                <w:lang w:bidi="ar-DZ"/>
              </w:rPr>
              <w:t>المتغير</w:t>
            </w:r>
            <w:proofErr w:type="gramEnd"/>
          </w:p>
        </w:tc>
        <w:tc>
          <w:tcPr>
            <w:tcW w:w="2693" w:type="dxa"/>
          </w:tcPr>
          <w:p w:rsidR="00FD140A" w:rsidRPr="003D0712" w:rsidRDefault="00FD140A" w:rsidP="00FD140A">
            <w:pPr>
              <w:bidi/>
              <w:spacing w:line="360" w:lineRule="auto"/>
              <w:jc w:val="center"/>
              <w:rPr>
                <w:rFonts w:asciiTheme="minorBidi" w:hAnsiTheme="minorBidi"/>
                <w:b/>
                <w:bCs/>
                <w:sz w:val="32"/>
                <w:szCs w:val="32"/>
                <w:rtl/>
                <w:lang w:bidi="ar-DZ"/>
              </w:rPr>
            </w:pPr>
            <w:proofErr w:type="gramStart"/>
            <w:r w:rsidRPr="003D0712">
              <w:rPr>
                <w:rFonts w:asciiTheme="minorBidi" w:hAnsiTheme="minorBidi" w:cs="Arial"/>
                <w:b/>
                <w:bCs/>
                <w:sz w:val="32"/>
                <w:szCs w:val="32"/>
                <w:rtl/>
                <w:lang w:bidi="ar-DZ"/>
              </w:rPr>
              <w:t>الطريقة</w:t>
            </w:r>
            <w:proofErr w:type="gramEnd"/>
          </w:p>
        </w:tc>
        <w:tc>
          <w:tcPr>
            <w:tcW w:w="2168" w:type="dxa"/>
          </w:tcPr>
          <w:p w:rsidR="00FD140A" w:rsidRPr="003D0712" w:rsidRDefault="00FD140A" w:rsidP="00FD140A">
            <w:pPr>
              <w:bidi/>
              <w:spacing w:line="360" w:lineRule="auto"/>
              <w:jc w:val="center"/>
              <w:rPr>
                <w:rFonts w:asciiTheme="minorBidi" w:hAnsiTheme="minorBidi"/>
                <w:b/>
                <w:bCs/>
                <w:sz w:val="32"/>
                <w:szCs w:val="32"/>
                <w:rtl/>
                <w:lang w:bidi="ar-DZ"/>
              </w:rPr>
            </w:pPr>
            <w:proofErr w:type="gramStart"/>
            <w:r w:rsidRPr="003D0712">
              <w:rPr>
                <w:rFonts w:asciiTheme="minorBidi" w:hAnsiTheme="minorBidi" w:cs="Arial"/>
                <w:b/>
                <w:bCs/>
                <w:sz w:val="32"/>
                <w:szCs w:val="32"/>
                <w:rtl/>
                <w:lang w:bidi="ar-DZ"/>
              </w:rPr>
              <w:t>معامل</w:t>
            </w:r>
            <w:proofErr w:type="gramEnd"/>
            <w:r w:rsidRPr="003D0712">
              <w:rPr>
                <w:rFonts w:asciiTheme="minorBidi" w:hAnsiTheme="minorBidi" w:cs="Arial"/>
                <w:b/>
                <w:bCs/>
                <w:sz w:val="32"/>
                <w:szCs w:val="32"/>
                <w:rtl/>
                <w:lang w:bidi="ar-DZ"/>
              </w:rPr>
              <w:t xml:space="preserve"> الثبات</w:t>
            </w:r>
          </w:p>
        </w:tc>
      </w:tr>
      <w:tr w:rsidR="00FD140A" w:rsidRPr="003D0712" w:rsidTr="00FD140A">
        <w:trPr>
          <w:jc w:val="center"/>
        </w:trPr>
        <w:tc>
          <w:tcPr>
            <w:tcW w:w="2479" w:type="dxa"/>
            <w:vMerge w:val="restart"/>
            <w:tcBorders>
              <w:top w:val="single" w:sz="4" w:space="0" w:color="auto"/>
              <w:left w:val="single" w:sz="4" w:space="0" w:color="auto"/>
              <w:right w:val="single" w:sz="4" w:space="0" w:color="auto"/>
            </w:tcBorders>
          </w:tcPr>
          <w:p w:rsidR="00FD140A" w:rsidRDefault="00FD140A" w:rsidP="00FD140A">
            <w:pPr>
              <w:bidi/>
              <w:spacing w:line="360" w:lineRule="auto"/>
              <w:jc w:val="both"/>
              <w:rPr>
                <w:rFonts w:asciiTheme="minorBidi" w:hAnsiTheme="minorBidi"/>
                <w:b/>
                <w:bCs/>
                <w:sz w:val="32"/>
                <w:szCs w:val="32"/>
                <w:rtl/>
                <w:lang w:bidi="ar-DZ"/>
              </w:rPr>
            </w:pPr>
          </w:p>
          <w:p w:rsidR="00FD140A" w:rsidRPr="003D0712" w:rsidRDefault="00FD140A" w:rsidP="00FD140A">
            <w:pPr>
              <w:bidi/>
              <w:spacing w:line="360" w:lineRule="auto"/>
              <w:jc w:val="both"/>
              <w:rPr>
                <w:rFonts w:asciiTheme="minorBidi" w:hAnsiTheme="minorBidi"/>
                <w:sz w:val="32"/>
                <w:szCs w:val="32"/>
                <w:rtl/>
                <w:lang w:bidi="ar-DZ"/>
              </w:rPr>
            </w:pPr>
            <w:r>
              <w:rPr>
                <w:rFonts w:asciiTheme="minorBidi" w:hAnsiTheme="minorBidi" w:cs="Arial" w:hint="cs"/>
                <w:b/>
                <w:bCs/>
                <w:sz w:val="32"/>
                <w:szCs w:val="32"/>
                <w:rtl/>
                <w:lang w:bidi="ar-DZ"/>
              </w:rPr>
              <w:t>تقدير الذات</w:t>
            </w:r>
          </w:p>
        </w:tc>
        <w:tc>
          <w:tcPr>
            <w:tcW w:w="2693" w:type="dxa"/>
          </w:tcPr>
          <w:p w:rsidR="00FD140A" w:rsidRPr="003D0712" w:rsidRDefault="00FD140A" w:rsidP="00FD140A">
            <w:pPr>
              <w:bidi/>
              <w:spacing w:line="360" w:lineRule="auto"/>
              <w:jc w:val="center"/>
              <w:rPr>
                <w:rFonts w:asciiTheme="minorBidi" w:hAnsiTheme="minorBidi"/>
                <w:sz w:val="32"/>
                <w:szCs w:val="32"/>
                <w:rtl/>
                <w:lang w:bidi="ar-DZ"/>
              </w:rPr>
            </w:pPr>
            <w:r w:rsidRPr="003D0712">
              <w:rPr>
                <w:rFonts w:asciiTheme="minorBidi" w:hAnsiTheme="minorBidi" w:cs="Arial"/>
                <w:sz w:val="32"/>
                <w:szCs w:val="32"/>
                <w:rtl/>
                <w:lang w:bidi="ar-DZ"/>
              </w:rPr>
              <w:t>ألفا كرومباخ</w:t>
            </w:r>
          </w:p>
        </w:tc>
        <w:tc>
          <w:tcPr>
            <w:tcW w:w="2168" w:type="dxa"/>
          </w:tcPr>
          <w:p w:rsidR="00FD140A" w:rsidRPr="003D0712"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0.62</w:t>
            </w:r>
          </w:p>
        </w:tc>
      </w:tr>
      <w:tr w:rsidR="00FD140A" w:rsidRPr="003D0712" w:rsidTr="00FD140A">
        <w:trPr>
          <w:jc w:val="center"/>
        </w:trPr>
        <w:tc>
          <w:tcPr>
            <w:tcW w:w="2479" w:type="dxa"/>
            <w:vMerge/>
            <w:tcBorders>
              <w:left w:val="single" w:sz="4" w:space="0" w:color="auto"/>
              <w:right w:val="single" w:sz="4" w:space="0" w:color="auto"/>
            </w:tcBorders>
          </w:tcPr>
          <w:p w:rsidR="00FD140A" w:rsidRPr="003D0712" w:rsidRDefault="00FD140A" w:rsidP="00FD140A">
            <w:pPr>
              <w:bidi/>
              <w:spacing w:line="360" w:lineRule="auto"/>
              <w:jc w:val="both"/>
              <w:rPr>
                <w:rFonts w:asciiTheme="minorBidi" w:hAnsiTheme="minorBidi"/>
                <w:sz w:val="32"/>
                <w:szCs w:val="32"/>
                <w:rtl/>
                <w:lang w:bidi="ar-DZ"/>
              </w:rPr>
            </w:pPr>
          </w:p>
        </w:tc>
        <w:tc>
          <w:tcPr>
            <w:tcW w:w="2693" w:type="dxa"/>
          </w:tcPr>
          <w:p w:rsidR="00FD140A" w:rsidRPr="003D0712" w:rsidRDefault="00FD140A" w:rsidP="00FD140A">
            <w:pPr>
              <w:bidi/>
              <w:spacing w:line="360" w:lineRule="auto"/>
              <w:jc w:val="center"/>
              <w:rPr>
                <w:rFonts w:asciiTheme="minorBidi" w:hAnsiTheme="minorBidi"/>
                <w:sz w:val="32"/>
                <w:szCs w:val="32"/>
                <w:rtl/>
                <w:lang w:bidi="ar-DZ"/>
              </w:rPr>
            </w:pPr>
            <w:proofErr w:type="gramStart"/>
            <w:r w:rsidRPr="003D0712">
              <w:rPr>
                <w:rFonts w:asciiTheme="minorBidi" w:hAnsiTheme="minorBidi" w:cs="Arial"/>
                <w:sz w:val="32"/>
                <w:szCs w:val="32"/>
                <w:rtl/>
                <w:lang w:bidi="ar-DZ"/>
              </w:rPr>
              <w:t>التجزئة</w:t>
            </w:r>
            <w:proofErr w:type="gramEnd"/>
            <w:r w:rsidRPr="003D0712">
              <w:rPr>
                <w:rFonts w:asciiTheme="minorBidi" w:hAnsiTheme="minorBidi" w:cs="Arial"/>
                <w:sz w:val="32"/>
                <w:szCs w:val="32"/>
                <w:rtl/>
                <w:lang w:bidi="ar-DZ"/>
              </w:rPr>
              <w:t xml:space="preserve"> النصفية</w:t>
            </w:r>
          </w:p>
        </w:tc>
        <w:tc>
          <w:tcPr>
            <w:tcW w:w="2168" w:type="dxa"/>
          </w:tcPr>
          <w:p w:rsidR="00FD140A" w:rsidRPr="003D0712"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0.46</w:t>
            </w:r>
          </w:p>
        </w:tc>
      </w:tr>
    </w:tbl>
    <w:p w:rsidR="00FD140A" w:rsidRDefault="00FD140A" w:rsidP="00FD140A">
      <w:pPr>
        <w:bidi/>
        <w:spacing w:after="0" w:line="360" w:lineRule="auto"/>
        <w:jc w:val="both"/>
        <w:rPr>
          <w:rFonts w:asciiTheme="minorBidi" w:hAnsiTheme="minorBidi" w:cstheme="minorBidi"/>
          <w:sz w:val="32"/>
          <w:szCs w:val="32"/>
          <w:rtl/>
          <w:lang w:bidi="ar-DZ"/>
        </w:rPr>
      </w:pPr>
    </w:p>
    <w:p w:rsidR="00FD140A" w:rsidRDefault="00FD140A" w:rsidP="00FD140A">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ـ و بعد تصحيح معامل تبات باستعمال معادلة" سبيرمان بروان </w:t>
      </w:r>
      <w:r>
        <w:rPr>
          <w:rFonts w:asciiTheme="minorBidi" w:hAnsiTheme="minorBidi" w:cstheme="minorBidi"/>
          <w:sz w:val="32"/>
          <w:szCs w:val="32"/>
          <w:lang w:bidi="ar-DZ"/>
        </w:rPr>
        <w:t>Spearman Brown</w:t>
      </w:r>
      <w:r>
        <w:rPr>
          <w:rFonts w:asciiTheme="minorBidi" w:hAnsiTheme="minorBidi" w:cstheme="minorBidi" w:hint="cs"/>
          <w:sz w:val="32"/>
          <w:szCs w:val="32"/>
          <w:rtl/>
          <w:lang w:bidi="ar-DZ"/>
        </w:rPr>
        <w:t xml:space="preserve">" </w:t>
      </w:r>
      <w:r>
        <w:rPr>
          <w:rFonts w:asciiTheme="minorBidi" w:hAnsiTheme="minorBidi" w:cstheme="minorBidi"/>
          <w:sz w:val="32"/>
          <w:szCs w:val="32"/>
          <w:lang w:bidi="ar-DZ"/>
        </w:rPr>
        <w:t xml:space="preserve"> </w:t>
      </w:r>
    </w:p>
    <w:p w:rsidR="00FD140A" w:rsidRDefault="00FD140A" w:rsidP="00FD140A">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وذلك بغرض </w:t>
      </w:r>
      <w:proofErr w:type="gramStart"/>
      <w:r>
        <w:rPr>
          <w:rFonts w:asciiTheme="minorBidi" w:hAnsiTheme="minorBidi" w:cstheme="minorBidi" w:hint="cs"/>
          <w:sz w:val="32"/>
          <w:szCs w:val="32"/>
          <w:rtl/>
          <w:lang w:bidi="ar-DZ"/>
        </w:rPr>
        <w:t>مضاعفته  و</w:t>
      </w:r>
      <w:proofErr w:type="gramEnd"/>
      <w:r>
        <w:rPr>
          <w:rFonts w:asciiTheme="minorBidi" w:hAnsiTheme="minorBidi" w:cstheme="minorBidi" w:hint="cs"/>
          <w:sz w:val="32"/>
          <w:szCs w:val="32"/>
          <w:rtl/>
          <w:lang w:bidi="ar-DZ"/>
        </w:rPr>
        <w:t xml:space="preserve"> الرفع من نسبته ليصبح كالتال</w:t>
      </w:r>
      <w:r>
        <w:rPr>
          <w:rFonts w:asciiTheme="minorBidi" w:hAnsiTheme="minorBidi" w:cstheme="minorBidi" w:hint="eastAsia"/>
          <w:sz w:val="32"/>
          <w:szCs w:val="32"/>
          <w:rtl/>
          <w:lang w:bidi="ar-DZ"/>
        </w:rPr>
        <w:t>ي</w:t>
      </w:r>
      <w:r>
        <w:rPr>
          <w:rFonts w:asciiTheme="minorBidi" w:hAnsiTheme="minorBidi" w:cstheme="minorBidi" w:hint="cs"/>
          <w:sz w:val="32"/>
          <w:szCs w:val="32"/>
          <w:rtl/>
          <w:lang w:bidi="ar-DZ"/>
        </w:rPr>
        <w:t xml:space="preserve"> :</w:t>
      </w:r>
    </w:p>
    <w:p w:rsidR="00FD140A" w:rsidRPr="003D0712" w:rsidRDefault="00FD140A" w:rsidP="00FD140A">
      <w:pPr>
        <w:bidi/>
        <w:spacing w:after="0" w:line="360" w:lineRule="auto"/>
        <w:jc w:val="center"/>
        <w:rPr>
          <w:rFonts w:asciiTheme="minorBidi" w:hAnsiTheme="minorBidi"/>
          <w:sz w:val="32"/>
          <w:szCs w:val="32"/>
          <w:rtl/>
          <w:lang w:bidi="ar-DZ"/>
        </w:rPr>
      </w:pPr>
      <w:r w:rsidRPr="003D0712">
        <w:rPr>
          <w:rFonts w:asciiTheme="minorBidi" w:hAnsiTheme="minorBidi" w:cs="Arial"/>
          <w:sz w:val="28"/>
          <w:szCs w:val="28"/>
          <w:rtl/>
          <w:lang w:bidi="ar-DZ"/>
        </w:rPr>
        <w:t>جدول رقم</w:t>
      </w:r>
      <w:r>
        <w:rPr>
          <w:rFonts w:asciiTheme="minorBidi" w:hAnsiTheme="minorBidi" w:cs="Arial" w:hint="cs"/>
          <w:sz w:val="28"/>
          <w:szCs w:val="28"/>
          <w:rtl/>
          <w:lang w:bidi="ar-DZ"/>
        </w:rPr>
        <w:t xml:space="preserve"> </w:t>
      </w:r>
      <w:r w:rsidRPr="003D0712">
        <w:rPr>
          <w:rFonts w:asciiTheme="minorBidi" w:hAnsiTheme="minorBidi"/>
          <w:sz w:val="28"/>
          <w:szCs w:val="28"/>
          <w:rtl/>
          <w:lang w:bidi="ar-DZ"/>
        </w:rPr>
        <w:t>(</w:t>
      </w:r>
      <w:r>
        <w:rPr>
          <w:rFonts w:asciiTheme="minorBidi" w:hAnsiTheme="minorBidi" w:hint="cs"/>
          <w:sz w:val="28"/>
          <w:szCs w:val="28"/>
          <w:rtl/>
          <w:lang w:bidi="ar-DZ"/>
        </w:rPr>
        <w:t>12</w:t>
      </w:r>
      <w:r w:rsidRPr="003D0712">
        <w:rPr>
          <w:rFonts w:asciiTheme="minorBidi" w:hAnsiTheme="minorBidi"/>
          <w:sz w:val="28"/>
          <w:szCs w:val="28"/>
          <w:rtl/>
          <w:lang w:bidi="ar-DZ"/>
        </w:rPr>
        <w:t xml:space="preserve">) </w:t>
      </w:r>
      <w:r w:rsidRPr="003D0712">
        <w:rPr>
          <w:rFonts w:asciiTheme="minorBidi" w:hAnsiTheme="minorBidi" w:cs="Arial"/>
          <w:sz w:val="28"/>
          <w:szCs w:val="28"/>
          <w:rtl/>
          <w:lang w:bidi="ar-DZ"/>
        </w:rPr>
        <w:t xml:space="preserve">يوضح معاملات الثبات </w:t>
      </w:r>
      <w:r>
        <w:rPr>
          <w:rFonts w:asciiTheme="minorBidi" w:hAnsiTheme="minorBidi" w:cs="Arial" w:hint="cs"/>
          <w:sz w:val="28"/>
          <w:szCs w:val="28"/>
          <w:rtl/>
          <w:lang w:bidi="ar-DZ"/>
        </w:rPr>
        <w:t xml:space="preserve">لاختبار تقدير الذات بعد التعديل باستعمال معادلة </w:t>
      </w:r>
      <w:r>
        <w:rPr>
          <w:rFonts w:asciiTheme="minorBidi" w:hAnsiTheme="minorBidi" w:cstheme="minorBidi" w:hint="cs"/>
          <w:sz w:val="32"/>
          <w:szCs w:val="32"/>
          <w:rtl/>
          <w:lang w:bidi="ar-DZ"/>
        </w:rPr>
        <w:t xml:space="preserve">سبيرمان بروان </w:t>
      </w:r>
      <w:r>
        <w:rPr>
          <w:rFonts w:asciiTheme="minorBidi" w:hAnsiTheme="minorBidi" w:cstheme="minorBidi"/>
          <w:sz w:val="32"/>
          <w:szCs w:val="32"/>
          <w:lang w:bidi="ar-DZ"/>
        </w:rPr>
        <w:t>Spearman Brown</w:t>
      </w:r>
    </w:p>
    <w:tbl>
      <w:tblPr>
        <w:tblStyle w:val="Grilledutableau"/>
        <w:bidiVisual/>
        <w:tblW w:w="0" w:type="auto"/>
        <w:jc w:val="center"/>
        <w:tblLook w:val="04A0"/>
      </w:tblPr>
      <w:tblGrid>
        <w:gridCol w:w="2479"/>
        <w:gridCol w:w="2693"/>
        <w:gridCol w:w="2168"/>
      </w:tblGrid>
      <w:tr w:rsidR="00FD140A" w:rsidRPr="003D0712" w:rsidTr="00FD140A">
        <w:trPr>
          <w:jc w:val="center"/>
        </w:trPr>
        <w:tc>
          <w:tcPr>
            <w:tcW w:w="2479" w:type="dxa"/>
            <w:tcBorders>
              <w:bottom w:val="single" w:sz="4" w:space="0" w:color="auto"/>
            </w:tcBorders>
          </w:tcPr>
          <w:p w:rsidR="00FD140A" w:rsidRPr="003D0712" w:rsidRDefault="00FD140A" w:rsidP="00FD140A">
            <w:pPr>
              <w:bidi/>
              <w:spacing w:line="360" w:lineRule="auto"/>
              <w:jc w:val="center"/>
              <w:rPr>
                <w:rFonts w:asciiTheme="minorBidi" w:hAnsiTheme="minorBidi"/>
                <w:b/>
                <w:bCs/>
                <w:sz w:val="32"/>
                <w:szCs w:val="32"/>
                <w:rtl/>
                <w:lang w:bidi="ar-DZ"/>
              </w:rPr>
            </w:pPr>
            <w:proofErr w:type="gramStart"/>
            <w:r>
              <w:rPr>
                <w:rFonts w:asciiTheme="minorBidi" w:hAnsiTheme="minorBidi" w:cs="Arial" w:hint="cs"/>
                <w:b/>
                <w:bCs/>
                <w:sz w:val="32"/>
                <w:szCs w:val="32"/>
                <w:rtl/>
                <w:lang w:bidi="ar-DZ"/>
              </w:rPr>
              <w:t>المتغير</w:t>
            </w:r>
            <w:proofErr w:type="gramEnd"/>
          </w:p>
        </w:tc>
        <w:tc>
          <w:tcPr>
            <w:tcW w:w="2693" w:type="dxa"/>
          </w:tcPr>
          <w:p w:rsidR="00FD140A" w:rsidRPr="003D0712" w:rsidRDefault="00FD140A" w:rsidP="00FD140A">
            <w:pPr>
              <w:bidi/>
              <w:spacing w:line="360" w:lineRule="auto"/>
              <w:jc w:val="center"/>
              <w:rPr>
                <w:rFonts w:asciiTheme="minorBidi" w:hAnsiTheme="minorBidi"/>
                <w:b/>
                <w:bCs/>
                <w:sz w:val="32"/>
                <w:szCs w:val="32"/>
                <w:rtl/>
                <w:lang w:bidi="ar-DZ"/>
              </w:rPr>
            </w:pPr>
            <w:proofErr w:type="gramStart"/>
            <w:r w:rsidRPr="003D0712">
              <w:rPr>
                <w:rFonts w:asciiTheme="minorBidi" w:hAnsiTheme="minorBidi" w:cs="Arial"/>
                <w:b/>
                <w:bCs/>
                <w:sz w:val="32"/>
                <w:szCs w:val="32"/>
                <w:rtl/>
                <w:lang w:bidi="ar-DZ"/>
              </w:rPr>
              <w:t>الطريقة</w:t>
            </w:r>
            <w:proofErr w:type="gramEnd"/>
          </w:p>
        </w:tc>
        <w:tc>
          <w:tcPr>
            <w:tcW w:w="2168" w:type="dxa"/>
          </w:tcPr>
          <w:p w:rsidR="00FD140A" w:rsidRPr="003D0712" w:rsidRDefault="00FD140A" w:rsidP="00FD140A">
            <w:pPr>
              <w:bidi/>
              <w:spacing w:line="360" w:lineRule="auto"/>
              <w:jc w:val="center"/>
              <w:rPr>
                <w:rFonts w:asciiTheme="minorBidi" w:hAnsiTheme="minorBidi"/>
                <w:b/>
                <w:bCs/>
                <w:sz w:val="32"/>
                <w:szCs w:val="32"/>
                <w:rtl/>
                <w:lang w:bidi="ar-DZ"/>
              </w:rPr>
            </w:pPr>
            <w:proofErr w:type="gramStart"/>
            <w:r w:rsidRPr="003D0712">
              <w:rPr>
                <w:rFonts w:asciiTheme="minorBidi" w:hAnsiTheme="minorBidi" w:cs="Arial"/>
                <w:b/>
                <w:bCs/>
                <w:sz w:val="32"/>
                <w:szCs w:val="32"/>
                <w:rtl/>
                <w:lang w:bidi="ar-DZ"/>
              </w:rPr>
              <w:t>معامل</w:t>
            </w:r>
            <w:proofErr w:type="gramEnd"/>
            <w:r w:rsidRPr="003D0712">
              <w:rPr>
                <w:rFonts w:asciiTheme="minorBidi" w:hAnsiTheme="minorBidi" w:cs="Arial"/>
                <w:b/>
                <w:bCs/>
                <w:sz w:val="32"/>
                <w:szCs w:val="32"/>
                <w:rtl/>
                <w:lang w:bidi="ar-DZ"/>
              </w:rPr>
              <w:t xml:space="preserve"> الثبات</w:t>
            </w:r>
          </w:p>
        </w:tc>
      </w:tr>
      <w:tr w:rsidR="00FD140A" w:rsidRPr="003D0712" w:rsidTr="00FD140A">
        <w:trPr>
          <w:jc w:val="center"/>
        </w:trPr>
        <w:tc>
          <w:tcPr>
            <w:tcW w:w="2479" w:type="dxa"/>
            <w:vMerge w:val="restart"/>
            <w:tcBorders>
              <w:top w:val="single" w:sz="4" w:space="0" w:color="auto"/>
              <w:left w:val="single" w:sz="4" w:space="0" w:color="auto"/>
              <w:right w:val="single" w:sz="4" w:space="0" w:color="auto"/>
            </w:tcBorders>
          </w:tcPr>
          <w:p w:rsidR="00FD140A" w:rsidRDefault="00FD140A" w:rsidP="00FD140A">
            <w:pPr>
              <w:bidi/>
              <w:spacing w:line="360" w:lineRule="auto"/>
              <w:jc w:val="both"/>
              <w:rPr>
                <w:rFonts w:asciiTheme="minorBidi" w:hAnsiTheme="minorBidi"/>
                <w:b/>
                <w:bCs/>
                <w:sz w:val="32"/>
                <w:szCs w:val="32"/>
                <w:rtl/>
                <w:lang w:bidi="ar-DZ"/>
              </w:rPr>
            </w:pPr>
          </w:p>
          <w:p w:rsidR="00FD140A" w:rsidRPr="003D0712" w:rsidRDefault="00FD140A" w:rsidP="00FD140A">
            <w:pPr>
              <w:bidi/>
              <w:spacing w:line="360" w:lineRule="auto"/>
              <w:jc w:val="both"/>
              <w:rPr>
                <w:rFonts w:asciiTheme="minorBidi" w:hAnsiTheme="minorBidi"/>
                <w:sz w:val="32"/>
                <w:szCs w:val="32"/>
                <w:rtl/>
                <w:lang w:bidi="ar-DZ"/>
              </w:rPr>
            </w:pPr>
            <w:r>
              <w:rPr>
                <w:rFonts w:asciiTheme="minorBidi" w:hAnsiTheme="minorBidi" w:cs="Arial" w:hint="cs"/>
                <w:b/>
                <w:bCs/>
                <w:sz w:val="32"/>
                <w:szCs w:val="32"/>
                <w:rtl/>
                <w:lang w:bidi="ar-DZ"/>
              </w:rPr>
              <w:t>تقدير الذات</w:t>
            </w:r>
          </w:p>
        </w:tc>
        <w:tc>
          <w:tcPr>
            <w:tcW w:w="2693" w:type="dxa"/>
          </w:tcPr>
          <w:p w:rsidR="00FD140A" w:rsidRPr="003D0712" w:rsidRDefault="00FD140A" w:rsidP="00FD140A">
            <w:pPr>
              <w:bidi/>
              <w:spacing w:line="360" w:lineRule="auto"/>
              <w:jc w:val="center"/>
              <w:rPr>
                <w:rFonts w:asciiTheme="minorBidi" w:hAnsiTheme="minorBidi"/>
                <w:sz w:val="32"/>
                <w:szCs w:val="32"/>
                <w:rtl/>
                <w:lang w:bidi="ar-DZ"/>
              </w:rPr>
            </w:pPr>
            <w:r w:rsidRPr="003D0712">
              <w:rPr>
                <w:rFonts w:asciiTheme="minorBidi" w:hAnsiTheme="minorBidi" w:cs="Arial"/>
                <w:sz w:val="32"/>
                <w:szCs w:val="32"/>
                <w:rtl/>
                <w:lang w:bidi="ar-DZ"/>
              </w:rPr>
              <w:t>ألفا كرومباخ</w:t>
            </w:r>
          </w:p>
        </w:tc>
        <w:tc>
          <w:tcPr>
            <w:tcW w:w="2168" w:type="dxa"/>
          </w:tcPr>
          <w:p w:rsidR="00FD140A" w:rsidRPr="003D0712"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0.62</w:t>
            </w:r>
          </w:p>
        </w:tc>
      </w:tr>
      <w:tr w:rsidR="00FD140A" w:rsidRPr="003D0712" w:rsidTr="00FD140A">
        <w:trPr>
          <w:jc w:val="center"/>
        </w:trPr>
        <w:tc>
          <w:tcPr>
            <w:tcW w:w="2479" w:type="dxa"/>
            <w:vMerge/>
            <w:tcBorders>
              <w:left w:val="single" w:sz="4" w:space="0" w:color="auto"/>
              <w:right w:val="single" w:sz="4" w:space="0" w:color="auto"/>
            </w:tcBorders>
          </w:tcPr>
          <w:p w:rsidR="00FD140A" w:rsidRPr="003D0712" w:rsidRDefault="00FD140A" w:rsidP="00FD140A">
            <w:pPr>
              <w:bidi/>
              <w:spacing w:line="360" w:lineRule="auto"/>
              <w:jc w:val="both"/>
              <w:rPr>
                <w:rFonts w:asciiTheme="minorBidi" w:hAnsiTheme="minorBidi"/>
                <w:sz w:val="32"/>
                <w:szCs w:val="32"/>
                <w:rtl/>
                <w:lang w:bidi="ar-DZ"/>
              </w:rPr>
            </w:pPr>
          </w:p>
        </w:tc>
        <w:tc>
          <w:tcPr>
            <w:tcW w:w="2693" w:type="dxa"/>
          </w:tcPr>
          <w:p w:rsidR="00FD140A" w:rsidRPr="003D0712" w:rsidRDefault="00FD140A" w:rsidP="00FD140A">
            <w:pPr>
              <w:bidi/>
              <w:spacing w:line="360" w:lineRule="auto"/>
              <w:jc w:val="center"/>
              <w:rPr>
                <w:rFonts w:asciiTheme="minorBidi" w:hAnsiTheme="minorBidi"/>
                <w:sz w:val="32"/>
                <w:szCs w:val="32"/>
                <w:rtl/>
                <w:lang w:bidi="ar-DZ"/>
              </w:rPr>
            </w:pPr>
            <w:proofErr w:type="gramStart"/>
            <w:r w:rsidRPr="003D0712">
              <w:rPr>
                <w:rFonts w:asciiTheme="minorBidi" w:hAnsiTheme="minorBidi" w:cs="Arial"/>
                <w:sz w:val="32"/>
                <w:szCs w:val="32"/>
                <w:rtl/>
                <w:lang w:bidi="ar-DZ"/>
              </w:rPr>
              <w:t>التجزئة</w:t>
            </w:r>
            <w:proofErr w:type="gramEnd"/>
            <w:r w:rsidRPr="003D0712">
              <w:rPr>
                <w:rFonts w:asciiTheme="minorBidi" w:hAnsiTheme="minorBidi" w:cs="Arial"/>
                <w:sz w:val="32"/>
                <w:szCs w:val="32"/>
                <w:rtl/>
                <w:lang w:bidi="ar-DZ"/>
              </w:rPr>
              <w:t xml:space="preserve"> النصفية</w:t>
            </w:r>
          </w:p>
        </w:tc>
        <w:tc>
          <w:tcPr>
            <w:tcW w:w="2168" w:type="dxa"/>
          </w:tcPr>
          <w:p w:rsidR="00FD140A" w:rsidRPr="003D0712"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0.63</w:t>
            </w:r>
          </w:p>
        </w:tc>
      </w:tr>
    </w:tbl>
    <w:p w:rsidR="00FD140A" w:rsidRDefault="00FD140A" w:rsidP="00FD140A">
      <w:pPr>
        <w:bidi/>
        <w:spacing w:after="0" w:line="360" w:lineRule="auto"/>
        <w:jc w:val="both"/>
        <w:rPr>
          <w:rFonts w:asciiTheme="minorBidi" w:hAnsiTheme="minorBidi" w:cstheme="minorBidi"/>
          <w:sz w:val="32"/>
          <w:szCs w:val="32"/>
          <w:rtl/>
          <w:lang w:bidi="ar-DZ"/>
        </w:rPr>
      </w:pPr>
    </w:p>
    <w:p w:rsidR="00FD140A" w:rsidRPr="009D5FD9" w:rsidRDefault="00FD140A" w:rsidP="00FD140A">
      <w:pPr>
        <w:bidi/>
        <w:spacing w:after="0" w:line="360" w:lineRule="auto"/>
        <w:jc w:val="both"/>
        <w:rPr>
          <w:rFonts w:asciiTheme="minorBidi" w:hAnsiTheme="minorBidi" w:cstheme="minorBidi"/>
          <w:b/>
          <w:bCs/>
          <w:sz w:val="32"/>
          <w:szCs w:val="32"/>
          <w:rtl/>
          <w:lang w:bidi="ar-DZ"/>
        </w:rPr>
      </w:pPr>
      <w:r w:rsidRPr="009D5FD9">
        <w:rPr>
          <w:rFonts w:asciiTheme="minorBidi" w:hAnsiTheme="minorBidi" w:cstheme="minorBidi"/>
          <w:sz w:val="32"/>
          <w:szCs w:val="32"/>
          <w:rtl/>
          <w:lang w:bidi="ar-DZ"/>
        </w:rPr>
        <w:t xml:space="preserve">بعد حساب ثبات </w:t>
      </w:r>
      <w:r>
        <w:rPr>
          <w:rFonts w:asciiTheme="minorBidi" w:hAnsiTheme="minorBidi" w:cstheme="minorBidi" w:hint="cs"/>
          <w:sz w:val="32"/>
          <w:szCs w:val="32"/>
          <w:rtl/>
          <w:lang w:bidi="ar-DZ"/>
        </w:rPr>
        <w:t>اختبار تقدير الذات</w:t>
      </w:r>
      <w:r w:rsidRPr="009D5FD9">
        <w:rPr>
          <w:rFonts w:asciiTheme="minorBidi" w:hAnsiTheme="minorBidi" w:cstheme="minorBidi"/>
          <w:sz w:val="32"/>
          <w:szCs w:val="32"/>
          <w:rtl/>
          <w:lang w:bidi="ar-DZ"/>
        </w:rPr>
        <w:t xml:space="preserve"> باستعمال </w:t>
      </w:r>
      <w:r>
        <w:rPr>
          <w:rFonts w:asciiTheme="minorBidi" w:hAnsiTheme="minorBidi" w:cstheme="minorBidi"/>
          <w:sz w:val="32"/>
          <w:szCs w:val="32"/>
          <w:rtl/>
          <w:lang w:bidi="ar-DZ"/>
        </w:rPr>
        <w:t>طريق</w:t>
      </w:r>
      <w:r>
        <w:rPr>
          <w:rFonts w:asciiTheme="minorBidi" w:hAnsiTheme="minorBidi" w:cstheme="minorBidi" w:hint="cs"/>
          <w:sz w:val="32"/>
          <w:szCs w:val="32"/>
          <w:rtl/>
          <w:lang w:bidi="ar-DZ"/>
        </w:rPr>
        <w:t>تي</w:t>
      </w:r>
      <w:r w:rsidRPr="009D5FD9">
        <w:rPr>
          <w:rFonts w:asciiTheme="minorBidi" w:hAnsiTheme="minorBidi" w:cstheme="minorBidi"/>
          <w:sz w:val="32"/>
          <w:szCs w:val="32"/>
          <w:rtl/>
          <w:lang w:bidi="ar-DZ"/>
        </w:rPr>
        <w:t xml:space="preserve"> ألفا كرومباخ</w:t>
      </w:r>
      <w:r>
        <w:rPr>
          <w:rFonts w:asciiTheme="minorBidi" w:hAnsiTheme="minorBidi" w:cstheme="minorBidi" w:hint="cs"/>
          <w:sz w:val="32"/>
          <w:szCs w:val="32"/>
          <w:rtl/>
          <w:lang w:bidi="ar-DZ"/>
        </w:rPr>
        <w:t xml:space="preserve"> والتجزئة النصفية</w:t>
      </w:r>
      <w:r w:rsidRPr="009D5FD9">
        <w:rPr>
          <w:rFonts w:asciiTheme="minorBidi" w:hAnsiTheme="minorBidi" w:cstheme="minorBidi"/>
          <w:sz w:val="32"/>
          <w:szCs w:val="32"/>
          <w:rtl/>
          <w:lang w:bidi="ar-DZ"/>
        </w:rPr>
        <w:t xml:space="preserve"> تبين بأن </w:t>
      </w:r>
      <w:r w:rsidRPr="009D5FD9">
        <w:rPr>
          <w:rFonts w:asciiTheme="minorBidi" w:hAnsiTheme="minorBidi" w:cstheme="minorBidi" w:hint="cs"/>
          <w:sz w:val="32"/>
          <w:szCs w:val="32"/>
          <w:rtl/>
          <w:lang w:bidi="ar-DZ"/>
        </w:rPr>
        <w:t>ال</w:t>
      </w:r>
      <w:r>
        <w:rPr>
          <w:rFonts w:asciiTheme="minorBidi" w:hAnsiTheme="minorBidi" w:cstheme="minorBidi" w:hint="cs"/>
          <w:sz w:val="32"/>
          <w:szCs w:val="32"/>
          <w:rtl/>
          <w:lang w:bidi="ar-DZ"/>
        </w:rPr>
        <w:t>اختبار</w:t>
      </w:r>
      <w:r w:rsidRPr="009D5FD9">
        <w:rPr>
          <w:rFonts w:asciiTheme="minorBidi" w:hAnsiTheme="minorBidi" w:cstheme="minorBidi"/>
          <w:sz w:val="32"/>
          <w:szCs w:val="32"/>
          <w:rtl/>
          <w:lang w:bidi="ar-DZ"/>
        </w:rPr>
        <w:t xml:space="preserve"> يتمتع بقدر كبير من الاستقرار</w:t>
      </w:r>
      <w:r>
        <w:rPr>
          <w:rFonts w:asciiTheme="minorBidi" w:hAnsiTheme="minorBidi" w:cstheme="minorBidi" w:hint="cs"/>
          <w:sz w:val="32"/>
          <w:szCs w:val="32"/>
          <w:rtl/>
          <w:lang w:bidi="ar-DZ"/>
        </w:rPr>
        <w:t xml:space="preserve"> بعد تعديله</w:t>
      </w:r>
      <w:r w:rsidRPr="009D5FD9">
        <w:rPr>
          <w:rFonts w:asciiTheme="minorBidi" w:hAnsiTheme="minorBidi" w:cstheme="minorBidi"/>
          <w:sz w:val="32"/>
          <w:szCs w:val="32"/>
          <w:rtl/>
          <w:lang w:bidi="ar-DZ"/>
        </w:rPr>
        <w:t xml:space="preserve"> </w:t>
      </w:r>
      <w:r>
        <w:rPr>
          <w:rFonts w:asciiTheme="minorBidi" w:hAnsiTheme="minorBidi" w:cstheme="minorBidi" w:hint="cs"/>
          <w:sz w:val="32"/>
          <w:szCs w:val="32"/>
          <w:rtl/>
          <w:lang w:bidi="ar-DZ"/>
        </w:rPr>
        <w:t xml:space="preserve">و </w:t>
      </w:r>
      <w:r w:rsidRPr="009D5FD9">
        <w:rPr>
          <w:rFonts w:asciiTheme="minorBidi" w:hAnsiTheme="minorBidi" w:cstheme="minorBidi"/>
          <w:sz w:val="32"/>
          <w:szCs w:val="32"/>
          <w:rtl/>
          <w:lang w:bidi="ar-DZ"/>
        </w:rPr>
        <w:t>يمك</w:t>
      </w:r>
      <w:r>
        <w:rPr>
          <w:rFonts w:asciiTheme="minorBidi" w:hAnsiTheme="minorBidi" w:cstheme="minorBidi" w:hint="cs"/>
          <w:sz w:val="32"/>
          <w:szCs w:val="32"/>
          <w:rtl/>
          <w:lang w:bidi="ar-DZ"/>
        </w:rPr>
        <w:t>ن</w:t>
      </w:r>
      <w:r w:rsidRPr="009D5FD9">
        <w:rPr>
          <w:rFonts w:asciiTheme="minorBidi" w:hAnsiTheme="minorBidi" w:cstheme="minorBidi"/>
          <w:sz w:val="32"/>
          <w:szCs w:val="32"/>
          <w:rtl/>
          <w:lang w:bidi="ar-DZ"/>
        </w:rPr>
        <w:t xml:space="preserve"> ال</w:t>
      </w:r>
      <w:r>
        <w:rPr>
          <w:rFonts w:asciiTheme="minorBidi" w:hAnsiTheme="minorBidi" w:cstheme="minorBidi" w:hint="cs"/>
          <w:sz w:val="32"/>
          <w:szCs w:val="32"/>
          <w:rtl/>
          <w:lang w:bidi="ar-DZ"/>
        </w:rPr>
        <w:t>إ</w:t>
      </w:r>
      <w:r w:rsidRPr="009D5FD9">
        <w:rPr>
          <w:rFonts w:asciiTheme="minorBidi" w:hAnsiTheme="minorBidi" w:cstheme="minorBidi"/>
          <w:sz w:val="32"/>
          <w:szCs w:val="32"/>
          <w:rtl/>
          <w:lang w:bidi="ar-DZ"/>
        </w:rPr>
        <w:t>عتماد عليه في هذه الدراسة.</w:t>
      </w:r>
    </w:p>
    <w:p w:rsidR="00FD140A" w:rsidRDefault="00FD140A" w:rsidP="00FD140A">
      <w:pPr>
        <w:bidi/>
        <w:spacing w:after="0" w:line="360" w:lineRule="auto"/>
        <w:jc w:val="both"/>
        <w:rPr>
          <w:rFonts w:asciiTheme="minorBidi" w:hAnsiTheme="minorBidi"/>
          <w:sz w:val="32"/>
          <w:szCs w:val="32"/>
          <w:lang w:bidi="ar-DZ"/>
        </w:rPr>
      </w:pPr>
      <w:r>
        <w:rPr>
          <w:rFonts w:asciiTheme="minorBidi" w:hAnsiTheme="minorBidi" w:hint="cs"/>
          <w:b/>
          <w:bCs/>
          <w:sz w:val="32"/>
          <w:szCs w:val="32"/>
          <w:rtl/>
          <w:lang w:bidi="ar-DZ"/>
        </w:rPr>
        <w:t>5-2-</w:t>
      </w:r>
      <w:r>
        <w:rPr>
          <w:rFonts w:asciiTheme="minorBidi" w:hAnsiTheme="minorBidi" w:cs="Arial" w:hint="cs"/>
          <w:b/>
          <w:bCs/>
          <w:sz w:val="32"/>
          <w:szCs w:val="32"/>
          <w:rtl/>
          <w:lang w:bidi="ar-DZ"/>
        </w:rPr>
        <w:t xml:space="preserve">صدق </w:t>
      </w:r>
      <w:r w:rsidRPr="006431DE">
        <w:rPr>
          <w:rFonts w:asciiTheme="minorBidi" w:hAnsiTheme="minorBidi" w:cs="Arial"/>
          <w:b/>
          <w:bCs/>
          <w:sz w:val="32"/>
          <w:szCs w:val="32"/>
          <w:rtl/>
          <w:lang w:bidi="ar-DZ"/>
        </w:rPr>
        <w:t>الاتساق الداخلي</w:t>
      </w:r>
      <w:r>
        <w:rPr>
          <w:rFonts w:asciiTheme="minorBidi" w:hAnsiTheme="minorBidi" w:cs="Arial" w:hint="cs"/>
          <w:b/>
          <w:bCs/>
          <w:sz w:val="32"/>
          <w:szCs w:val="32"/>
          <w:rtl/>
          <w:lang w:bidi="ar-DZ"/>
        </w:rPr>
        <w:t xml:space="preserve"> لمقياس التوافق النفسي</w:t>
      </w:r>
      <w:r w:rsidRPr="006431DE">
        <w:rPr>
          <w:rFonts w:asciiTheme="minorBidi" w:hAnsiTheme="minorBidi"/>
          <w:b/>
          <w:bCs/>
          <w:sz w:val="32"/>
          <w:szCs w:val="32"/>
          <w:rtl/>
          <w:lang w:bidi="ar-DZ"/>
        </w:rPr>
        <w:t xml:space="preserve">: </w:t>
      </w:r>
      <w:r>
        <w:rPr>
          <w:rFonts w:asciiTheme="minorBidi" w:hAnsiTheme="minorBidi" w:cs="Arial"/>
          <w:sz w:val="32"/>
          <w:szCs w:val="32"/>
          <w:rtl/>
          <w:lang w:bidi="ar-DZ"/>
        </w:rPr>
        <w:t xml:space="preserve">والذي يوضح علاقة كل فقرة </w:t>
      </w:r>
      <w:r>
        <w:rPr>
          <w:rFonts w:asciiTheme="minorBidi" w:hAnsiTheme="minorBidi" w:cs="Arial" w:hint="cs"/>
          <w:sz w:val="32"/>
          <w:szCs w:val="32"/>
          <w:rtl/>
          <w:lang w:bidi="ar-DZ"/>
        </w:rPr>
        <w:t>بالمقياس ككل</w:t>
      </w:r>
      <w:r w:rsidRPr="006431DE">
        <w:rPr>
          <w:rFonts w:asciiTheme="minorBidi" w:hAnsiTheme="minorBidi" w:cs="Arial"/>
          <w:sz w:val="32"/>
          <w:szCs w:val="32"/>
          <w:rtl/>
          <w:lang w:bidi="ar-DZ"/>
        </w:rPr>
        <w:t xml:space="preserve">، ولقد تم اعتماد </w:t>
      </w:r>
      <w:r w:rsidRPr="006431DE">
        <w:rPr>
          <w:rFonts w:asciiTheme="minorBidi" w:hAnsiTheme="minorBidi"/>
          <w:sz w:val="32"/>
          <w:szCs w:val="32"/>
          <w:rtl/>
          <w:lang w:bidi="ar-DZ"/>
        </w:rPr>
        <w:t xml:space="preserve">( </w:t>
      </w:r>
      <w:r w:rsidRPr="006431DE">
        <w:rPr>
          <w:rFonts w:asciiTheme="minorBidi" w:hAnsiTheme="minorBidi" w:cs="Arial"/>
          <w:sz w:val="32"/>
          <w:szCs w:val="32"/>
          <w:rtl/>
          <w:lang w:bidi="ar-DZ"/>
        </w:rPr>
        <w:t>معامل بيرسون</w:t>
      </w:r>
      <w:r w:rsidRPr="006431DE">
        <w:rPr>
          <w:rFonts w:asciiTheme="minorBidi" w:hAnsiTheme="minorBidi"/>
          <w:sz w:val="32"/>
          <w:szCs w:val="32"/>
          <w:rtl/>
          <w:lang w:bidi="ar-DZ"/>
        </w:rPr>
        <w:t xml:space="preserve">) </w:t>
      </w:r>
      <w:r w:rsidRPr="006431DE">
        <w:rPr>
          <w:rFonts w:asciiTheme="minorBidi" w:hAnsiTheme="minorBidi" w:cs="Arial"/>
          <w:sz w:val="32"/>
          <w:szCs w:val="32"/>
          <w:rtl/>
          <w:lang w:bidi="ar-DZ"/>
        </w:rPr>
        <w:t>لتوضيح هذا الاتساق</w:t>
      </w:r>
      <w:r w:rsidRPr="006431DE">
        <w:rPr>
          <w:rFonts w:asciiTheme="minorBidi" w:hAnsiTheme="minorBidi"/>
          <w:sz w:val="32"/>
          <w:szCs w:val="32"/>
          <w:rtl/>
          <w:lang w:bidi="ar-DZ"/>
        </w:rPr>
        <w:t>.</w:t>
      </w:r>
    </w:p>
    <w:p w:rsidR="002F4FC2" w:rsidRDefault="002F4FC2" w:rsidP="002F4FC2">
      <w:pPr>
        <w:bidi/>
        <w:spacing w:after="0" w:line="360" w:lineRule="auto"/>
        <w:jc w:val="both"/>
        <w:rPr>
          <w:rFonts w:asciiTheme="minorBidi" w:hAnsiTheme="minorBidi"/>
          <w:sz w:val="32"/>
          <w:szCs w:val="32"/>
          <w:lang w:bidi="ar-DZ"/>
        </w:rPr>
      </w:pPr>
    </w:p>
    <w:p w:rsidR="002F4FC2" w:rsidRDefault="002F4FC2" w:rsidP="002F4FC2">
      <w:pPr>
        <w:bidi/>
        <w:spacing w:after="0" w:line="360" w:lineRule="auto"/>
        <w:jc w:val="both"/>
        <w:rPr>
          <w:rFonts w:asciiTheme="minorBidi" w:hAnsiTheme="minorBidi"/>
          <w:sz w:val="32"/>
          <w:szCs w:val="32"/>
          <w:lang w:bidi="ar-DZ"/>
        </w:rPr>
      </w:pPr>
    </w:p>
    <w:p w:rsidR="00FD140A" w:rsidRDefault="00FD140A" w:rsidP="00FD140A">
      <w:pPr>
        <w:bidi/>
        <w:spacing w:after="0" w:line="360" w:lineRule="auto"/>
        <w:jc w:val="center"/>
        <w:rPr>
          <w:rFonts w:asciiTheme="minorBidi" w:hAnsiTheme="minorBidi"/>
          <w:sz w:val="28"/>
          <w:szCs w:val="28"/>
          <w:rtl/>
          <w:lang w:bidi="ar-DZ"/>
        </w:rPr>
      </w:pPr>
      <w:proofErr w:type="gramStart"/>
      <w:r w:rsidRPr="006349AB">
        <w:rPr>
          <w:rFonts w:asciiTheme="minorBidi" w:hAnsiTheme="minorBidi" w:cs="Arial" w:hint="cs"/>
          <w:sz w:val="28"/>
          <w:szCs w:val="28"/>
          <w:rtl/>
          <w:lang w:bidi="ar-DZ"/>
        </w:rPr>
        <w:t>جدول</w:t>
      </w:r>
      <w:proofErr w:type="gramEnd"/>
      <w:r w:rsidRPr="006349AB">
        <w:rPr>
          <w:rFonts w:asciiTheme="minorBidi" w:hAnsiTheme="minorBidi" w:cs="Arial" w:hint="cs"/>
          <w:sz w:val="28"/>
          <w:szCs w:val="28"/>
          <w:rtl/>
          <w:lang w:bidi="ar-DZ"/>
        </w:rPr>
        <w:t xml:space="preserve"> رقم </w:t>
      </w:r>
      <w:r w:rsidRPr="006349AB">
        <w:rPr>
          <w:rFonts w:asciiTheme="minorBidi" w:hAnsiTheme="minorBidi" w:hint="cs"/>
          <w:sz w:val="28"/>
          <w:szCs w:val="28"/>
          <w:rtl/>
          <w:lang w:bidi="ar-DZ"/>
        </w:rPr>
        <w:t>(</w:t>
      </w:r>
      <w:r>
        <w:rPr>
          <w:rFonts w:asciiTheme="minorBidi" w:hAnsiTheme="minorBidi" w:hint="cs"/>
          <w:sz w:val="28"/>
          <w:szCs w:val="28"/>
          <w:rtl/>
          <w:lang w:bidi="ar-DZ"/>
        </w:rPr>
        <w:t>13</w:t>
      </w:r>
      <w:r w:rsidRPr="006349AB">
        <w:rPr>
          <w:rFonts w:asciiTheme="minorBidi" w:hAnsiTheme="minorBidi" w:hint="cs"/>
          <w:sz w:val="28"/>
          <w:szCs w:val="28"/>
          <w:rtl/>
          <w:lang w:bidi="ar-DZ"/>
        </w:rPr>
        <w:t xml:space="preserve">) </w:t>
      </w:r>
      <w:r w:rsidRPr="006349AB">
        <w:rPr>
          <w:rFonts w:asciiTheme="minorBidi" w:hAnsiTheme="minorBidi" w:cs="Arial" w:hint="cs"/>
          <w:sz w:val="28"/>
          <w:szCs w:val="28"/>
          <w:rtl/>
          <w:lang w:bidi="ar-DZ"/>
        </w:rPr>
        <w:t xml:space="preserve">يوضح </w:t>
      </w:r>
      <w:r>
        <w:rPr>
          <w:rFonts w:asciiTheme="minorBidi" w:hAnsiTheme="minorBidi" w:cs="Arial" w:hint="cs"/>
          <w:sz w:val="28"/>
          <w:szCs w:val="28"/>
          <w:rtl/>
          <w:lang w:bidi="ar-DZ"/>
        </w:rPr>
        <w:t xml:space="preserve">صدق </w:t>
      </w:r>
      <w:r w:rsidRPr="006349AB">
        <w:rPr>
          <w:rFonts w:asciiTheme="minorBidi" w:hAnsiTheme="minorBidi" w:cs="Arial" w:hint="cs"/>
          <w:sz w:val="28"/>
          <w:szCs w:val="28"/>
          <w:rtl/>
          <w:lang w:bidi="ar-DZ"/>
        </w:rPr>
        <w:t xml:space="preserve">الاتساق الداخلي </w:t>
      </w:r>
      <w:r>
        <w:rPr>
          <w:rFonts w:asciiTheme="minorBidi" w:hAnsiTheme="minorBidi" w:cs="Arial" w:hint="cs"/>
          <w:sz w:val="28"/>
          <w:szCs w:val="28"/>
          <w:rtl/>
          <w:lang w:bidi="ar-DZ"/>
        </w:rPr>
        <w:t>لمقياس التوافق النفسي</w:t>
      </w:r>
    </w:p>
    <w:tbl>
      <w:tblPr>
        <w:tblStyle w:val="Grilledutableau"/>
        <w:tblpPr w:leftFromText="141" w:rightFromText="141" w:vertAnchor="text" w:tblpY="1"/>
        <w:tblOverlap w:val="never"/>
        <w:bidiVisual/>
        <w:tblW w:w="7939" w:type="dxa"/>
        <w:tblLook w:val="04A0"/>
      </w:tblPr>
      <w:tblGrid>
        <w:gridCol w:w="4111"/>
        <w:gridCol w:w="3828"/>
      </w:tblGrid>
      <w:tr w:rsidR="00FD140A" w:rsidTr="00FD140A">
        <w:trPr>
          <w:trHeight w:val="420"/>
        </w:trPr>
        <w:tc>
          <w:tcPr>
            <w:tcW w:w="4111" w:type="dxa"/>
          </w:tcPr>
          <w:p w:rsidR="00FD140A" w:rsidRPr="00B66F74" w:rsidRDefault="00FD140A" w:rsidP="00FD140A">
            <w:pPr>
              <w:bidi/>
              <w:spacing w:line="360" w:lineRule="auto"/>
              <w:jc w:val="center"/>
              <w:rPr>
                <w:rFonts w:asciiTheme="minorBidi" w:hAnsiTheme="minorBidi"/>
                <w:b/>
                <w:bCs/>
                <w:sz w:val="32"/>
                <w:szCs w:val="32"/>
                <w:rtl/>
                <w:lang w:bidi="ar-DZ"/>
              </w:rPr>
            </w:pPr>
            <w:r w:rsidRPr="00B66F74">
              <w:rPr>
                <w:rFonts w:asciiTheme="minorBidi" w:hAnsiTheme="minorBidi" w:cs="Arial" w:hint="cs"/>
                <w:b/>
                <w:bCs/>
                <w:sz w:val="32"/>
                <w:szCs w:val="32"/>
                <w:rtl/>
                <w:lang w:bidi="ar-DZ"/>
              </w:rPr>
              <w:t>رقم</w:t>
            </w:r>
            <w:r>
              <w:rPr>
                <w:rFonts w:asciiTheme="minorBidi" w:hAnsiTheme="minorBidi" w:cs="Arial" w:hint="cs"/>
                <w:b/>
                <w:bCs/>
                <w:sz w:val="32"/>
                <w:szCs w:val="32"/>
                <w:rtl/>
                <w:lang w:bidi="ar-DZ"/>
              </w:rPr>
              <w:t xml:space="preserve"> العبارات</w:t>
            </w:r>
          </w:p>
        </w:tc>
        <w:tc>
          <w:tcPr>
            <w:tcW w:w="3828" w:type="dxa"/>
          </w:tcPr>
          <w:p w:rsidR="00FD140A" w:rsidRPr="00B66F74" w:rsidRDefault="00FD140A" w:rsidP="00FD140A">
            <w:pPr>
              <w:bidi/>
              <w:spacing w:line="360" w:lineRule="auto"/>
              <w:jc w:val="center"/>
              <w:rPr>
                <w:rFonts w:asciiTheme="minorBidi" w:hAnsiTheme="minorBidi"/>
                <w:b/>
                <w:bCs/>
                <w:sz w:val="32"/>
                <w:szCs w:val="32"/>
                <w:rtl/>
                <w:lang w:bidi="ar-DZ"/>
              </w:rPr>
            </w:pPr>
            <w:r w:rsidRPr="00B66F74">
              <w:rPr>
                <w:rFonts w:asciiTheme="minorBidi" w:hAnsiTheme="minorBidi" w:cs="Arial" w:hint="cs"/>
                <w:b/>
                <w:bCs/>
                <w:sz w:val="32"/>
                <w:szCs w:val="32"/>
                <w:rtl/>
                <w:lang w:bidi="ar-DZ"/>
              </w:rPr>
              <w:t xml:space="preserve">ارتباط الفقرة </w:t>
            </w:r>
            <w:r>
              <w:rPr>
                <w:rFonts w:asciiTheme="minorBidi" w:hAnsiTheme="minorBidi" w:cs="Arial" w:hint="cs"/>
                <w:b/>
                <w:bCs/>
                <w:sz w:val="32"/>
                <w:szCs w:val="32"/>
                <w:rtl/>
                <w:lang w:bidi="ar-DZ"/>
              </w:rPr>
              <w:t>بالمقياس ككل</w:t>
            </w:r>
          </w:p>
        </w:tc>
      </w:tr>
      <w:tr w:rsidR="00FD140A" w:rsidTr="00FD140A">
        <w:tc>
          <w:tcPr>
            <w:tcW w:w="4111" w:type="dxa"/>
          </w:tcPr>
          <w:p w:rsidR="00FD140A" w:rsidRPr="001B7C83" w:rsidRDefault="00FD140A" w:rsidP="00FD140A">
            <w:pPr>
              <w:bidi/>
              <w:spacing w:line="360" w:lineRule="auto"/>
              <w:jc w:val="center"/>
              <w:rPr>
                <w:rFonts w:asciiTheme="minorBidi" w:hAnsiTheme="minorBidi"/>
                <w:sz w:val="28"/>
                <w:szCs w:val="28"/>
                <w:rtl/>
                <w:lang w:bidi="ar-DZ"/>
              </w:rPr>
            </w:pPr>
            <w:r w:rsidRPr="001B7C83">
              <w:rPr>
                <w:rFonts w:asciiTheme="minorBidi" w:hAnsiTheme="minorBidi" w:hint="cs"/>
                <w:sz w:val="28"/>
                <w:szCs w:val="28"/>
                <w:rtl/>
                <w:lang w:bidi="ar-DZ"/>
              </w:rPr>
              <w:t>0</w:t>
            </w:r>
            <w:r>
              <w:rPr>
                <w:rFonts w:asciiTheme="minorBidi" w:hAnsiTheme="minorBidi" w:hint="cs"/>
                <w:sz w:val="28"/>
                <w:szCs w:val="28"/>
                <w:rtl/>
                <w:lang w:bidi="ar-DZ"/>
              </w:rPr>
              <w:t>1</w:t>
            </w:r>
          </w:p>
        </w:tc>
        <w:tc>
          <w:tcPr>
            <w:tcW w:w="3828" w:type="dxa"/>
          </w:tcPr>
          <w:p w:rsidR="00FD140A" w:rsidRPr="001B7C83" w:rsidRDefault="00FD140A" w:rsidP="00FD140A">
            <w:pPr>
              <w:tabs>
                <w:tab w:val="left" w:pos="683"/>
                <w:tab w:val="center" w:pos="971"/>
              </w:tabs>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0.63</w:t>
            </w:r>
            <w:r w:rsidRPr="00D34EA7">
              <w:rPr>
                <w:rFonts w:ascii="Times New Roman" w:hAnsiTheme="minorBidi"/>
                <w:b/>
                <w:bCs/>
                <w:sz w:val="28"/>
                <w:szCs w:val="28"/>
                <w:rtl/>
              </w:rPr>
              <w:t>**</w:t>
            </w:r>
          </w:p>
        </w:tc>
      </w:tr>
      <w:tr w:rsidR="00FD140A" w:rsidTr="00FD140A">
        <w:tc>
          <w:tcPr>
            <w:tcW w:w="4111" w:type="dxa"/>
          </w:tcPr>
          <w:p w:rsidR="00FD140A" w:rsidRPr="001B7C83"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02</w:t>
            </w:r>
          </w:p>
        </w:tc>
        <w:tc>
          <w:tcPr>
            <w:tcW w:w="3828" w:type="dxa"/>
          </w:tcPr>
          <w:p w:rsidR="00FD140A" w:rsidRPr="001E5120" w:rsidRDefault="00FD140A" w:rsidP="00FD140A">
            <w:pPr>
              <w:bidi/>
              <w:spacing w:line="360" w:lineRule="auto"/>
              <w:jc w:val="center"/>
              <w:rPr>
                <w:rFonts w:asciiTheme="minorBidi" w:hAnsiTheme="minorBidi" w:cstheme="minorBidi"/>
                <w:sz w:val="28"/>
                <w:szCs w:val="28"/>
                <w:rtl/>
                <w:lang w:bidi="ar-DZ"/>
              </w:rPr>
            </w:pPr>
            <w:r>
              <w:rPr>
                <w:rFonts w:asciiTheme="minorBidi" w:hAnsiTheme="minorBidi" w:hint="cs"/>
                <w:sz w:val="28"/>
                <w:szCs w:val="28"/>
                <w:rtl/>
                <w:lang w:bidi="ar-DZ"/>
              </w:rPr>
              <w:t>0.60</w:t>
            </w:r>
            <w:r w:rsidRPr="00D34EA7">
              <w:rPr>
                <w:rFonts w:ascii="Times New Roman" w:hAnsiTheme="minorBidi"/>
                <w:b/>
                <w:bCs/>
                <w:sz w:val="28"/>
                <w:szCs w:val="28"/>
                <w:rtl/>
              </w:rPr>
              <w:t>**</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03</w:t>
            </w:r>
          </w:p>
        </w:tc>
        <w:tc>
          <w:tcPr>
            <w:tcW w:w="3828" w:type="dxa"/>
          </w:tcPr>
          <w:p w:rsidR="00FD140A" w:rsidRPr="001B7C83"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0.74</w:t>
            </w:r>
            <w:r w:rsidRPr="00D34EA7">
              <w:rPr>
                <w:rFonts w:ascii="Times New Roman" w:hAnsiTheme="minorBidi"/>
                <w:b/>
                <w:bCs/>
                <w:sz w:val="28"/>
                <w:szCs w:val="28"/>
                <w:rtl/>
              </w:rPr>
              <w:t>**</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04</w:t>
            </w:r>
          </w:p>
        </w:tc>
        <w:tc>
          <w:tcPr>
            <w:tcW w:w="3828" w:type="dxa"/>
          </w:tcPr>
          <w:p w:rsidR="00FD140A" w:rsidRPr="001B7C83"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0.67</w:t>
            </w:r>
            <w:r w:rsidRPr="00D34EA7">
              <w:rPr>
                <w:rFonts w:ascii="Times New Roman" w:hAnsiTheme="minorBidi"/>
                <w:b/>
                <w:bCs/>
                <w:sz w:val="28"/>
                <w:szCs w:val="28"/>
                <w:rtl/>
              </w:rPr>
              <w:t>**</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05</w:t>
            </w:r>
          </w:p>
        </w:tc>
        <w:tc>
          <w:tcPr>
            <w:tcW w:w="3828" w:type="dxa"/>
          </w:tcPr>
          <w:p w:rsidR="00FD140A" w:rsidRPr="001B7C83"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0.50</w:t>
            </w:r>
            <w:r w:rsidRPr="00D34EA7">
              <w:rPr>
                <w:rFonts w:ascii="Times New Roman" w:hAnsiTheme="minorBidi"/>
                <w:b/>
                <w:bCs/>
                <w:sz w:val="28"/>
                <w:szCs w:val="28"/>
                <w:rtl/>
              </w:rPr>
              <w:t>**</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06</w:t>
            </w:r>
          </w:p>
        </w:tc>
        <w:tc>
          <w:tcPr>
            <w:tcW w:w="3828" w:type="dxa"/>
          </w:tcPr>
          <w:p w:rsidR="00FD140A" w:rsidRPr="001B7C83"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0.51</w:t>
            </w:r>
            <w:r w:rsidRPr="00D34EA7">
              <w:rPr>
                <w:rFonts w:ascii="Times New Roman" w:hAnsiTheme="minorBidi"/>
                <w:b/>
                <w:bCs/>
                <w:sz w:val="28"/>
                <w:szCs w:val="28"/>
                <w:rtl/>
              </w:rPr>
              <w:t>**</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07</w:t>
            </w:r>
          </w:p>
        </w:tc>
        <w:tc>
          <w:tcPr>
            <w:tcW w:w="3828" w:type="dxa"/>
          </w:tcPr>
          <w:p w:rsidR="00FD140A" w:rsidRPr="001B7C83"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0.16</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08</w:t>
            </w:r>
          </w:p>
        </w:tc>
        <w:tc>
          <w:tcPr>
            <w:tcW w:w="3828" w:type="dxa"/>
          </w:tcPr>
          <w:p w:rsidR="00FD140A" w:rsidRPr="001B7C83"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0.75</w:t>
            </w:r>
            <w:r w:rsidRPr="00D34EA7">
              <w:rPr>
                <w:rFonts w:ascii="Times New Roman" w:hAnsiTheme="minorBidi"/>
                <w:b/>
                <w:bCs/>
                <w:sz w:val="28"/>
                <w:szCs w:val="28"/>
                <w:rtl/>
              </w:rPr>
              <w:t>**</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09</w:t>
            </w:r>
          </w:p>
        </w:tc>
        <w:tc>
          <w:tcPr>
            <w:tcW w:w="3828"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0.79</w:t>
            </w:r>
            <w:r w:rsidRPr="00D34EA7">
              <w:rPr>
                <w:rFonts w:ascii="Times New Roman" w:hAnsiTheme="minorBidi"/>
                <w:b/>
                <w:bCs/>
                <w:sz w:val="28"/>
                <w:szCs w:val="28"/>
                <w:rtl/>
              </w:rPr>
              <w:t>**</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10</w:t>
            </w:r>
          </w:p>
        </w:tc>
        <w:tc>
          <w:tcPr>
            <w:tcW w:w="3828"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0.49</w:t>
            </w:r>
            <w:r w:rsidRPr="00D34EA7">
              <w:rPr>
                <w:rFonts w:ascii="Times New Roman" w:hAnsiTheme="minorBidi"/>
                <w:b/>
                <w:bCs/>
                <w:sz w:val="28"/>
                <w:szCs w:val="28"/>
                <w:rtl/>
              </w:rPr>
              <w:t>**</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11</w:t>
            </w:r>
          </w:p>
        </w:tc>
        <w:tc>
          <w:tcPr>
            <w:tcW w:w="3828"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0.44</w:t>
            </w:r>
            <w:r w:rsidRPr="00D34EA7">
              <w:rPr>
                <w:rFonts w:ascii="Times New Roman" w:hAnsiTheme="minorBidi"/>
                <w:b/>
                <w:bCs/>
                <w:sz w:val="28"/>
                <w:szCs w:val="28"/>
                <w:rtl/>
              </w:rPr>
              <w:t>**</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12</w:t>
            </w:r>
          </w:p>
        </w:tc>
        <w:tc>
          <w:tcPr>
            <w:tcW w:w="3828"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0.54</w:t>
            </w:r>
            <w:r w:rsidRPr="00D34EA7">
              <w:rPr>
                <w:rFonts w:ascii="Times New Roman" w:hAnsiTheme="minorBidi"/>
                <w:b/>
                <w:bCs/>
                <w:sz w:val="28"/>
                <w:szCs w:val="28"/>
                <w:rtl/>
              </w:rPr>
              <w:t>**</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13</w:t>
            </w:r>
          </w:p>
        </w:tc>
        <w:tc>
          <w:tcPr>
            <w:tcW w:w="3828"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0.54</w:t>
            </w:r>
            <w:r w:rsidRPr="00D34EA7">
              <w:rPr>
                <w:rFonts w:ascii="Times New Roman" w:hAnsiTheme="minorBidi"/>
                <w:b/>
                <w:bCs/>
                <w:sz w:val="28"/>
                <w:szCs w:val="28"/>
                <w:rtl/>
              </w:rPr>
              <w:t>**</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14</w:t>
            </w:r>
          </w:p>
        </w:tc>
        <w:tc>
          <w:tcPr>
            <w:tcW w:w="3828"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0.69</w:t>
            </w:r>
            <w:r w:rsidRPr="00D34EA7">
              <w:rPr>
                <w:rFonts w:ascii="Times New Roman" w:hAnsiTheme="minorBidi"/>
                <w:b/>
                <w:bCs/>
                <w:sz w:val="28"/>
                <w:szCs w:val="28"/>
                <w:rtl/>
              </w:rPr>
              <w:t>**</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15</w:t>
            </w:r>
          </w:p>
        </w:tc>
        <w:tc>
          <w:tcPr>
            <w:tcW w:w="3828"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0.51</w:t>
            </w:r>
            <w:r w:rsidRPr="00D34EA7">
              <w:rPr>
                <w:rFonts w:ascii="Times New Roman" w:hAnsiTheme="minorBidi"/>
                <w:b/>
                <w:bCs/>
                <w:sz w:val="28"/>
                <w:szCs w:val="28"/>
                <w:rtl/>
              </w:rPr>
              <w:t>**</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16</w:t>
            </w:r>
          </w:p>
        </w:tc>
        <w:tc>
          <w:tcPr>
            <w:tcW w:w="3828"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0.68</w:t>
            </w:r>
            <w:r w:rsidRPr="00D34EA7">
              <w:rPr>
                <w:rFonts w:ascii="Times New Roman" w:hAnsiTheme="minorBidi"/>
                <w:b/>
                <w:bCs/>
                <w:sz w:val="28"/>
                <w:szCs w:val="28"/>
                <w:rtl/>
              </w:rPr>
              <w:t>**</w:t>
            </w:r>
            <w:r>
              <w:rPr>
                <w:rFonts w:ascii="Times New Roman" w:hAnsiTheme="minorBidi" w:hint="cs"/>
                <w:b/>
                <w:bCs/>
                <w:sz w:val="28"/>
                <w:szCs w:val="28"/>
                <w:rtl/>
                <w:lang w:bidi="ar-DZ"/>
              </w:rPr>
              <w:t>ًَََ</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17</w:t>
            </w:r>
          </w:p>
        </w:tc>
        <w:tc>
          <w:tcPr>
            <w:tcW w:w="3828"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0.65</w:t>
            </w:r>
            <w:r w:rsidRPr="00D34EA7">
              <w:rPr>
                <w:rFonts w:ascii="Times New Roman" w:hAnsiTheme="minorBidi"/>
                <w:b/>
                <w:bCs/>
                <w:sz w:val="28"/>
                <w:szCs w:val="28"/>
                <w:rtl/>
              </w:rPr>
              <w:t>**</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18</w:t>
            </w:r>
          </w:p>
        </w:tc>
        <w:tc>
          <w:tcPr>
            <w:tcW w:w="3828"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0.07</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lastRenderedPageBreak/>
              <w:t>19</w:t>
            </w:r>
          </w:p>
        </w:tc>
        <w:tc>
          <w:tcPr>
            <w:tcW w:w="3828"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0.63</w:t>
            </w:r>
            <w:r w:rsidRPr="00D34EA7">
              <w:rPr>
                <w:rFonts w:ascii="Times New Roman" w:hAnsiTheme="minorBidi"/>
                <w:b/>
                <w:bCs/>
                <w:sz w:val="28"/>
                <w:szCs w:val="28"/>
                <w:rtl/>
              </w:rPr>
              <w:t>**</w:t>
            </w:r>
          </w:p>
        </w:tc>
      </w:tr>
      <w:tr w:rsidR="00FD140A" w:rsidTr="00FD140A">
        <w:tc>
          <w:tcPr>
            <w:tcW w:w="4111"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20</w:t>
            </w:r>
          </w:p>
        </w:tc>
        <w:tc>
          <w:tcPr>
            <w:tcW w:w="3828" w:type="dxa"/>
          </w:tcPr>
          <w:p w:rsidR="00FD140A"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0.63</w:t>
            </w:r>
            <w:r w:rsidRPr="00D34EA7">
              <w:rPr>
                <w:rFonts w:ascii="Times New Roman" w:hAnsiTheme="minorBidi"/>
                <w:b/>
                <w:bCs/>
                <w:sz w:val="28"/>
                <w:szCs w:val="28"/>
                <w:rtl/>
              </w:rPr>
              <w:t>**</w:t>
            </w:r>
          </w:p>
        </w:tc>
      </w:tr>
    </w:tbl>
    <w:p w:rsidR="00FD140A" w:rsidRPr="00647DD4" w:rsidRDefault="00FD140A" w:rsidP="00FD140A">
      <w:pPr>
        <w:bidi/>
        <w:spacing w:after="0" w:line="360" w:lineRule="auto"/>
        <w:rPr>
          <w:rFonts w:asciiTheme="minorBidi" w:hAnsiTheme="minorBidi" w:cs="Arial"/>
          <w:b/>
          <w:bCs/>
          <w:sz w:val="28"/>
          <w:szCs w:val="28"/>
          <w:rtl/>
          <w:lang w:bidi="ar-DZ"/>
        </w:rPr>
      </w:pPr>
      <w:r w:rsidRPr="00647DD4">
        <w:rPr>
          <w:rFonts w:asciiTheme="minorBidi" w:hAnsiTheme="minorBidi" w:cs="Arial" w:hint="cs"/>
          <w:b/>
          <w:bCs/>
          <w:sz w:val="28"/>
          <w:szCs w:val="28"/>
          <w:rtl/>
          <w:lang w:bidi="ar-DZ"/>
        </w:rPr>
        <w:t>تابع جدول</w:t>
      </w:r>
    </w:p>
    <w:p w:rsidR="00FD140A" w:rsidRDefault="00FD140A" w:rsidP="00FD140A">
      <w:pPr>
        <w:bidi/>
        <w:spacing w:after="0" w:line="360" w:lineRule="auto"/>
        <w:rPr>
          <w:rFonts w:asciiTheme="minorBidi" w:hAnsiTheme="minorBidi" w:cs="Arial"/>
          <w:sz w:val="32"/>
          <w:szCs w:val="32"/>
          <w:rtl/>
          <w:lang w:bidi="ar-DZ"/>
        </w:rPr>
      </w:pPr>
      <w:r w:rsidRPr="00647DD4">
        <w:rPr>
          <w:rFonts w:asciiTheme="minorBidi" w:hAnsiTheme="minorBidi" w:cs="Arial" w:hint="cs"/>
          <w:b/>
          <w:bCs/>
          <w:sz w:val="28"/>
          <w:szCs w:val="28"/>
          <w:rtl/>
          <w:lang w:bidi="ar-DZ"/>
        </w:rPr>
        <w:t>رقم</w:t>
      </w:r>
      <w:r w:rsidRPr="00961C82">
        <w:rPr>
          <w:rFonts w:asciiTheme="minorBidi" w:hAnsiTheme="minorBidi" w:cs="Arial" w:hint="cs"/>
          <w:b/>
          <w:bCs/>
          <w:sz w:val="32"/>
          <w:szCs w:val="32"/>
          <w:rtl/>
          <w:lang w:bidi="ar-DZ"/>
        </w:rPr>
        <w:t xml:space="preserve"> </w:t>
      </w:r>
      <w:r w:rsidRPr="0093161F">
        <w:rPr>
          <w:rFonts w:asciiTheme="minorBidi" w:hAnsiTheme="minorBidi" w:cs="Arial" w:hint="cs"/>
          <w:b/>
          <w:bCs/>
          <w:sz w:val="28"/>
          <w:szCs w:val="28"/>
          <w:rtl/>
          <w:lang w:bidi="ar-DZ"/>
        </w:rPr>
        <w:t>(13)</w:t>
      </w:r>
      <w:r>
        <w:rPr>
          <w:rFonts w:asciiTheme="minorBidi" w:hAnsiTheme="minorBidi" w:cs="Arial" w:hint="cs"/>
          <w:sz w:val="32"/>
          <w:szCs w:val="32"/>
          <w:rtl/>
          <w:lang w:bidi="ar-DZ"/>
        </w:rPr>
        <w:t xml:space="preserve">    </w:t>
      </w:r>
      <w:r>
        <w:rPr>
          <w:rFonts w:asciiTheme="minorBidi" w:hAnsiTheme="minorBidi" w:cs="Arial"/>
          <w:sz w:val="32"/>
          <w:szCs w:val="32"/>
          <w:rtl/>
          <w:lang w:bidi="ar-DZ"/>
        </w:rPr>
        <w:br w:type="textWrapping" w:clear="all"/>
      </w:r>
    </w:p>
    <w:p w:rsidR="00FD140A" w:rsidRDefault="00FD140A" w:rsidP="00FD140A">
      <w:pPr>
        <w:bidi/>
        <w:spacing w:after="0" w:line="360" w:lineRule="auto"/>
        <w:rPr>
          <w:rFonts w:ascii="Times New Roman" w:hAnsiTheme="minorBidi"/>
          <w:sz w:val="32"/>
          <w:szCs w:val="32"/>
          <w:rtl/>
        </w:rPr>
      </w:pPr>
      <w:r w:rsidRPr="000C3C2C">
        <w:rPr>
          <w:rFonts w:asciiTheme="minorBidi" w:hAnsiTheme="minorBidi" w:cs="Arial"/>
          <w:sz w:val="32"/>
          <w:szCs w:val="32"/>
          <w:rtl/>
          <w:lang w:bidi="ar-DZ"/>
        </w:rPr>
        <w:t>نلاحظ</w:t>
      </w:r>
      <w:r w:rsidRPr="000C3C2C">
        <w:rPr>
          <w:rFonts w:ascii="Times New Roman" w:hAnsiTheme="minorBidi"/>
          <w:sz w:val="32"/>
          <w:szCs w:val="32"/>
          <w:rtl/>
        </w:rPr>
        <w:t xml:space="preserve"> </w:t>
      </w:r>
      <w:r w:rsidRPr="000C3C2C">
        <w:rPr>
          <w:rFonts w:asciiTheme="minorBidi" w:hAnsiTheme="minorBidi" w:cs="Arial"/>
          <w:sz w:val="32"/>
          <w:szCs w:val="32"/>
          <w:rtl/>
          <w:lang w:bidi="ar-DZ"/>
        </w:rPr>
        <w:t>من</w:t>
      </w:r>
      <w:r w:rsidRPr="000C3C2C">
        <w:rPr>
          <w:rFonts w:ascii="Times New Roman" w:hAnsiTheme="minorBidi"/>
          <w:sz w:val="32"/>
          <w:szCs w:val="32"/>
          <w:rtl/>
        </w:rPr>
        <w:t xml:space="preserve"> </w:t>
      </w:r>
      <w:r w:rsidRPr="000C3C2C">
        <w:rPr>
          <w:rFonts w:asciiTheme="minorBidi" w:hAnsiTheme="minorBidi" w:cs="Arial"/>
          <w:sz w:val="32"/>
          <w:szCs w:val="32"/>
          <w:rtl/>
          <w:lang w:bidi="ar-DZ"/>
        </w:rPr>
        <w:t>خلال</w:t>
      </w:r>
      <w:r w:rsidRPr="000C3C2C">
        <w:rPr>
          <w:rFonts w:ascii="Times New Roman" w:hAnsiTheme="minorBidi"/>
          <w:sz w:val="32"/>
          <w:szCs w:val="32"/>
          <w:rtl/>
        </w:rPr>
        <w:t xml:space="preserve"> </w:t>
      </w:r>
      <w:r w:rsidRPr="000C3C2C">
        <w:rPr>
          <w:rFonts w:asciiTheme="minorBidi" w:hAnsiTheme="minorBidi" w:cs="Arial"/>
          <w:sz w:val="32"/>
          <w:szCs w:val="32"/>
          <w:rtl/>
          <w:lang w:bidi="ar-DZ"/>
        </w:rPr>
        <w:t>الجدول</w:t>
      </w:r>
      <w:r w:rsidRPr="000C3C2C">
        <w:rPr>
          <w:rFonts w:ascii="Times New Roman" w:hAnsiTheme="minorBidi"/>
          <w:sz w:val="32"/>
          <w:szCs w:val="32"/>
          <w:rtl/>
        </w:rPr>
        <w:t xml:space="preserve"> </w:t>
      </w:r>
      <w:r w:rsidRPr="000C3C2C">
        <w:rPr>
          <w:rFonts w:asciiTheme="minorBidi" w:hAnsiTheme="minorBidi" w:cs="Arial"/>
          <w:sz w:val="32"/>
          <w:szCs w:val="32"/>
          <w:rtl/>
          <w:lang w:bidi="ar-DZ"/>
        </w:rPr>
        <w:t>بأن</w:t>
      </w:r>
      <w:r w:rsidRPr="000C3C2C">
        <w:rPr>
          <w:rFonts w:ascii="Times New Roman" w:hAnsiTheme="minorBidi"/>
          <w:sz w:val="32"/>
          <w:szCs w:val="32"/>
          <w:rtl/>
        </w:rPr>
        <w:t xml:space="preserve"> </w:t>
      </w:r>
      <w:proofErr w:type="gramStart"/>
      <w:r>
        <w:rPr>
          <w:rFonts w:asciiTheme="minorBidi" w:hAnsiTheme="minorBidi" w:cs="Arial" w:hint="cs"/>
          <w:sz w:val="32"/>
          <w:szCs w:val="32"/>
          <w:rtl/>
          <w:lang w:bidi="ar-DZ"/>
        </w:rPr>
        <w:t>جميع</w:t>
      </w:r>
      <w:proofErr w:type="gramEnd"/>
      <w:r>
        <w:rPr>
          <w:rFonts w:asciiTheme="minorBidi" w:hAnsiTheme="minorBidi" w:cs="Arial" w:hint="cs"/>
          <w:sz w:val="32"/>
          <w:szCs w:val="32"/>
          <w:rtl/>
          <w:lang w:bidi="ar-DZ"/>
        </w:rPr>
        <w:t xml:space="preserve"> </w:t>
      </w:r>
      <w:r w:rsidRPr="000C3C2C">
        <w:rPr>
          <w:rFonts w:asciiTheme="minorBidi" w:hAnsiTheme="minorBidi" w:cs="Arial" w:hint="cs"/>
          <w:sz w:val="32"/>
          <w:szCs w:val="32"/>
          <w:rtl/>
          <w:lang w:bidi="ar-DZ"/>
        </w:rPr>
        <w:t>فقرات</w:t>
      </w:r>
      <w:r>
        <w:rPr>
          <w:rFonts w:ascii="Times New Roman" w:hAnsiTheme="minorBidi" w:hint="cs"/>
          <w:sz w:val="32"/>
          <w:szCs w:val="32"/>
          <w:rtl/>
        </w:rPr>
        <w:t xml:space="preserve"> </w:t>
      </w:r>
      <w:r>
        <w:rPr>
          <w:rFonts w:asciiTheme="minorBidi" w:hAnsiTheme="minorBidi" w:cs="Arial" w:hint="cs"/>
          <w:sz w:val="32"/>
          <w:szCs w:val="32"/>
          <w:rtl/>
          <w:lang w:bidi="ar-DZ"/>
        </w:rPr>
        <w:t>المقياس</w:t>
      </w:r>
      <w:r w:rsidRPr="000C3C2C">
        <w:rPr>
          <w:rFonts w:ascii="Times New Roman" w:hAnsiTheme="minorBidi" w:hint="cs"/>
          <w:sz w:val="32"/>
          <w:szCs w:val="32"/>
          <w:rtl/>
        </w:rPr>
        <w:t xml:space="preserve"> </w:t>
      </w:r>
      <w:r>
        <w:rPr>
          <w:rFonts w:asciiTheme="minorBidi" w:hAnsiTheme="minorBidi" w:cs="Arial"/>
          <w:sz w:val="32"/>
          <w:szCs w:val="32"/>
          <w:rtl/>
          <w:lang w:bidi="ar-DZ"/>
        </w:rPr>
        <w:t>كانت</w:t>
      </w:r>
      <w:r>
        <w:rPr>
          <w:rFonts w:asciiTheme="minorBidi" w:hAnsiTheme="minorBidi"/>
          <w:sz w:val="32"/>
          <w:szCs w:val="32"/>
        </w:rPr>
        <w:t xml:space="preserve"> </w:t>
      </w:r>
      <w:r w:rsidRPr="000C3C2C">
        <w:rPr>
          <w:rFonts w:asciiTheme="minorBidi" w:hAnsiTheme="minorBidi" w:cs="Arial"/>
          <w:sz w:val="32"/>
          <w:szCs w:val="32"/>
          <w:rtl/>
          <w:lang w:bidi="ar-DZ"/>
        </w:rPr>
        <w:t>دالة</w:t>
      </w:r>
      <w:r w:rsidRPr="000C3C2C">
        <w:rPr>
          <w:rFonts w:ascii="Times New Roman" w:hAnsiTheme="minorBidi"/>
          <w:sz w:val="32"/>
          <w:szCs w:val="32"/>
          <w:rtl/>
        </w:rPr>
        <w:t xml:space="preserve"> </w:t>
      </w:r>
      <w:r w:rsidRPr="000C3C2C">
        <w:rPr>
          <w:rFonts w:asciiTheme="minorBidi" w:hAnsiTheme="minorBidi" w:cs="Arial"/>
          <w:sz w:val="32"/>
          <w:szCs w:val="32"/>
          <w:rtl/>
          <w:lang w:bidi="ar-DZ"/>
        </w:rPr>
        <w:t>عند</w:t>
      </w:r>
      <w:r w:rsidRPr="000C3C2C">
        <w:rPr>
          <w:rFonts w:ascii="Times New Roman" w:hAnsiTheme="minorBidi"/>
          <w:sz w:val="32"/>
          <w:szCs w:val="32"/>
          <w:rtl/>
        </w:rPr>
        <w:t xml:space="preserve"> </w:t>
      </w:r>
      <w:r w:rsidRPr="000C3C2C">
        <w:rPr>
          <w:rFonts w:asciiTheme="minorBidi" w:hAnsiTheme="minorBidi" w:cs="Arial"/>
          <w:sz w:val="32"/>
          <w:szCs w:val="32"/>
          <w:rtl/>
          <w:lang w:bidi="ar-DZ"/>
        </w:rPr>
        <w:t>مستوى</w:t>
      </w:r>
      <w:r w:rsidRPr="000C3C2C">
        <w:rPr>
          <w:rFonts w:ascii="Times New Roman" w:hAnsiTheme="minorBidi"/>
          <w:sz w:val="32"/>
          <w:szCs w:val="32"/>
          <w:rtl/>
        </w:rPr>
        <w:t xml:space="preserve"> </w:t>
      </w:r>
      <w:r w:rsidRPr="000C3C2C">
        <w:rPr>
          <w:rFonts w:asciiTheme="minorBidi" w:hAnsiTheme="minorBidi" w:cs="Arial"/>
          <w:sz w:val="32"/>
          <w:szCs w:val="32"/>
          <w:rtl/>
          <w:lang w:bidi="ar-DZ"/>
        </w:rPr>
        <w:t>الدلالة</w:t>
      </w:r>
      <w:r w:rsidRPr="000C3C2C">
        <w:rPr>
          <w:rFonts w:ascii="Times New Roman" w:hAnsiTheme="minorBidi"/>
          <w:sz w:val="32"/>
          <w:szCs w:val="32"/>
          <w:rtl/>
        </w:rPr>
        <w:t xml:space="preserve"> (</w:t>
      </w:r>
      <w:r>
        <w:rPr>
          <w:rFonts w:asciiTheme="minorBidi" w:hAnsiTheme="minorBidi" w:cstheme="minorBidi" w:hint="cs"/>
          <w:sz w:val="32"/>
          <w:szCs w:val="32"/>
          <w:rtl/>
          <w:lang w:bidi="ar-DZ"/>
        </w:rPr>
        <w:t>0.01</w:t>
      </w:r>
      <w:r w:rsidRPr="000C3C2C">
        <w:rPr>
          <w:rFonts w:ascii="Times New Roman" w:hAnsiTheme="minorBidi"/>
          <w:sz w:val="32"/>
          <w:szCs w:val="32"/>
          <w:rtl/>
        </w:rPr>
        <w:t>)</w:t>
      </w:r>
      <w:r w:rsidRPr="000C3C2C">
        <w:rPr>
          <w:rFonts w:asciiTheme="minorBidi" w:hAnsiTheme="minorBidi" w:cs="Arial"/>
          <w:sz w:val="32"/>
          <w:szCs w:val="32"/>
          <w:rtl/>
          <w:lang w:bidi="ar-DZ"/>
        </w:rPr>
        <w:t>،</w:t>
      </w:r>
      <w:r w:rsidRPr="000C3C2C">
        <w:rPr>
          <w:rFonts w:ascii="Times New Roman" w:hAnsiTheme="minorBidi"/>
          <w:sz w:val="32"/>
          <w:szCs w:val="32"/>
          <w:rtl/>
        </w:rPr>
        <w:t xml:space="preserve"> </w:t>
      </w:r>
      <w:proofErr w:type="gramStart"/>
      <w:r>
        <w:rPr>
          <w:rFonts w:asciiTheme="minorBidi" w:hAnsiTheme="minorBidi" w:cs="Arial" w:hint="cs"/>
          <w:sz w:val="32"/>
          <w:szCs w:val="32"/>
          <w:rtl/>
          <w:lang w:bidi="ar-DZ"/>
        </w:rPr>
        <w:t>وأن</w:t>
      </w:r>
      <w:proofErr w:type="gramEnd"/>
      <w:r>
        <w:rPr>
          <w:rFonts w:ascii="Times New Roman" w:hAnsiTheme="minorBidi" w:hint="cs"/>
          <w:sz w:val="32"/>
          <w:szCs w:val="32"/>
          <w:rtl/>
        </w:rPr>
        <w:t xml:space="preserve"> </w:t>
      </w:r>
      <w:r>
        <w:rPr>
          <w:rFonts w:asciiTheme="minorBidi" w:hAnsiTheme="minorBidi" w:cs="Arial" w:hint="cs"/>
          <w:sz w:val="32"/>
          <w:szCs w:val="32"/>
          <w:rtl/>
          <w:lang w:bidi="ar-DZ"/>
        </w:rPr>
        <w:t>الفقرتين</w:t>
      </w:r>
      <w:r>
        <w:rPr>
          <w:rFonts w:ascii="Times New Roman" w:hAnsiTheme="minorBidi" w:hint="cs"/>
          <w:sz w:val="32"/>
          <w:szCs w:val="32"/>
          <w:rtl/>
        </w:rPr>
        <w:t xml:space="preserve"> </w:t>
      </w:r>
      <w:r>
        <w:rPr>
          <w:rFonts w:asciiTheme="minorBidi" w:hAnsiTheme="minorBidi" w:cs="Arial" w:hint="cs"/>
          <w:sz w:val="32"/>
          <w:szCs w:val="32"/>
          <w:rtl/>
          <w:lang w:bidi="ar-DZ"/>
        </w:rPr>
        <w:t xml:space="preserve">رقم </w:t>
      </w:r>
      <w:r>
        <w:rPr>
          <w:rFonts w:ascii="Times New Roman" w:hAnsiTheme="minorBidi" w:hint="cs"/>
          <w:sz w:val="32"/>
          <w:szCs w:val="32"/>
          <w:rtl/>
        </w:rPr>
        <w:t>(</w:t>
      </w:r>
      <w:r>
        <w:rPr>
          <w:rFonts w:asciiTheme="minorBidi" w:hAnsiTheme="minorBidi" w:cstheme="minorBidi" w:hint="cs"/>
          <w:sz w:val="32"/>
          <w:szCs w:val="32"/>
          <w:rtl/>
          <w:lang w:bidi="ar-DZ"/>
        </w:rPr>
        <w:t>7و18</w:t>
      </w:r>
      <w:r>
        <w:rPr>
          <w:rFonts w:ascii="Times New Roman" w:hAnsiTheme="minorBidi" w:hint="cs"/>
          <w:sz w:val="32"/>
          <w:szCs w:val="32"/>
          <w:rtl/>
        </w:rPr>
        <w:t>)</w:t>
      </w:r>
      <w:r>
        <w:rPr>
          <w:rFonts w:asciiTheme="minorBidi" w:hAnsiTheme="minorBidi" w:cs="Arial" w:hint="cs"/>
          <w:sz w:val="32"/>
          <w:szCs w:val="32"/>
          <w:rtl/>
          <w:lang w:bidi="ar-DZ"/>
        </w:rPr>
        <w:t>،</w:t>
      </w:r>
      <w:r>
        <w:rPr>
          <w:rFonts w:ascii="Times New Roman" w:hAnsiTheme="minorBidi" w:hint="cs"/>
          <w:sz w:val="32"/>
          <w:szCs w:val="32"/>
          <w:rtl/>
        </w:rPr>
        <w:t xml:space="preserve"> </w:t>
      </w:r>
      <w:r>
        <w:rPr>
          <w:rFonts w:asciiTheme="minorBidi" w:hAnsiTheme="minorBidi" w:cs="Arial" w:hint="cs"/>
          <w:sz w:val="32"/>
          <w:szCs w:val="32"/>
          <w:rtl/>
          <w:lang w:bidi="ar-DZ"/>
        </w:rPr>
        <w:t>لم تكونا دالتين وعليه تم حذفهما واستثنائهما من المعالجات الإحصائية في الدراسة الأساسية،</w:t>
      </w:r>
      <w:r>
        <w:rPr>
          <w:rFonts w:ascii="Times New Roman" w:hAnsiTheme="minorBidi" w:hint="cs"/>
          <w:sz w:val="32"/>
          <w:szCs w:val="32"/>
          <w:rtl/>
        </w:rPr>
        <w:t xml:space="preserve"> </w:t>
      </w:r>
      <w:r>
        <w:rPr>
          <w:rFonts w:asciiTheme="minorBidi" w:hAnsiTheme="minorBidi" w:cs="Arial" w:hint="cs"/>
          <w:sz w:val="32"/>
          <w:szCs w:val="32"/>
          <w:rtl/>
          <w:lang w:bidi="ar-DZ"/>
        </w:rPr>
        <w:t>واحتوى المقياس</w:t>
      </w:r>
      <w:r>
        <w:rPr>
          <w:rFonts w:ascii="Times New Roman" w:hAnsiTheme="minorBidi" w:hint="cs"/>
          <w:sz w:val="32"/>
          <w:szCs w:val="32"/>
          <w:rtl/>
        </w:rPr>
        <w:t xml:space="preserve"> </w:t>
      </w:r>
      <w:r>
        <w:rPr>
          <w:rFonts w:asciiTheme="minorBidi" w:hAnsiTheme="minorBidi" w:cs="Arial" w:hint="cs"/>
          <w:sz w:val="32"/>
          <w:szCs w:val="32"/>
          <w:rtl/>
          <w:lang w:bidi="ar-DZ"/>
        </w:rPr>
        <w:t>على</w:t>
      </w:r>
      <w:r>
        <w:rPr>
          <w:rFonts w:ascii="Times New Roman" w:hAnsiTheme="minorBidi" w:hint="cs"/>
          <w:sz w:val="32"/>
          <w:szCs w:val="32"/>
          <w:rtl/>
        </w:rPr>
        <w:t xml:space="preserve"> </w:t>
      </w:r>
      <w:r>
        <w:rPr>
          <w:rFonts w:asciiTheme="minorBidi" w:hAnsiTheme="minorBidi" w:cs="Arial" w:hint="cs"/>
          <w:sz w:val="32"/>
          <w:szCs w:val="32"/>
          <w:rtl/>
          <w:lang w:bidi="ar-DZ"/>
        </w:rPr>
        <w:t>مجموع</w:t>
      </w:r>
      <w:r>
        <w:rPr>
          <w:rFonts w:ascii="Times New Roman" w:hAnsiTheme="minorBidi" w:hint="cs"/>
          <w:sz w:val="32"/>
          <w:szCs w:val="32"/>
          <w:rtl/>
        </w:rPr>
        <w:t xml:space="preserve"> (</w:t>
      </w:r>
      <w:r>
        <w:rPr>
          <w:rFonts w:asciiTheme="minorBidi" w:hAnsiTheme="minorBidi" w:cstheme="minorBidi" w:hint="cs"/>
          <w:sz w:val="32"/>
          <w:szCs w:val="32"/>
          <w:rtl/>
          <w:lang w:bidi="ar-DZ"/>
        </w:rPr>
        <w:t>18</w:t>
      </w:r>
      <w:r>
        <w:rPr>
          <w:rFonts w:ascii="Times New Roman" w:hAnsiTheme="minorBidi" w:hint="cs"/>
          <w:sz w:val="32"/>
          <w:szCs w:val="32"/>
          <w:rtl/>
        </w:rPr>
        <w:t>)</w:t>
      </w:r>
      <w:r>
        <w:rPr>
          <w:rFonts w:ascii="Times New Roman" w:hAnsiTheme="minorBidi" w:hint="cs"/>
          <w:sz w:val="32"/>
          <w:szCs w:val="32"/>
          <w:rtl/>
          <w:lang w:bidi="ar-DZ"/>
        </w:rPr>
        <w:t xml:space="preserve"> </w:t>
      </w:r>
      <w:r>
        <w:rPr>
          <w:rFonts w:asciiTheme="minorBidi" w:hAnsiTheme="minorBidi" w:cs="Arial" w:hint="cs"/>
          <w:sz w:val="32"/>
          <w:szCs w:val="32"/>
          <w:rtl/>
          <w:lang w:bidi="ar-DZ"/>
        </w:rPr>
        <w:t>فقرة</w:t>
      </w:r>
      <w:r>
        <w:rPr>
          <w:rFonts w:ascii="Times New Roman" w:hAnsiTheme="minorBidi" w:hint="cs"/>
          <w:sz w:val="32"/>
          <w:szCs w:val="32"/>
          <w:rtl/>
        </w:rPr>
        <w:t>.</w:t>
      </w:r>
    </w:p>
    <w:p w:rsidR="00FD140A" w:rsidRDefault="00FD140A" w:rsidP="00FD140A">
      <w:pPr>
        <w:bidi/>
        <w:spacing w:after="0" w:line="360" w:lineRule="auto"/>
        <w:jc w:val="both"/>
        <w:rPr>
          <w:rFonts w:asciiTheme="minorBidi" w:hAnsiTheme="minorBidi" w:cs="Arial"/>
          <w:b/>
          <w:bCs/>
          <w:sz w:val="32"/>
          <w:szCs w:val="32"/>
          <w:rtl/>
          <w:lang w:bidi="ar-DZ"/>
        </w:rPr>
      </w:pPr>
      <w:proofErr w:type="gramStart"/>
      <w:r w:rsidRPr="00F549AC">
        <w:rPr>
          <w:rFonts w:asciiTheme="minorBidi" w:hAnsiTheme="minorBidi" w:cs="Arial" w:hint="cs"/>
          <w:b/>
          <w:bCs/>
          <w:sz w:val="32"/>
          <w:szCs w:val="32"/>
          <w:rtl/>
          <w:lang w:bidi="ar-DZ"/>
        </w:rPr>
        <w:t>ثبات</w:t>
      </w:r>
      <w:proofErr w:type="gramEnd"/>
      <w:r w:rsidRPr="00F549AC">
        <w:rPr>
          <w:rFonts w:asciiTheme="minorBidi" w:hAnsiTheme="minorBidi" w:cs="Arial" w:hint="cs"/>
          <w:b/>
          <w:bCs/>
          <w:sz w:val="32"/>
          <w:szCs w:val="32"/>
          <w:rtl/>
          <w:lang w:bidi="ar-DZ"/>
        </w:rPr>
        <w:t xml:space="preserve"> </w:t>
      </w:r>
      <w:r>
        <w:rPr>
          <w:rFonts w:asciiTheme="minorBidi" w:hAnsiTheme="minorBidi" w:cs="Arial" w:hint="cs"/>
          <w:b/>
          <w:bCs/>
          <w:sz w:val="32"/>
          <w:szCs w:val="32"/>
          <w:rtl/>
          <w:lang w:bidi="ar-DZ"/>
        </w:rPr>
        <w:t>مقياس التوافق النفسي</w:t>
      </w:r>
      <w:r w:rsidRPr="00F549AC">
        <w:rPr>
          <w:rFonts w:asciiTheme="minorBidi" w:hAnsiTheme="minorBidi" w:cs="Arial" w:hint="cs"/>
          <w:b/>
          <w:bCs/>
          <w:sz w:val="32"/>
          <w:szCs w:val="32"/>
          <w:rtl/>
          <w:lang w:bidi="ar-DZ"/>
        </w:rPr>
        <w:t>:</w:t>
      </w:r>
    </w:p>
    <w:p w:rsidR="00FD140A" w:rsidRDefault="00FD140A" w:rsidP="00FD140A">
      <w:pPr>
        <w:bidi/>
        <w:spacing w:after="0" w:line="360" w:lineRule="auto"/>
        <w:jc w:val="both"/>
        <w:rPr>
          <w:rFonts w:asciiTheme="minorBidi" w:hAnsiTheme="minorBidi"/>
          <w:sz w:val="32"/>
          <w:szCs w:val="32"/>
          <w:rtl/>
          <w:lang w:bidi="ar-DZ"/>
        </w:rPr>
      </w:pPr>
      <w:r w:rsidRPr="005560E7">
        <w:rPr>
          <w:rFonts w:asciiTheme="minorBidi" w:hAnsiTheme="minorBidi"/>
          <w:sz w:val="32"/>
          <w:szCs w:val="32"/>
          <w:rtl/>
          <w:lang w:bidi="ar-DZ"/>
        </w:rPr>
        <w:t xml:space="preserve"> </w:t>
      </w:r>
      <w:r w:rsidRPr="003D0712">
        <w:rPr>
          <w:rFonts w:asciiTheme="minorBidi" w:hAnsiTheme="minorBidi" w:cs="Arial"/>
          <w:sz w:val="32"/>
          <w:szCs w:val="32"/>
          <w:rtl/>
          <w:lang w:bidi="ar-DZ"/>
        </w:rPr>
        <w:t xml:space="preserve">بهدف التأكد من ثبات </w:t>
      </w:r>
      <w:r>
        <w:rPr>
          <w:rFonts w:asciiTheme="minorBidi" w:hAnsiTheme="minorBidi" w:cs="Arial" w:hint="cs"/>
          <w:sz w:val="32"/>
          <w:szCs w:val="32"/>
          <w:rtl/>
          <w:lang w:bidi="ar-DZ"/>
        </w:rPr>
        <w:t xml:space="preserve">مقياس التوافق النفسي </w:t>
      </w:r>
      <w:r w:rsidRPr="003D0712">
        <w:rPr>
          <w:rFonts w:asciiTheme="minorBidi" w:hAnsiTheme="minorBidi" w:cs="Arial"/>
          <w:sz w:val="32"/>
          <w:szCs w:val="32"/>
          <w:rtl/>
          <w:lang w:bidi="ar-DZ"/>
        </w:rPr>
        <w:t>قمنا ب</w:t>
      </w:r>
      <w:r>
        <w:rPr>
          <w:rFonts w:asciiTheme="minorBidi" w:hAnsiTheme="minorBidi" w:cs="Arial"/>
          <w:sz w:val="32"/>
          <w:szCs w:val="32"/>
          <w:rtl/>
          <w:lang w:bidi="ar-DZ"/>
        </w:rPr>
        <w:t>حساب معامل الثبات لألفا كرومباخ</w:t>
      </w:r>
      <w:r w:rsidRPr="003D0712">
        <w:rPr>
          <w:rFonts w:asciiTheme="minorBidi" w:hAnsiTheme="minorBidi" w:cs="Arial"/>
          <w:sz w:val="32"/>
          <w:szCs w:val="32"/>
          <w:rtl/>
          <w:lang w:bidi="ar-DZ"/>
        </w:rPr>
        <w:t>، كما قمنا أيضا باستخدام طريقة التجزئة النصفية بالاعتماد على معامل سبيرمان براون</w:t>
      </w:r>
      <w:r w:rsidRPr="003D0712">
        <w:rPr>
          <w:rFonts w:asciiTheme="minorBidi" w:hAnsiTheme="minorBidi"/>
          <w:sz w:val="32"/>
          <w:szCs w:val="32"/>
          <w:rtl/>
          <w:lang w:bidi="ar-DZ"/>
        </w:rPr>
        <w:t>.</w:t>
      </w:r>
    </w:p>
    <w:p w:rsidR="00FD140A" w:rsidRPr="003D0712" w:rsidRDefault="00FD140A" w:rsidP="00FD140A">
      <w:pPr>
        <w:bidi/>
        <w:spacing w:after="0" w:line="360" w:lineRule="auto"/>
        <w:jc w:val="center"/>
        <w:rPr>
          <w:rFonts w:asciiTheme="minorBidi" w:hAnsiTheme="minorBidi"/>
          <w:sz w:val="32"/>
          <w:szCs w:val="32"/>
          <w:rtl/>
          <w:lang w:bidi="ar-DZ"/>
        </w:rPr>
      </w:pPr>
      <w:r w:rsidRPr="003D0712">
        <w:rPr>
          <w:rFonts w:asciiTheme="minorBidi" w:hAnsiTheme="minorBidi" w:cs="Arial"/>
          <w:sz w:val="28"/>
          <w:szCs w:val="28"/>
          <w:rtl/>
          <w:lang w:bidi="ar-DZ"/>
        </w:rPr>
        <w:t>جدول رقم</w:t>
      </w:r>
      <w:r>
        <w:rPr>
          <w:rFonts w:asciiTheme="minorBidi" w:hAnsiTheme="minorBidi" w:cs="Arial" w:hint="cs"/>
          <w:sz w:val="28"/>
          <w:szCs w:val="28"/>
          <w:rtl/>
          <w:lang w:bidi="ar-DZ"/>
        </w:rPr>
        <w:t xml:space="preserve"> </w:t>
      </w:r>
      <w:r w:rsidRPr="003D0712">
        <w:rPr>
          <w:rFonts w:asciiTheme="minorBidi" w:hAnsiTheme="minorBidi"/>
          <w:sz w:val="28"/>
          <w:szCs w:val="28"/>
          <w:rtl/>
          <w:lang w:bidi="ar-DZ"/>
        </w:rPr>
        <w:t>(</w:t>
      </w:r>
      <w:r>
        <w:rPr>
          <w:rFonts w:asciiTheme="minorBidi" w:hAnsiTheme="minorBidi" w:hint="cs"/>
          <w:sz w:val="28"/>
          <w:szCs w:val="28"/>
          <w:rtl/>
          <w:lang w:bidi="ar-DZ"/>
        </w:rPr>
        <w:t>14</w:t>
      </w:r>
      <w:r w:rsidRPr="003D0712">
        <w:rPr>
          <w:rFonts w:asciiTheme="minorBidi" w:hAnsiTheme="minorBidi"/>
          <w:sz w:val="28"/>
          <w:szCs w:val="28"/>
          <w:rtl/>
          <w:lang w:bidi="ar-DZ"/>
        </w:rPr>
        <w:t xml:space="preserve">) </w:t>
      </w:r>
      <w:r w:rsidRPr="003D0712">
        <w:rPr>
          <w:rFonts w:asciiTheme="minorBidi" w:hAnsiTheme="minorBidi" w:cs="Arial"/>
          <w:sz w:val="28"/>
          <w:szCs w:val="28"/>
          <w:rtl/>
          <w:lang w:bidi="ar-DZ"/>
        </w:rPr>
        <w:t xml:space="preserve">يوضح </w:t>
      </w:r>
      <w:proofErr w:type="gramStart"/>
      <w:r w:rsidRPr="003D0712">
        <w:rPr>
          <w:rFonts w:asciiTheme="minorBidi" w:hAnsiTheme="minorBidi" w:cs="Arial"/>
          <w:sz w:val="28"/>
          <w:szCs w:val="28"/>
          <w:rtl/>
          <w:lang w:bidi="ar-DZ"/>
        </w:rPr>
        <w:t>الطريقة</w:t>
      </w:r>
      <w:proofErr w:type="gramEnd"/>
      <w:r w:rsidRPr="003D0712">
        <w:rPr>
          <w:rFonts w:asciiTheme="minorBidi" w:hAnsiTheme="minorBidi" w:cs="Arial"/>
          <w:sz w:val="28"/>
          <w:szCs w:val="28"/>
          <w:rtl/>
          <w:lang w:bidi="ar-DZ"/>
        </w:rPr>
        <w:t xml:space="preserve"> المتبعة في حساب معاملات الثبات </w:t>
      </w:r>
      <w:r>
        <w:rPr>
          <w:rFonts w:asciiTheme="minorBidi" w:hAnsiTheme="minorBidi" w:cs="Arial" w:hint="cs"/>
          <w:sz w:val="28"/>
          <w:szCs w:val="28"/>
          <w:rtl/>
          <w:lang w:bidi="ar-DZ"/>
        </w:rPr>
        <w:t xml:space="preserve">لمقياس التوافق النفسي </w:t>
      </w:r>
    </w:p>
    <w:tbl>
      <w:tblPr>
        <w:tblStyle w:val="Grilledutableau"/>
        <w:bidiVisual/>
        <w:tblW w:w="0" w:type="auto"/>
        <w:jc w:val="center"/>
        <w:tblLook w:val="04A0"/>
      </w:tblPr>
      <w:tblGrid>
        <w:gridCol w:w="2479"/>
        <w:gridCol w:w="2693"/>
        <w:gridCol w:w="2168"/>
      </w:tblGrid>
      <w:tr w:rsidR="00FD140A" w:rsidRPr="003D0712" w:rsidTr="00FD140A">
        <w:trPr>
          <w:jc w:val="center"/>
        </w:trPr>
        <w:tc>
          <w:tcPr>
            <w:tcW w:w="2479" w:type="dxa"/>
            <w:tcBorders>
              <w:bottom w:val="single" w:sz="4" w:space="0" w:color="auto"/>
            </w:tcBorders>
          </w:tcPr>
          <w:p w:rsidR="00FD140A" w:rsidRPr="003D0712" w:rsidRDefault="00FD140A" w:rsidP="00FD140A">
            <w:pPr>
              <w:bidi/>
              <w:spacing w:line="360" w:lineRule="auto"/>
              <w:jc w:val="center"/>
              <w:rPr>
                <w:rFonts w:asciiTheme="minorBidi" w:hAnsiTheme="minorBidi"/>
                <w:b/>
                <w:bCs/>
                <w:sz w:val="32"/>
                <w:szCs w:val="32"/>
                <w:rtl/>
                <w:lang w:bidi="ar-DZ"/>
              </w:rPr>
            </w:pPr>
            <w:proofErr w:type="gramStart"/>
            <w:r>
              <w:rPr>
                <w:rFonts w:asciiTheme="minorBidi" w:hAnsiTheme="minorBidi" w:cs="Arial" w:hint="cs"/>
                <w:b/>
                <w:bCs/>
                <w:sz w:val="32"/>
                <w:szCs w:val="32"/>
                <w:rtl/>
                <w:lang w:bidi="ar-DZ"/>
              </w:rPr>
              <w:t>المتغير</w:t>
            </w:r>
            <w:proofErr w:type="gramEnd"/>
          </w:p>
        </w:tc>
        <w:tc>
          <w:tcPr>
            <w:tcW w:w="2693" w:type="dxa"/>
          </w:tcPr>
          <w:p w:rsidR="00FD140A" w:rsidRPr="003D0712" w:rsidRDefault="00FD140A" w:rsidP="00FD140A">
            <w:pPr>
              <w:bidi/>
              <w:spacing w:line="360" w:lineRule="auto"/>
              <w:jc w:val="center"/>
              <w:rPr>
                <w:rFonts w:asciiTheme="minorBidi" w:hAnsiTheme="minorBidi"/>
                <w:b/>
                <w:bCs/>
                <w:sz w:val="32"/>
                <w:szCs w:val="32"/>
                <w:rtl/>
                <w:lang w:bidi="ar-DZ"/>
              </w:rPr>
            </w:pPr>
            <w:proofErr w:type="gramStart"/>
            <w:r w:rsidRPr="003D0712">
              <w:rPr>
                <w:rFonts w:asciiTheme="minorBidi" w:hAnsiTheme="minorBidi" w:cs="Arial"/>
                <w:b/>
                <w:bCs/>
                <w:sz w:val="32"/>
                <w:szCs w:val="32"/>
                <w:rtl/>
                <w:lang w:bidi="ar-DZ"/>
              </w:rPr>
              <w:t>الطريقة</w:t>
            </w:r>
            <w:proofErr w:type="gramEnd"/>
          </w:p>
        </w:tc>
        <w:tc>
          <w:tcPr>
            <w:tcW w:w="2168" w:type="dxa"/>
          </w:tcPr>
          <w:p w:rsidR="00FD140A" w:rsidRPr="003D0712" w:rsidRDefault="00FD140A" w:rsidP="00FD140A">
            <w:pPr>
              <w:bidi/>
              <w:spacing w:line="360" w:lineRule="auto"/>
              <w:jc w:val="center"/>
              <w:rPr>
                <w:rFonts w:asciiTheme="minorBidi" w:hAnsiTheme="minorBidi"/>
                <w:b/>
                <w:bCs/>
                <w:sz w:val="32"/>
                <w:szCs w:val="32"/>
                <w:rtl/>
                <w:lang w:bidi="ar-DZ"/>
              </w:rPr>
            </w:pPr>
            <w:proofErr w:type="gramStart"/>
            <w:r w:rsidRPr="003D0712">
              <w:rPr>
                <w:rFonts w:asciiTheme="minorBidi" w:hAnsiTheme="minorBidi" w:cs="Arial"/>
                <w:b/>
                <w:bCs/>
                <w:sz w:val="32"/>
                <w:szCs w:val="32"/>
                <w:rtl/>
                <w:lang w:bidi="ar-DZ"/>
              </w:rPr>
              <w:t>معامل</w:t>
            </w:r>
            <w:proofErr w:type="gramEnd"/>
            <w:r w:rsidRPr="003D0712">
              <w:rPr>
                <w:rFonts w:asciiTheme="minorBidi" w:hAnsiTheme="minorBidi" w:cs="Arial"/>
                <w:b/>
                <w:bCs/>
                <w:sz w:val="32"/>
                <w:szCs w:val="32"/>
                <w:rtl/>
                <w:lang w:bidi="ar-DZ"/>
              </w:rPr>
              <w:t xml:space="preserve"> الثبات</w:t>
            </w:r>
          </w:p>
        </w:tc>
      </w:tr>
      <w:tr w:rsidR="00FD140A" w:rsidRPr="003D0712" w:rsidTr="00FD140A">
        <w:trPr>
          <w:jc w:val="center"/>
        </w:trPr>
        <w:tc>
          <w:tcPr>
            <w:tcW w:w="2479" w:type="dxa"/>
            <w:vMerge w:val="restart"/>
            <w:tcBorders>
              <w:top w:val="single" w:sz="4" w:space="0" w:color="auto"/>
              <w:left w:val="single" w:sz="4" w:space="0" w:color="auto"/>
              <w:right w:val="single" w:sz="4" w:space="0" w:color="auto"/>
            </w:tcBorders>
          </w:tcPr>
          <w:p w:rsidR="00FD140A" w:rsidRPr="003D0712" w:rsidRDefault="00FD140A" w:rsidP="00FD140A">
            <w:pPr>
              <w:bidi/>
              <w:spacing w:before="360" w:line="360" w:lineRule="auto"/>
              <w:jc w:val="center"/>
              <w:rPr>
                <w:rFonts w:asciiTheme="minorBidi" w:hAnsiTheme="minorBidi"/>
                <w:sz w:val="32"/>
                <w:szCs w:val="32"/>
                <w:rtl/>
                <w:lang w:bidi="ar-DZ"/>
              </w:rPr>
            </w:pPr>
            <w:proofErr w:type="gramStart"/>
            <w:r>
              <w:rPr>
                <w:rFonts w:asciiTheme="minorBidi" w:hAnsiTheme="minorBidi" w:cs="Arial" w:hint="cs"/>
                <w:b/>
                <w:bCs/>
                <w:sz w:val="32"/>
                <w:szCs w:val="32"/>
                <w:rtl/>
                <w:lang w:bidi="ar-DZ"/>
              </w:rPr>
              <w:t>التوافق</w:t>
            </w:r>
            <w:proofErr w:type="gramEnd"/>
            <w:r>
              <w:rPr>
                <w:rFonts w:asciiTheme="minorBidi" w:hAnsiTheme="minorBidi" w:cs="Arial" w:hint="cs"/>
                <w:b/>
                <w:bCs/>
                <w:sz w:val="32"/>
                <w:szCs w:val="32"/>
                <w:rtl/>
                <w:lang w:bidi="ar-DZ"/>
              </w:rPr>
              <w:t xml:space="preserve"> النفسي</w:t>
            </w:r>
          </w:p>
        </w:tc>
        <w:tc>
          <w:tcPr>
            <w:tcW w:w="2693" w:type="dxa"/>
          </w:tcPr>
          <w:p w:rsidR="00FD140A" w:rsidRPr="003D0712" w:rsidRDefault="00FD140A" w:rsidP="00FD140A">
            <w:pPr>
              <w:bidi/>
              <w:spacing w:line="360" w:lineRule="auto"/>
              <w:jc w:val="center"/>
              <w:rPr>
                <w:rFonts w:asciiTheme="minorBidi" w:hAnsiTheme="minorBidi"/>
                <w:sz w:val="32"/>
                <w:szCs w:val="32"/>
                <w:rtl/>
                <w:lang w:bidi="ar-DZ"/>
              </w:rPr>
            </w:pPr>
            <w:r w:rsidRPr="003D0712">
              <w:rPr>
                <w:rFonts w:asciiTheme="minorBidi" w:hAnsiTheme="minorBidi" w:cs="Arial"/>
                <w:sz w:val="32"/>
                <w:szCs w:val="32"/>
                <w:rtl/>
                <w:lang w:bidi="ar-DZ"/>
              </w:rPr>
              <w:t>ألفا كرومباخ</w:t>
            </w:r>
          </w:p>
        </w:tc>
        <w:tc>
          <w:tcPr>
            <w:tcW w:w="2168" w:type="dxa"/>
          </w:tcPr>
          <w:p w:rsidR="00FD140A" w:rsidRPr="003D0712"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0.87</w:t>
            </w:r>
          </w:p>
        </w:tc>
      </w:tr>
      <w:tr w:rsidR="00FD140A" w:rsidRPr="003D0712" w:rsidTr="00FD140A">
        <w:trPr>
          <w:jc w:val="center"/>
        </w:trPr>
        <w:tc>
          <w:tcPr>
            <w:tcW w:w="2479" w:type="dxa"/>
            <w:vMerge/>
            <w:tcBorders>
              <w:left w:val="single" w:sz="4" w:space="0" w:color="auto"/>
              <w:right w:val="single" w:sz="4" w:space="0" w:color="auto"/>
            </w:tcBorders>
          </w:tcPr>
          <w:p w:rsidR="00FD140A" w:rsidRPr="003D0712" w:rsidRDefault="00FD140A" w:rsidP="00FD140A">
            <w:pPr>
              <w:bidi/>
              <w:spacing w:line="360" w:lineRule="auto"/>
              <w:jc w:val="both"/>
              <w:rPr>
                <w:rFonts w:asciiTheme="minorBidi" w:hAnsiTheme="minorBidi"/>
                <w:sz w:val="32"/>
                <w:szCs w:val="32"/>
                <w:rtl/>
                <w:lang w:bidi="ar-DZ"/>
              </w:rPr>
            </w:pPr>
          </w:p>
        </w:tc>
        <w:tc>
          <w:tcPr>
            <w:tcW w:w="2693" w:type="dxa"/>
          </w:tcPr>
          <w:p w:rsidR="00FD140A" w:rsidRPr="003D0712" w:rsidRDefault="00FD140A" w:rsidP="00FD140A">
            <w:pPr>
              <w:bidi/>
              <w:spacing w:line="360" w:lineRule="auto"/>
              <w:jc w:val="center"/>
              <w:rPr>
                <w:rFonts w:asciiTheme="minorBidi" w:hAnsiTheme="minorBidi"/>
                <w:sz w:val="32"/>
                <w:szCs w:val="32"/>
                <w:rtl/>
                <w:lang w:bidi="ar-DZ"/>
              </w:rPr>
            </w:pPr>
            <w:proofErr w:type="gramStart"/>
            <w:r w:rsidRPr="003D0712">
              <w:rPr>
                <w:rFonts w:asciiTheme="minorBidi" w:hAnsiTheme="minorBidi" w:cs="Arial"/>
                <w:sz w:val="32"/>
                <w:szCs w:val="32"/>
                <w:rtl/>
                <w:lang w:bidi="ar-DZ"/>
              </w:rPr>
              <w:t>التجزئة</w:t>
            </w:r>
            <w:proofErr w:type="gramEnd"/>
            <w:r w:rsidRPr="003D0712">
              <w:rPr>
                <w:rFonts w:asciiTheme="minorBidi" w:hAnsiTheme="minorBidi" w:cs="Arial"/>
                <w:sz w:val="32"/>
                <w:szCs w:val="32"/>
                <w:rtl/>
                <w:lang w:bidi="ar-DZ"/>
              </w:rPr>
              <w:t xml:space="preserve"> النصفية</w:t>
            </w:r>
          </w:p>
        </w:tc>
        <w:tc>
          <w:tcPr>
            <w:tcW w:w="2168" w:type="dxa"/>
          </w:tcPr>
          <w:p w:rsidR="00FD140A" w:rsidRPr="003D0712"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0.85</w:t>
            </w:r>
          </w:p>
        </w:tc>
      </w:tr>
    </w:tbl>
    <w:p w:rsidR="00FD140A" w:rsidRDefault="00FD140A" w:rsidP="00FD140A">
      <w:pPr>
        <w:bidi/>
        <w:spacing w:after="0" w:line="360" w:lineRule="auto"/>
        <w:jc w:val="both"/>
        <w:rPr>
          <w:rFonts w:asciiTheme="minorBidi" w:hAnsiTheme="minorBidi" w:cstheme="minorBidi"/>
          <w:sz w:val="32"/>
          <w:szCs w:val="32"/>
          <w:rtl/>
          <w:lang w:bidi="ar-DZ"/>
        </w:rPr>
      </w:pPr>
    </w:p>
    <w:p w:rsidR="00FD140A" w:rsidRDefault="00FD140A" w:rsidP="00FD140A">
      <w:pPr>
        <w:bidi/>
        <w:spacing w:after="0" w:line="360" w:lineRule="auto"/>
        <w:jc w:val="both"/>
        <w:rPr>
          <w:rFonts w:asciiTheme="minorBidi" w:hAnsiTheme="minorBidi" w:cstheme="minorBidi"/>
          <w:sz w:val="32"/>
          <w:szCs w:val="32"/>
          <w:rtl/>
          <w:lang w:bidi="ar-DZ"/>
        </w:rPr>
      </w:pPr>
      <w:r w:rsidRPr="009D5FD9">
        <w:rPr>
          <w:rFonts w:asciiTheme="minorBidi" w:hAnsiTheme="minorBidi" w:cstheme="minorBidi"/>
          <w:sz w:val="32"/>
          <w:szCs w:val="32"/>
          <w:rtl/>
          <w:lang w:bidi="ar-DZ"/>
        </w:rPr>
        <w:t xml:space="preserve">بعد حساب ثبات </w:t>
      </w:r>
      <w:r>
        <w:rPr>
          <w:rFonts w:asciiTheme="minorBidi" w:hAnsiTheme="minorBidi" w:cstheme="minorBidi" w:hint="cs"/>
          <w:sz w:val="32"/>
          <w:szCs w:val="32"/>
          <w:rtl/>
          <w:lang w:bidi="ar-DZ"/>
        </w:rPr>
        <w:t>مقياس التوافق النفسي</w:t>
      </w:r>
      <w:r w:rsidRPr="009D5FD9">
        <w:rPr>
          <w:rFonts w:asciiTheme="minorBidi" w:hAnsiTheme="minorBidi" w:cstheme="minorBidi"/>
          <w:sz w:val="32"/>
          <w:szCs w:val="32"/>
          <w:rtl/>
          <w:lang w:bidi="ar-DZ"/>
        </w:rPr>
        <w:t xml:space="preserve"> باستعمال </w:t>
      </w:r>
      <w:r>
        <w:rPr>
          <w:rFonts w:asciiTheme="minorBidi" w:hAnsiTheme="minorBidi" w:cstheme="minorBidi" w:hint="cs"/>
          <w:sz w:val="32"/>
          <w:szCs w:val="32"/>
          <w:rtl/>
          <w:lang w:bidi="ar-DZ"/>
        </w:rPr>
        <w:t>ب</w:t>
      </w:r>
      <w:r>
        <w:rPr>
          <w:rFonts w:asciiTheme="minorBidi" w:hAnsiTheme="minorBidi" w:cstheme="minorBidi"/>
          <w:sz w:val="32"/>
          <w:szCs w:val="32"/>
          <w:rtl/>
          <w:lang w:bidi="ar-DZ"/>
        </w:rPr>
        <w:t>طريق</w:t>
      </w:r>
      <w:r>
        <w:rPr>
          <w:rFonts w:asciiTheme="minorBidi" w:hAnsiTheme="minorBidi" w:cstheme="minorBidi" w:hint="cs"/>
          <w:sz w:val="32"/>
          <w:szCs w:val="32"/>
          <w:rtl/>
          <w:lang w:bidi="ar-DZ"/>
        </w:rPr>
        <w:t>تي</w:t>
      </w:r>
      <w:r w:rsidRPr="009D5FD9">
        <w:rPr>
          <w:rFonts w:asciiTheme="minorBidi" w:hAnsiTheme="minorBidi" w:cstheme="minorBidi"/>
          <w:sz w:val="32"/>
          <w:szCs w:val="32"/>
          <w:rtl/>
          <w:lang w:bidi="ar-DZ"/>
        </w:rPr>
        <w:t xml:space="preserve"> ألفا كرومباخ</w:t>
      </w:r>
      <w:r>
        <w:rPr>
          <w:rFonts w:asciiTheme="minorBidi" w:hAnsiTheme="minorBidi" w:cstheme="minorBidi" w:hint="cs"/>
          <w:sz w:val="32"/>
          <w:szCs w:val="32"/>
          <w:rtl/>
          <w:lang w:bidi="ar-DZ"/>
        </w:rPr>
        <w:t xml:space="preserve"> والتجزئة النصفية</w:t>
      </w:r>
      <w:r w:rsidRPr="009D5FD9">
        <w:rPr>
          <w:rFonts w:asciiTheme="minorBidi" w:hAnsiTheme="minorBidi" w:cstheme="minorBidi"/>
          <w:sz w:val="32"/>
          <w:szCs w:val="32"/>
          <w:rtl/>
          <w:lang w:bidi="ar-DZ"/>
        </w:rPr>
        <w:t xml:space="preserve"> تبين بأن </w:t>
      </w:r>
      <w:r>
        <w:rPr>
          <w:rFonts w:asciiTheme="minorBidi" w:hAnsiTheme="minorBidi" w:cstheme="minorBidi" w:hint="cs"/>
          <w:sz w:val="32"/>
          <w:szCs w:val="32"/>
          <w:rtl/>
          <w:lang w:bidi="ar-DZ"/>
        </w:rPr>
        <w:t>المقياس</w:t>
      </w:r>
      <w:r w:rsidRPr="009D5FD9">
        <w:rPr>
          <w:rFonts w:asciiTheme="minorBidi" w:hAnsiTheme="minorBidi" w:cstheme="minorBidi"/>
          <w:sz w:val="32"/>
          <w:szCs w:val="32"/>
          <w:rtl/>
          <w:lang w:bidi="ar-DZ"/>
        </w:rPr>
        <w:t xml:space="preserve"> يتمتع بقدر كبير من الاستقرار في نتائجه ويمكننا الاعتماد عليه في هذه الدراسة.</w:t>
      </w:r>
    </w:p>
    <w:p w:rsidR="00FD140A" w:rsidRDefault="00FD140A" w:rsidP="00FD140A">
      <w:pPr>
        <w:bidi/>
        <w:spacing w:after="0" w:line="360" w:lineRule="auto"/>
        <w:jc w:val="both"/>
        <w:rPr>
          <w:rFonts w:asciiTheme="minorBidi" w:hAnsiTheme="minorBidi" w:cstheme="minorBidi"/>
          <w:sz w:val="32"/>
          <w:szCs w:val="32"/>
          <w:rtl/>
          <w:lang w:bidi="ar-DZ"/>
        </w:rPr>
      </w:pPr>
    </w:p>
    <w:p w:rsidR="00FD140A" w:rsidRDefault="00FD140A" w:rsidP="00FD140A">
      <w:pPr>
        <w:bidi/>
        <w:spacing w:after="0" w:line="360" w:lineRule="auto"/>
        <w:jc w:val="both"/>
        <w:rPr>
          <w:rFonts w:asciiTheme="minorBidi" w:hAnsiTheme="minorBidi" w:cstheme="minorBidi"/>
          <w:sz w:val="32"/>
          <w:szCs w:val="32"/>
          <w:rtl/>
          <w:lang w:bidi="ar-DZ"/>
        </w:rPr>
      </w:pPr>
    </w:p>
    <w:p w:rsidR="00FD140A" w:rsidRDefault="00FD140A" w:rsidP="00FD140A">
      <w:pPr>
        <w:bidi/>
        <w:spacing w:after="0" w:line="360" w:lineRule="auto"/>
        <w:jc w:val="both"/>
        <w:rPr>
          <w:rFonts w:asciiTheme="minorBidi" w:hAnsiTheme="minorBidi" w:cstheme="minorBidi"/>
          <w:sz w:val="32"/>
          <w:szCs w:val="32"/>
          <w:rtl/>
          <w:lang w:bidi="ar-DZ"/>
        </w:rPr>
      </w:pPr>
    </w:p>
    <w:p w:rsidR="00FD140A" w:rsidRDefault="00FD140A" w:rsidP="00FD140A">
      <w:pPr>
        <w:bidi/>
        <w:spacing w:after="0" w:line="360" w:lineRule="auto"/>
        <w:jc w:val="both"/>
        <w:rPr>
          <w:rFonts w:asciiTheme="minorBidi" w:hAnsiTheme="minorBidi" w:cstheme="minorBidi"/>
          <w:sz w:val="32"/>
          <w:szCs w:val="32"/>
          <w:rtl/>
          <w:lang w:bidi="ar-DZ"/>
        </w:rPr>
      </w:pPr>
    </w:p>
    <w:p w:rsidR="00FD140A" w:rsidRDefault="00FD140A" w:rsidP="00FD140A">
      <w:pPr>
        <w:bidi/>
        <w:spacing w:after="0" w:line="360" w:lineRule="auto"/>
        <w:jc w:val="both"/>
        <w:rPr>
          <w:rFonts w:asciiTheme="minorBidi" w:hAnsiTheme="minorBidi" w:cstheme="minorBidi"/>
          <w:sz w:val="32"/>
          <w:szCs w:val="32"/>
          <w:rtl/>
          <w:lang w:bidi="ar-DZ"/>
        </w:rPr>
      </w:pPr>
    </w:p>
    <w:p w:rsidR="00FD140A" w:rsidRDefault="00FD140A" w:rsidP="00FD140A">
      <w:pPr>
        <w:bidi/>
        <w:spacing w:after="0" w:line="360" w:lineRule="auto"/>
        <w:jc w:val="both"/>
        <w:rPr>
          <w:rFonts w:asciiTheme="minorBidi" w:hAnsiTheme="minorBidi" w:cstheme="minorBidi"/>
          <w:sz w:val="32"/>
          <w:szCs w:val="32"/>
          <w:rtl/>
          <w:lang w:bidi="ar-DZ"/>
        </w:rPr>
      </w:pPr>
    </w:p>
    <w:p w:rsidR="00FD140A" w:rsidRDefault="00FD140A" w:rsidP="00FD140A">
      <w:pPr>
        <w:bidi/>
        <w:spacing w:after="0" w:line="360" w:lineRule="auto"/>
        <w:jc w:val="both"/>
        <w:rPr>
          <w:rFonts w:asciiTheme="minorBidi" w:hAnsiTheme="minorBidi" w:cstheme="minorBidi"/>
          <w:sz w:val="32"/>
          <w:szCs w:val="32"/>
          <w:rtl/>
          <w:lang w:bidi="ar-DZ"/>
        </w:rPr>
      </w:pPr>
    </w:p>
    <w:p w:rsidR="00FD140A" w:rsidRDefault="00FD140A" w:rsidP="00FD140A">
      <w:pPr>
        <w:bidi/>
        <w:spacing w:after="0" w:line="360" w:lineRule="auto"/>
        <w:jc w:val="both"/>
        <w:rPr>
          <w:rFonts w:asciiTheme="minorBidi" w:hAnsiTheme="minorBidi" w:cstheme="minorBidi"/>
          <w:sz w:val="32"/>
          <w:szCs w:val="32"/>
          <w:rtl/>
          <w:lang w:bidi="ar-DZ"/>
        </w:rPr>
      </w:pPr>
    </w:p>
    <w:p w:rsidR="00FD140A" w:rsidRDefault="00FD140A" w:rsidP="00FD140A">
      <w:pPr>
        <w:bidi/>
        <w:spacing w:after="0" w:line="360" w:lineRule="auto"/>
        <w:jc w:val="both"/>
        <w:rPr>
          <w:rFonts w:asciiTheme="minorBidi" w:hAnsiTheme="minorBidi" w:cstheme="minorBidi"/>
          <w:sz w:val="32"/>
          <w:szCs w:val="32"/>
          <w:rtl/>
          <w:lang w:bidi="ar-DZ"/>
        </w:rPr>
      </w:pPr>
    </w:p>
    <w:p w:rsidR="00FD140A" w:rsidRDefault="00FD140A" w:rsidP="00FD140A">
      <w:pPr>
        <w:bidi/>
        <w:spacing w:after="0" w:line="360" w:lineRule="auto"/>
        <w:jc w:val="both"/>
        <w:rPr>
          <w:rFonts w:asciiTheme="minorBidi" w:hAnsiTheme="minorBidi" w:cstheme="minorBidi"/>
          <w:sz w:val="32"/>
          <w:szCs w:val="32"/>
          <w:rtl/>
          <w:lang w:bidi="ar-DZ"/>
        </w:rPr>
      </w:pPr>
    </w:p>
    <w:p w:rsidR="00FD140A" w:rsidRDefault="00FD140A" w:rsidP="00FD140A">
      <w:pPr>
        <w:bidi/>
        <w:spacing w:after="0" w:line="360" w:lineRule="auto"/>
        <w:jc w:val="both"/>
        <w:rPr>
          <w:rFonts w:asciiTheme="minorBidi" w:hAnsiTheme="minorBidi" w:cstheme="minorBidi"/>
          <w:sz w:val="32"/>
          <w:szCs w:val="32"/>
          <w:rtl/>
          <w:lang w:bidi="ar-DZ"/>
        </w:rPr>
      </w:pPr>
    </w:p>
    <w:p w:rsidR="00FD140A" w:rsidRDefault="00FD140A" w:rsidP="00FD140A">
      <w:pPr>
        <w:bidi/>
        <w:spacing w:after="0" w:line="360" w:lineRule="auto"/>
        <w:jc w:val="both"/>
        <w:rPr>
          <w:rFonts w:asciiTheme="minorBidi" w:hAnsiTheme="minorBidi" w:cstheme="minorBidi"/>
          <w:sz w:val="32"/>
          <w:szCs w:val="32"/>
          <w:rtl/>
          <w:lang w:bidi="ar-DZ"/>
        </w:rPr>
      </w:pP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FD140A" w:rsidRDefault="00CF7495" w:rsidP="00FD140A">
      <w:pPr>
        <w:bidi/>
      </w:pPr>
      <w:r w:rsidRPr="00CF7495">
        <w:rPr>
          <w:noProof/>
          <w:lang w:eastAsia="fr-FR"/>
        </w:rPr>
        <w:pict>
          <v:shape id="_x0000_s1038" type="#_x0000_t161" style="position:absolute;left:0;text-align:left;margin-left:0;margin-top:0;width:373.8pt;height:132.95pt;z-index:251678720;mso-position-horizontal:center;mso-position-horizontal-relative:margin;mso-position-vertical:center;mso-position-vertical-relative:margin" adj="5665" fillcolor="black">
            <v:shadow color="#868686"/>
            <v:textpath style="font-family:&quot;Impact&quot;;font-size:28pt;v-text-kern:t" trim="t" fitpath="t" xscale="f" string="ثانيا :الدراسـة الأساسية"/>
            <w10:wrap type="square" anchorx="margin" anchory="margin"/>
          </v:shape>
        </w:pict>
      </w: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FD140A" w:rsidRDefault="00FD140A" w:rsidP="00FD140A">
      <w:pPr>
        <w:bidi/>
        <w:spacing w:after="0" w:line="360" w:lineRule="auto"/>
        <w:jc w:val="both"/>
        <w:rPr>
          <w:rFonts w:cs="Arial"/>
          <w:b/>
          <w:bCs/>
          <w:sz w:val="32"/>
          <w:szCs w:val="32"/>
          <w:lang w:bidi="ar-DZ"/>
        </w:rPr>
      </w:pPr>
    </w:p>
    <w:p w:rsidR="000A2BA5" w:rsidRDefault="000A2BA5" w:rsidP="000A2BA5">
      <w:pPr>
        <w:bidi/>
        <w:spacing w:after="0" w:line="360" w:lineRule="auto"/>
        <w:jc w:val="both"/>
        <w:rPr>
          <w:rFonts w:cs="Arial"/>
          <w:b/>
          <w:bCs/>
          <w:sz w:val="32"/>
          <w:szCs w:val="32"/>
          <w:lang w:bidi="ar-DZ"/>
        </w:rPr>
      </w:pPr>
    </w:p>
    <w:p w:rsidR="00E74527" w:rsidRDefault="00E74527" w:rsidP="00E74527">
      <w:pPr>
        <w:bidi/>
        <w:spacing w:after="0" w:line="360" w:lineRule="auto"/>
        <w:jc w:val="both"/>
        <w:rPr>
          <w:rFonts w:cs="Arial"/>
          <w:b/>
          <w:bCs/>
          <w:sz w:val="32"/>
          <w:szCs w:val="32"/>
          <w:lang w:bidi="ar-DZ"/>
        </w:rPr>
      </w:pPr>
    </w:p>
    <w:p w:rsidR="00E74527" w:rsidRDefault="00E74527" w:rsidP="00E74527">
      <w:pPr>
        <w:bidi/>
        <w:spacing w:after="0" w:line="360" w:lineRule="auto"/>
        <w:jc w:val="both"/>
        <w:rPr>
          <w:rFonts w:cs="Arial"/>
          <w:b/>
          <w:bCs/>
          <w:sz w:val="32"/>
          <w:szCs w:val="32"/>
          <w:lang w:bidi="ar-DZ"/>
        </w:rPr>
      </w:pPr>
    </w:p>
    <w:p w:rsidR="00E74527" w:rsidRDefault="00E74527" w:rsidP="00E74527">
      <w:pPr>
        <w:bidi/>
        <w:spacing w:after="0" w:line="360" w:lineRule="auto"/>
        <w:jc w:val="both"/>
        <w:rPr>
          <w:rFonts w:cs="Arial"/>
          <w:b/>
          <w:bCs/>
          <w:sz w:val="32"/>
          <w:szCs w:val="32"/>
          <w:lang w:bidi="ar-DZ"/>
        </w:rPr>
      </w:pPr>
    </w:p>
    <w:p w:rsidR="00E74527" w:rsidRDefault="00E74527" w:rsidP="00E74527">
      <w:pPr>
        <w:bidi/>
        <w:spacing w:after="0" w:line="360" w:lineRule="auto"/>
        <w:jc w:val="both"/>
        <w:rPr>
          <w:rFonts w:cs="Arial"/>
          <w:b/>
          <w:bCs/>
          <w:sz w:val="32"/>
          <w:szCs w:val="32"/>
          <w:lang w:bidi="ar-DZ"/>
        </w:rPr>
      </w:pPr>
    </w:p>
    <w:p w:rsidR="00E74527" w:rsidRDefault="00E74527" w:rsidP="00E74527">
      <w:pPr>
        <w:bidi/>
        <w:spacing w:after="0" w:line="360" w:lineRule="auto"/>
        <w:jc w:val="both"/>
        <w:rPr>
          <w:rFonts w:cs="Arial"/>
          <w:b/>
          <w:bCs/>
          <w:sz w:val="32"/>
          <w:szCs w:val="32"/>
          <w:lang w:bidi="ar-DZ"/>
        </w:rPr>
      </w:pPr>
    </w:p>
    <w:p w:rsidR="00E74527" w:rsidRDefault="00E74527" w:rsidP="00E74527">
      <w:pPr>
        <w:bidi/>
        <w:spacing w:after="0" w:line="360" w:lineRule="auto"/>
        <w:jc w:val="both"/>
        <w:rPr>
          <w:rFonts w:cs="Arial"/>
          <w:b/>
          <w:bCs/>
          <w:sz w:val="32"/>
          <w:szCs w:val="32"/>
          <w:lang w:bidi="ar-DZ"/>
        </w:rPr>
      </w:pPr>
    </w:p>
    <w:p w:rsidR="00FD140A" w:rsidRDefault="00FD140A" w:rsidP="00FD140A">
      <w:pPr>
        <w:bidi/>
        <w:spacing w:after="0" w:line="360" w:lineRule="auto"/>
        <w:jc w:val="both"/>
        <w:rPr>
          <w:b/>
          <w:bCs/>
          <w:sz w:val="32"/>
          <w:szCs w:val="32"/>
          <w:rtl/>
          <w:lang w:bidi="ar-DZ"/>
        </w:rPr>
      </w:pPr>
      <w:proofErr w:type="gramStart"/>
      <w:r w:rsidRPr="00B361C6">
        <w:rPr>
          <w:rFonts w:cs="Arial" w:hint="cs"/>
          <w:b/>
          <w:bCs/>
          <w:sz w:val="32"/>
          <w:szCs w:val="32"/>
          <w:rtl/>
          <w:lang w:bidi="ar-DZ"/>
        </w:rPr>
        <w:t>الجزء</w:t>
      </w:r>
      <w:proofErr w:type="gramEnd"/>
      <w:r w:rsidRPr="00B361C6">
        <w:rPr>
          <w:rFonts w:cs="Arial" w:hint="cs"/>
          <w:b/>
          <w:bCs/>
          <w:sz w:val="32"/>
          <w:szCs w:val="32"/>
          <w:rtl/>
          <w:lang w:bidi="ar-DZ"/>
        </w:rPr>
        <w:t xml:space="preserve"> الثاني</w:t>
      </w:r>
      <w:r w:rsidRPr="00B361C6">
        <w:rPr>
          <w:rFonts w:hint="cs"/>
          <w:b/>
          <w:bCs/>
          <w:sz w:val="32"/>
          <w:szCs w:val="32"/>
          <w:rtl/>
          <w:lang w:bidi="ar-DZ"/>
        </w:rPr>
        <w:t xml:space="preserve">: </w:t>
      </w:r>
      <w:r w:rsidRPr="00B361C6">
        <w:rPr>
          <w:rFonts w:cs="Arial" w:hint="cs"/>
          <w:b/>
          <w:bCs/>
          <w:sz w:val="32"/>
          <w:szCs w:val="32"/>
          <w:rtl/>
          <w:lang w:bidi="ar-DZ"/>
        </w:rPr>
        <w:t>الدراسة الأساسية</w:t>
      </w:r>
      <w:r w:rsidRPr="00B361C6">
        <w:rPr>
          <w:rFonts w:hint="cs"/>
          <w:b/>
          <w:bCs/>
          <w:sz w:val="32"/>
          <w:szCs w:val="32"/>
          <w:rtl/>
          <w:lang w:bidi="ar-DZ"/>
        </w:rPr>
        <w:t>:</w:t>
      </w:r>
    </w:p>
    <w:p w:rsidR="00E74527" w:rsidRDefault="00FD140A" w:rsidP="00FD140A">
      <w:pPr>
        <w:bidi/>
        <w:spacing w:after="0" w:line="360" w:lineRule="auto"/>
        <w:jc w:val="both"/>
        <w:rPr>
          <w:rFonts w:asciiTheme="minorBidi" w:hAnsiTheme="minorBidi" w:cs="Arial"/>
          <w:b/>
          <w:bCs/>
          <w:sz w:val="32"/>
          <w:szCs w:val="32"/>
          <w:lang w:bidi="ar-DZ"/>
        </w:rPr>
      </w:pPr>
      <w:proofErr w:type="gramStart"/>
      <w:r w:rsidRPr="00620761">
        <w:rPr>
          <w:rFonts w:asciiTheme="minorBidi" w:hAnsiTheme="minorBidi" w:cs="Arial" w:hint="cs"/>
          <w:b/>
          <w:bCs/>
          <w:sz w:val="32"/>
          <w:szCs w:val="32"/>
          <w:rtl/>
          <w:lang w:bidi="ar-DZ"/>
        </w:rPr>
        <w:t>تمهيد</w:t>
      </w:r>
      <w:proofErr w:type="gramEnd"/>
      <w:r w:rsidRPr="00620761">
        <w:rPr>
          <w:rFonts w:asciiTheme="minorBidi" w:hAnsiTheme="minorBidi" w:cs="Arial" w:hint="cs"/>
          <w:b/>
          <w:bCs/>
          <w:sz w:val="32"/>
          <w:szCs w:val="32"/>
          <w:rtl/>
          <w:lang w:bidi="ar-DZ"/>
        </w:rPr>
        <w:t>:</w:t>
      </w:r>
    </w:p>
    <w:p w:rsidR="00FD140A" w:rsidRDefault="00FD140A" w:rsidP="00E74527">
      <w:pPr>
        <w:bidi/>
        <w:spacing w:after="0" w:line="360" w:lineRule="auto"/>
        <w:jc w:val="both"/>
        <w:rPr>
          <w:rFonts w:asciiTheme="minorBidi" w:hAnsiTheme="minorBidi"/>
          <w:sz w:val="32"/>
          <w:szCs w:val="32"/>
          <w:rtl/>
          <w:lang w:bidi="ar-DZ"/>
        </w:rPr>
      </w:pPr>
      <w:r>
        <w:rPr>
          <w:rFonts w:asciiTheme="minorBidi" w:hAnsiTheme="minorBidi" w:cs="Arial" w:hint="cs"/>
          <w:sz w:val="32"/>
          <w:szCs w:val="32"/>
          <w:rtl/>
          <w:lang w:bidi="ar-DZ"/>
        </w:rPr>
        <w:t xml:space="preserve"> </w:t>
      </w:r>
      <w:r w:rsidRPr="006757C9">
        <w:rPr>
          <w:rFonts w:asciiTheme="minorBidi" w:hAnsiTheme="minorBidi" w:cs="Arial"/>
          <w:sz w:val="32"/>
          <w:szCs w:val="32"/>
          <w:rtl/>
          <w:lang w:bidi="ar-DZ"/>
        </w:rPr>
        <w:t>بعد الانتهاء من إجراء الدراسة الاستطلاعية وتحقيق الأهداف المرجوة،</w:t>
      </w:r>
      <w:r>
        <w:rPr>
          <w:rFonts w:asciiTheme="minorBidi" w:hAnsiTheme="minorBidi" w:cs="Arial" w:hint="cs"/>
          <w:sz w:val="32"/>
          <w:szCs w:val="32"/>
          <w:rtl/>
          <w:lang w:bidi="ar-DZ"/>
        </w:rPr>
        <w:t>و التي تتمثل في التأكد من الخصائص السيكومترية لوسائل القياس،</w:t>
      </w:r>
      <w:r w:rsidRPr="006757C9">
        <w:rPr>
          <w:rFonts w:asciiTheme="minorBidi" w:hAnsiTheme="minorBidi" w:cs="Arial"/>
          <w:sz w:val="32"/>
          <w:szCs w:val="32"/>
          <w:rtl/>
          <w:lang w:bidi="ar-DZ"/>
        </w:rPr>
        <w:t xml:space="preserve"> بادرنا بإجراء الدراسة الأساسية من خلال تطبيق </w:t>
      </w:r>
      <w:r w:rsidRPr="006757C9">
        <w:rPr>
          <w:rFonts w:asciiTheme="minorBidi" w:hAnsiTheme="minorBidi" w:cs="Arial" w:hint="cs"/>
          <w:sz w:val="32"/>
          <w:szCs w:val="32"/>
          <w:rtl/>
          <w:lang w:bidi="ar-DZ"/>
        </w:rPr>
        <w:t>أد</w:t>
      </w:r>
      <w:r>
        <w:rPr>
          <w:rFonts w:asciiTheme="minorBidi" w:hAnsiTheme="minorBidi" w:cs="Arial" w:hint="cs"/>
          <w:sz w:val="32"/>
          <w:szCs w:val="32"/>
          <w:rtl/>
          <w:lang w:bidi="ar-DZ"/>
        </w:rPr>
        <w:t>اوت</w:t>
      </w:r>
      <w:r w:rsidRPr="006757C9">
        <w:rPr>
          <w:rFonts w:asciiTheme="minorBidi" w:hAnsiTheme="minorBidi" w:cs="Arial"/>
          <w:sz w:val="32"/>
          <w:szCs w:val="32"/>
          <w:rtl/>
          <w:lang w:bidi="ar-DZ"/>
        </w:rPr>
        <w:t xml:space="preserve"> الدراسة المتمثلة في </w:t>
      </w:r>
      <w:r w:rsidRPr="006757C9">
        <w:rPr>
          <w:rFonts w:asciiTheme="minorBidi" w:hAnsiTheme="minorBidi"/>
          <w:sz w:val="32"/>
          <w:szCs w:val="32"/>
          <w:rtl/>
          <w:lang w:bidi="ar-DZ"/>
        </w:rPr>
        <w:t>(</w:t>
      </w:r>
      <w:r>
        <w:rPr>
          <w:rFonts w:asciiTheme="minorBidi" w:hAnsiTheme="minorBidi" w:cs="Arial" w:hint="cs"/>
          <w:sz w:val="32"/>
          <w:szCs w:val="32"/>
          <w:rtl/>
          <w:lang w:bidi="ar-DZ"/>
        </w:rPr>
        <w:t>مقياس التوافق النفسي، واختبار تقدير الذات لروزنبارغ</w:t>
      </w:r>
      <w:r>
        <w:rPr>
          <w:rFonts w:asciiTheme="minorBidi" w:hAnsiTheme="minorBidi"/>
          <w:sz w:val="32"/>
          <w:szCs w:val="32"/>
          <w:rtl/>
          <w:lang w:bidi="ar-DZ"/>
        </w:rPr>
        <w:t>)</w:t>
      </w:r>
      <w:r>
        <w:rPr>
          <w:rFonts w:asciiTheme="minorBidi" w:hAnsiTheme="minorBidi" w:cs="Arial"/>
          <w:sz w:val="32"/>
          <w:szCs w:val="32"/>
          <w:rtl/>
          <w:lang w:bidi="ar-DZ"/>
        </w:rPr>
        <w:t>،</w:t>
      </w:r>
      <w:r>
        <w:rPr>
          <w:rFonts w:asciiTheme="minorBidi" w:hAnsiTheme="minorBidi" w:cs="Arial" w:hint="cs"/>
          <w:sz w:val="32"/>
          <w:szCs w:val="32"/>
          <w:rtl/>
          <w:lang w:bidi="ar-DZ"/>
        </w:rPr>
        <w:t xml:space="preserve"> </w:t>
      </w:r>
      <w:r w:rsidRPr="006757C9">
        <w:rPr>
          <w:rFonts w:asciiTheme="minorBidi" w:hAnsiTheme="minorBidi" w:cs="Arial"/>
          <w:sz w:val="32"/>
          <w:szCs w:val="32"/>
          <w:rtl/>
          <w:lang w:bidi="ar-DZ"/>
        </w:rPr>
        <w:t>ولتوضيح إجراءات الدراسة الأساسية، سوف يتم في هذا الجزء شرح طريقة اختيار العينة وخصائصها، ثم وصف أد</w:t>
      </w:r>
      <w:r>
        <w:rPr>
          <w:rFonts w:asciiTheme="minorBidi" w:hAnsiTheme="minorBidi" w:cs="Arial" w:hint="cs"/>
          <w:sz w:val="32"/>
          <w:szCs w:val="32"/>
          <w:rtl/>
          <w:lang w:bidi="ar-DZ"/>
        </w:rPr>
        <w:t>اة</w:t>
      </w:r>
      <w:r w:rsidRPr="006757C9">
        <w:rPr>
          <w:rFonts w:asciiTheme="minorBidi" w:hAnsiTheme="minorBidi" w:cs="Arial"/>
          <w:sz w:val="32"/>
          <w:szCs w:val="32"/>
          <w:rtl/>
          <w:lang w:bidi="ar-DZ"/>
        </w:rPr>
        <w:t xml:space="preserve"> الدراسة</w:t>
      </w:r>
      <w:r>
        <w:rPr>
          <w:rFonts w:asciiTheme="minorBidi" w:hAnsiTheme="minorBidi" w:cs="Arial" w:hint="cs"/>
          <w:sz w:val="32"/>
          <w:szCs w:val="32"/>
          <w:rtl/>
          <w:lang w:bidi="ar-DZ"/>
        </w:rPr>
        <w:t xml:space="preserve"> مع </w:t>
      </w:r>
      <w:r w:rsidRPr="006757C9">
        <w:rPr>
          <w:rFonts w:asciiTheme="minorBidi" w:hAnsiTheme="minorBidi" w:cs="Arial"/>
          <w:sz w:val="32"/>
          <w:szCs w:val="32"/>
          <w:rtl/>
          <w:lang w:bidi="ar-DZ"/>
        </w:rPr>
        <w:t xml:space="preserve">كيفية </w:t>
      </w:r>
      <w:r>
        <w:rPr>
          <w:rFonts w:asciiTheme="minorBidi" w:hAnsiTheme="minorBidi" w:cs="Arial" w:hint="cs"/>
          <w:sz w:val="32"/>
          <w:szCs w:val="32"/>
          <w:rtl/>
          <w:lang w:bidi="ar-DZ"/>
        </w:rPr>
        <w:t>ت</w:t>
      </w:r>
      <w:r w:rsidRPr="006757C9">
        <w:rPr>
          <w:rFonts w:asciiTheme="minorBidi" w:hAnsiTheme="minorBidi" w:cs="Arial"/>
          <w:sz w:val="32"/>
          <w:szCs w:val="32"/>
          <w:rtl/>
          <w:lang w:bidi="ar-DZ"/>
        </w:rPr>
        <w:t>صحيح</w:t>
      </w:r>
      <w:r>
        <w:rPr>
          <w:rFonts w:asciiTheme="minorBidi" w:hAnsiTheme="minorBidi" w:cs="Arial" w:hint="cs"/>
          <w:sz w:val="32"/>
          <w:szCs w:val="32"/>
          <w:rtl/>
          <w:lang w:bidi="ar-DZ"/>
        </w:rPr>
        <w:t>ها</w:t>
      </w:r>
      <w:r w:rsidRPr="006757C9">
        <w:rPr>
          <w:rFonts w:asciiTheme="minorBidi" w:hAnsiTheme="minorBidi" w:cs="Arial"/>
          <w:sz w:val="32"/>
          <w:szCs w:val="32"/>
          <w:rtl/>
          <w:lang w:bidi="ar-DZ"/>
        </w:rPr>
        <w:t xml:space="preserve"> </w:t>
      </w:r>
      <w:r>
        <w:rPr>
          <w:rFonts w:asciiTheme="minorBidi" w:hAnsiTheme="minorBidi" w:cs="Arial" w:hint="cs"/>
          <w:sz w:val="32"/>
          <w:szCs w:val="32"/>
          <w:rtl/>
          <w:lang w:bidi="ar-DZ"/>
        </w:rPr>
        <w:t>و</w:t>
      </w:r>
      <w:r w:rsidRPr="006757C9">
        <w:rPr>
          <w:rFonts w:asciiTheme="minorBidi" w:hAnsiTheme="minorBidi" w:cs="Arial"/>
          <w:sz w:val="32"/>
          <w:szCs w:val="32"/>
          <w:rtl/>
          <w:lang w:bidi="ar-DZ"/>
        </w:rPr>
        <w:t>تطبيق</w:t>
      </w:r>
      <w:r>
        <w:rPr>
          <w:rFonts w:asciiTheme="minorBidi" w:hAnsiTheme="minorBidi" w:cs="Arial" w:hint="cs"/>
          <w:sz w:val="32"/>
          <w:szCs w:val="32"/>
          <w:rtl/>
          <w:lang w:bidi="ar-DZ"/>
        </w:rPr>
        <w:t>ها</w:t>
      </w:r>
      <w:r w:rsidRPr="006757C9">
        <w:rPr>
          <w:rFonts w:asciiTheme="minorBidi" w:hAnsiTheme="minorBidi"/>
          <w:sz w:val="32"/>
          <w:szCs w:val="32"/>
          <w:rtl/>
          <w:lang w:bidi="ar-DZ"/>
        </w:rPr>
        <w:t>.</w:t>
      </w:r>
    </w:p>
    <w:p w:rsidR="00FD140A" w:rsidRPr="006757C9" w:rsidRDefault="00FD140A" w:rsidP="00FD140A">
      <w:pPr>
        <w:autoSpaceDE w:val="0"/>
        <w:autoSpaceDN w:val="0"/>
        <w:bidi/>
        <w:adjustRightInd w:val="0"/>
        <w:spacing w:after="0" w:line="360" w:lineRule="auto"/>
        <w:jc w:val="both"/>
        <w:rPr>
          <w:rFonts w:ascii="Times New Roman" w:hAnsiTheme="minorBidi"/>
          <w:b/>
          <w:bCs/>
          <w:sz w:val="28"/>
          <w:szCs w:val="28"/>
          <w:rtl/>
        </w:rPr>
      </w:pPr>
      <w:r w:rsidRPr="006757C9">
        <w:rPr>
          <w:rFonts w:asciiTheme="minorBidi" w:hAnsiTheme="minorBidi"/>
          <w:b/>
          <w:bCs/>
          <w:sz w:val="32"/>
          <w:szCs w:val="32"/>
          <w:rtl/>
          <w:lang w:bidi="ar-DZ"/>
        </w:rPr>
        <w:t>1</w:t>
      </w:r>
      <w:r>
        <w:rPr>
          <w:rFonts w:ascii="Times New Roman" w:hAnsiTheme="minorBidi" w:hint="cs"/>
          <w:b/>
          <w:bCs/>
          <w:sz w:val="32"/>
          <w:szCs w:val="32"/>
          <w:rtl/>
        </w:rPr>
        <w:t>-</w:t>
      </w:r>
      <w:r>
        <w:rPr>
          <w:rFonts w:ascii="Times New Roman" w:hAnsiTheme="minorBidi" w:hint="cs"/>
          <w:b/>
          <w:bCs/>
          <w:sz w:val="32"/>
          <w:szCs w:val="32"/>
          <w:rtl/>
          <w:lang w:bidi="ar-DZ"/>
        </w:rPr>
        <w:t xml:space="preserve"> </w:t>
      </w:r>
      <w:r w:rsidRPr="006757C9">
        <w:rPr>
          <w:rFonts w:asciiTheme="minorBidi" w:hAnsiTheme="minorBidi" w:cs="Arial"/>
          <w:b/>
          <w:bCs/>
          <w:sz w:val="32"/>
          <w:szCs w:val="32"/>
          <w:rtl/>
          <w:lang w:bidi="ar-DZ"/>
        </w:rPr>
        <w:t>منهج</w:t>
      </w:r>
      <w:r w:rsidRPr="006757C9">
        <w:rPr>
          <w:rFonts w:asciiTheme="minorBidi" w:hAnsiTheme="minorBidi"/>
          <w:b/>
          <w:bCs/>
          <w:sz w:val="32"/>
          <w:szCs w:val="32"/>
        </w:rPr>
        <w:t xml:space="preserve"> </w:t>
      </w:r>
      <w:r w:rsidRPr="006757C9">
        <w:rPr>
          <w:rFonts w:asciiTheme="minorBidi" w:hAnsiTheme="minorBidi" w:cs="Arial"/>
          <w:b/>
          <w:bCs/>
          <w:sz w:val="32"/>
          <w:szCs w:val="32"/>
          <w:rtl/>
          <w:lang w:bidi="ar-DZ"/>
        </w:rPr>
        <w:t>الدراسة</w:t>
      </w:r>
      <w:r w:rsidRPr="006757C9">
        <w:rPr>
          <w:rFonts w:ascii="Times New Roman" w:hAnsiTheme="minorBidi"/>
          <w:b/>
          <w:bCs/>
          <w:sz w:val="32"/>
          <w:szCs w:val="32"/>
          <w:rtl/>
        </w:rPr>
        <w:t>:</w:t>
      </w:r>
    </w:p>
    <w:p w:rsidR="00FD140A" w:rsidRPr="006757C9" w:rsidRDefault="00FD140A" w:rsidP="00FD140A">
      <w:pPr>
        <w:bidi/>
        <w:spacing w:after="0" w:line="360" w:lineRule="auto"/>
        <w:jc w:val="both"/>
        <w:rPr>
          <w:rFonts w:asciiTheme="minorBidi" w:hAnsiTheme="minorBidi"/>
          <w:sz w:val="32"/>
          <w:szCs w:val="32"/>
        </w:rPr>
      </w:pPr>
      <w:r w:rsidRPr="006757C9">
        <w:rPr>
          <w:rFonts w:asciiTheme="minorBidi" w:hAnsiTheme="minorBidi" w:cs="Arial"/>
          <w:sz w:val="32"/>
          <w:szCs w:val="32"/>
          <w:rtl/>
          <w:lang w:bidi="ar-DZ"/>
        </w:rPr>
        <w:t>لقد</w:t>
      </w:r>
      <w:r w:rsidRPr="006757C9">
        <w:rPr>
          <w:rFonts w:ascii="Times New Roman" w:hAnsiTheme="minorBidi"/>
          <w:sz w:val="32"/>
          <w:szCs w:val="32"/>
          <w:rtl/>
        </w:rPr>
        <w:t xml:space="preserve"> </w:t>
      </w:r>
      <w:r w:rsidRPr="006757C9">
        <w:rPr>
          <w:rFonts w:asciiTheme="minorBidi" w:hAnsiTheme="minorBidi" w:cs="Arial"/>
          <w:sz w:val="32"/>
          <w:szCs w:val="32"/>
          <w:rtl/>
          <w:lang w:bidi="ar-DZ"/>
        </w:rPr>
        <w:t>تم</w:t>
      </w:r>
      <w:r w:rsidRPr="006757C9">
        <w:rPr>
          <w:rFonts w:ascii="Times New Roman" w:hAnsiTheme="minorBidi"/>
          <w:sz w:val="32"/>
          <w:szCs w:val="32"/>
          <w:rtl/>
        </w:rPr>
        <w:t xml:space="preserve"> </w:t>
      </w:r>
      <w:r w:rsidRPr="006757C9">
        <w:rPr>
          <w:rFonts w:asciiTheme="minorBidi" w:hAnsiTheme="minorBidi" w:cs="Arial"/>
          <w:sz w:val="32"/>
          <w:szCs w:val="32"/>
          <w:rtl/>
          <w:lang w:bidi="ar-DZ"/>
        </w:rPr>
        <w:t>إتباع</w:t>
      </w:r>
      <w:r w:rsidRPr="006757C9">
        <w:rPr>
          <w:rFonts w:asciiTheme="minorBidi" w:hAnsiTheme="minorBidi"/>
          <w:sz w:val="32"/>
          <w:szCs w:val="32"/>
        </w:rPr>
        <w:t xml:space="preserve"> </w:t>
      </w:r>
      <w:r w:rsidRPr="006757C9">
        <w:rPr>
          <w:rFonts w:asciiTheme="minorBidi" w:hAnsiTheme="minorBidi" w:cs="Arial"/>
          <w:sz w:val="32"/>
          <w:szCs w:val="32"/>
          <w:rtl/>
          <w:lang w:bidi="ar-DZ"/>
        </w:rPr>
        <w:t>المنهج</w:t>
      </w:r>
      <w:r w:rsidRPr="006757C9">
        <w:rPr>
          <w:rFonts w:asciiTheme="minorBidi" w:hAnsiTheme="minorBidi"/>
          <w:sz w:val="32"/>
          <w:szCs w:val="32"/>
        </w:rPr>
        <w:t xml:space="preserve"> </w:t>
      </w:r>
      <w:r w:rsidRPr="006757C9">
        <w:rPr>
          <w:rFonts w:asciiTheme="minorBidi" w:hAnsiTheme="minorBidi" w:cs="Arial"/>
          <w:sz w:val="32"/>
          <w:szCs w:val="32"/>
          <w:rtl/>
          <w:lang w:bidi="ar-DZ"/>
        </w:rPr>
        <w:t>الوصفي</w:t>
      </w:r>
      <w:r w:rsidRPr="006757C9">
        <w:rPr>
          <w:rFonts w:asciiTheme="minorBidi" w:hAnsiTheme="minorBidi"/>
          <w:sz w:val="32"/>
          <w:szCs w:val="32"/>
        </w:rPr>
        <w:t xml:space="preserve"> </w:t>
      </w:r>
      <w:r w:rsidRPr="006757C9">
        <w:rPr>
          <w:rFonts w:asciiTheme="minorBidi" w:hAnsiTheme="minorBidi" w:cs="Arial"/>
          <w:sz w:val="32"/>
          <w:szCs w:val="32"/>
          <w:rtl/>
          <w:lang w:bidi="ar-DZ"/>
        </w:rPr>
        <w:t>الاستدلالي</w:t>
      </w:r>
      <w:r w:rsidRPr="006757C9">
        <w:rPr>
          <w:rFonts w:ascii="Times New Roman" w:hAnsiTheme="minorBidi"/>
          <w:sz w:val="32"/>
          <w:szCs w:val="32"/>
          <w:rtl/>
        </w:rPr>
        <w:t xml:space="preserve"> </w:t>
      </w:r>
      <w:r w:rsidRPr="006757C9">
        <w:rPr>
          <w:rFonts w:asciiTheme="minorBidi" w:hAnsiTheme="minorBidi" w:cs="Arial"/>
          <w:sz w:val="32"/>
          <w:szCs w:val="32"/>
          <w:rtl/>
          <w:lang w:bidi="ar-DZ"/>
        </w:rPr>
        <w:t>لتحليل</w:t>
      </w:r>
      <w:r w:rsidRPr="006757C9">
        <w:rPr>
          <w:rFonts w:ascii="Times New Roman" w:hAnsiTheme="minorBidi"/>
          <w:sz w:val="32"/>
          <w:szCs w:val="32"/>
          <w:rtl/>
        </w:rPr>
        <w:t xml:space="preserve"> </w:t>
      </w:r>
      <w:r w:rsidRPr="006757C9">
        <w:rPr>
          <w:rFonts w:asciiTheme="minorBidi" w:hAnsiTheme="minorBidi" w:cs="Arial"/>
          <w:sz w:val="32"/>
          <w:szCs w:val="32"/>
          <w:rtl/>
          <w:lang w:bidi="ar-DZ"/>
        </w:rPr>
        <w:t>معطيات</w:t>
      </w:r>
      <w:r w:rsidRPr="006757C9">
        <w:rPr>
          <w:rFonts w:ascii="Times New Roman" w:hAnsiTheme="minorBidi"/>
          <w:sz w:val="32"/>
          <w:szCs w:val="32"/>
          <w:rtl/>
        </w:rPr>
        <w:t xml:space="preserve"> </w:t>
      </w:r>
      <w:r w:rsidRPr="006757C9">
        <w:rPr>
          <w:rFonts w:asciiTheme="minorBidi" w:hAnsiTheme="minorBidi" w:cs="Arial"/>
          <w:sz w:val="32"/>
          <w:szCs w:val="32"/>
          <w:rtl/>
          <w:lang w:bidi="ar-DZ"/>
        </w:rPr>
        <w:t>الدراسة</w:t>
      </w:r>
      <w:r w:rsidRPr="006757C9">
        <w:rPr>
          <w:rFonts w:ascii="Times New Roman" w:hAnsiTheme="minorBidi"/>
          <w:sz w:val="32"/>
          <w:szCs w:val="32"/>
          <w:rtl/>
        </w:rPr>
        <w:t xml:space="preserve"> </w:t>
      </w:r>
      <w:r w:rsidRPr="006757C9">
        <w:rPr>
          <w:rFonts w:asciiTheme="minorBidi" w:hAnsiTheme="minorBidi" w:cs="Arial"/>
          <w:sz w:val="32"/>
          <w:szCs w:val="32"/>
          <w:rtl/>
          <w:lang w:bidi="ar-DZ"/>
        </w:rPr>
        <w:t>إحصائيا،</w:t>
      </w:r>
      <w:r w:rsidRPr="006757C9">
        <w:rPr>
          <w:rFonts w:ascii="Times New Roman" w:hAnsiTheme="minorBidi"/>
          <w:sz w:val="32"/>
          <w:szCs w:val="32"/>
          <w:rtl/>
        </w:rPr>
        <w:t xml:space="preserve"> </w:t>
      </w:r>
      <w:r w:rsidRPr="006757C9">
        <w:rPr>
          <w:rFonts w:asciiTheme="minorBidi" w:hAnsiTheme="minorBidi" w:cs="Arial"/>
          <w:sz w:val="32"/>
          <w:szCs w:val="32"/>
          <w:rtl/>
          <w:lang w:bidi="ar-DZ"/>
        </w:rPr>
        <w:t>ب</w:t>
      </w:r>
      <w:r>
        <w:rPr>
          <w:rFonts w:asciiTheme="minorBidi" w:hAnsiTheme="minorBidi" w:cs="Arial" w:hint="cs"/>
          <w:sz w:val="32"/>
          <w:szCs w:val="32"/>
          <w:rtl/>
          <w:lang w:bidi="ar-DZ"/>
        </w:rPr>
        <w:t>إ</w:t>
      </w:r>
      <w:r w:rsidRPr="006757C9">
        <w:rPr>
          <w:rFonts w:asciiTheme="minorBidi" w:hAnsiTheme="minorBidi" w:cs="Arial"/>
          <w:sz w:val="32"/>
          <w:szCs w:val="32"/>
          <w:rtl/>
          <w:lang w:bidi="ar-DZ"/>
        </w:rPr>
        <w:t>عتبار</w:t>
      </w:r>
      <w:r w:rsidRPr="006757C9">
        <w:rPr>
          <w:rFonts w:ascii="Times New Roman" w:hAnsiTheme="minorBidi"/>
          <w:sz w:val="32"/>
          <w:szCs w:val="32"/>
          <w:rtl/>
        </w:rPr>
        <w:t xml:space="preserve"> </w:t>
      </w:r>
      <w:r>
        <w:rPr>
          <w:rFonts w:ascii="Times New Roman" w:hAnsiTheme="minorBidi" w:hint="cs"/>
          <w:sz w:val="32"/>
          <w:szCs w:val="32"/>
          <w:rtl/>
          <w:lang w:bidi="ar-DZ"/>
        </w:rPr>
        <w:t>أ</w:t>
      </w:r>
      <w:r w:rsidRPr="006757C9">
        <w:rPr>
          <w:rFonts w:asciiTheme="minorBidi" w:hAnsiTheme="minorBidi" w:cs="Arial"/>
          <w:sz w:val="32"/>
          <w:szCs w:val="32"/>
          <w:rtl/>
          <w:lang w:bidi="ar-DZ"/>
        </w:rPr>
        <w:t>نه</w:t>
      </w:r>
      <w:r w:rsidRPr="006757C9">
        <w:rPr>
          <w:rFonts w:ascii="Times New Roman" w:hAnsiTheme="minorBidi"/>
          <w:sz w:val="32"/>
          <w:szCs w:val="32"/>
          <w:rtl/>
        </w:rPr>
        <w:t xml:space="preserve"> </w:t>
      </w:r>
      <w:r w:rsidRPr="006757C9">
        <w:rPr>
          <w:rFonts w:asciiTheme="minorBidi" w:hAnsiTheme="minorBidi" w:cs="Arial"/>
          <w:sz w:val="32"/>
          <w:szCs w:val="32"/>
          <w:rtl/>
          <w:lang w:bidi="ar-DZ"/>
        </w:rPr>
        <w:t>المنهج</w:t>
      </w:r>
      <w:r w:rsidRPr="006757C9">
        <w:rPr>
          <w:rFonts w:ascii="Times New Roman" w:hAnsiTheme="minorBidi"/>
          <w:sz w:val="32"/>
          <w:szCs w:val="32"/>
          <w:rtl/>
        </w:rPr>
        <w:t xml:space="preserve"> </w:t>
      </w:r>
      <w:r w:rsidRPr="006757C9">
        <w:rPr>
          <w:rFonts w:asciiTheme="minorBidi" w:hAnsiTheme="minorBidi" w:cs="Arial"/>
          <w:sz w:val="32"/>
          <w:szCs w:val="32"/>
          <w:rtl/>
          <w:lang w:bidi="ar-DZ"/>
        </w:rPr>
        <w:t>الملائم</w:t>
      </w:r>
      <w:r w:rsidRPr="006757C9">
        <w:rPr>
          <w:rFonts w:ascii="Times New Roman" w:hAnsiTheme="minorBidi"/>
          <w:sz w:val="32"/>
          <w:szCs w:val="32"/>
          <w:rtl/>
        </w:rPr>
        <w:t xml:space="preserve"> </w:t>
      </w:r>
      <w:r w:rsidRPr="006757C9">
        <w:rPr>
          <w:rFonts w:asciiTheme="minorBidi" w:hAnsiTheme="minorBidi" w:cs="Arial"/>
          <w:sz w:val="32"/>
          <w:szCs w:val="32"/>
          <w:rtl/>
          <w:lang w:bidi="ar-DZ"/>
        </w:rPr>
        <w:t>لطبيعة</w:t>
      </w:r>
      <w:r w:rsidRPr="006757C9">
        <w:rPr>
          <w:rFonts w:ascii="Times New Roman" w:hAnsiTheme="minorBidi"/>
          <w:sz w:val="32"/>
          <w:szCs w:val="32"/>
          <w:rtl/>
        </w:rPr>
        <w:t xml:space="preserve"> </w:t>
      </w:r>
      <w:r w:rsidRPr="006757C9">
        <w:rPr>
          <w:rFonts w:asciiTheme="minorBidi" w:hAnsiTheme="minorBidi" w:cs="Arial"/>
          <w:sz w:val="32"/>
          <w:szCs w:val="32"/>
          <w:rtl/>
          <w:lang w:bidi="ar-DZ"/>
        </w:rPr>
        <w:t>هذه</w:t>
      </w:r>
      <w:r w:rsidRPr="006757C9">
        <w:rPr>
          <w:rFonts w:ascii="Times New Roman" w:hAnsiTheme="minorBidi"/>
          <w:sz w:val="32"/>
          <w:szCs w:val="32"/>
          <w:rtl/>
        </w:rPr>
        <w:t xml:space="preserve"> </w:t>
      </w:r>
      <w:r w:rsidRPr="006757C9">
        <w:rPr>
          <w:rFonts w:asciiTheme="minorBidi" w:hAnsiTheme="minorBidi" w:cs="Arial"/>
          <w:sz w:val="32"/>
          <w:szCs w:val="32"/>
          <w:rtl/>
          <w:lang w:bidi="ar-DZ"/>
        </w:rPr>
        <w:t>الدراسة</w:t>
      </w:r>
      <w:r w:rsidRPr="006757C9">
        <w:rPr>
          <w:rFonts w:ascii="Times New Roman" w:hAnsiTheme="minorBidi"/>
          <w:sz w:val="32"/>
          <w:szCs w:val="32"/>
          <w:rtl/>
        </w:rPr>
        <w:t>.</w:t>
      </w:r>
    </w:p>
    <w:p w:rsidR="00FD140A" w:rsidRPr="006757C9" w:rsidRDefault="00FD140A" w:rsidP="00FD140A">
      <w:pPr>
        <w:bidi/>
        <w:spacing w:after="0" w:line="360" w:lineRule="auto"/>
        <w:jc w:val="both"/>
        <w:rPr>
          <w:rFonts w:asciiTheme="minorBidi" w:hAnsiTheme="minorBidi"/>
          <w:b/>
          <w:bCs/>
          <w:sz w:val="32"/>
          <w:szCs w:val="32"/>
          <w:rtl/>
          <w:lang w:bidi="ar-DZ"/>
        </w:rPr>
      </w:pPr>
      <w:r>
        <w:rPr>
          <w:rFonts w:asciiTheme="minorBidi" w:hAnsiTheme="minorBidi" w:hint="cs"/>
          <w:b/>
          <w:bCs/>
          <w:sz w:val="32"/>
          <w:szCs w:val="32"/>
          <w:rtl/>
          <w:lang w:bidi="ar-DZ"/>
        </w:rPr>
        <w:t>2</w:t>
      </w:r>
      <w:r w:rsidRPr="006757C9">
        <w:rPr>
          <w:rFonts w:asciiTheme="minorBidi" w:hAnsiTheme="minorBidi"/>
          <w:b/>
          <w:bCs/>
          <w:sz w:val="32"/>
          <w:szCs w:val="32"/>
          <w:rtl/>
          <w:lang w:bidi="ar-DZ"/>
        </w:rPr>
        <w:t xml:space="preserve">- </w:t>
      </w:r>
      <w:proofErr w:type="gramStart"/>
      <w:r w:rsidRPr="006757C9">
        <w:rPr>
          <w:rFonts w:asciiTheme="minorBidi" w:hAnsiTheme="minorBidi" w:cs="Arial"/>
          <w:b/>
          <w:bCs/>
          <w:sz w:val="32"/>
          <w:szCs w:val="32"/>
          <w:rtl/>
          <w:lang w:bidi="ar-DZ"/>
        </w:rPr>
        <w:t>طريقة</w:t>
      </w:r>
      <w:proofErr w:type="gramEnd"/>
      <w:r w:rsidRPr="006757C9">
        <w:rPr>
          <w:rFonts w:asciiTheme="minorBidi" w:hAnsiTheme="minorBidi" w:cs="Arial"/>
          <w:b/>
          <w:bCs/>
          <w:sz w:val="32"/>
          <w:szCs w:val="32"/>
          <w:rtl/>
          <w:lang w:bidi="ar-DZ"/>
        </w:rPr>
        <w:t xml:space="preserve"> اختيار العينة الأساسية وخصائصها</w:t>
      </w:r>
      <w:r w:rsidRPr="006757C9">
        <w:rPr>
          <w:rFonts w:asciiTheme="minorBidi" w:hAnsiTheme="minorBidi"/>
          <w:b/>
          <w:bCs/>
          <w:sz w:val="32"/>
          <w:szCs w:val="32"/>
          <w:rtl/>
          <w:lang w:bidi="ar-DZ"/>
        </w:rPr>
        <w:t>:</w:t>
      </w:r>
    </w:p>
    <w:p w:rsidR="00FD140A" w:rsidRPr="006757C9" w:rsidRDefault="00FD140A" w:rsidP="00FD140A">
      <w:pPr>
        <w:bidi/>
        <w:spacing w:after="0" w:line="360" w:lineRule="auto"/>
        <w:jc w:val="both"/>
        <w:rPr>
          <w:rFonts w:asciiTheme="minorBidi" w:hAnsiTheme="minorBidi"/>
          <w:sz w:val="32"/>
          <w:szCs w:val="32"/>
          <w:rtl/>
          <w:lang w:bidi="ar-DZ"/>
        </w:rPr>
      </w:pPr>
      <w:r w:rsidRPr="006757C9">
        <w:rPr>
          <w:rFonts w:asciiTheme="minorBidi" w:hAnsiTheme="minorBidi" w:cs="Arial"/>
          <w:sz w:val="32"/>
          <w:szCs w:val="32"/>
          <w:rtl/>
          <w:lang w:bidi="ar-DZ"/>
        </w:rPr>
        <w:t xml:space="preserve">يتمثل المجتمع الذي اتخذناه مجالا بشريا لدراستنا من </w:t>
      </w:r>
      <w:r>
        <w:rPr>
          <w:rFonts w:asciiTheme="minorBidi" w:hAnsiTheme="minorBidi" w:cs="Arial" w:hint="cs"/>
          <w:sz w:val="32"/>
          <w:szCs w:val="32"/>
          <w:rtl/>
          <w:lang w:bidi="ar-DZ"/>
        </w:rPr>
        <w:t>فئة المسنين</w:t>
      </w:r>
      <w:r w:rsidRPr="006757C9">
        <w:rPr>
          <w:rFonts w:asciiTheme="minorBidi" w:hAnsiTheme="minorBidi" w:cs="Arial"/>
          <w:sz w:val="32"/>
          <w:szCs w:val="32"/>
          <w:rtl/>
          <w:lang w:bidi="ar-DZ"/>
        </w:rPr>
        <w:t xml:space="preserve"> من </w:t>
      </w:r>
      <w:r>
        <w:rPr>
          <w:rFonts w:asciiTheme="minorBidi" w:hAnsiTheme="minorBidi" w:cs="Arial" w:hint="cs"/>
          <w:sz w:val="32"/>
          <w:szCs w:val="32"/>
          <w:rtl/>
          <w:lang w:bidi="ar-DZ"/>
        </w:rPr>
        <w:t>الولايات التالية</w:t>
      </w:r>
      <w:r w:rsidRPr="006757C9">
        <w:rPr>
          <w:rFonts w:asciiTheme="minorBidi" w:hAnsiTheme="minorBidi"/>
          <w:sz w:val="32"/>
          <w:szCs w:val="32"/>
          <w:rtl/>
          <w:lang w:bidi="ar-DZ"/>
        </w:rPr>
        <w:t xml:space="preserve">: </w:t>
      </w:r>
      <w:r>
        <w:rPr>
          <w:rFonts w:asciiTheme="minorBidi" w:hAnsiTheme="minorBidi" w:cs="Arial" w:hint="cs"/>
          <w:sz w:val="32"/>
          <w:szCs w:val="32"/>
          <w:rtl/>
          <w:lang w:bidi="ar-DZ"/>
        </w:rPr>
        <w:t>عين تموشنت، سيدي بلعباس، وهران، ومعسكر</w:t>
      </w:r>
      <w:r w:rsidRPr="006757C9">
        <w:rPr>
          <w:rFonts w:asciiTheme="minorBidi" w:hAnsiTheme="minorBidi" w:cs="Arial"/>
          <w:sz w:val="32"/>
          <w:szCs w:val="32"/>
          <w:rtl/>
          <w:lang w:bidi="ar-DZ"/>
        </w:rPr>
        <w:t>، ولقد تم تحديد هذه ال</w:t>
      </w:r>
      <w:r>
        <w:rPr>
          <w:rFonts w:asciiTheme="minorBidi" w:hAnsiTheme="minorBidi" w:cs="Arial" w:hint="cs"/>
          <w:sz w:val="32"/>
          <w:szCs w:val="32"/>
          <w:rtl/>
          <w:lang w:bidi="ar-DZ"/>
        </w:rPr>
        <w:t>فئة</w:t>
      </w:r>
      <w:r w:rsidRPr="006757C9">
        <w:rPr>
          <w:rFonts w:asciiTheme="minorBidi" w:hAnsiTheme="minorBidi" w:cs="Arial"/>
          <w:sz w:val="32"/>
          <w:szCs w:val="32"/>
          <w:rtl/>
          <w:lang w:bidi="ar-DZ"/>
        </w:rPr>
        <w:t xml:space="preserve"> بناءا على أنهم </w:t>
      </w:r>
      <w:r>
        <w:rPr>
          <w:rFonts w:asciiTheme="minorBidi" w:hAnsiTheme="minorBidi" w:cs="Arial" w:hint="cs"/>
          <w:sz w:val="32"/>
          <w:szCs w:val="32"/>
          <w:rtl/>
          <w:lang w:bidi="ar-DZ"/>
        </w:rPr>
        <w:t>متواجدون بالمراكز الخاصة بالعجزة، و إختيارهم بطريقة قصدية وذلك في حدود العدد المتوفر لدى هذه المراكز وتم الإستغناء عن الأفرا</w:t>
      </w:r>
      <w:r>
        <w:rPr>
          <w:rFonts w:asciiTheme="minorBidi" w:hAnsiTheme="minorBidi" w:cs="Arial" w:hint="eastAsia"/>
          <w:sz w:val="32"/>
          <w:szCs w:val="32"/>
          <w:rtl/>
          <w:lang w:bidi="ar-DZ"/>
        </w:rPr>
        <w:t>د</w:t>
      </w:r>
      <w:r>
        <w:rPr>
          <w:rFonts w:asciiTheme="minorBidi" w:hAnsiTheme="minorBidi" w:cs="Arial" w:hint="cs"/>
          <w:sz w:val="32"/>
          <w:szCs w:val="32"/>
          <w:rtl/>
          <w:lang w:bidi="ar-DZ"/>
        </w:rPr>
        <w:t xml:space="preserve"> الذين لديهم تأخر عقلي أو إعاقة سمعية حادة أو الذين تقل أعمارهم عن 60 سنة </w:t>
      </w:r>
      <w:r>
        <w:rPr>
          <w:rFonts w:asciiTheme="minorBidi" w:hAnsiTheme="minorBidi" w:hint="cs"/>
          <w:sz w:val="32"/>
          <w:szCs w:val="32"/>
          <w:rtl/>
          <w:lang w:bidi="ar-DZ"/>
        </w:rPr>
        <w:t>.وتمت الدراسة الأساسية على عينة متكونة من 68 فردا (37 مسنا و31 مسنة ) و قد امتدت الدراسة من 27 جويليا إلى غاية 27 أوت من نفس السنة  وذلك بعد 15يوما من الدراسة الإستطلاعية و رغم هذه المدة حافظت العينة على نفس الخصائص.</w:t>
      </w:r>
    </w:p>
    <w:p w:rsidR="00FD140A" w:rsidRDefault="00FD140A" w:rsidP="00FD140A">
      <w:pPr>
        <w:bidi/>
        <w:spacing w:after="0" w:line="360" w:lineRule="auto"/>
        <w:jc w:val="both"/>
        <w:rPr>
          <w:rFonts w:asciiTheme="minorBidi" w:hAnsiTheme="minorBidi"/>
          <w:b/>
          <w:bCs/>
          <w:sz w:val="32"/>
          <w:szCs w:val="32"/>
          <w:rtl/>
          <w:lang w:bidi="ar-DZ"/>
        </w:rPr>
      </w:pPr>
      <w:r w:rsidRPr="00192105">
        <w:rPr>
          <w:rFonts w:asciiTheme="minorBidi" w:hAnsiTheme="minorBidi" w:cs="Arial"/>
          <w:b/>
          <w:bCs/>
          <w:sz w:val="32"/>
          <w:szCs w:val="32"/>
          <w:rtl/>
          <w:lang w:bidi="ar-DZ"/>
        </w:rPr>
        <w:t>خصائص عينة الدراسة</w:t>
      </w:r>
      <w:r w:rsidRPr="00192105">
        <w:rPr>
          <w:rFonts w:asciiTheme="minorBidi" w:hAnsiTheme="minorBidi"/>
          <w:b/>
          <w:bCs/>
          <w:sz w:val="32"/>
          <w:szCs w:val="32"/>
          <w:rtl/>
          <w:lang w:bidi="ar-DZ"/>
        </w:rPr>
        <w:t>:</w:t>
      </w:r>
      <w:r>
        <w:rPr>
          <w:rFonts w:asciiTheme="minorBidi" w:hAnsiTheme="minorBidi" w:hint="cs"/>
          <w:b/>
          <w:bCs/>
          <w:sz w:val="32"/>
          <w:szCs w:val="32"/>
          <w:rtl/>
          <w:lang w:bidi="ar-DZ"/>
        </w:rPr>
        <w:t xml:space="preserve"> </w:t>
      </w:r>
    </w:p>
    <w:p w:rsidR="00FD140A" w:rsidRDefault="00FD140A" w:rsidP="00FD140A">
      <w:pPr>
        <w:bidi/>
        <w:spacing w:after="0" w:line="360" w:lineRule="auto"/>
        <w:jc w:val="both"/>
        <w:rPr>
          <w:rFonts w:asciiTheme="minorBidi" w:hAnsiTheme="minorBidi"/>
          <w:sz w:val="32"/>
          <w:szCs w:val="32"/>
          <w:lang w:bidi="ar-DZ"/>
        </w:rPr>
      </w:pPr>
      <w:r w:rsidRPr="006757C9">
        <w:rPr>
          <w:rFonts w:asciiTheme="minorBidi" w:hAnsiTheme="minorBidi"/>
          <w:b/>
          <w:bCs/>
          <w:sz w:val="36"/>
          <w:szCs w:val="36"/>
          <w:rtl/>
          <w:lang w:bidi="ar-DZ"/>
        </w:rPr>
        <w:t xml:space="preserve"> </w:t>
      </w:r>
      <w:r w:rsidRPr="006757C9">
        <w:rPr>
          <w:rFonts w:asciiTheme="minorBidi" w:hAnsiTheme="minorBidi" w:cs="Arial"/>
          <w:sz w:val="32"/>
          <w:szCs w:val="32"/>
          <w:rtl/>
          <w:lang w:bidi="ar-DZ"/>
        </w:rPr>
        <w:t>تتميز عينة الدراسة الأساسية بما</w:t>
      </w:r>
      <w:r>
        <w:rPr>
          <w:rFonts w:asciiTheme="minorBidi" w:hAnsiTheme="minorBidi" w:cs="Arial" w:hint="cs"/>
          <w:sz w:val="32"/>
          <w:szCs w:val="32"/>
          <w:rtl/>
          <w:lang w:bidi="ar-DZ"/>
        </w:rPr>
        <w:t xml:space="preserve"> </w:t>
      </w:r>
      <w:r w:rsidRPr="006757C9">
        <w:rPr>
          <w:rFonts w:asciiTheme="minorBidi" w:hAnsiTheme="minorBidi" w:cs="Arial"/>
          <w:sz w:val="32"/>
          <w:szCs w:val="32"/>
          <w:rtl/>
          <w:lang w:bidi="ar-DZ"/>
        </w:rPr>
        <w:t>يلي</w:t>
      </w:r>
      <w:r w:rsidRPr="006757C9">
        <w:rPr>
          <w:rFonts w:asciiTheme="minorBidi" w:hAnsiTheme="minorBidi"/>
          <w:sz w:val="32"/>
          <w:szCs w:val="32"/>
          <w:rtl/>
          <w:lang w:bidi="ar-DZ"/>
        </w:rPr>
        <w:t>:</w:t>
      </w:r>
    </w:p>
    <w:p w:rsidR="00E74527" w:rsidRDefault="00E74527" w:rsidP="00FD140A">
      <w:pPr>
        <w:bidi/>
        <w:spacing w:after="0" w:line="360" w:lineRule="auto"/>
        <w:jc w:val="both"/>
        <w:rPr>
          <w:rFonts w:asciiTheme="minorBidi" w:hAnsiTheme="minorBidi" w:cs="Arial"/>
          <w:b/>
          <w:bCs/>
          <w:sz w:val="32"/>
          <w:szCs w:val="32"/>
          <w:lang w:bidi="ar-DZ"/>
        </w:rPr>
      </w:pPr>
    </w:p>
    <w:p w:rsidR="00E74527" w:rsidRDefault="00E74527" w:rsidP="00E74527">
      <w:pPr>
        <w:bidi/>
        <w:spacing w:after="0" w:line="360" w:lineRule="auto"/>
        <w:jc w:val="both"/>
        <w:rPr>
          <w:rFonts w:asciiTheme="minorBidi" w:hAnsiTheme="minorBidi" w:cs="Arial"/>
          <w:b/>
          <w:bCs/>
          <w:sz w:val="32"/>
          <w:szCs w:val="32"/>
          <w:lang w:bidi="ar-DZ"/>
        </w:rPr>
      </w:pPr>
    </w:p>
    <w:p w:rsidR="00E74527" w:rsidRDefault="00E74527" w:rsidP="00E74527">
      <w:pPr>
        <w:bidi/>
        <w:spacing w:after="0" w:line="360" w:lineRule="auto"/>
        <w:jc w:val="both"/>
        <w:rPr>
          <w:rFonts w:asciiTheme="minorBidi" w:hAnsiTheme="minorBidi" w:cs="Arial"/>
          <w:b/>
          <w:bCs/>
          <w:sz w:val="32"/>
          <w:szCs w:val="32"/>
          <w:lang w:bidi="ar-DZ"/>
        </w:rPr>
      </w:pPr>
    </w:p>
    <w:p w:rsidR="00E74527" w:rsidRDefault="00E74527" w:rsidP="00E74527">
      <w:pPr>
        <w:bidi/>
        <w:spacing w:after="0" w:line="360" w:lineRule="auto"/>
        <w:jc w:val="both"/>
        <w:rPr>
          <w:rFonts w:asciiTheme="minorBidi" w:hAnsiTheme="minorBidi" w:cs="Arial"/>
          <w:b/>
          <w:bCs/>
          <w:sz w:val="32"/>
          <w:szCs w:val="32"/>
          <w:lang w:bidi="ar-DZ"/>
        </w:rPr>
      </w:pPr>
    </w:p>
    <w:p w:rsidR="00E74527" w:rsidRDefault="00E74527" w:rsidP="00E74527">
      <w:pPr>
        <w:bidi/>
        <w:spacing w:after="0" w:line="360" w:lineRule="auto"/>
        <w:jc w:val="both"/>
        <w:rPr>
          <w:rFonts w:asciiTheme="minorBidi" w:hAnsiTheme="minorBidi" w:cs="Arial"/>
          <w:b/>
          <w:bCs/>
          <w:sz w:val="32"/>
          <w:szCs w:val="32"/>
          <w:lang w:bidi="ar-DZ"/>
        </w:rPr>
      </w:pPr>
    </w:p>
    <w:p w:rsidR="00E74527" w:rsidRDefault="00E74527" w:rsidP="00E74527">
      <w:pPr>
        <w:bidi/>
        <w:spacing w:after="0" w:line="360" w:lineRule="auto"/>
        <w:jc w:val="both"/>
        <w:rPr>
          <w:rFonts w:asciiTheme="minorBidi" w:hAnsiTheme="minorBidi" w:cs="Arial"/>
          <w:b/>
          <w:bCs/>
          <w:sz w:val="32"/>
          <w:szCs w:val="32"/>
          <w:lang w:bidi="ar-DZ"/>
        </w:rPr>
      </w:pPr>
    </w:p>
    <w:p w:rsidR="00E74527" w:rsidRDefault="00E74527" w:rsidP="00E74527">
      <w:pPr>
        <w:bidi/>
        <w:spacing w:after="0" w:line="360" w:lineRule="auto"/>
        <w:jc w:val="both"/>
        <w:rPr>
          <w:rFonts w:asciiTheme="minorBidi" w:hAnsiTheme="minorBidi" w:cs="Arial"/>
          <w:b/>
          <w:bCs/>
          <w:sz w:val="32"/>
          <w:szCs w:val="32"/>
          <w:lang w:bidi="ar-DZ"/>
        </w:rPr>
      </w:pPr>
    </w:p>
    <w:p w:rsidR="00FD140A" w:rsidRPr="006757C9" w:rsidRDefault="00FD140A" w:rsidP="00E74527">
      <w:pPr>
        <w:bidi/>
        <w:spacing w:after="0" w:line="360" w:lineRule="auto"/>
        <w:jc w:val="both"/>
        <w:rPr>
          <w:rFonts w:asciiTheme="minorBidi" w:hAnsiTheme="minorBidi"/>
          <w:b/>
          <w:bCs/>
          <w:sz w:val="32"/>
          <w:szCs w:val="32"/>
          <w:rtl/>
          <w:lang w:bidi="ar-DZ"/>
        </w:rPr>
      </w:pPr>
      <w:r w:rsidRPr="006757C9">
        <w:rPr>
          <w:rFonts w:asciiTheme="minorBidi" w:hAnsiTheme="minorBidi" w:cs="Arial"/>
          <w:b/>
          <w:bCs/>
          <w:sz w:val="32"/>
          <w:szCs w:val="32"/>
          <w:rtl/>
          <w:lang w:bidi="ar-DZ"/>
        </w:rPr>
        <w:t>توزيع العينة حسب الجنس</w:t>
      </w:r>
      <w:r w:rsidRPr="006757C9">
        <w:rPr>
          <w:rFonts w:asciiTheme="minorBidi" w:hAnsiTheme="minorBidi"/>
          <w:b/>
          <w:bCs/>
          <w:sz w:val="32"/>
          <w:szCs w:val="32"/>
          <w:rtl/>
          <w:lang w:bidi="ar-DZ"/>
        </w:rPr>
        <w:t>:</w:t>
      </w:r>
    </w:p>
    <w:p w:rsidR="00FD140A" w:rsidRPr="00BB0CCB" w:rsidRDefault="00FD140A" w:rsidP="00FD140A">
      <w:pPr>
        <w:bidi/>
        <w:spacing w:after="0" w:line="360" w:lineRule="auto"/>
        <w:jc w:val="center"/>
        <w:rPr>
          <w:rFonts w:asciiTheme="minorBidi" w:hAnsiTheme="minorBidi"/>
          <w:sz w:val="28"/>
          <w:szCs w:val="28"/>
          <w:rtl/>
          <w:lang w:bidi="ar-DZ"/>
        </w:rPr>
      </w:pPr>
      <w:r w:rsidRPr="00192105">
        <w:rPr>
          <w:rFonts w:asciiTheme="minorBidi" w:hAnsiTheme="minorBidi" w:cs="Arial"/>
          <w:sz w:val="28"/>
          <w:szCs w:val="28"/>
          <w:rtl/>
          <w:lang w:bidi="ar-DZ"/>
        </w:rPr>
        <w:t xml:space="preserve">جدول </w:t>
      </w:r>
      <w:proofErr w:type="gramStart"/>
      <w:r w:rsidRPr="00192105">
        <w:rPr>
          <w:rFonts w:asciiTheme="minorBidi" w:hAnsiTheme="minorBidi" w:cs="Arial"/>
          <w:sz w:val="28"/>
          <w:szCs w:val="28"/>
          <w:rtl/>
          <w:lang w:bidi="ar-DZ"/>
        </w:rPr>
        <w:t>رقم</w:t>
      </w:r>
      <w:proofErr w:type="gramEnd"/>
      <w:r w:rsidRPr="00192105">
        <w:rPr>
          <w:rFonts w:asciiTheme="minorBidi" w:hAnsiTheme="minorBidi" w:cs="Arial"/>
          <w:sz w:val="28"/>
          <w:szCs w:val="28"/>
          <w:rtl/>
          <w:lang w:bidi="ar-DZ"/>
        </w:rPr>
        <w:t xml:space="preserve"> </w:t>
      </w:r>
      <w:r w:rsidRPr="00192105">
        <w:rPr>
          <w:rFonts w:asciiTheme="minorBidi" w:hAnsiTheme="minorBidi"/>
          <w:sz w:val="28"/>
          <w:szCs w:val="28"/>
          <w:rtl/>
          <w:lang w:bidi="ar-DZ"/>
        </w:rPr>
        <w:t>(</w:t>
      </w:r>
      <w:r>
        <w:rPr>
          <w:rFonts w:asciiTheme="minorBidi" w:hAnsiTheme="minorBidi" w:hint="cs"/>
          <w:sz w:val="28"/>
          <w:szCs w:val="28"/>
          <w:rtl/>
          <w:lang w:bidi="ar-DZ"/>
        </w:rPr>
        <w:t>15</w:t>
      </w:r>
      <w:r w:rsidRPr="00192105">
        <w:rPr>
          <w:rFonts w:asciiTheme="minorBidi" w:hAnsiTheme="minorBidi"/>
          <w:sz w:val="28"/>
          <w:szCs w:val="28"/>
          <w:rtl/>
          <w:lang w:bidi="ar-DZ"/>
        </w:rPr>
        <w:t xml:space="preserve">) </w:t>
      </w:r>
      <w:r w:rsidRPr="00192105">
        <w:rPr>
          <w:rFonts w:asciiTheme="minorBidi" w:hAnsiTheme="minorBidi" w:cs="Arial"/>
          <w:sz w:val="28"/>
          <w:szCs w:val="28"/>
          <w:rtl/>
          <w:lang w:bidi="ar-DZ"/>
        </w:rPr>
        <w:t>يوضح توزيع عينة الدراسة الأساسية حسب الجنس</w:t>
      </w:r>
    </w:p>
    <w:tbl>
      <w:tblPr>
        <w:tblStyle w:val="Grilledutableau"/>
        <w:tblpPr w:leftFromText="141" w:rightFromText="141" w:vertAnchor="text" w:horzAnchor="margin" w:tblpXSpec="center" w:tblpY="114"/>
        <w:bidiVisual/>
        <w:tblW w:w="0" w:type="auto"/>
        <w:tblLook w:val="04A0"/>
      </w:tblPr>
      <w:tblGrid>
        <w:gridCol w:w="1984"/>
        <w:gridCol w:w="2127"/>
        <w:gridCol w:w="2127"/>
      </w:tblGrid>
      <w:tr w:rsidR="00FD140A" w:rsidRPr="006431DE" w:rsidTr="00FD140A">
        <w:trPr>
          <w:trHeight w:val="540"/>
        </w:trPr>
        <w:tc>
          <w:tcPr>
            <w:tcW w:w="1984" w:type="dxa"/>
            <w:vAlign w:val="center"/>
          </w:tcPr>
          <w:p w:rsidR="00FD140A" w:rsidRPr="006431DE" w:rsidRDefault="00FD140A" w:rsidP="00FD140A">
            <w:pPr>
              <w:bidi/>
              <w:spacing w:line="360" w:lineRule="auto"/>
              <w:jc w:val="center"/>
              <w:rPr>
                <w:rFonts w:asciiTheme="minorBidi" w:hAnsiTheme="minorBidi"/>
                <w:b/>
                <w:bCs/>
                <w:sz w:val="32"/>
                <w:szCs w:val="32"/>
                <w:rtl/>
                <w:lang w:bidi="ar-DZ"/>
              </w:rPr>
            </w:pPr>
            <w:proofErr w:type="gramStart"/>
            <w:r w:rsidRPr="006431DE">
              <w:rPr>
                <w:rFonts w:asciiTheme="minorBidi" w:hAnsiTheme="minorBidi" w:cs="Arial"/>
                <w:b/>
                <w:bCs/>
                <w:sz w:val="32"/>
                <w:szCs w:val="32"/>
                <w:rtl/>
                <w:lang w:bidi="ar-DZ"/>
              </w:rPr>
              <w:t>الجنس</w:t>
            </w:r>
            <w:proofErr w:type="gramEnd"/>
          </w:p>
        </w:tc>
        <w:tc>
          <w:tcPr>
            <w:tcW w:w="2127" w:type="dxa"/>
            <w:vAlign w:val="center"/>
          </w:tcPr>
          <w:p w:rsidR="00FD140A" w:rsidRPr="006431DE" w:rsidRDefault="00FD140A" w:rsidP="00FD140A">
            <w:pPr>
              <w:bidi/>
              <w:spacing w:line="360" w:lineRule="auto"/>
              <w:jc w:val="center"/>
              <w:rPr>
                <w:rFonts w:asciiTheme="minorBidi" w:hAnsiTheme="minorBidi"/>
                <w:b/>
                <w:bCs/>
                <w:sz w:val="32"/>
                <w:szCs w:val="32"/>
                <w:rtl/>
                <w:lang w:bidi="ar-DZ"/>
              </w:rPr>
            </w:pPr>
            <w:proofErr w:type="gramStart"/>
            <w:r>
              <w:rPr>
                <w:rFonts w:asciiTheme="minorBidi" w:hAnsiTheme="minorBidi" w:hint="cs"/>
                <w:b/>
                <w:bCs/>
                <w:sz w:val="32"/>
                <w:szCs w:val="32"/>
                <w:rtl/>
                <w:lang w:bidi="ar-DZ"/>
              </w:rPr>
              <w:t>العدد</w:t>
            </w:r>
            <w:proofErr w:type="gramEnd"/>
          </w:p>
        </w:tc>
        <w:tc>
          <w:tcPr>
            <w:tcW w:w="2127" w:type="dxa"/>
          </w:tcPr>
          <w:p w:rsidR="00FD140A" w:rsidRPr="006431DE" w:rsidRDefault="00FD140A" w:rsidP="00FD140A">
            <w:pPr>
              <w:bidi/>
              <w:spacing w:line="360" w:lineRule="auto"/>
              <w:jc w:val="center"/>
              <w:rPr>
                <w:rFonts w:asciiTheme="minorBidi" w:hAnsiTheme="minorBidi" w:cs="Arial"/>
                <w:b/>
                <w:bCs/>
                <w:sz w:val="32"/>
                <w:szCs w:val="32"/>
                <w:lang w:bidi="ar-DZ"/>
              </w:rPr>
            </w:pPr>
            <w:r>
              <w:rPr>
                <w:rFonts w:asciiTheme="minorBidi" w:hAnsiTheme="minorBidi" w:cs="Arial" w:hint="cs"/>
                <w:b/>
                <w:bCs/>
                <w:sz w:val="32"/>
                <w:szCs w:val="32"/>
                <w:rtl/>
                <w:lang w:bidi="ar-DZ"/>
              </w:rPr>
              <w:t>النسبة المئوية</w:t>
            </w:r>
          </w:p>
        </w:tc>
      </w:tr>
      <w:tr w:rsidR="00FD140A" w:rsidTr="00FD140A">
        <w:trPr>
          <w:trHeight w:val="540"/>
        </w:trPr>
        <w:tc>
          <w:tcPr>
            <w:tcW w:w="1984" w:type="dxa"/>
            <w:vAlign w:val="center"/>
          </w:tcPr>
          <w:p w:rsidR="00FD140A" w:rsidRPr="006431DE" w:rsidRDefault="00FD140A" w:rsidP="00FD140A">
            <w:pPr>
              <w:bidi/>
              <w:spacing w:line="360" w:lineRule="auto"/>
              <w:jc w:val="center"/>
              <w:rPr>
                <w:rFonts w:asciiTheme="minorBidi" w:hAnsiTheme="minorBidi"/>
                <w:b/>
                <w:bCs/>
                <w:sz w:val="32"/>
                <w:szCs w:val="32"/>
                <w:rtl/>
                <w:lang w:bidi="ar-DZ"/>
              </w:rPr>
            </w:pPr>
            <w:proofErr w:type="gramStart"/>
            <w:r w:rsidRPr="006431DE">
              <w:rPr>
                <w:rFonts w:asciiTheme="minorBidi" w:hAnsiTheme="minorBidi" w:cs="Arial"/>
                <w:b/>
                <w:bCs/>
                <w:sz w:val="32"/>
                <w:szCs w:val="32"/>
                <w:rtl/>
                <w:lang w:bidi="ar-DZ"/>
              </w:rPr>
              <w:t>ذكور</w:t>
            </w:r>
            <w:proofErr w:type="gramEnd"/>
          </w:p>
        </w:tc>
        <w:tc>
          <w:tcPr>
            <w:tcW w:w="2127" w:type="dxa"/>
            <w:vAlign w:val="center"/>
          </w:tcPr>
          <w:p w:rsidR="00FD140A" w:rsidRPr="003E5572"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37</w:t>
            </w:r>
          </w:p>
        </w:tc>
        <w:tc>
          <w:tcPr>
            <w:tcW w:w="2127" w:type="dxa"/>
          </w:tcPr>
          <w:p w:rsidR="00FD140A" w:rsidRDefault="0035040F" w:rsidP="0035040F">
            <w:pPr>
              <w:tabs>
                <w:tab w:val="center" w:pos="955"/>
              </w:tabs>
              <w:bidi/>
              <w:spacing w:line="360" w:lineRule="auto"/>
              <w:jc w:val="center"/>
              <w:rPr>
                <w:rFonts w:asciiTheme="minorBidi" w:hAnsiTheme="minorBidi"/>
                <w:sz w:val="32"/>
                <w:szCs w:val="32"/>
                <w:lang w:bidi="ar-DZ"/>
              </w:rPr>
            </w:pPr>
            <w:r>
              <w:rPr>
                <w:rFonts w:asciiTheme="minorBidi" w:hAnsiTheme="minorBidi" w:hint="cs"/>
                <w:sz w:val="32"/>
                <w:szCs w:val="32"/>
                <w:rtl/>
                <w:lang w:bidi="ar-DZ"/>
              </w:rPr>
              <w:t>61,71</w:t>
            </w:r>
            <w:r w:rsidR="00FD140A">
              <w:rPr>
                <w:rFonts w:asciiTheme="minorBidi" w:hAnsiTheme="minorBidi"/>
                <w:sz w:val="32"/>
                <w:szCs w:val="32"/>
                <w:lang w:bidi="ar-DZ"/>
              </w:rPr>
              <w:t>%</w:t>
            </w:r>
          </w:p>
        </w:tc>
      </w:tr>
      <w:tr w:rsidR="00FD140A" w:rsidRPr="00341C27" w:rsidTr="00FD140A">
        <w:trPr>
          <w:trHeight w:val="540"/>
        </w:trPr>
        <w:tc>
          <w:tcPr>
            <w:tcW w:w="1984" w:type="dxa"/>
            <w:vAlign w:val="center"/>
          </w:tcPr>
          <w:p w:rsidR="00FD140A" w:rsidRPr="006431DE" w:rsidRDefault="00FD140A" w:rsidP="00FD140A">
            <w:pPr>
              <w:bidi/>
              <w:spacing w:line="360" w:lineRule="auto"/>
              <w:jc w:val="center"/>
              <w:rPr>
                <w:rFonts w:asciiTheme="minorBidi" w:hAnsiTheme="minorBidi"/>
                <w:b/>
                <w:bCs/>
                <w:sz w:val="32"/>
                <w:szCs w:val="32"/>
                <w:rtl/>
                <w:lang w:bidi="ar-DZ"/>
              </w:rPr>
            </w:pPr>
            <w:proofErr w:type="gramStart"/>
            <w:r w:rsidRPr="006431DE">
              <w:rPr>
                <w:rFonts w:asciiTheme="minorBidi" w:hAnsiTheme="minorBidi" w:cs="Arial"/>
                <w:b/>
                <w:bCs/>
                <w:sz w:val="32"/>
                <w:szCs w:val="32"/>
                <w:rtl/>
                <w:lang w:bidi="ar-DZ"/>
              </w:rPr>
              <w:t>إناث</w:t>
            </w:r>
            <w:proofErr w:type="gramEnd"/>
          </w:p>
        </w:tc>
        <w:tc>
          <w:tcPr>
            <w:tcW w:w="2127" w:type="dxa"/>
            <w:vAlign w:val="center"/>
          </w:tcPr>
          <w:p w:rsidR="00FD140A" w:rsidRPr="003E5572"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31</w:t>
            </w:r>
          </w:p>
        </w:tc>
        <w:tc>
          <w:tcPr>
            <w:tcW w:w="2127" w:type="dxa"/>
          </w:tcPr>
          <w:p w:rsidR="00FD140A" w:rsidRPr="00341C27" w:rsidRDefault="00FD140A" w:rsidP="00FD140A">
            <w:pPr>
              <w:tabs>
                <w:tab w:val="center" w:pos="955"/>
              </w:tabs>
              <w:bidi/>
              <w:spacing w:line="360" w:lineRule="auto"/>
              <w:jc w:val="center"/>
              <w:rPr>
                <w:rFonts w:asciiTheme="minorBidi" w:hAnsiTheme="minorBidi"/>
                <w:sz w:val="32"/>
                <w:szCs w:val="32"/>
                <w:rtl/>
                <w:lang w:val="fr-FR" w:bidi="ar-DZ"/>
              </w:rPr>
            </w:pPr>
            <w:r>
              <w:rPr>
                <w:rFonts w:asciiTheme="minorBidi" w:hAnsiTheme="minorBidi"/>
                <w:sz w:val="32"/>
                <w:szCs w:val="32"/>
                <w:lang w:bidi="ar-DZ"/>
              </w:rPr>
              <w:t xml:space="preserve">45,58  </w:t>
            </w:r>
            <w:r>
              <w:rPr>
                <w:rFonts w:asciiTheme="minorBidi" w:hAnsiTheme="minorBidi" w:hint="cs"/>
                <w:sz w:val="32"/>
                <w:szCs w:val="32"/>
                <w:rtl/>
                <w:lang w:val="fr-FR" w:bidi="ar-DZ"/>
              </w:rPr>
              <w:t xml:space="preserve"> </w:t>
            </w:r>
            <w:r>
              <w:rPr>
                <w:rFonts w:asciiTheme="minorBidi" w:hAnsiTheme="minorBidi"/>
                <w:sz w:val="32"/>
                <w:szCs w:val="32"/>
                <w:lang w:val="fr-FR" w:bidi="ar-DZ"/>
              </w:rPr>
              <w:t>%</w:t>
            </w:r>
          </w:p>
        </w:tc>
      </w:tr>
      <w:tr w:rsidR="00FD140A" w:rsidTr="00FD140A">
        <w:trPr>
          <w:trHeight w:val="540"/>
        </w:trPr>
        <w:tc>
          <w:tcPr>
            <w:tcW w:w="1984" w:type="dxa"/>
            <w:vAlign w:val="center"/>
          </w:tcPr>
          <w:p w:rsidR="00FD140A" w:rsidRPr="006431DE" w:rsidRDefault="00FD140A" w:rsidP="00FD140A">
            <w:pPr>
              <w:bidi/>
              <w:spacing w:line="360" w:lineRule="auto"/>
              <w:jc w:val="center"/>
              <w:rPr>
                <w:rFonts w:asciiTheme="minorBidi" w:hAnsiTheme="minorBidi"/>
                <w:b/>
                <w:bCs/>
                <w:sz w:val="32"/>
                <w:szCs w:val="32"/>
                <w:rtl/>
                <w:lang w:bidi="ar-DZ"/>
              </w:rPr>
            </w:pPr>
            <w:proofErr w:type="gramStart"/>
            <w:r w:rsidRPr="006431DE">
              <w:rPr>
                <w:rFonts w:asciiTheme="minorBidi" w:hAnsiTheme="minorBidi" w:cs="Arial"/>
                <w:b/>
                <w:bCs/>
                <w:sz w:val="32"/>
                <w:szCs w:val="32"/>
                <w:rtl/>
                <w:lang w:bidi="ar-DZ"/>
              </w:rPr>
              <w:t>المجموع</w:t>
            </w:r>
            <w:proofErr w:type="gramEnd"/>
          </w:p>
        </w:tc>
        <w:tc>
          <w:tcPr>
            <w:tcW w:w="2127" w:type="dxa"/>
            <w:vAlign w:val="center"/>
          </w:tcPr>
          <w:p w:rsidR="00FD140A" w:rsidRPr="003E5572"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68</w:t>
            </w:r>
          </w:p>
        </w:tc>
        <w:tc>
          <w:tcPr>
            <w:tcW w:w="2127" w:type="dxa"/>
          </w:tcPr>
          <w:p w:rsidR="00FD140A"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 xml:space="preserve">   100</w:t>
            </w:r>
            <w:r>
              <w:rPr>
                <w:rFonts w:asciiTheme="minorBidi" w:hAnsiTheme="minorBidi"/>
                <w:sz w:val="32"/>
                <w:szCs w:val="32"/>
                <w:lang w:bidi="ar-DZ"/>
              </w:rPr>
              <w:t xml:space="preserve">   %</w:t>
            </w:r>
          </w:p>
        </w:tc>
      </w:tr>
    </w:tbl>
    <w:p w:rsidR="00FD140A" w:rsidRDefault="00FD140A" w:rsidP="00FD140A">
      <w:pPr>
        <w:tabs>
          <w:tab w:val="center" w:pos="4677"/>
        </w:tabs>
        <w:bidi/>
        <w:spacing w:after="0" w:line="360" w:lineRule="auto"/>
        <w:jc w:val="both"/>
        <w:rPr>
          <w:rFonts w:asciiTheme="minorBidi" w:hAnsiTheme="minorBidi"/>
          <w:sz w:val="32"/>
          <w:szCs w:val="32"/>
          <w:rtl/>
          <w:lang w:bidi="ar-DZ"/>
        </w:rPr>
      </w:pPr>
      <w:r>
        <w:rPr>
          <w:rFonts w:asciiTheme="minorBidi" w:hAnsiTheme="minorBidi"/>
          <w:sz w:val="32"/>
          <w:szCs w:val="32"/>
          <w:rtl/>
          <w:lang w:bidi="ar-DZ"/>
        </w:rPr>
        <w:br w:type="textWrapping" w:clear="all"/>
      </w:r>
      <w:r w:rsidRPr="006757C9">
        <w:rPr>
          <w:rFonts w:asciiTheme="minorBidi" w:hAnsiTheme="minorBidi" w:cs="Arial"/>
          <w:sz w:val="32"/>
          <w:szCs w:val="32"/>
          <w:rtl/>
          <w:lang w:bidi="ar-DZ"/>
        </w:rPr>
        <w:t xml:space="preserve"> يبين الجدول جنس العينة الأساسية والمتكون من ذكور</w:t>
      </w:r>
      <w:r>
        <w:rPr>
          <w:rFonts w:asciiTheme="minorBidi" w:hAnsiTheme="minorBidi" w:cs="Arial"/>
          <w:sz w:val="32"/>
          <w:szCs w:val="32"/>
          <w:lang w:bidi="ar-DZ"/>
        </w:rPr>
        <w:t xml:space="preserve"> </w:t>
      </w:r>
      <w:r w:rsidRPr="006757C9">
        <w:rPr>
          <w:rFonts w:asciiTheme="minorBidi" w:hAnsiTheme="minorBidi" w:cs="Arial"/>
          <w:sz w:val="32"/>
          <w:szCs w:val="32"/>
          <w:rtl/>
          <w:lang w:bidi="ar-DZ"/>
        </w:rPr>
        <w:t>عددهم</w:t>
      </w:r>
      <w:r w:rsidRPr="006757C9">
        <w:rPr>
          <w:rFonts w:asciiTheme="minorBidi" w:hAnsiTheme="minorBidi"/>
          <w:sz w:val="32"/>
          <w:szCs w:val="32"/>
          <w:rtl/>
          <w:lang w:bidi="ar-DZ"/>
        </w:rPr>
        <w:t>(</w:t>
      </w:r>
      <w:r w:rsidRPr="00D35634">
        <w:rPr>
          <w:rFonts w:asciiTheme="minorBidi" w:hAnsiTheme="minorBidi" w:hint="cs"/>
          <w:sz w:val="28"/>
          <w:szCs w:val="28"/>
          <w:rtl/>
          <w:lang w:bidi="ar-DZ"/>
        </w:rPr>
        <w:t>37</w:t>
      </w:r>
      <w:r w:rsidRPr="006757C9">
        <w:rPr>
          <w:rFonts w:asciiTheme="minorBidi" w:hAnsiTheme="minorBidi"/>
          <w:sz w:val="32"/>
          <w:szCs w:val="32"/>
          <w:rtl/>
          <w:lang w:bidi="ar-DZ"/>
        </w:rPr>
        <w:t>)</w:t>
      </w:r>
      <w:r w:rsidRPr="006757C9">
        <w:rPr>
          <w:rFonts w:asciiTheme="minorBidi" w:hAnsiTheme="minorBidi" w:cs="Arial"/>
          <w:sz w:val="32"/>
          <w:szCs w:val="32"/>
          <w:rtl/>
          <w:lang w:bidi="ar-DZ"/>
        </w:rPr>
        <w:t xml:space="preserve">ومن إناث وعددهم </w:t>
      </w:r>
      <w:r w:rsidRPr="006757C9">
        <w:rPr>
          <w:rFonts w:asciiTheme="minorBidi" w:hAnsiTheme="minorBidi"/>
          <w:sz w:val="32"/>
          <w:szCs w:val="32"/>
          <w:rtl/>
          <w:lang w:bidi="ar-DZ"/>
        </w:rPr>
        <w:t>(</w:t>
      </w:r>
      <w:r w:rsidRPr="00D35634">
        <w:rPr>
          <w:rFonts w:asciiTheme="minorBidi" w:hAnsiTheme="minorBidi" w:hint="cs"/>
          <w:sz w:val="28"/>
          <w:szCs w:val="28"/>
          <w:rtl/>
          <w:lang w:bidi="ar-DZ"/>
        </w:rPr>
        <w:t>31</w:t>
      </w:r>
      <w:r w:rsidRPr="006757C9">
        <w:rPr>
          <w:rFonts w:asciiTheme="minorBidi" w:hAnsiTheme="minorBidi"/>
          <w:sz w:val="32"/>
          <w:szCs w:val="32"/>
          <w:rtl/>
          <w:lang w:bidi="ar-DZ"/>
        </w:rPr>
        <w:t>)</w:t>
      </w:r>
      <w:r>
        <w:rPr>
          <w:rFonts w:asciiTheme="minorBidi" w:hAnsiTheme="minorBidi" w:hint="cs"/>
          <w:sz w:val="32"/>
          <w:szCs w:val="32"/>
          <w:rtl/>
          <w:lang w:bidi="ar-DZ"/>
        </w:rPr>
        <w:t xml:space="preserve"> مما يدل</w:t>
      </w:r>
      <w:r w:rsidRPr="00A76B52">
        <w:rPr>
          <w:rFonts w:asciiTheme="minorBidi" w:hAnsiTheme="minorBidi" w:hint="cs"/>
          <w:sz w:val="32"/>
          <w:szCs w:val="32"/>
          <w:rtl/>
          <w:lang w:bidi="ar-DZ"/>
        </w:rPr>
        <w:t xml:space="preserve"> </w:t>
      </w:r>
      <w:r>
        <w:rPr>
          <w:rFonts w:asciiTheme="minorBidi" w:hAnsiTheme="minorBidi" w:hint="cs"/>
          <w:sz w:val="32"/>
          <w:szCs w:val="32"/>
          <w:rtl/>
          <w:lang w:bidi="ar-DZ"/>
        </w:rPr>
        <w:t xml:space="preserve">أن نسبة الذكور اكبر من نسبة </w:t>
      </w:r>
      <w:proofErr w:type="gramStart"/>
      <w:r>
        <w:rPr>
          <w:rFonts w:asciiTheme="minorBidi" w:hAnsiTheme="minorBidi" w:hint="cs"/>
          <w:sz w:val="32"/>
          <w:szCs w:val="32"/>
          <w:rtl/>
          <w:lang w:bidi="ar-DZ"/>
        </w:rPr>
        <w:t>الإناث .</w:t>
      </w:r>
      <w:proofErr w:type="gramEnd"/>
      <w:r>
        <w:rPr>
          <w:rFonts w:asciiTheme="minorBidi" w:hAnsiTheme="minorBidi"/>
          <w:sz w:val="32"/>
          <w:szCs w:val="32"/>
          <w:lang w:bidi="ar-DZ"/>
        </w:rPr>
        <w:t xml:space="preserve"> </w:t>
      </w:r>
    </w:p>
    <w:p w:rsidR="00FD140A" w:rsidRPr="006757C9" w:rsidRDefault="00FD140A" w:rsidP="00FD140A">
      <w:pPr>
        <w:bidi/>
        <w:spacing w:after="0" w:line="360" w:lineRule="auto"/>
        <w:jc w:val="both"/>
        <w:rPr>
          <w:rFonts w:asciiTheme="minorBidi" w:hAnsiTheme="minorBidi"/>
          <w:b/>
          <w:bCs/>
          <w:sz w:val="32"/>
          <w:szCs w:val="32"/>
          <w:rtl/>
          <w:lang w:bidi="ar-DZ"/>
        </w:rPr>
      </w:pPr>
      <w:r w:rsidRPr="006757C9">
        <w:rPr>
          <w:rFonts w:asciiTheme="minorBidi" w:hAnsiTheme="minorBidi" w:cs="Arial"/>
          <w:b/>
          <w:bCs/>
          <w:sz w:val="32"/>
          <w:szCs w:val="32"/>
          <w:rtl/>
          <w:lang w:bidi="ar-DZ"/>
        </w:rPr>
        <w:t>توزيع العينة حسب ال</w:t>
      </w:r>
      <w:r>
        <w:rPr>
          <w:rFonts w:asciiTheme="minorBidi" w:hAnsiTheme="minorBidi" w:cs="Arial" w:hint="cs"/>
          <w:b/>
          <w:bCs/>
          <w:sz w:val="32"/>
          <w:szCs w:val="32"/>
          <w:rtl/>
          <w:lang w:bidi="ar-DZ"/>
        </w:rPr>
        <w:t>منطقة</w:t>
      </w:r>
      <w:r w:rsidRPr="006757C9">
        <w:rPr>
          <w:rFonts w:asciiTheme="minorBidi" w:hAnsiTheme="minorBidi"/>
          <w:b/>
          <w:bCs/>
          <w:sz w:val="32"/>
          <w:szCs w:val="32"/>
          <w:rtl/>
          <w:lang w:bidi="ar-DZ"/>
        </w:rPr>
        <w:t>:</w:t>
      </w:r>
    </w:p>
    <w:p w:rsidR="00FD140A" w:rsidRPr="008453A7" w:rsidRDefault="00FD140A" w:rsidP="00FD140A">
      <w:pPr>
        <w:bidi/>
        <w:spacing w:after="0" w:line="360" w:lineRule="auto"/>
        <w:jc w:val="center"/>
        <w:rPr>
          <w:rFonts w:asciiTheme="minorBidi" w:hAnsiTheme="minorBidi"/>
          <w:sz w:val="28"/>
          <w:szCs w:val="28"/>
          <w:rtl/>
          <w:lang w:bidi="ar-DZ"/>
        </w:rPr>
      </w:pPr>
      <w:r w:rsidRPr="008453A7">
        <w:rPr>
          <w:rFonts w:asciiTheme="minorBidi" w:hAnsiTheme="minorBidi" w:cs="Arial"/>
          <w:sz w:val="28"/>
          <w:szCs w:val="28"/>
          <w:rtl/>
          <w:lang w:bidi="ar-DZ"/>
        </w:rPr>
        <w:t xml:space="preserve">جدول </w:t>
      </w:r>
      <w:proofErr w:type="gramStart"/>
      <w:r w:rsidRPr="008453A7">
        <w:rPr>
          <w:rFonts w:asciiTheme="minorBidi" w:hAnsiTheme="minorBidi" w:cs="Arial"/>
          <w:sz w:val="28"/>
          <w:szCs w:val="28"/>
          <w:rtl/>
          <w:lang w:bidi="ar-DZ"/>
        </w:rPr>
        <w:t>رقم</w:t>
      </w:r>
      <w:proofErr w:type="gramEnd"/>
      <w:r w:rsidRPr="008453A7">
        <w:rPr>
          <w:rFonts w:asciiTheme="minorBidi" w:hAnsiTheme="minorBidi" w:cs="Arial"/>
          <w:sz w:val="28"/>
          <w:szCs w:val="28"/>
          <w:rtl/>
          <w:lang w:bidi="ar-DZ"/>
        </w:rPr>
        <w:t xml:space="preserve"> </w:t>
      </w:r>
      <w:r w:rsidRPr="008453A7">
        <w:rPr>
          <w:rFonts w:asciiTheme="minorBidi" w:hAnsiTheme="minorBidi"/>
          <w:sz w:val="28"/>
          <w:szCs w:val="28"/>
          <w:rtl/>
          <w:lang w:bidi="ar-DZ"/>
        </w:rPr>
        <w:t>(</w:t>
      </w:r>
      <w:r>
        <w:rPr>
          <w:rFonts w:asciiTheme="minorBidi" w:hAnsiTheme="minorBidi" w:hint="cs"/>
          <w:sz w:val="28"/>
          <w:szCs w:val="28"/>
          <w:rtl/>
          <w:lang w:bidi="ar-DZ"/>
        </w:rPr>
        <w:t>16</w:t>
      </w:r>
      <w:r w:rsidRPr="008453A7">
        <w:rPr>
          <w:rFonts w:asciiTheme="minorBidi" w:hAnsiTheme="minorBidi"/>
          <w:sz w:val="28"/>
          <w:szCs w:val="28"/>
          <w:rtl/>
          <w:lang w:bidi="ar-DZ"/>
        </w:rPr>
        <w:t xml:space="preserve">) </w:t>
      </w:r>
      <w:r w:rsidRPr="008453A7">
        <w:rPr>
          <w:rFonts w:asciiTheme="minorBidi" w:hAnsiTheme="minorBidi" w:cs="Arial"/>
          <w:sz w:val="28"/>
          <w:szCs w:val="28"/>
          <w:rtl/>
          <w:lang w:bidi="ar-DZ"/>
        </w:rPr>
        <w:t>يوضح توزيع عينة الدراسة الأساسية حسب ال</w:t>
      </w:r>
      <w:r>
        <w:rPr>
          <w:rFonts w:asciiTheme="minorBidi" w:hAnsiTheme="minorBidi" w:cs="Arial" w:hint="cs"/>
          <w:sz w:val="28"/>
          <w:szCs w:val="28"/>
          <w:rtl/>
          <w:lang w:bidi="ar-DZ"/>
        </w:rPr>
        <w:t>منطقة</w:t>
      </w:r>
    </w:p>
    <w:tbl>
      <w:tblPr>
        <w:tblStyle w:val="Grilledutableau"/>
        <w:bidiVisual/>
        <w:tblW w:w="0" w:type="auto"/>
        <w:jc w:val="center"/>
        <w:tblLook w:val="04A0"/>
      </w:tblPr>
      <w:tblGrid>
        <w:gridCol w:w="2926"/>
        <w:gridCol w:w="1639"/>
        <w:gridCol w:w="1515"/>
        <w:gridCol w:w="1111"/>
        <w:gridCol w:w="1677"/>
      </w:tblGrid>
      <w:tr w:rsidR="00FD140A" w:rsidRPr="006757C9" w:rsidTr="00FD140A">
        <w:trPr>
          <w:trHeight w:val="540"/>
          <w:jc w:val="center"/>
        </w:trPr>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40A" w:rsidRPr="006757C9" w:rsidRDefault="00FD140A" w:rsidP="00FD140A">
            <w:pPr>
              <w:bidi/>
              <w:spacing w:line="360" w:lineRule="auto"/>
              <w:jc w:val="center"/>
              <w:rPr>
                <w:rFonts w:asciiTheme="minorBidi" w:hAnsiTheme="minorBidi"/>
                <w:b/>
                <w:bCs/>
                <w:sz w:val="32"/>
                <w:szCs w:val="32"/>
                <w:lang w:bidi="ar-DZ"/>
              </w:rPr>
            </w:pPr>
            <w:proofErr w:type="gramStart"/>
            <w:r w:rsidRPr="006757C9">
              <w:rPr>
                <w:rFonts w:asciiTheme="minorBidi" w:hAnsiTheme="minorBidi" w:cs="Arial"/>
                <w:b/>
                <w:bCs/>
                <w:sz w:val="32"/>
                <w:szCs w:val="32"/>
                <w:rtl/>
                <w:lang w:bidi="ar-DZ"/>
              </w:rPr>
              <w:t>ال</w:t>
            </w:r>
            <w:r>
              <w:rPr>
                <w:rFonts w:asciiTheme="minorBidi" w:hAnsiTheme="minorBidi" w:cs="Arial" w:hint="cs"/>
                <w:b/>
                <w:bCs/>
                <w:sz w:val="32"/>
                <w:szCs w:val="32"/>
                <w:rtl/>
                <w:lang w:bidi="ar-DZ"/>
              </w:rPr>
              <w:t>منطقة</w:t>
            </w:r>
            <w:proofErr w:type="gramEnd"/>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40A" w:rsidRPr="006757C9" w:rsidRDefault="00FD140A" w:rsidP="00FD140A">
            <w:pPr>
              <w:bidi/>
              <w:spacing w:line="360" w:lineRule="auto"/>
              <w:jc w:val="center"/>
              <w:rPr>
                <w:rFonts w:asciiTheme="minorBidi" w:hAnsiTheme="minorBidi"/>
                <w:b/>
                <w:bCs/>
                <w:sz w:val="32"/>
                <w:szCs w:val="32"/>
                <w:lang w:bidi="ar-DZ"/>
              </w:rPr>
            </w:pPr>
            <w:proofErr w:type="gramStart"/>
            <w:r w:rsidRPr="006757C9">
              <w:rPr>
                <w:rFonts w:asciiTheme="minorBidi" w:hAnsiTheme="minorBidi" w:cs="Arial"/>
                <w:b/>
                <w:bCs/>
                <w:sz w:val="32"/>
                <w:szCs w:val="32"/>
                <w:rtl/>
                <w:lang w:bidi="ar-DZ"/>
              </w:rPr>
              <w:t>ذكور</w:t>
            </w:r>
            <w:proofErr w:type="gramEnd"/>
          </w:p>
        </w:tc>
        <w:tc>
          <w:tcPr>
            <w:tcW w:w="1515" w:type="dxa"/>
            <w:tcBorders>
              <w:top w:val="single" w:sz="4" w:space="0" w:color="000000" w:themeColor="text1"/>
              <w:left w:val="single" w:sz="4" w:space="0" w:color="auto"/>
              <w:bottom w:val="single" w:sz="4" w:space="0" w:color="000000" w:themeColor="text1"/>
              <w:right w:val="single" w:sz="4" w:space="0" w:color="auto"/>
            </w:tcBorders>
            <w:hideMark/>
          </w:tcPr>
          <w:p w:rsidR="00FD140A" w:rsidRPr="006757C9" w:rsidRDefault="00FD140A" w:rsidP="00FD140A">
            <w:pPr>
              <w:bidi/>
              <w:spacing w:line="360" w:lineRule="auto"/>
              <w:jc w:val="center"/>
              <w:rPr>
                <w:rFonts w:asciiTheme="minorBidi" w:hAnsiTheme="minorBidi"/>
                <w:b/>
                <w:bCs/>
                <w:sz w:val="32"/>
                <w:szCs w:val="32"/>
                <w:lang w:bidi="ar-DZ"/>
              </w:rPr>
            </w:pPr>
            <w:proofErr w:type="gramStart"/>
            <w:r w:rsidRPr="006757C9">
              <w:rPr>
                <w:rFonts w:asciiTheme="minorBidi" w:hAnsiTheme="minorBidi" w:cs="Arial"/>
                <w:b/>
                <w:bCs/>
                <w:sz w:val="32"/>
                <w:szCs w:val="32"/>
                <w:rtl/>
                <w:lang w:bidi="ar-DZ"/>
              </w:rPr>
              <w:t>إناث</w:t>
            </w:r>
            <w:proofErr w:type="gramEnd"/>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40A" w:rsidRPr="006757C9" w:rsidRDefault="00FD140A" w:rsidP="00FD140A">
            <w:pPr>
              <w:bidi/>
              <w:spacing w:line="360" w:lineRule="auto"/>
              <w:jc w:val="center"/>
              <w:rPr>
                <w:rFonts w:asciiTheme="minorBidi" w:hAnsiTheme="minorBidi"/>
                <w:b/>
                <w:bCs/>
                <w:sz w:val="32"/>
                <w:szCs w:val="32"/>
                <w:lang w:bidi="ar-DZ"/>
              </w:rPr>
            </w:pPr>
            <w:proofErr w:type="gramStart"/>
            <w:r w:rsidRPr="006757C9">
              <w:rPr>
                <w:rFonts w:asciiTheme="minorBidi" w:hAnsiTheme="minorBidi" w:cs="Arial"/>
                <w:b/>
                <w:bCs/>
                <w:sz w:val="32"/>
                <w:szCs w:val="32"/>
                <w:rtl/>
                <w:lang w:bidi="ar-DZ"/>
              </w:rPr>
              <w:t>المجموع</w:t>
            </w:r>
            <w:proofErr w:type="gramEnd"/>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40A" w:rsidRPr="006757C9" w:rsidRDefault="00FD140A" w:rsidP="00FD140A">
            <w:pPr>
              <w:bidi/>
              <w:spacing w:line="360" w:lineRule="auto"/>
              <w:jc w:val="center"/>
              <w:rPr>
                <w:rFonts w:asciiTheme="minorBidi" w:hAnsiTheme="minorBidi" w:cs="Arial"/>
                <w:b/>
                <w:bCs/>
                <w:sz w:val="32"/>
                <w:szCs w:val="32"/>
                <w:rtl/>
                <w:lang w:bidi="ar-DZ"/>
              </w:rPr>
            </w:pPr>
            <w:r>
              <w:rPr>
                <w:rFonts w:asciiTheme="minorBidi" w:hAnsiTheme="minorBidi"/>
                <w:sz w:val="32"/>
                <w:szCs w:val="32"/>
                <w:lang w:val="fr-FR" w:bidi="ar-DZ"/>
              </w:rPr>
              <w:t>%</w:t>
            </w:r>
          </w:p>
        </w:tc>
      </w:tr>
      <w:tr w:rsidR="00FD140A" w:rsidRPr="006757C9" w:rsidTr="00FD140A">
        <w:trPr>
          <w:trHeight w:val="540"/>
          <w:jc w:val="center"/>
        </w:trPr>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40A" w:rsidRPr="00626245" w:rsidRDefault="00FD140A" w:rsidP="00FD140A">
            <w:pPr>
              <w:bidi/>
              <w:spacing w:line="360" w:lineRule="auto"/>
              <w:jc w:val="center"/>
              <w:rPr>
                <w:rFonts w:asciiTheme="minorBidi" w:hAnsiTheme="minorBidi"/>
                <w:sz w:val="32"/>
                <w:szCs w:val="32"/>
                <w:lang w:bidi="ar-DZ"/>
              </w:rPr>
            </w:pPr>
            <w:r w:rsidRPr="00626245">
              <w:rPr>
                <w:rFonts w:asciiTheme="minorBidi" w:hAnsiTheme="minorBidi" w:cs="Arial" w:hint="cs"/>
                <w:sz w:val="32"/>
                <w:szCs w:val="32"/>
                <w:rtl/>
                <w:lang w:bidi="ar-DZ"/>
              </w:rPr>
              <w:t>عين تموشنت</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40A" w:rsidRPr="006757C9" w:rsidRDefault="00FD140A" w:rsidP="00FD140A">
            <w:pPr>
              <w:bidi/>
              <w:spacing w:line="360" w:lineRule="auto"/>
              <w:jc w:val="center"/>
              <w:rPr>
                <w:rFonts w:asciiTheme="minorBidi" w:hAnsiTheme="minorBidi"/>
                <w:b/>
                <w:bCs/>
                <w:sz w:val="32"/>
                <w:szCs w:val="32"/>
                <w:lang w:bidi="ar-DZ"/>
              </w:rPr>
            </w:pPr>
            <w:r>
              <w:rPr>
                <w:rFonts w:asciiTheme="minorBidi" w:hAnsiTheme="minorBidi" w:hint="cs"/>
                <w:b/>
                <w:bCs/>
                <w:sz w:val="32"/>
                <w:szCs w:val="32"/>
                <w:rtl/>
                <w:lang w:bidi="ar-DZ"/>
              </w:rPr>
              <w:t>08</w:t>
            </w:r>
          </w:p>
        </w:tc>
        <w:tc>
          <w:tcPr>
            <w:tcW w:w="1515" w:type="dxa"/>
            <w:tcBorders>
              <w:top w:val="single" w:sz="4" w:space="0" w:color="000000" w:themeColor="text1"/>
              <w:left w:val="single" w:sz="4" w:space="0" w:color="auto"/>
              <w:bottom w:val="single" w:sz="4" w:space="0" w:color="000000" w:themeColor="text1"/>
              <w:right w:val="single" w:sz="4" w:space="0" w:color="auto"/>
            </w:tcBorders>
            <w:hideMark/>
          </w:tcPr>
          <w:p w:rsidR="00FD140A" w:rsidRPr="006757C9" w:rsidRDefault="00FD140A" w:rsidP="00FD140A">
            <w:pPr>
              <w:bidi/>
              <w:spacing w:line="360" w:lineRule="auto"/>
              <w:jc w:val="center"/>
              <w:rPr>
                <w:rFonts w:asciiTheme="minorBidi" w:hAnsiTheme="minorBidi"/>
                <w:b/>
                <w:bCs/>
                <w:sz w:val="32"/>
                <w:szCs w:val="32"/>
                <w:lang w:bidi="ar-DZ"/>
              </w:rPr>
            </w:pPr>
            <w:r>
              <w:rPr>
                <w:rFonts w:asciiTheme="minorBidi" w:hAnsiTheme="minorBidi" w:hint="cs"/>
                <w:b/>
                <w:bCs/>
                <w:sz w:val="32"/>
                <w:szCs w:val="32"/>
                <w:rtl/>
                <w:lang w:bidi="ar-DZ"/>
              </w:rPr>
              <w:t>06</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40A" w:rsidRPr="006757C9" w:rsidRDefault="00FD140A" w:rsidP="00FD140A">
            <w:pPr>
              <w:bidi/>
              <w:spacing w:line="360" w:lineRule="auto"/>
              <w:jc w:val="center"/>
              <w:rPr>
                <w:rFonts w:asciiTheme="minorBidi" w:hAnsiTheme="minorBidi"/>
                <w:b/>
                <w:bCs/>
                <w:sz w:val="32"/>
                <w:szCs w:val="32"/>
                <w:lang w:bidi="ar-DZ"/>
              </w:rPr>
            </w:pPr>
            <w:r>
              <w:rPr>
                <w:rFonts w:asciiTheme="minorBidi" w:hAnsiTheme="minorBidi" w:hint="cs"/>
                <w:b/>
                <w:bCs/>
                <w:sz w:val="32"/>
                <w:szCs w:val="32"/>
                <w:rtl/>
                <w:lang w:bidi="ar-DZ"/>
              </w:rPr>
              <w:t>14</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40A" w:rsidRPr="00957004" w:rsidRDefault="00FD140A" w:rsidP="00FD140A">
            <w:pPr>
              <w:spacing w:line="360" w:lineRule="auto"/>
              <w:jc w:val="center"/>
              <w:rPr>
                <w:rFonts w:asciiTheme="minorBidi" w:hAnsiTheme="minorBidi"/>
                <w:b/>
                <w:bCs/>
                <w:sz w:val="32"/>
                <w:szCs w:val="32"/>
                <w:rtl/>
                <w:lang w:val="fr-FR" w:bidi="ar-DZ"/>
              </w:rPr>
            </w:pPr>
            <w:r>
              <w:rPr>
                <w:rFonts w:asciiTheme="minorBidi" w:hAnsiTheme="minorBidi"/>
                <w:sz w:val="32"/>
                <w:szCs w:val="32"/>
                <w:lang w:val="fr-FR" w:bidi="ar-DZ"/>
              </w:rPr>
              <w:t>%</w:t>
            </w:r>
            <w:r>
              <w:rPr>
                <w:rFonts w:asciiTheme="minorBidi" w:hAnsiTheme="minorBidi" w:hint="cs"/>
                <w:sz w:val="32"/>
                <w:szCs w:val="32"/>
                <w:rtl/>
                <w:lang w:val="fr-FR" w:bidi="ar-DZ"/>
              </w:rPr>
              <w:t>20.58</w:t>
            </w:r>
          </w:p>
        </w:tc>
      </w:tr>
      <w:tr w:rsidR="00FD140A" w:rsidRPr="006757C9" w:rsidTr="00FD140A">
        <w:trPr>
          <w:trHeight w:val="540"/>
          <w:jc w:val="center"/>
        </w:trPr>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40A" w:rsidRPr="00626245" w:rsidRDefault="00FD140A" w:rsidP="00FD140A">
            <w:pPr>
              <w:bidi/>
              <w:spacing w:line="360" w:lineRule="auto"/>
              <w:jc w:val="center"/>
              <w:rPr>
                <w:rFonts w:asciiTheme="minorBidi" w:hAnsiTheme="minorBidi"/>
                <w:sz w:val="32"/>
                <w:szCs w:val="32"/>
                <w:lang w:bidi="ar-DZ"/>
              </w:rPr>
            </w:pPr>
            <w:r w:rsidRPr="00626245">
              <w:rPr>
                <w:rFonts w:asciiTheme="minorBidi" w:hAnsiTheme="minorBidi" w:cs="Arial" w:hint="cs"/>
                <w:sz w:val="32"/>
                <w:szCs w:val="32"/>
                <w:rtl/>
                <w:lang w:bidi="ar-DZ"/>
              </w:rPr>
              <w:t>سيدي يلعباس</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40A" w:rsidRPr="006757C9" w:rsidRDefault="00FD140A" w:rsidP="00FD140A">
            <w:pPr>
              <w:bidi/>
              <w:spacing w:line="360" w:lineRule="auto"/>
              <w:jc w:val="center"/>
              <w:rPr>
                <w:rFonts w:asciiTheme="minorBidi" w:hAnsiTheme="minorBidi"/>
                <w:b/>
                <w:bCs/>
                <w:sz w:val="32"/>
                <w:szCs w:val="32"/>
                <w:lang w:bidi="ar-DZ"/>
              </w:rPr>
            </w:pPr>
            <w:r>
              <w:rPr>
                <w:rFonts w:asciiTheme="minorBidi" w:hAnsiTheme="minorBidi" w:hint="cs"/>
                <w:b/>
                <w:bCs/>
                <w:sz w:val="32"/>
                <w:szCs w:val="32"/>
                <w:rtl/>
                <w:lang w:bidi="ar-DZ"/>
              </w:rPr>
              <w:t>13</w:t>
            </w:r>
          </w:p>
        </w:tc>
        <w:tc>
          <w:tcPr>
            <w:tcW w:w="1515" w:type="dxa"/>
            <w:tcBorders>
              <w:top w:val="single" w:sz="4" w:space="0" w:color="000000" w:themeColor="text1"/>
              <w:left w:val="single" w:sz="4" w:space="0" w:color="auto"/>
              <w:bottom w:val="single" w:sz="4" w:space="0" w:color="000000" w:themeColor="text1"/>
              <w:right w:val="single" w:sz="4" w:space="0" w:color="auto"/>
            </w:tcBorders>
            <w:hideMark/>
          </w:tcPr>
          <w:p w:rsidR="00FD140A" w:rsidRPr="006757C9" w:rsidRDefault="00FD140A" w:rsidP="00FD140A">
            <w:pPr>
              <w:bidi/>
              <w:spacing w:line="360" w:lineRule="auto"/>
              <w:jc w:val="center"/>
              <w:rPr>
                <w:rFonts w:asciiTheme="minorBidi" w:hAnsiTheme="minorBidi"/>
                <w:b/>
                <w:bCs/>
                <w:sz w:val="32"/>
                <w:szCs w:val="32"/>
                <w:lang w:bidi="ar-DZ"/>
              </w:rPr>
            </w:pPr>
            <w:r>
              <w:rPr>
                <w:rFonts w:asciiTheme="minorBidi" w:hAnsiTheme="minorBidi" w:hint="cs"/>
                <w:b/>
                <w:bCs/>
                <w:sz w:val="32"/>
                <w:szCs w:val="32"/>
                <w:rtl/>
                <w:lang w:bidi="ar-DZ"/>
              </w:rPr>
              <w:t>04</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40A" w:rsidRPr="006757C9" w:rsidRDefault="00FD140A" w:rsidP="00FD140A">
            <w:pPr>
              <w:bidi/>
              <w:spacing w:line="360" w:lineRule="auto"/>
              <w:jc w:val="center"/>
              <w:rPr>
                <w:rFonts w:asciiTheme="minorBidi" w:hAnsiTheme="minorBidi"/>
                <w:b/>
                <w:bCs/>
                <w:sz w:val="32"/>
                <w:szCs w:val="32"/>
                <w:lang w:bidi="ar-DZ"/>
              </w:rPr>
            </w:pPr>
            <w:r>
              <w:rPr>
                <w:rFonts w:asciiTheme="minorBidi" w:hAnsiTheme="minorBidi" w:hint="cs"/>
                <w:b/>
                <w:bCs/>
                <w:sz w:val="32"/>
                <w:szCs w:val="32"/>
                <w:rtl/>
                <w:lang w:bidi="ar-DZ"/>
              </w:rPr>
              <w:t>17</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40A" w:rsidRDefault="00FD140A" w:rsidP="00FD140A">
            <w:pPr>
              <w:tabs>
                <w:tab w:val="center" w:pos="538"/>
              </w:tabs>
              <w:bidi/>
              <w:spacing w:line="360" w:lineRule="auto"/>
              <w:jc w:val="center"/>
              <w:rPr>
                <w:rFonts w:asciiTheme="minorBidi" w:hAnsiTheme="minorBidi"/>
                <w:b/>
                <w:bCs/>
                <w:sz w:val="32"/>
                <w:szCs w:val="32"/>
                <w:rtl/>
                <w:lang w:bidi="ar-DZ"/>
              </w:rPr>
            </w:pPr>
            <w:r>
              <w:rPr>
                <w:rFonts w:asciiTheme="minorBidi" w:hAnsiTheme="minorBidi" w:hint="cs"/>
                <w:sz w:val="32"/>
                <w:szCs w:val="32"/>
                <w:rtl/>
                <w:lang w:val="fr-FR" w:bidi="ar-DZ"/>
              </w:rPr>
              <w:t>25</w:t>
            </w:r>
            <w:r>
              <w:rPr>
                <w:rFonts w:asciiTheme="minorBidi" w:hAnsiTheme="minorBidi"/>
                <w:sz w:val="32"/>
                <w:szCs w:val="32"/>
                <w:lang w:val="fr-FR" w:bidi="ar-DZ"/>
              </w:rPr>
              <w:tab/>
              <w:t xml:space="preserve"> %</w:t>
            </w:r>
            <w:r>
              <w:rPr>
                <w:rFonts w:asciiTheme="minorBidi" w:hAnsiTheme="minorBidi" w:hint="cs"/>
                <w:sz w:val="32"/>
                <w:szCs w:val="32"/>
                <w:rtl/>
                <w:lang w:val="fr-FR" w:bidi="ar-DZ"/>
              </w:rPr>
              <w:t xml:space="preserve">  </w:t>
            </w:r>
          </w:p>
        </w:tc>
      </w:tr>
      <w:tr w:rsidR="00FD140A" w:rsidRPr="006757C9" w:rsidTr="00FD140A">
        <w:trPr>
          <w:trHeight w:val="540"/>
          <w:jc w:val="center"/>
        </w:trPr>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40A" w:rsidRPr="00626245" w:rsidRDefault="00FD140A" w:rsidP="00FD140A">
            <w:pPr>
              <w:bidi/>
              <w:spacing w:line="360" w:lineRule="auto"/>
              <w:jc w:val="center"/>
              <w:rPr>
                <w:rFonts w:asciiTheme="minorBidi" w:hAnsiTheme="minorBidi"/>
                <w:sz w:val="32"/>
                <w:szCs w:val="32"/>
                <w:lang w:bidi="ar-DZ"/>
              </w:rPr>
            </w:pPr>
            <w:proofErr w:type="gramStart"/>
            <w:r w:rsidRPr="00626245">
              <w:rPr>
                <w:rFonts w:asciiTheme="minorBidi" w:hAnsiTheme="minorBidi" w:cs="Arial" w:hint="cs"/>
                <w:sz w:val="32"/>
                <w:szCs w:val="32"/>
                <w:rtl/>
                <w:lang w:bidi="ar-DZ"/>
              </w:rPr>
              <w:t>وهران</w:t>
            </w:r>
            <w:proofErr w:type="gramEnd"/>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40A" w:rsidRPr="006757C9" w:rsidRDefault="00FD140A" w:rsidP="00FD140A">
            <w:pPr>
              <w:bidi/>
              <w:spacing w:line="360" w:lineRule="auto"/>
              <w:jc w:val="center"/>
              <w:rPr>
                <w:rFonts w:asciiTheme="minorBidi" w:hAnsiTheme="minorBidi"/>
                <w:b/>
                <w:bCs/>
                <w:sz w:val="32"/>
                <w:szCs w:val="32"/>
                <w:lang w:bidi="ar-DZ"/>
              </w:rPr>
            </w:pPr>
            <w:r>
              <w:rPr>
                <w:rFonts w:asciiTheme="minorBidi" w:hAnsiTheme="minorBidi" w:hint="cs"/>
                <w:b/>
                <w:bCs/>
                <w:sz w:val="32"/>
                <w:szCs w:val="32"/>
                <w:rtl/>
                <w:lang w:bidi="ar-DZ"/>
              </w:rPr>
              <w:t>08</w:t>
            </w:r>
          </w:p>
        </w:tc>
        <w:tc>
          <w:tcPr>
            <w:tcW w:w="1515" w:type="dxa"/>
            <w:tcBorders>
              <w:top w:val="single" w:sz="4" w:space="0" w:color="000000" w:themeColor="text1"/>
              <w:left w:val="single" w:sz="4" w:space="0" w:color="auto"/>
              <w:bottom w:val="single" w:sz="4" w:space="0" w:color="000000" w:themeColor="text1"/>
              <w:right w:val="single" w:sz="4" w:space="0" w:color="auto"/>
            </w:tcBorders>
            <w:hideMark/>
          </w:tcPr>
          <w:p w:rsidR="00FD140A" w:rsidRPr="006757C9" w:rsidRDefault="00FD140A" w:rsidP="00FD140A">
            <w:pPr>
              <w:bidi/>
              <w:spacing w:line="360" w:lineRule="auto"/>
              <w:jc w:val="center"/>
              <w:rPr>
                <w:rFonts w:asciiTheme="minorBidi" w:hAnsiTheme="minorBidi"/>
                <w:b/>
                <w:bCs/>
                <w:sz w:val="32"/>
                <w:szCs w:val="32"/>
                <w:lang w:bidi="ar-DZ"/>
              </w:rPr>
            </w:pPr>
            <w:r>
              <w:rPr>
                <w:rFonts w:asciiTheme="minorBidi" w:hAnsiTheme="minorBidi" w:hint="cs"/>
                <w:b/>
                <w:bCs/>
                <w:sz w:val="32"/>
                <w:szCs w:val="32"/>
                <w:rtl/>
                <w:lang w:bidi="ar-DZ"/>
              </w:rPr>
              <w:t>18</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40A" w:rsidRPr="006757C9" w:rsidRDefault="00FD140A" w:rsidP="00FD140A">
            <w:pPr>
              <w:bidi/>
              <w:spacing w:line="360" w:lineRule="auto"/>
              <w:jc w:val="center"/>
              <w:rPr>
                <w:rFonts w:asciiTheme="minorBidi" w:hAnsiTheme="minorBidi"/>
                <w:b/>
                <w:bCs/>
                <w:sz w:val="32"/>
                <w:szCs w:val="32"/>
                <w:lang w:bidi="ar-DZ"/>
              </w:rPr>
            </w:pPr>
            <w:r>
              <w:rPr>
                <w:rFonts w:asciiTheme="minorBidi" w:hAnsiTheme="minorBidi" w:hint="cs"/>
                <w:b/>
                <w:bCs/>
                <w:sz w:val="32"/>
                <w:szCs w:val="32"/>
                <w:rtl/>
                <w:lang w:bidi="ar-DZ"/>
              </w:rPr>
              <w:t xml:space="preserve">26  </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40A" w:rsidRDefault="00FD140A" w:rsidP="00FD140A">
            <w:pPr>
              <w:tabs>
                <w:tab w:val="center" w:pos="538"/>
              </w:tabs>
              <w:bidi/>
              <w:spacing w:line="360" w:lineRule="auto"/>
              <w:jc w:val="center"/>
              <w:rPr>
                <w:rFonts w:asciiTheme="minorBidi" w:hAnsiTheme="minorBidi"/>
                <w:b/>
                <w:bCs/>
                <w:sz w:val="32"/>
                <w:szCs w:val="32"/>
                <w:rtl/>
                <w:lang w:bidi="ar-DZ"/>
              </w:rPr>
            </w:pPr>
            <w:r>
              <w:rPr>
                <w:rFonts w:asciiTheme="minorBidi" w:hAnsiTheme="minorBidi" w:hint="cs"/>
                <w:sz w:val="32"/>
                <w:szCs w:val="32"/>
                <w:rtl/>
                <w:lang w:val="fr-FR" w:bidi="ar-DZ"/>
              </w:rPr>
              <w:t xml:space="preserve">38.23 </w:t>
            </w:r>
            <w:r>
              <w:rPr>
                <w:rFonts w:asciiTheme="minorBidi" w:hAnsiTheme="minorBidi"/>
                <w:sz w:val="32"/>
                <w:szCs w:val="32"/>
                <w:lang w:val="fr-FR" w:bidi="ar-DZ"/>
              </w:rPr>
              <w:t>%</w:t>
            </w:r>
          </w:p>
        </w:tc>
      </w:tr>
      <w:tr w:rsidR="00FD140A" w:rsidRPr="006757C9" w:rsidTr="00FD140A">
        <w:trPr>
          <w:trHeight w:val="540"/>
          <w:jc w:val="center"/>
        </w:trPr>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40A" w:rsidRPr="00481F54" w:rsidRDefault="00FD140A" w:rsidP="00FD140A">
            <w:pPr>
              <w:bidi/>
              <w:spacing w:line="360" w:lineRule="auto"/>
              <w:jc w:val="center"/>
              <w:rPr>
                <w:rFonts w:asciiTheme="minorBidi" w:hAnsiTheme="minorBidi"/>
                <w:sz w:val="32"/>
                <w:szCs w:val="32"/>
                <w:rtl/>
                <w:lang w:val="fr-FR" w:bidi="ar-DZ"/>
              </w:rPr>
            </w:pPr>
            <w:proofErr w:type="gramStart"/>
            <w:r w:rsidRPr="00626245">
              <w:rPr>
                <w:rFonts w:asciiTheme="minorBidi" w:hAnsiTheme="minorBidi" w:cs="Arial" w:hint="cs"/>
                <w:sz w:val="32"/>
                <w:szCs w:val="32"/>
                <w:rtl/>
                <w:lang w:bidi="ar-DZ"/>
              </w:rPr>
              <w:t>معسكر</w:t>
            </w:r>
            <w:proofErr w:type="gramEnd"/>
            <w:r>
              <w:rPr>
                <w:rFonts w:asciiTheme="minorBidi" w:hAnsiTheme="minorBidi" w:cs="Arial" w:hint="cs"/>
                <w:sz w:val="32"/>
                <w:szCs w:val="32"/>
                <w:rtl/>
                <w:lang w:val="fr-FR" w:bidi="ar-DZ"/>
              </w:rPr>
              <w:t>(سيق)</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40A" w:rsidRPr="006757C9" w:rsidRDefault="00FD140A" w:rsidP="00FD140A">
            <w:pPr>
              <w:bidi/>
              <w:spacing w:line="360" w:lineRule="auto"/>
              <w:jc w:val="center"/>
              <w:rPr>
                <w:rFonts w:asciiTheme="minorBidi" w:hAnsiTheme="minorBidi"/>
                <w:b/>
                <w:bCs/>
                <w:sz w:val="32"/>
                <w:szCs w:val="32"/>
                <w:lang w:bidi="ar-DZ"/>
              </w:rPr>
            </w:pPr>
            <w:r>
              <w:rPr>
                <w:rFonts w:asciiTheme="minorBidi" w:hAnsiTheme="minorBidi" w:hint="cs"/>
                <w:b/>
                <w:bCs/>
                <w:sz w:val="32"/>
                <w:szCs w:val="32"/>
                <w:rtl/>
                <w:lang w:bidi="ar-DZ"/>
              </w:rPr>
              <w:t>08</w:t>
            </w:r>
          </w:p>
        </w:tc>
        <w:tc>
          <w:tcPr>
            <w:tcW w:w="1515" w:type="dxa"/>
            <w:tcBorders>
              <w:top w:val="single" w:sz="4" w:space="0" w:color="000000" w:themeColor="text1"/>
              <w:left w:val="single" w:sz="4" w:space="0" w:color="auto"/>
              <w:bottom w:val="single" w:sz="4" w:space="0" w:color="000000" w:themeColor="text1"/>
              <w:right w:val="single" w:sz="4" w:space="0" w:color="auto"/>
            </w:tcBorders>
          </w:tcPr>
          <w:p w:rsidR="00FD140A" w:rsidRPr="006757C9" w:rsidRDefault="00FD140A" w:rsidP="00FD140A">
            <w:pPr>
              <w:bidi/>
              <w:spacing w:line="360" w:lineRule="auto"/>
              <w:jc w:val="center"/>
              <w:rPr>
                <w:rFonts w:asciiTheme="minorBidi" w:hAnsiTheme="minorBidi"/>
                <w:b/>
                <w:bCs/>
                <w:sz w:val="32"/>
                <w:szCs w:val="32"/>
                <w:lang w:bidi="ar-DZ"/>
              </w:rPr>
            </w:pPr>
            <w:r>
              <w:rPr>
                <w:rFonts w:asciiTheme="minorBidi" w:hAnsiTheme="minorBidi" w:hint="cs"/>
                <w:b/>
                <w:bCs/>
                <w:sz w:val="32"/>
                <w:szCs w:val="32"/>
                <w:rtl/>
                <w:lang w:bidi="ar-DZ"/>
              </w:rPr>
              <w:t>03</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40A" w:rsidRPr="006757C9" w:rsidRDefault="00FD140A" w:rsidP="00FD140A">
            <w:pPr>
              <w:bidi/>
              <w:spacing w:line="360" w:lineRule="auto"/>
              <w:jc w:val="center"/>
              <w:rPr>
                <w:rFonts w:asciiTheme="minorBidi" w:hAnsiTheme="minorBidi"/>
                <w:b/>
                <w:bCs/>
                <w:sz w:val="32"/>
                <w:szCs w:val="32"/>
                <w:lang w:bidi="ar-DZ"/>
              </w:rPr>
            </w:pPr>
            <w:r>
              <w:rPr>
                <w:rFonts w:asciiTheme="minorBidi" w:hAnsiTheme="minorBidi" w:hint="cs"/>
                <w:b/>
                <w:bCs/>
                <w:sz w:val="32"/>
                <w:szCs w:val="32"/>
                <w:rtl/>
                <w:lang w:bidi="ar-DZ"/>
              </w:rPr>
              <w:t>11</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40A" w:rsidRDefault="00FD140A" w:rsidP="00FD140A">
            <w:pPr>
              <w:bidi/>
              <w:spacing w:line="360" w:lineRule="auto"/>
              <w:jc w:val="center"/>
              <w:rPr>
                <w:rFonts w:asciiTheme="minorBidi" w:hAnsiTheme="minorBidi"/>
                <w:b/>
                <w:bCs/>
                <w:sz w:val="32"/>
                <w:szCs w:val="32"/>
                <w:rtl/>
                <w:lang w:bidi="ar-DZ"/>
              </w:rPr>
            </w:pPr>
            <w:r>
              <w:rPr>
                <w:rFonts w:asciiTheme="minorBidi" w:hAnsiTheme="minorBidi" w:hint="cs"/>
                <w:sz w:val="32"/>
                <w:szCs w:val="32"/>
                <w:rtl/>
                <w:lang w:val="fr-FR" w:bidi="ar-DZ"/>
              </w:rPr>
              <w:t>16.17</w:t>
            </w:r>
            <w:r>
              <w:rPr>
                <w:rFonts w:asciiTheme="minorBidi" w:hAnsiTheme="minorBidi"/>
                <w:sz w:val="32"/>
                <w:szCs w:val="32"/>
                <w:lang w:val="fr-FR" w:bidi="ar-DZ"/>
              </w:rPr>
              <w:t>%</w:t>
            </w:r>
          </w:p>
        </w:tc>
      </w:tr>
      <w:tr w:rsidR="00FD140A" w:rsidRPr="006757C9" w:rsidTr="00FD140A">
        <w:trPr>
          <w:trHeight w:val="540"/>
          <w:jc w:val="center"/>
        </w:trPr>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40A" w:rsidRPr="006757C9" w:rsidRDefault="00FD140A" w:rsidP="00FD140A">
            <w:pPr>
              <w:bidi/>
              <w:spacing w:line="360" w:lineRule="auto"/>
              <w:jc w:val="center"/>
              <w:rPr>
                <w:rFonts w:asciiTheme="minorBidi" w:hAnsiTheme="minorBidi"/>
                <w:b/>
                <w:bCs/>
                <w:sz w:val="32"/>
                <w:szCs w:val="32"/>
                <w:rtl/>
                <w:lang w:bidi="ar-DZ"/>
              </w:rPr>
            </w:pPr>
            <w:proofErr w:type="gramStart"/>
            <w:r w:rsidRPr="006757C9">
              <w:rPr>
                <w:rFonts w:asciiTheme="minorBidi" w:hAnsiTheme="minorBidi" w:cs="Arial"/>
                <w:b/>
                <w:bCs/>
                <w:sz w:val="32"/>
                <w:szCs w:val="32"/>
                <w:rtl/>
                <w:lang w:bidi="ar-DZ"/>
              </w:rPr>
              <w:t>المجموع</w:t>
            </w:r>
            <w:proofErr w:type="gramEnd"/>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40A" w:rsidRPr="006757C9" w:rsidRDefault="00FD140A" w:rsidP="00FD140A">
            <w:pPr>
              <w:bidi/>
              <w:spacing w:line="360" w:lineRule="auto"/>
              <w:jc w:val="center"/>
              <w:rPr>
                <w:rFonts w:asciiTheme="minorBidi" w:hAnsiTheme="minorBidi"/>
                <w:b/>
                <w:bCs/>
                <w:sz w:val="32"/>
                <w:szCs w:val="32"/>
                <w:lang w:bidi="ar-DZ"/>
              </w:rPr>
            </w:pPr>
            <w:r>
              <w:rPr>
                <w:rFonts w:asciiTheme="minorBidi" w:hAnsiTheme="minorBidi" w:hint="cs"/>
                <w:b/>
                <w:bCs/>
                <w:sz w:val="32"/>
                <w:szCs w:val="32"/>
                <w:rtl/>
                <w:lang w:bidi="ar-DZ"/>
              </w:rPr>
              <w:t>37</w:t>
            </w:r>
          </w:p>
        </w:tc>
        <w:tc>
          <w:tcPr>
            <w:tcW w:w="1515" w:type="dxa"/>
            <w:tcBorders>
              <w:top w:val="single" w:sz="4" w:space="0" w:color="000000" w:themeColor="text1"/>
              <w:left w:val="single" w:sz="4" w:space="0" w:color="auto"/>
              <w:bottom w:val="single" w:sz="4" w:space="0" w:color="000000" w:themeColor="text1"/>
              <w:right w:val="single" w:sz="4" w:space="0" w:color="auto"/>
            </w:tcBorders>
          </w:tcPr>
          <w:p w:rsidR="00FD140A" w:rsidRPr="006757C9" w:rsidRDefault="00FD140A" w:rsidP="00FD140A">
            <w:pPr>
              <w:bidi/>
              <w:spacing w:line="360" w:lineRule="auto"/>
              <w:jc w:val="center"/>
              <w:rPr>
                <w:rFonts w:asciiTheme="minorBidi" w:hAnsiTheme="minorBidi"/>
                <w:b/>
                <w:bCs/>
                <w:sz w:val="32"/>
                <w:szCs w:val="32"/>
                <w:lang w:bidi="ar-DZ"/>
              </w:rPr>
            </w:pPr>
            <w:r>
              <w:rPr>
                <w:rFonts w:asciiTheme="minorBidi" w:hAnsiTheme="minorBidi" w:hint="cs"/>
                <w:b/>
                <w:bCs/>
                <w:sz w:val="32"/>
                <w:szCs w:val="32"/>
                <w:rtl/>
                <w:lang w:bidi="ar-DZ"/>
              </w:rPr>
              <w:t>31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40A" w:rsidRPr="006757C9" w:rsidRDefault="00FD140A" w:rsidP="00FD140A">
            <w:pPr>
              <w:bidi/>
              <w:spacing w:line="360" w:lineRule="auto"/>
              <w:jc w:val="center"/>
              <w:rPr>
                <w:rFonts w:asciiTheme="minorBidi" w:hAnsiTheme="minorBidi"/>
                <w:b/>
                <w:bCs/>
                <w:sz w:val="32"/>
                <w:szCs w:val="32"/>
                <w:lang w:bidi="ar-DZ"/>
              </w:rPr>
            </w:pPr>
            <w:r>
              <w:rPr>
                <w:rFonts w:asciiTheme="minorBidi" w:hAnsiTheme="minorBidi" w:hint="cs"/>
                <w:b/>
                <w:bCs/>
                <w:sz w:val="32"/>
                <w:szCs w:val="32"/>
                <w:rtl/>
                <w:lang w:bidi="ar-DZ"/>
              </w:rPr>
              <w:t>68</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40A" w:rsidRDefault="00FD140A" w:rsidP="00FD140A">
            <w:pPr>
              <w:tabs>
                <w:tab w:val="center" w:pos="668"/>
              </w:tabs>
              <w:bidi/>
              <w:spacing w:line="360" w:lineRule="auto"/>
              <w:rPr>
                <w:rFonts w:asciiTheme="minorBidi" w:hAnsiTheme="minorBidi"/>
                <w:b/>
                <w:bCs/>
                <w:sz w:val="32"/>
                <w:szCs w:val="32"/>
                <w:rtl/>
                <w:lang w:bidi="ar-DZ"/>
              </w:rPr>
            </w:pPr>
            <w:r>
              <w:rPr>
                <w:rFonts w:asciiTheme="minorBidi" w:hAnsiTheme="minorBidi"/>
                <w:sz w:val="32"/>
                <w:szCs w:val="32"/>
                <w:lang w:val="fr-FR" w:bidi="ar-DZ"/>
              </w:rPr>
              <w:t xml:space="preserve">   </w:t>
            </w:r>
            <w:r>
              <w:rPr>
                <w:rFonts w:asciiTheme="minorBidi" w:hAnsiTheme="minorBidi" w:hint="cs"/>
                <w:sz w:val="32"/>
                <w:szCs w:val="32"/>
                <w:rtl/>
                <w:lang w:val="fr-FR" w:bidi="ar-DZ"/>
              </w:rPr>
              <w:t>100</w:t>
            </w:r>
            <w:r>
              <w:rPr>
                <w:rFonts w:asciiTheme="minorBidi" w:hAnsiTheme="minorBidi"/>
                <w:sz w:val="32"/>
                <w:szCs w:val="32"/>
                <w:lang w:val="fr-FR" w:bidi="ar-DZ"/>
              </w:rPr>
              <w:t xml:space="preserve"> </w:t>
            </w:r>
            <w:r>
              <w:rPr>
                <w:rFonts w:asciiTheme="minorBidi" w:hAnsiTheme="minorBidi" w:hint="cs"/>
                <w:sz w:val="32"/>
                <w:szCs w:val="32"/>
                <w:rtl/>
                <w:lang w:val="fr-FR" w:bidi="ar-DZ"/>
              </w:rPr>
              <w:t xml:space="preserve"> </w:t>
            </w:r>
            <w:r>
              <w:rPr>
                <w:rFonts w:asciiTheme="minorBidi" w:hAnsiTheme="minorBidi"/>
                <w:sz w:val="32"/>
                <w:szCs w:val="32"/>
                <w:lang w:val="fr-FR" w:bidi="ar-DZ"/>
              </w:rPr>
              <w:t>%</w:t>
            </w:r>
          </w:p>
        </w:tc>
      </w:tr>
    </w:tbl>
    <w:p w:rsidR="00FD140A" w:rsidRDefault="00FD140A" w:rsidP="00FD140A">
      <w:pPr>
        <w:bidi/>
        <w:spacing w:after="0" w:line="360" w:lineRule="auto"/>
        <w:jc w:val="both"/>
        <w:rPr>
          <w:rFonts w:asciiTheme="minorBidi" w:hAnsiTheme="minorBidi" w:cs="Arial"/>
          <w:sz w:val="32"/>
          <w:szCs w:val="32"/>
          <w:rtl/>
          <w:lang w:bidi="ar-DZ"/>
        </w:rPr>
      </w:pPr>
      <w:r w:rsidRPr="00205A47">
        <w:rPr>
          <w:rFonts w:asciiTheme="minorBidi" w:hAnsiTheme="minorBidi" w:cs="Arial" w:hint="cs"/>
          <w:sz w:val="32"/>
          <w:szCs w:val="32"/>
          <w:rtl/>
          <w:lang w:bidi="ar-DZ"/>
        </w:rPr>
        <w:t>من خلال الجدول رقم (16) تباينت نسب عينة الدراسة حسب المنطقة و كانت النسبة الأكبر ل</w:t>
      </w:r>
      <w:r>
        <w:rPr>
          <w:rFonts w:asciiTheme="minorBidi" w:hAnsiTheme="minorBidi" w:cs="Arial" w:hint="cs"/>
          <w:sz w:val="32"/>
          <w:szCs w:val="32"/>
          <w:rtl/>
          <w:lang w:bidi="ar-DZ"/>
        </w:rPr>
        <w:t>ولاية</w:t>
      </w:r>
      <w:r w:rsidRPr="00205A47">
        <w:rPr>
          <w:rFonts w:asciiTheme="minorBidi" w:hAnsiTheme="minorBidi" w:cs="Arial" w:hint="cs"/>
          <w:sz w:val="32"/>
          <w:szCs w:val="32"/>
          <w:rtl/>
          <w:lang w:bidi="ar-DZ"/>
        </w:rPr>
        <w:t xml:space="preserve"> وهران</w:t>
      </w:r>
      <w:r>
        <w:rPr>
          <w:rFonts w:asciiTheme="minorBidi" w:hAnsiTheme="minorBidi" w:cs="Arial" w:hint="cs"/>
          <w:sz w:val="32"/>
          <w:szCs w:val="32"/>
          <w:rtl/>
          <w:lang w:bidi="ar-DZ"/>
        </w:rPr>
        <w:t xml:space="preserve"> لكون الدراسة التي جرت فيها تناولت العينة في أكثر من مركز(مركزي البلاطو </w:t>
      </w:r>
      <w:r>
        <w:rPr>
          <w:rFonts w:asciiTheme="minorBidi" w:hAnsiTheme="minorBidi" w:cs="Arial" w:hint="cs"/>
          <w:sz w:val="32"/>
          <w:szCs w:val="32"/>
          <w:rtl/>
          <w:lang w:val="fr-FR" w:bidi="ar-DZ"/>
        </w:rPr>
        <w:t>و</w:t>
      </w:r>
      <w:r>
        <w:rPr>
          <w:rFonts w:asciiTheme="minorBidi" w:hAnsiTheme="minorBidi" w:cs="Arial" w:hint="cs"/>
          <w:sz w:val="32"/>
          <w:szCs w:val="32"/>
          <w:rtl/>
          <w:lang w:bidi="ar-DZ"/>
        </w:rPr>
        <w:t>مسرغين).</w:t>
      </w:r>
    </w:p>
    <w:p w:rsidR="00FD140A" w:rsidRDefault="00FD140A" w:rsidP="00FD140A">
      <w:pPr>
        <w:bidi/>
        <w:spacing w:after="0" w:line="360" w:lineRule="auto"/>
        <w:jc w:val="both"/>
        <w:rPr>
          <w:rFonts w:asciiTheme="minorBidi" w:hAnsiTheme="minorBidi" w:cs="Arial"/>
          <w:b/>
          <w:bCs/>
          <w:sz w:val="32"/>
          <w:szCs w:val="32"/>
          <w:rtl/>
          <w:lang w:bidi="ar-DZ"/>
        </w:rPr>
      </w:pPr>
      <w:r w:rsidRPr="009463E3">
        <w:rPr>
          <w:rFonts w:asciiTheme="minorBidi" w:hAnsiTheme="minorBidi" w:cs="Arial" w:hint="cs"/>
          <w:b/>
          <w:bCs/>
          <w:sz w:val="32"/>
          <w:szCs w:val="32"/>
          <w:rtl/>
          <w:lang w:bidi="ar-DZ"/>
        </w:rPr>
        <w:t>توزيع العينة حسب السن:</w:t>
      </w:r>
    </w:p>
    <w:p w:rsidR="00FD140A" w:rsidRPr="009463E3" w:rsidRDefault="00FD140A" w:rsidP="00FD140A">
      <w:pPr>
        <w:bidi/>
        <w:spacing w:after="0" w:line="360" w:lineRule="auto"/>
        <w:jc w:val="center"/>
        <w:rPr>
          <w:rFonts w:asciiTheme="minorBidi" w:hAnsiTheme="minorBidi" w:cs="Arial"/>
          <w:sz w:val="32"/>
          <w:szCs w:val="32"/>
          <w:rtl/>
          <w:lang w:bidi="ar-DZ"/>
        </w:rPr>
      </w:pPr>
      <w:r w:rsidRPr="009463E3">
        <w:rPr>
          <w:rFonts w:asciiTheme="minorBidi" w:hAnsiTheme="minorBidi" w:cs="Arial" w:hint="cs"/>
          <w:sz w:val="32"/>
          <w:szCs w:val="32"/>
          <w:rtl/>
          <w:lang w:bidi="ar-DZ"/>
        </w:rPr>
        <w:t xml:space="preserve">جدول </w:t>
      </w:r>
      <w:proofErr w:type="gramStart"/>
      <w:r w:rsidRPr="009463E3">
        <w:rPr>
          <w:rFonts w:asciiTheme="minorBidi" w:hAnsiTheme="minorBidi" w:cs="Arial" w:hint="cs"/>
          <w:sz w:val="32"/>
          <w:szCs w:val="32"/>
          <w:rtl/>
          <w:lang w:bidi="ar-DZ"/>
        </w:rPr>
        <w:t>رقم</w:t>
      </w:r>
      <w:proofErr w:type="gramEnd"/>
      <w:r w:rsidRPr="009463E3">
        <w:rPr>
          <w:rFonts w:asciiTheme="minorBidi" w:hAnsiTheme="minorBidi" w:cs="Arial" w:hint="cs"/>
          <w:sz w:val="32"/>
          <w:szCs w:val="32"/>
          <w:rtl/>
          <w:lang w:bidi="ar-DZ"/>
        </w:rPr>
        <w:t xml:space="preserve"> (</w:t>
      </w:r>
      <w:r>
        <w:rPr>
          <w:rFonts w:asciiTheme="minorBidi" w:hAnsiTheme="minorBidi" w:cs="Arial" w:hint="cs"/>
          <w:sz w:val="32"/>
          <w:szCs w:val="32"/>
          <w:rtl/>
          <w:lang w:bidi="ar-DZ"/>
        </w:rPr>
        <w:t>17</w:t>
      </w:r>
      <w:r w:rsidRPr="009463E3">
        <w:rPr>
          <w:rFonts w:asciiTheme="minorBidi" w:hAnsiTheme="minorBidi" w:cs="Arial" w:hint="cs"/>
          <w:sz w:val="32"/>
          <w:szCs w:val="32"/>
          <w:rtl/>
          <w:lang w:bidi="ar-DZ"/>
        </w:rPr>
        <w:t>) يوضح توزيع العينة حسب السن</w:t>
      </w:r>
    </w:p>
    <w:tbl>
      <w:tblPr>
        <w:tblStyle w:val="Grilledutableau"/>
        <w:bidiVisual/>
        <w:tblW w:w="0" w:type="auto"/>
        <w:tblInd w:w="1807" w:type="dxa"/>
        <w:tblLook w:val="04A0"/>
      </w:tblPr>
      <w:tblGrid>
        <w:gridCol w:w="2410"/>
        <w:gridCol w:w="1843"/>
        <w:gridCol w:w="1984"/>
      </w:tblGrid>
      <w:tr w:rsidR="00FD140A" w:rsidTr="00FD140A">
        <w:tc>
          <w:tcPr>
            <w:tcW w:w="2410" w:type="dxa"/>
          </w:tcPr>
          <w:p w:rsidR="00FD140A" w:rsidRPr="00775649" w:rsidRDefault="00FD140A" w:rsidP="00FD140A">
            <w:pPr>
              <w:bidi/>
              <w:spacing w:line="360" w:lineRule="auto"/>
              <w:jc w:val="center"/>
              <w:rPr>
                <w:rFonts w:asciiTheme="minorBidi" w:hAnsiTheme="minorBidi" w:cs="Arial"/>
                <w:b/>
                <w:bCs/>
                <w:sz w:val="32"/>
                <w:szCs w:val="32"/>
                <w:rtl/>
                <w:lang w:bidi="ar-DZ"/>
              </w:rPr>
            </w:pPr>
            <w:r w:rsidRPr="00775649">
              <w:rPr>
                <w:rFonts w:asciiTheme="minorBidi" w:hAnsiTheme="minorBidi" w:cs="Arial" w:hint="cs"/>
                <w:b/>
                <w:bCs/>
                <w:sz w:val="32"/>
                <w:szCs w:val="32"/>
                <w:rtl/>
                <w:lang w:bidi="ar-DZ"/>
              </w:rPr>
              <w:lastRenderedPageBreak/>
              <w:t>الفئة العمرية</w:t>
            </w:r>
          </w:p>
        </w:tc>
        <w:tc>
          <w:tcPr>
            <w:tcW w:w="1843" w:type="dxa"/>
          </w:tcPr>
          <w:p w:rsidR="00FD140A" w:rsidRPr="00775649" w:rsidRDefault="00FD140A" w:rsidP="00FD140A">
            <w:pPr>
              <w:bidi/>
              <w:spacing w:line="360" w:lineRule="auto"/>
              <w:jc w:val="center"/>
              <w:rPr>
                <w:rFonts w:asciiTheme="minorBidi" w:hAnsiTheme="minorBidi" w:cs="Arial"/>
                <w:b/>
                <w:bCs/>
                <w:sz w:val="32"/>
                <w:szCs w:val="32"/>
                <w:rtl/>
                <w:lang w:bidi="ar-DZ"/>
              </w:rPr>
            </w:pPr>
            <w:proofErr w:type="gramStart"/>
            <w:r>
              <w:rPr>
                <w:rFonts w:asciiTheme="minorBidi" w:hAnsiTheme="minorBidi" w:cs="Arial" w:hint="cs"/>
                <w:b/>
                <w:bCs/>
                <w:sz w:val="32"/>
                <w:szCs w:val="32"/>
                <w:rtl/>
                <w:lang w:bidi="ar-DZ"/>
              </w:rPr>
              <w:t>العدد</w:t>
            </w:r>
            <w:proofErr w:type="gramEnd"/>
          </w:p>
        </w:tc>
        <w:tc>
          <w:tcPr>
            <w:tcW w:w="1984" w:type="dxa"/>
          </w:tcPr>
          <w:p w:rsidR="00FD140A" w:rsidRPr="00775649" w:rsidRDefault="00FD140A" w:rsidP="00FD140A">
            <w:pPr>
              <w:bidi/>
              <w:spacing w:line="360" w:lineRule="auto"/>
              <w:jc w:val="center"/>
              <w:rPr>
                <w:rFonts w:asciiTheme="minorBidi" w:hAnsiTheme="minorBidi" w:cs="Arial"/>
                <w:b/>
                <w:bCs/>
                <w:sz w:val="32"/>
                <w:szCs w:val="32"/>
                <w:rtl/>
                <w:lang w:bidi="ar-DZ"/>
              </w:rPr>
            </w:pPr>
            <w:r w:rsidRPr="00775649">
              <w:rPr>
                <w:rFonts w:asciiTheme="minorBidi" w:hAnsiTheme="minorBidi" w:cs="Arial" w:hint="cs"/>
                <w:b/>
                <w:bCs/>
                <w:sz w:val="32"/>
                <w:szCs w:val="32"/>
                <w:rtl/>
                <w:lang w:bidi="ar-DZ"/>
              </w:rPr>
              <w:t>النسبة المئوية</w:t>
            </w:r>
          </w:p>
        </w:tc>
      </w:tr>
      <w:tr w:rsidR="00FD140A" w:rsidTr="00FD140A">
        <w:tc>
          <w:tcPr>
            <w:tcW w:w="2410" w:type="dxa"/>
          </w:tcPr>
          <w:p w:rsidR="00FD140A" w:rsidRPr="00775649" w:rsidRDefault="00FD140A" w:rsidP="00FD140A">
            <w:pPr>
              <w:bidi/>
              <w:spacing w:line="360" w:lineRule="auto"/>
              <w:jc w:val="center"/>
              <w:rPr>
                <w:rFonts w:asciiTheme="minorBidi" w:hAnsiTheme="minorBidi" w:cs="Arial"/>
                <w:sz w:val="32"/>
                <w:szCs w:val="32"/>
                <w:rtl/>
                <w:lang w:bidi="ar-DZ"/>
              </w:rPr>
            </w:pPr>
            <w:r w:rsidRPr="00775649">
              <w:rPr>
                <w:rFonts w:asciiTheme="minorBidi" w:hAnsiTheme="minorBidi" w:cs="Arial" w:hint="cs"/>
                <w:sz w:val="32"/>
                <w:szCs w:val="32"/>
                <w:rtl/>
                <w:lang w:bidi="ar-DZ"/>
              </w:rPr>
              <w:t>(60-70</w:t>
            </w:r>
            <w:proofErr w:type="gramStart"/>
            <w:r w:rsidRPr="00775649">
              <w:rPr>
                <w:rFonts w:asciiTheme="minorBidi" w:hAnsiTheme="minorBidi" w:cs="Arial" w:hint="cs"/>
                <w:sz w:val="32"/>
                <w:szCs w:val="32"/>
                <w:rtl/>
                <w:lang w:bidi="ar-DZ"/>
              </w:rPr>
              <w:t>سنة</w:t>
            </w:r>
            <w:proofErr w:type="gramEnd"/>
            <w:r w:rsidRPr="00775649">
              <w:rPr>
                <w:rFonts w:asciiTheme="minorBidi" w:hAnsiTheme="minorBidi" w:cs="Arial" w:hint="cs"/>
                <w:sz w:val="32"/>
                <w:szCs w:val="32"/>
                <w:rtl/>
                <w:lang w:bidi="ar-DZ"/>
              </w:rPr>
              <w:t>)</w:t>
            </w:r>
          </w:p>
        </w:tc>
        <w:tc>
          <w:tcPr>
            <w:tcW w:w="1843" w:type="dxa"/>
          </w:tcPr>
          <w:p w:rsidR="00FD140A" w:rsidRPr="00775649" w:rsidRDefault="00FD140A" w:rsidP="00FD140A">
            <w:pPr>
              <w:bidi/>
              <w:spacing w:line="360" w:lineRule="auto"/>
              <w:jc w:val="center"/>
              <w:rPr>
                <w:rFonts w:asciiTheme="minorBidi" w:hAnsiTheme="minorBidi" w:cs="Arial"/>
                <w:sz w:val="32"/>
                <w:szCs w:val="32"/>
                <w:rtl/>
                <w:lang w:bidi="ar-DZ"/>
              </w:rPr>
            </w:pPr>
            <w:r w:rsidRPr="00775649">
              <w:rPr>
                <w:rFonts w:asciiTheme="minorBidi" w:hAnsiTheme="minorBidi" w:cs="Arial" w:hint="cs"/>
                <w:sz w:val="32"/>
                <w:szCs w:val="32"/>
                <w:rtl/>
                <w:lang w:bidi="ar-DZ"/>
              </w:rPr>
              <w:t>ن</w:t>
            </w:r>
            <w:r w:rsidRPr="00775649">
              <w:rPr>
                <w:rFonts w:asciiTheme="minorBidi" w:hAnsiTheme="minorBidi" w:hint="cs"/>
                <w:sz w:val="32"/>
                <w:szCs w:val="32"/>
                <w:rtl/>
                <w:lang w:bidi="ar-DZ"/>
              </w:rPr>
              <w:t>=42</w:t>
            </w:r>
          </w:p>
        </w:tc>
        <w:tc>
          <w:tcPr>
            <w:tcW w:w="1984" w:type="dxa"/>
          </w:tcPr>
          <w:p w:rsidR="00FD140A" w:rsidRDefault="00FD140A" w:rsidP="00FD140A">
            <w:pPr>
              <w:bidi/>
              <w:spacing w:line="360" w:lineRule="auto"/>
              <w:jc w:val="center"/>
              <w:rPr>
                <w:rFonts w:asciiTheme="minorBidi" w:hAnsiTheme="minorBidi" w:cs="Arial"/>
                <w:sz w:val="32"/>
                <w:szCs w:val="32"/>
                <w:rtl/>
                <w:lang w:bidi="ar-DZ"/>
              </w:rPr>
            </w:pPr>
            <w:r>
              <w:rPr>
                <w:rFonts w:asciiTheme="minorBidi" w:hAnsiTheme="minorBidi" w:hint="cs"/>
                <w:sz w:val="32"/>
                <w:szCs w:val="32"/>
                <w:rtl/>
                <w:lang w:val="fr-FR" w:bidi="ar-DZ"/>
              </w:rPr>
              <w:t>53.84</w:t>
            </w:r>
            <w:r>
              <w:rPr>
                <w:rFonts w:asciiTheme="minorBidi" w:hAnsiTheme="minorBidi"/>
                <w:sz w:val="32"/>
                <w:szCs w:val="32"/>
                <w:lang w:val="fr-FR" w:bidi="ar-DZ"/>
              </w:rPr>
              <w:t>%</w:t>
            </w:r>
          </w:p>
        </w:tc>
      </w:tr>
      <w:tr w:rsidR="00FD140A" w:rsidTr="00FD140A">
        <w:trPr>
          <w:trHeight w:val="579"/>
        </w:trPr>
        <w:tc>
          <w:tcPr>
            <w:tcW w:w="2410" w:type="dxa"/>
          </w:tcPr>
          <w:p w:rsidR="00FD140A" w:rsidRPr="00775649" w:rsidRDefault="00FD140A" w:rsidP="00FD140A">
            <w:pPr>
              <w:bidi/>
              <w:spacing w:line="360" w:lineRule="auto"/>
              <w:jc w:val="center"/>
              <w:rPr>
                <w:rFonts w:asciiTheme="minorBidi" w:hAnsiTheme="minorBidi"/>
                <w:sz w:val="32"/>
                <w:szCs w:val="32"/>
                <w:rtl/>
                <w:lang w:bidi="ar-DZ"/>
              </w:rPr>
            </w:pPr>
            <w:r w:rsidRPr="00775649">
              <w:rPr>
                <w:rFonts w:asciiTheme="minorBidi" w:hAnsiTheme="minorBidi" w:cs="Arial" w:hint="cs"/>
                <w:sz w:val="32"/>
                <w:szCs w:val="32"/>
                <w:rtl/>
                <w:lang w:bidi="ar-DZ"/>
              </w:rPr>
              <w:t>(71-80</w:t>
            </w:r>
            <w:proofErr w:type="gramStart"/>
            <w:r w:rsidRPr="00775649">
              <w:rPr>
                <w:rFonts w:asciiTheme="minorBidi" w:hAnsiTheme="minorBidi" w:cs="Arial" w:hint="cs"/>
                <w:sz w:val="32"/>
                <w:szCs w:val="32"/>
                <w:rtl/>
                <w:lang w:bidi="ar-DZ"/>
              </w:rPr>
              <w:t>سنة</w:t>
            </w:r>
            <w:proofErr w:type="gramEnd"/>
            <w:r w:rsidRPr="00775649">
              <w:rPr>
                <w:rFonts w:asciiTheme="minorBidi" w:hAnsiTheme="minorBidi" w:cs="Arial" w:hint="cs"/>
                <w:sz w:val="32"/>
                <w:szCs w:val="32"/>
                <w:rtl/>
                <w:lang w:bidi="ar-DZ"/>
              </w:rPr>
              <w:t>)</w:t>
            </w:r>
          </w:p>
        </w:tc>
        <w:tc>
          <w:tcPr>
            <w:tcW w:w="1843" w:type="dxa"/>
          </w:tcPr>
          <w:p w:rsidR="00FD140A" w:rsidRPr="00775649" w:rsidRDefault="00FD140A" w:rsidP="00FD140A">
            <w:pPr>
              <w:bidi/>
              <w:spacing w:line="360" w:lineRule="auto"/>
              <w:jc w:val="center"/>
              <w:rPr>
                <w:rFonts w:asciiTheme="minorBidi" w:hAnsiTheme="minorBidi" w:cs="Arial"/>
                <w:sz w:val="32"/>
                <w:szCs w:val="32"/>
                <w:rtl/>
                <w:lang w:bidi="ar-DZ"/>
              </w:rPr>
            </w:pPr>
            <w:r w:rsidRPr="00775649">
              <w:rPr>
                <w:rFonts w:asciiTheme="minorBidi" w:hAnsiTheme="minorBidi" w:cs="Arial" w:hint="cs"/>
                <w:sz w:val="32"/>
                <w:szCs w:val="32"/>
                <w:rtl/>
                <w:lang w:bidi="ar-DZ"/>
              </w:rPr>
              <w:t>ن</w:t>
            </w:r>
            <w:r w:rsidRPr="00775649">
              <w:rPr>
                <w:rFonts w:asciiTheme="minorBidi" w:hAnsiTheme="minorBidi" w:hint="cs"/>
                <w:sz w:val="32"/>
                <w:szCs w:val="32"/>
                <w:rtl/>
                <w:lang w:bidi="ar-DZ"/>
              </w:rPr>
              <w:t>=20</w:t>
            </w:r>
          </w:p>
        </w:tc>
        <w:tc>
          <w:tcPr>
            <w:tcW w:w="1984" w:type="dxa"/>
          </w:tcPr>
          <w:p w:rsidR="00FD140A" w:rsidRDefault="00FD140A" w:rsidP="00FD140A">
            <w:pPr>
              <w:bidi/>
              <w:spacing w:line="360" w:lineRule="auto"/>
              <w:jc w:val="center"/>
              <w:rPr>
                <w:rFonts w:asciiTheme="minorBidi" w:hAnsiTheme="minorBidi" w:cs="Arial"/>
                <w:sz w:val="32"/>
                <w:szCs w:val="32"/>
                <w:rtl/>
                <w:lang w:bidi="ar-DZ"/>
              </w:rPr>
            </w:pPr>
            <w:r>
              <w:rPr>
                <w:rFonts w:asciiTheme="minorBidi" w:hAnsiTheme="minorBidi" w:hint="cs"/>
                <w:sz w:val="32"/>
                <w:szCs w:val="32"/>
                <w:rtl/>
                <w:lang w:val="fr-FR" w:bidi="ar-DZ"/>
              </w:rPr>
              <w:t>25.64</w:t>
            </w:r>
            <w:r>
              <w:rPr>
                <w:rFonts w:asciiTheme="minorBidi" w:hAnsiTheme="minorBidi"/>
                <w:sz w:val="32"/>
                <w:szCs w:val="32"/>
                <w:lang w:val="fr-FR" w:bidi="ar-DZ"/>
              </w:rPr>
              <w:t>%</w:t>
            </w:r>
          </w:p>
        </w:tc>
      </w:tr>
      <w:tr w:rsidR="00FD140A" w:rsidTr="00FD140A">
        <w:tc>
          <w:tcPr>
            <w:tcW w:w="2410" w:type="dxa"/>
          </w:tcPr>
          <w:p w:rsidR="00FD140A" w:rsidRPr="00775649" w:rsidRDefault="00FD140A" w:rsidP="00FD140A">
            <w:pPr>
              <w:bidi/>
              <w:spacing w:line="360" w:lineRule="auto"/>
              <w:jc w:val="center"/>
              <w:rPr>
                <w:rFonts w:asciiTheme="minorBidi" w:hAnsiTheme="minorBidi" w:cs="Arial"/>
                <w:sz w:val="32"/>
                <w:szCs w:val="32"/>
                <w:rtl/>
                <w:lang w:bidi="ar-DZ"/>
              </w:rPr>
            </w:pPr>
            <w:r w:rsidRPr="00775649">
              <w:rPr>
                <w:rFonts w:asciiTheme="minorBidi" w:hAnsiTheme="minorBidi" w:cs="Arial" w:hint="cs"/>
                <w:sz w:val="32"/>
                <w:szCs w:val="32"/>
                <w:rtl/>
                <w:lang w:bidi="ar-DZ"/>
              </w:rPr>
              <w:t xml:space="preserve">81 </w:t>
            </w:r>
            <w:proofErr w:type="gramStart"/>
            <w:r w:rsidRPr="00775649">
              <w:rPr>
                <w:rFonts w:asciiTheme="minorBidi" w:hAnsiTheme="minorBidi" w:cs="Arial" w:hint="cs"/>
                <w:sz w:val="32"/>
                <w:szCs w:val="32"/>
                <w:rtl/>
                <w:lang w:bidi="ar-DZ"/>
              </w:rPr>
              <w:t>فما</w:t>
            </w:r>
            <w:proofErr w:type="gramEnd"/>
            <w:r w:rsidRPr="00775649">
              <w:rPr>
                <w:rFonts w:asciiTheme="minorBidi" w:hAnsiTheme="minorBidi" w:cs="Arial" w:hint="cs"/>
                <w:sz w:val="32"/>
                <w:szCs w:val="32"/>
                <w:rtl/>
                <w:lang w:bidi="ar-DZ"/>
              </w:rPr>
              <w:t xml:space="preserve"> فوق</w:t>
            </w:r>
          </w:p>
        </w:tc>
        <w:tc>
          <w:tcPr>
            <w:tcW w:w="1843" w:type="dxa"/>
          </w:tcPr>
          <w:p w:rsidR="00FD140A" w:rsidRPr="00775649" w:rsidRDefault="00FD140A" w:rsidP="00FD140A">
            <w:pPr>
              <w:bidi/>
              <w:spacing w:line="360" w:lineRule="auto"/>
              <w:jc w:val="center"/>
              <w:rPr>
                <w:rFonts w:asciiTheme="minorBidi" w:hAnsiTheme="minorBidi" w:cs="Arial"/>
                <w:sz w:val="32"/>
                <w:szCs w:val="32"/>
                <w:rtl/>
                <w:lang w:bidi="ar-DZ"/>
              </w:rPr>
            </w:pPr>
            <w:r w:rsidRPr="00775649">
              <w:rPr>
                <w:rFonts w:asciiTheme="minorBidi" w:hAnsiTheme="minorBidi" w:cs="Arial" w:hint="cs"/>
                <w:sz w:val="32"/>
                <w:szCs w:val="32"/>
                <w:rtl/>
                <w:lang w:bidi="ar-DZ"/>
              </w:rPr>
              <w:t>ن</w:t>
            </w:r>
            <w:r w:rsidRPr="00775649">
              <w:rPr>
                <w:rFonts w:asciiTheme="minorBidi" w:hAnsiTheme="minorBidi" w:hint="cs"/>
                <w:sz w:val="32"/>
                <w:szCs w:val="32"/>
                <w:rtl/>
                <w:lang w:bidi="ar-DZ"/>
              </w:rPr>
              <w:t>=06</w:t>
            </w:r>
          </w:p>
        </w:tc>
        <w:tc>
          <w:tcPr>
            <w:tcW w:w="1984" w:type="dxa"/>
          </w:tcPr>
          <w:p w:rsidR="00FD140A" w:rsidRDefault="00FD140A" w:rsidP="00FD140A">
            <w:pPr>
              <w:bidi/>
              <w:spacing w:line="360" w:lineRule="auto"/>
              <w:jc w:val="center"/>
              <w:rPr>
                <w:rFonts w:asciiTheme="minorBidi" w:hAnsiTheme="minorBidi" w:cs="Arial"/>
                <w:sz w:val="32"/>
                <w:szCs w:val="32"/>
                <w:rtl/>
                <w:lang w:bidi="ar-DZ"/>
              </w:rPr>
            </w:pPr>
            <w:r>
              <w:rPr>
                <w:rFonts w:asciiTheme="minorBidi" w:hAnsiTheme="minorBidi" w:hint="cs"/>
                <w:sz w:val="32"/>
                <w:szCs w:val="32"/>
                <w:rtl/>
                <w:lang w:val="fr-FR" w:bidi="ar-DZ"/>
              </w:rPr>
              <w:t>7.7</w:t>
            </w:r>
            <w:r>
              <w:rPr>
                <w:rFonts w:asciiTheme="minorBidi" w:hAnsiTheme="minorBidi"/>
                <w:sz w:val="32"/>
                <w:szCs w:val="32"/>
                <w:lang w:val="fr-FR" w:bidi="ar-DZ"/>
              </w:rPr>
              <w:t>%</w:t>
            </w:r>
          </w:p>
        </w:tc>
      </w:tr>
      <w:tr w:rsidR="00FD140A" w:rsidTr="00FD140A">
        <w:tc>
          <w:tcPr>
            <w:tcW w:w="2410" w:type="dxa"/>
          </w:tcPr>
          <w:p w:rsidR="00FD140A" w:rsidRPr="00775649" w:rsidRDefault="00FD140A" w:rsidP="00FD140A">
            <w:pPr>
              <w:bidi/>
              <w:spacing w:line="360" w:lineRule="auto"/>
              <w:jc w:val="center"/>
              <w:rPr>
                <w:rFonts w:asciiTheme="minorBidi" w:hAnsiTheme="minorBidi" w:cs="Arial"/>
                <w:sz w:val="32"/>
                <w:szCs w:val="32"/>
                <w:rtl/>
                <w:lang w:bidi="ar-DZ"/>
              </w:rPr>
            </w:pPr>
            <w:proofErr w:type="gramStart"/>
            <w:r>
              <w:rPr>
                <w:rFonts w:asciiTheme="minorBidi" w:hAnsiTheme="minorBidi" w:cs="Arial" w:hint="cs"/>
                <w:sz w:val="32"/>
                <w:szCs w:val="32"/>
                <w:rtl/>
                <w:lang w:bidi="ar-DZ"/>
              </w:rPr>
              <w:t>المجموع</w:t>
            </w:r>
            <w:proofErr w:type="gramEnd"/>
          </w:p>
        </w:tc>
        <w:tc>
          <w:tcPr>
            <w:tcW w:w="1843" w:type="dxa"/>
          </w:tcPr>
          <w:p w:rsidR="00FD140A" w:rsidRPr="00775649" w:rsidRDefault="00FD140A" w:rsidP="00FD140A">
            <w:pPr>
              <w:bidi/>
              <w:spacing w:line="360" w:lineRule="auto"/>
              <w:jc w:val="center"/>
              <w:rPr>
                <w:rFonts w:asciiTheme="minorBidi" w:hAnsiTheme="minorBidi" w:cs="Arial"/>
                <w:sz w:val="32"/>
                <w:szCs w:val="32"/>
                <w:rtl/>
                <w:lang w:bidi="ar-DZ"/>
              </w:rPr>
            </w:pPr>
            <w:r>
              <w:rPr>
                <w:rFonts w:asciiTheme="minorBidi" w:hAnsiTheme="minorBidi" w:cs="Arial" w:hint="cs"/>
                <w:sz w:val="32"/>
                <w:szCs w:val="32"/>
                <w:rtl/>
                <w:lang w:bidi="ar-DZ"/>
              </w:rPr>
              <w:t>68</w:t>
            </w:r>
          </w:p>
        </w:tc>
        <w:tc>
          <w:tcPr>
            <w:tcW w:w="1984" w:type="dxa"/>
          </w:tcPr>
          <w:p w:rsidR="00FD140A" w:rsidRDefault="00FD140A" w:rsidP="00FD140A">
            <w:pPr>
              <w:tabs>
                <w:tab w:val="left" w:pos="306"/>
                <w:tab w:val="center" w:pos="813"/>
              </w:tabs>
              <w:bidi/>
              <w:spacing w:line="360" w:lineRule="auto"/>
              <w:jc w:val="center"/>
              <w:rPr>
                <w:rFonts w:asciiTheme="minorBidi" w:hAnsiTheme="minorBidi" w:cs="Arial"/>
                <w:sz w:val="32"/>
                <w:szCs w:val="32"/>
                <w:rtl/>
                <w:lang w:bidi="ar-DZ"/>
              </w:rPr>
            </w:pPr>
            <w:r>
              <w:rPr>
                <w:rFonts w:asciiTheme="minorBidi" w:hAnsiTheme="minorBidi" w:hint="cs"/>
                <w:sz w:val="32"/>
                <w:szCs w:val="32"/>
                <w:rtl/>
                <w:lang w:val="fr-FR" w:bidi="ar-DZ"/>
              </w:rPr>
              <w:t>100</w:t>
            </w:r>
            <w:r>
              <w:rPr>
                <w:rFonts w:asciiTheme="minorBidi" w:hAnsiTheme="minorBidi"/>
                <w:sz w:val="32"/>
                <w:szCs w:val="32"/>
                <w:lang w:val="fr-FR" w:bidi="ar-DZ"/>
              </w:rPr>
              <w:t>%</w:t>
            </w:r>
          </w:p>
        </w:tc>
      </w:tr>
    </w:tbl>
    <w:p w:rsidR="00FD140A" w:rsidRDefault="00FD140A" w:rsidP="00FD140A">
      <w:pPr>
        <w:bidi/>
        <w:spacing w:after="0" w:line="360" w:lineRule="auto"/>
        <w:jc w:val="both"/>
        <w:rPr>
          <w:rFonts w:asciiTheme="minorBidi" w:hAnsiTheme="minorBidi"/>
          <w:sz w:val="32"/>
          <w:szCs w:val="32"/>
          <w:rtl/>
          <w:lang w:val="fr-FR" w:bidi="ar-DZ"/>
        </w:rPr>
      </w:pPr>
      <w:r>
        <w:rPr>
          <w:rFonts w:asciiTheme="minorBidi" w:hAnsiTheme="minorBidi" w:cs="Arial" w:hint="cs"/>
          <w:sz w:val="32"/>
          <w:szCs w:val="32"/>
          <w:rtl/>
          <w:lang w:bidi="ar-DZ"/>
        </w:rPr>
        <w:t>ي</w:t>
      </w:r>
      <w:r w:rsidRPr="006757C9">
        <w:rPr>
          <w:rFonts w:asciiTheme="minorBidi" w:hAnsiTheme="minorBidi" w:cs="Arial"/>
          <w:sz w:val="32"/>
          <w:szCs w:val="32"/>
          <w:rtl/>
          <w:lang w:bidi="ar-DZ"/>
        </w:rPr>
        <w:t>وضح الجدول</w:t>
      </w:r>
      <w:r>
        <w:rPr>
          <w:rFonts w:asciiTheme="minorBidi" w:hAnsiTheme="minorBidi" w:cs="Arial" w:hint="cs"/>
          <w:sz w:val="32"/>
          <w:szCs w:val="32"/>
          <w:rtl/>
          <w:lang w:bidi="ar-DZ"/>
        </w:rPr>
        <w:t xml:space="preserve"> رقم(16)</w:t>
      </w:r>
      <w:r w:rsidRPr="006757C9">
        <w:rPr>
          <w:rFonts w:asciiTheme="minorBidi" w:hAnsiTheme="minorBidi" w:cs="Arial"/>
          <w:sz w:val="32"/>
          <w:szCs w:val="32"/>
          <w:rtl/>
          <w:lang w:bidi="ar-DZ"/>
        </w:rPr>
        <w:t xml:space="preserve"> توزيع العينة الأساسية حسب السن،حيث بلغ عدد </w:t>
      </w:r>
      <w:r>
        <w:rPr>
          <w:rFonts w:asciiTheme="minorBidi" w:hAnsiTheme="minorBidi" w:cs="Arial" w:hint="cs"/>
          <w:sz w:val="32"/>
          <w:szCs w:val="32"/>
          <w:rtl/>
          <w:lang w:bidi="ar-DZ"/>
        </w:rPr>
        <w:t xml:space="preserve">الأفراد الذين </w:t>
      </w:r>
      <w:r w:rsidRPr="006757C9">
        <w:rPr>
          <w:rFonts w:asciiTheme="minorBidi" w:hAnsiTheme="minorBidi" w:cs="Arial"/>
          <w:sz w:val="32"/>
          <w:szCs w:val="32"/>
          <w:rtl/>
          <w:lang w:bidi="ar-DZ"/>
        </w:rPr>
        <w:t xml:space="preserve">تتراوح أعمارهم بين </w:t>
      </w:r>
      <w:r w:rsidRPr="006757C9">
        <w:rPr>
          <w:rFonts w:asciiTheme="minorBidi" w:hAnsiTheme="minorBidi"/>
          <w:sz w:val="32"/>
          <w:szCs w:val="32"/>
          <w:rtl/>
          <w:lang w:bidi="ar-DZ"/>
        </w:rPr>
        <w:t>(</w:t>
      </w:r>
      <w:r>
        <w:rPr>
          <w:rFonts w:asciiTheme="minorBidi" w:hAnsiTheme="minorBidi" w:hint="cs"/>
          <w:sz w:val="32"/>
          <w:szCs w:val="32"/>
          <w:rtl/>
          <w:lang w:bidi="ar-DZ"/>
        </w:rPr>
        <w:t>60</w:t>
      </w:r>
      <w:r w:rsidRPr="006757C9">
        <w:rPr>
          <w:rFonts w:asciiTheme="minorBidi" w:hAnsiTheme="minorBidi"/>
          <w:sz w:val="32"/>
          <w:szCs w:val="32"/>
          <w:rtl/>
          <w:lang w:bidi="ar-DZ"/>
        </w:rPr>
        <w:t>-</w:t>
      </w:r>
      <w:r>
        <w:rPr>
          <w:rFonts w:asciiTheme="minorBidi" w:hAnsiTheme="minorBidi" w:hint="cs"/>
          <w:sz w:val="32"/>
          <w:szCs w:val="32"/>
          <w:rtl/>
          <w:lang w:bidi="ar-DZ"/>
        </w:rPr>
        <w:t>70</w:t>
      </w:r>
      <w:r w:rsidRPr="006757C9">
        <w:rPr>
          <w:rFonts w:asciiTheme="minorBidi" w:hAnsiTheme="minorBidi"/>
          <w:sz w:val="32"/>
          <w:szCs w:val="32"/>
          <w:rtl/>
          <w:lang w:bidi="ar-DZ"/>
        </w:rPr>
        <w:t>) (</w:t>
      </w:r>
      <w:r>
        <w:rPr>
          <w:rFonts w:asciiTheme="minorBidi" w:hAnsiTheme="minorBidi" w:hint="cs"/>
          <w:sz w:val="32"/>
          <w:szCs w:val="32"/>
          <w:rtl/>
          <w:lang w:bidi="ar-DZ"/>
        </w:rPr>
        <w:t>42</w:t>
      </w:r>
      <w:r w:rsidRPr="006757C9">
        <w:rPr>
          <w:rFonts w:asciiTheme="minorBidi" w:hAnsiTheme="minorBidi"/>
          <w:sz w:val="32"/>
          <w:szCs w:val="32"/>
          <w:rtl/>
          <w:lang w:bidi="ar-DZ"/>
        </w:rPr>
        <w:t>)</w:t>
      </w:r>
      <w:r w:rsidRPr="006757C9">
        <w:rPr>
          <w:rFonts w:asciiTheme="minorBidi" w:hAnsiTheme="minorBidi" w:cs="Arial"/>
          <w:sz w:val="32"/>
          <w:szCs w:val="32"/>
          <w:rtl/>
          <w:lang w:bidi="ar-DZ"/>
        </w:rPr>
        <w:t>،</w:t>
      </w:r>
      <w:r>
        <w:rPr>
          <w:rFonts w:asciiTheme="minorBidi" w:hAnsiTheme="minorBidi" w:cs="Arial" w:hint="cs"/>
          <w:sz w:val="32"/>
          <w:szCs w:val="32"/>
          <w:rtl/>
          <w:lang w:bidi="ar-DZ"/>
        </w:rPr>
        <w:t>و</w:t>
      </w:r>
      <w:r w:rsidRPr="006757C9">
        <w:rPr>
          <w:rFonts w:asciiTheme="minorBidi" w:hAnsiTheme="minorBidi" w:cs="Arial"/>
          <w:sz w:val="32"/>
          <w:szCs w:val="32"/>
          <w:rtl/>
          <w:lang w:bidi="ar-DZ"/>
        </w:rPr>
        <w:t xml:space="preserve"> </w:t>
      </w:r>
      <w:r>
        <w:rPr>
          <w:rFonts w:asciiTheme="minorBidi" w:hAnsiTheme="minorBidi" w:cs="Arial" w:hint="cs"/>
          <w:sz w:val="32"/>
          <w:szCs w:val="32"/>
          <w:rtl/>
          <w:lang w:bidi="ar-DZ"/>
        </w:rPr>
        <w:t xml:space="preserve">كان عددهم في </w:t>
      </w:r>
      <w:r w:rsidRPr="006757C9">
        <w:rPr>
          <w:rFonts w:asciiTheme="minorBidi" w:hAnsiTheme="minorBidi" w:cs="Arial"/>
          <w:sz w:val="32"/>
          <w:szCs w:val="32"/>
          <w:rtl/>
          <w:lang w:bidi="ar-DZ"/>
        </w:rPr>
        <w:t>المرحلة العمرية</w:t>
      </w:r>
      <w:r>
        <w:rPr>
          <w:rFonts w:asciiTheme="minorBidi" w:hAnsiTheme="minorBidi" w:cs="Arial" w:hint="cs"/>
          <w:sz w:val="32"/>
          <w:szCs w:val="32"/>
          <w:rtl/>
          <w:lang w:bidi="ar-DZ"/>
        </w:rPr>
        <w:t xml:space="preserve"> بين</w:t>
      </w:r>
      <w:r w:rsidRPr="006757C9">
        <w:rPr>
          <w:rFonts w:asciiTheme="minorBidi" w:hAnsiTheme="minorBidi"/>
          <w:sz w:val="32"/>
          <w:szCs w:val="32"/>
          <w:rtl/>
          <w:lang w:bidi="ar-DZ"/>
        </w:rPr>
        <w:t xml:space="preserve"> (</w:t>
      </w:r>
      <w:r>
        <w:rPr>
          <w:rFonts w:asciiTheme="minorBidi" w:hAnsiTheme="minorBidi" w:hint="cs"/>
          <w:sz w:val="32"/>
          <w:szCs w:val="32"/>
          <w:rtl/>
          <w:lang w:bidi="ar-DZ"/>
        </w:rPr>
        <w:t>70</w:t>
      </w:r>
      <w:r w:rsidRPr="006757C9">
        <w:rPr>
          <w:rFonts w:asciiTheme="minorBidi" w:hAnsiTheme="minorBidi"/>
          <w:sz w:val="32"/>
          <w:szCs w:val="32"/>
          <w:rtl/>
          <w:lang w:bidi="ar-DZ"/>
        </w:rPr>
        <w:t>-</w:t>
      </w:r>
      <w:r>
        <w:rPr>
          <w:rFonts w:asciiTheme="minorBidi" w:hAnsiTheme="minorBidi" w:hint="cs"/>
          <w:sz w:val="32"/>
          <w:szCs w:val="32"/>
          <w:rtl/>
          <w:lang w:bidi="ar-DZ"/>
        </w:rPr>
        <w:t>80</w:t>
      </w:r>
      <w:r w:rsidRPr="006757C9">
        <w:rPr>
          <w:rFonts w:asciiTheme="minorBidi" w:hAnsiTheme="minorBidi"/>
          <w:sz w:val="32"/>
          <w:szCs w:val="32"/>
          <w:rtl/>
          <w:lang w:bidi="ar-DZ"/>
        </w:rPr>
        <w:t>) (</w:t>
      </w:r>
      <w:r>
        <w:rPr>
          <w:rFonts w:asciiTheme="minorBidi" w:hAnsiTheme="minorBidi" w:hint="cs"/>
          <w:sz w:val="32"/>
          <w:szCs w:val="32"/>
          <w:rtl/>
          <w:lang w:bidi="ar-DZ"/>
        </w:rPr>
        <w:t>20</w:t>
      </w:r>
      <w:r w:rsidRPr="006757C9">
        <w:rPr>
          <w:rFonts w:asciiTheme="minorBidi" w:hAnsiTheme="minorBidi"/>
          <w:sz w:val="32"/>
          <w:szCs w:val="32"/>
          <w:rtl/>
          <w:lang w:bidi="ar-DZ"/>
        </w:rPr>
        <w:t>)</w:t>
      </w:r>
      <w:r w:rsidRPr="006757C9">
        <w:rPr>
          <w:rFonts w:asciiTheme="minorBidi" w:hAnsiTheme="minorBidi" w:cs="Arial"/>
          <w:sz w:val="32"/>
          <w:szCs w:val="32"/>
          <w:rtl/>
          <w:lang w:bidi="ar-DZ"/>
        </w:rPr>
        <w:t xml:space="preserve">،في حين كان عدد </w:t>
      </w:r>
      <w:r>
        <w:rPr>
          <w:rFonts w:asciiTheme="minorBidi" w:hAnsiTheme="minorBidi" w:cs="Arial" w:hint="cs"/>
          <w:sz w:val="32"/>
          <w:szCs w:val="32"/>
          <w:rtl/>
          <w:lang w:bidi="ar-DZ"/>
        </w:rPr>
        <w:t>هم في المرحلة العمرية 81 فما فوق (6)</w:t>
      </w:r>
      <w:r w:rsidRPr="006757C9">
        <w:rPr>
          <w:rFonts w:asciiTheme="minorBidi" w:hAnsiTheme="minorBidi"/>
          <w:sz w:val="32"/>
          <w:szCs w:val="32"/>
          <w:rtl/>
          <w:lang w:bidi="ar-DZ"/>
        </w:rPr>
        <w:t>.</w:t>
      </w:r>
      <w:r>
        <w:rPr>
          <w:rFonts w:asciiTheme="minorBidi" w:hAnsiTheme="minorBidi" w:hint="cs"/>
          <w:sz w:val="32"/>
          <w:szCs w:val="32"/>
          <w:rtl/>
          <w:lang w:bidi="ar-DZ"/>
        </w:rPr>
        <w:t xml:space="preserve"> و الملاحظ أن النسبة الأكبر هي العينة التي تتراوح أعمارهم بين</w:t>
      </w:r>
      <w:r w:rsidRPr="006757C9">
        <w:rPr>
          <w:rFonts w:asciiTheme="minorBidi" w:hAnsiTheme="minorBidi"/>
          <w:sz w:val="32"/>
          <w:szCs w:val="32"/>
          <w:rtl/>
          <w:lang w:bidi="ar-DZ"/>
        </w:rPr>
        <w:t>(</w:t>
      </w:r>
      <w:r>
        <w:rPr>
          <w:rFonts w:asciiTheme="minorBidi" w:hAnsiTheme="minorBidi" w:hint="cs"/>
          <w:sz w:val="32"/>
          <w:szCs w:val="32"/>
          <w:rtl/>
          <w:lang w:bidi="ar-DZ"/>
        </w:rPr>
        <w:t>60</w:t>
      </w:r>
      <w:r w:rsidRPr="006757C9">
        <w:rPr>
          <w:rFonts w:asciiTheme="minorBidi" w:hAnsiTheme="minorBidi"/>
          <w:sz w:val="32"/>
          <w:szCs w:val="32"/>
          <w:rtl/>
          <w:lang w:bidi="ar-DZ"/>
        </w:rPr>
        <w:t>-</w:t>
      </w:r>
      <w:r>
        <w:rPr>
          <w:rFonts w:asciiTheme="minorBidi" w:hAnsiTheme="minorBidi" w:hint="cs"/>
          <w:sz w:val="32"/>
          <w:szCs w:val="32"/>
          <w:rtl/>
          <w:lang w:bidi="ar-DZ"/>
        </w:rPr>
        <w:t>70</w:t>
      </w:r>
      <w:r w:rsidRPr="006757C9">
        <w:rPr>
          <w:rFonts w:asciiTheme="minorBidi" w:hAnsiTheme="minorBidi"/>
          <w:sz w:val="32"/>
          <w:szCs w:val="32"/>
          <w:rtl/>
          <w:lang w:bidi="ar-DZ"/>
        </w:rPr>
        <w:t>)</w:t>
      </w:r>
      <w:r>
        <w:rPr>
          <w:rFonts w:asciiTheme="minorBidi" w:hAnsiTheme="minorBidi" w:hint="cs"/>
          <w:sz w:val="32"/>
          <w:szCs w:val="32"/>
          <w:rtl/>
          <w:lang w:bidi="ar-DZ"/>
        </w:rPr>
        <w:t xml:space="preserve">و تليها الفئة العمرية </w:t>
      </w:r>
      <w:r w:rsidRPr="006757C9">
        <w:rPr>
          <w:rFonts w:asciiTheme="minorBidi" w:hAnsiTheme="minorBidi"/>
          <w:sz w:val="32"/>
          <w:szCs w:val="32"/>
          <w:rtl/>
          <w:lang w:bidi="ar-DZ"/>
        </w:rPr>
        <w:t>(</w:t>
      </w:r>
      <w:r>
        <w:rPr>
          <w:rFonts w:asciiTheme="minorBidi" w:hAnsiTheme="minorBidi" w:hint="cs"/>
          <w:sz w:val="32"/>
          <w:szCs w:val="32"/>
          <w:rtl/>
          <w:lang w:bidi="ar-DZ"/>
        </w:rPr>
        <w:t>70</w:t>
      </w:r>
      <w:r w:rsidRPr="006757C9">
        <w:rPr>
          <w:rFonts w:asciiTheme="minorBidi" w:hAnsiTheme="minorBidi"/>
          <w:sz w:val="32"/>
          <w:szCs w:val="32"/>
          <w:rtl/>
          <w:lang w:bidi="ar-DZ"/>
        </w:rPr>
        <w:t>-</w:t>
      </w:r>
      <w:r>
        <w:rPr>
          <w:rFonts w:asciiTheme="minorBidi" w:hAnsiTheme="minorBidi" w:hint="cs"/>
          <w:sz w:val="32"/>
          <w:szCs w:val="32"/>
          <w:rtl/>
          <w:lang w:bidi="ar-DZ"/>
        </w:rPr>
        <w:t>80</w:t>
      </w:r>
      <w:r w:rsidRPr="006757C9">
        <w:rPr>
          <w:rFonts w:asciiTheme="minorBidi" w:hAnsiTheme="minorBidi"/>
          <w:sz w:val="32"/>
          <w:szCs w:val="32"/>
          <w:rtl/>
          <w:lang w:bidi="ar-DZ"/>
        </w:rPr>
        <w:t>)</w:t>
      </w:r>
      <w:r w:rsidRPr="00A76B52">
        <w:rPr>
          <w:rFonts w:asciiTheme="minorBidi" w:hAnsiTheme="minorBidi" w:hint="cs"/>
          <w:sz w:val="32"/>
          <w:szCs w:val="32"/>
          <w:rtl/>
          <w:lang w:bidi="ar-DZ"/>
        </w:rPr>
        <w:t xml:space="preserve"> </w:t>
      </w:r>
      <w:r>
        <w:rPr>
          <w:rFonts w:asciiTheme="minorBidi" w:hAnsiTheme="minorBidi" w:hint="cs"/>
          <w:sz w:val="32"/>
          <w:szCs w:val="32"/>
          <w:rtl/>
          <w:lang w:bidi="ar-DZ"/>
        </w:rPr>
        <w:t>بنسبة</w:t>
      </w:r>
      <w:r>
        <w:rPr>
          <w:rFonts w:asciiTheme="minorBidi" w:hAnsiTheme="minorBidi" w:hint="cs"/>
          <w:sz w:val="32"/>
          <w:szCs w:val="32"/>
          <w:rtl/>
          <w:lang w:val="fr-FR" w:bidi="ar-DZ"/>
        </w:rPr>
        <w:t>25.64</w:t>
      </w:r>
      <w:r>
        <w:rPr>
          <w:rFonts w:asciiTheme="minorBidi" w:hAnsiTheme="minorBidi"/>
          <w:sz w:val="32"/>
          <w:szCs w:val="32"/>
          <w:lang w:val="fr-FR" w:bidi="ar-DZ"/>
        </w:rPr>
        <w:t>%</w:t>
      </w:r>
      <w:r>
        <w:rPr>
          <w:rFonts w:asciiTheme="minorBidi" w:hAnsiTheme="minorBidi" w:hint="cs"/>
          <w:sz w:val="32"/>
          <w:szCs w:val="32"/>
          <w:rtl/>
          <w:lang w:val="fr-FR" w:bidi="ar-DZ"/>
        </w:rPr>
        <w:t xml:space="preserve"> و تأتي الفئة العمرية </w:t>
      </w:r>
      <w:r>
        <w:rPr>
          <w:rFonts w:asciiTheme="minorBidi" w:hAnsiTheme="minorBidi" w:cs="Arial" w:hint="cs"/>
          <w:sz w:val="32"/>
          <w:szCs w:val="32"/>
          <w:rtl/>
          <w:lang w:bidi="ar-DZ"/>
        </w:rPr>
        <w:t>81فما فوق بنسبة ضعيفة مقدرة بـ</w:t>
      </w:r>
      <w:r>
        <w:rPr>
          <w:rFonts w:asciiTheme="minorBidi" w:hAnsiTheme="minorBidi" w:hint="cs"/>
          <w:sz w:val="32"/>
          <w:szCs w:val="32"/>
          <w:rtl/>
          <w:lang w:val="fr-FR" w:bidi="ar-DZ"/>
        </w:rPr>
        <w:t>7.7</w:t>
      </w:r>
      <w:r>
        <w:rPr>
          <w:rFonts w:asciiTheme="minorBidi" w:hAnsiTheme="minorBidi"/>
          <w:sz w:val="32"/>
          <w:szCs w:val="32"/>
          <w:lang w:val="fr-FR" w:bidi="ar-DZ"/>
        </w:rPr>
        <w:t>%</w:t>
      </w:r>
      <w:r>
        <w:rPr>
          <w:rFonts w:asciiTheme="minorBidi" w:hAnsiTheme="minorBidi" w:hint="cs"/>
          <w:sz w:val="32"/>
          <w:szCs w:val="32"/>
          <w:rtl/>
          <w:lang w:val="fr-FR" w:bidi="ar-DZ"/>
        </w:rPr>
        <w:t xml:space="preserve"> .</w:t>
      </w:r>
    </w:p>
    <w:p w:rsidR="00FD140A" w:rsidRPr="0026668A" w:rsidRDefault="00FD140A" w:rsidP="00FD140A">
      <w:pPr>
        <w:bidi/>
        <w:spacing w:after="0" w:line="360" w:lineRule="auto"/>
        <w:jc w:val="both"/>
        <w:rPr>
          <w:rFonts w:asciiTheme="minorBidi" w:hAnsiTheme="minorBidi"/>
          <w:b/>
          <w:bCs/>
          <w:sz w:val="32"/>
          <w:szCs w:val="32"/>
          <w:rtl/>
          <w:lang w:bidi="ar-DZ"/>
        </w:rPr>
      </w:pPr>
      <w:r>
        <w:rPr>
          <w:rFonts w:asciiTheme="minorBidi" w:hAnsiTheme="minorBidi" w:hint="cs"/>
          <w:b/>
          <w:bCs/>
          <w:sz w:val="32"/>
          <w:szCs w:val="32"/>
          <w:rtl/>
          <w:lang w:bidi="ar-DZ"/>
        </w:rPr>
        <w:t>3</w:t>
      </w:r>
      <w:r w:rsidRPr="0026668A">
        <w:rPr>
          <w:rFonts w:asciiTheme="minorBidi" w:hAnsiTheme="minorBidi"/>
          <w:b/>
          <w:bCs/>
          <w:sz w:val="32"/>
          <w:szCs w:val="32"/>
          <w:rtl/>
          <w:lang w:bidi="ar-DZ"/>
        </w:rPr>
        <w:t>-</w:t>
      </w:r>
      <w:r w:rsidRPr="0026668A">
        <w:rPr>
          <w:rFonts w:asciiTheme="minorBidi" w:hAnsiTheme="minorBidi" w:cs="Arial"/>
          <w:b/>
          <w:bCs/>
          <w:sz w:val="32"/>
          <w:szCs w:val="32"/>
          <w:rtl/>
          <w:lang w:bidi="ar-DZ"/>
        </w:rPr>
        <w:t>أدوات الدراسة</w:t>
      </w:r>
      <w:r w:rsidRPr="0026668A">
        <w:rPr>
          <w:rFonts w:asciiTheme="minorBidi" w:hAnsiTheme="minorBidi"/>
          <w:b/>
          <w:bCs/>
          <w:sz w:val="32"/>
          <w:szCs w:val="32"/>
          <w:rtl/>
          <w:lang w:bidi="ar-DZ"/>
        </w:rPr>
        <w:t>:</w:t>
      </w:r>
    </w:p>
    <w:p w:rsidR="00FD140A" w:rsidRDefault="00FD140A" w:rsidP="00FD140A">
      <w:pPr>
        <w:bidi/>
        <w:spacing w:after="0" w:line="360" w:lineRule="auto"/>
        <w:jc w:val="both"/>
        <w:rPr>
          <w:rFonts w:asciiTheme="minorBidi" w:hAnsiTheme="minorBidi"/>
          <w:b/>
          <w:bCs/>
          <w:sz w:val="32"/>
          <w:szCs w:val="32"/>
          <w:rtl/>
          <w:lang w:bidi="ar-DZ"/>
        </w:rPr>
      </w:pPr>
      <w:r w:rsidRPr="00D36283">
        <w:rPr>
          <w:rFonts w:asciiTheme="minorBidi" w:hAnsiTheme="minorBidi" w:cs="Arial" w:hint="cs"/>
          <w:sz w:val="32"/>
          <w:szCs w:val="32"/>
          <w:rtl/>
          <w:lang w:bidi="ar-DZ"/>
        </w:rPr>
        <w:t>أ</w:t>
      </w:r>
      <w:r w:rsidRPr="00D36283">
        <w:rPr>
          <w:rFonts w:asciiTheme="minorBidi" w:hAnsiTheme="minorBidi" w:hint="cs"/>
          <w:sz w:val="32"/>
          <w:szCs w:val="32"/>
          <w:rtl/>
          <w:lang w:bidi="ar-DZ"/>
        </w:rPr>
        <w:t>-</w:t>
      </w:r>
      <w:r>
        <w:rPr>
          <w:rFonts w:asciiTheme="minorBidi" w:hAnsiTheme="minorBidi" w:cs="Arial" w:hint="cs"/>
          <w:b/>
          <w:bCs/>
          <w:sz w:val="32"/>
          <w:szCs w:val="32"/>
          <w:rtl/>
          <w:lang w:bidi="ar-DZ"/>
        </w:rPr>
        <w:t xml:space="preserve"> اختبار تقدير الذات</w:t>
      </w:r>
      <w:r w:rsidRPr="0026668A">
        <w:rPr>
          <w:rFonts w:asciiTheme="minorBidi" w:hAnsiTheme="minorBidi"/>
          <w:b/>
          <w:bCs/>
          <w:sz w:val="32"/>
          <w:szCs w:val="32"/>
          <w:rtl/>
          <w:lang w:bidi="ar-DZ"/>
        </w:rPr>
        <w:t>:</w:t>
      </w:r>
    </w:p>
    <w:p w:rsidR="00FD140A" w:rsidRDefault="00FD140A" w:rsidP="00FD140A">
      <w:pPr>
        <w:bidi/>
        <w:spacing w:after="0" w:line="360" w:lineRule="auto"/>
        <w:jc w:val="both"/>
        <w:rPr>
          <w:rFonts w:asciiTheme="minorBidi" w:hAnsiTheme="minorBidi"/>
          <w:sz w:val="32"/>
          <w:szCs w:val="32"/>
          <w:rtl/>
          <w:lang w:bidi="ar-DZ"/>
        </w:rPr>
      </w:pPr>
      <w:r>
        <w:rPr>
          <w:rFonts w:asciiTheme="minorBidi" w:hAnsiTheme="minorBidi" w:hint="cs"/>
          <w:b/>
          <w:bCs/>
          <w:sz w:val="32"/>
          <w:szCs w:val="32"/>
          <w:rtl/>
          <w:lang w:bidi="ar-DZ"/>
        </w:rPr>
        <w:t xml:space="preserve"> </w:t>
      </w:r>
      <w:r w:rsidRPr="006757C9">
        <w:rPr>
          <w:rFonts w:asciiTheme="minorBidi" w:hAnsiTheme="minorBidi" w:cs="Arial"/>
          <w:sz w:val="32"/>
          <w:szCs w:val="32"/>
          <w:rtl/>
          <w:lang w:bidi="ar-DZ"/>
        </w:rPr>
        <w:t xml:space="preserve">لقد استخدم في الدراسة الحالية </w:t>
      </w:r>
      <w:r>
        <w:rPr>
          <w:rFonts w:asciiTheme="minorBidi" w:hAnsiTheme="minorBidi" w:cs="Arial" w:hint="cs"/>
          <w:sz w:val="32"/>
          <w:szCs w:val="32"/>
          <w:rtl/>
          <w:lang w:bidi="ar-DZ"/>
        </w:rPr>
        <w:t>اختبار تقدير الذات</w:t>
      </w:r>
      <w:r w:rsidRPr="006757C9">
        <w:rPr>
          <w:rFonts w:asciiTheme="minorBidi" w:hAnsiTheme="minorBidi" w:cs="Arial"/>
          <w:sz w:val="32"/>
          <w:szCs w:val="32"/>
          <w:rtl/>
          <w:lang w:bidi="ar-DZ"/>
        </w:rPr>
        <w:t>، و</w:t>
      </w:r>
      <w:r>
        <w:rPr>
          <w:rFonts w:asciiTheme="minorBidi" w:hAnsiTheme="minorBidi" w:cs="Arial" w:hint="cs"/>
          <w:sz w:val="32"/>
          <w:szCs w:val="32"/>
          <w:rtl/>
          <w:lang w:bidi="ar-DZ"/>
        </w:rPr>
        <w:t>الذي</w:t>
      </w:r>
      <w:r w:rsidRPr="006757C9">
        <w:rPr>
          <w:rFonts w:asciiTheme="minorBidi" w:hAnsiTheme="minorBidi" w:cs="Arial"/>
          <w:sz w:val="32"/>
          <w:szCs w:val="32"/>
          <w:rtl/>
          <w:lang w:bidi="ar-DZ"/>
        </w:rPr>
        <w:t xml:space="preserve"> </w:t>
      </w:r>
      <w:r>
        <w:rPr>
          <w:rFonts w:asciiTheme="minorBidi" w:hAnsiTheme="minorBidi" w:cs="Arial" w:hint="cs"/>
          <w:sz w:val="32"/>
          <w:szCs w:val="32"/>
          <w:rtl/>
          <w:lang w:bidi="ar-DZ"/>
        </w:rPr>
        <w:t>إ</w:t>
      </w:r>
      <w:r w:rsidRPr="006757C9">
        <w:rPr>
          <w:rFonts w:asciiTheme="minorBidi" w:hAnsiTheme="minorBidi" w:cs="Arial"/>
          <w:sz w:val="32"/>
          <w:szCs w:val="32"/>
          <w:rtl/>
          <w:lang w:bidi="ar-DZ"/>
        </w:rPr>
        <w:t xml:space="preserve">حتوى في شكله الكلي والنهائي على مجموع </w:t>
      </w:r>
      <w:r w:rsidRPr="006757C9">
        <w:rPr>
          <w:rFonts w:asciiTheme="minorBidi" w:hAnsiTheme="minorBidi"/>
          <w:sz w:val="32"/>
          <w:szCs w:val="32"/>
          <w:rtl/>
          <w:lang w:bidi="ar-DZ"/>
        </w:rPr>
        <w:t>(</w:t>
      </w:r>
      <w:r>
        <w:rPr>
          <w:rFonts w:asciiTheme="minorBidi" w:hAnsiTheme="minorBidi" w:hint="cs"/>
          <w:sz w:val="32"/>
          <w:szCs w:val="32"/>
          <w:rtl/>
          <w:lang w:bidi="ar-DZ"/>
        </w:rPr>
        <w:t>9</w:t>
      </w:r>
      <w:r w:rsidRPr="006757C9">
        <w:rPr>
          <w:rFonts w:asciiTheme="minorBidi" w:hAnsiTheme="minorBidi"/>
          <w:sz w:val="32"/>
          <w:szCs w:val="32"/>
          <w:rtl/>
          <w:lang w:bidi="ar-DZ"/>
        </w:rPr>
        <w:t xml:space="preserve">) </w:t>
      </w:r>
      <w:r w:rsidRPr="006757C9">
        <w:rPr>
          <w:rFonts w:asciiTheme="minorBidi" w:hAnsiTheme="minorBidi" w:cs="Arial"/>
          <w:sz w:val="32"/>
          <w:szCs w:val="32"/>
          <w:rtl/>
          <w:lang w:bidi="ar-DZ"/>
        </w:rPr>
        <w:t>فقر</w:t>
      </w:r>
      <w:r>
        <w:rPr>
          <w:rFonts w:asciiTheme="minorBidi" w:hAnsiTheme="minorBidi" w:cs="Arial" w:hint="cs"/>
          <w:sz w:val="32"/>
          <w:szCs w:val="32"/>
          <w:rtl/>
          <w:lang w:bidi="ar-DZ"/>
        </w:rPr>
        <w:t>ات</w:t>
      </w:r>
      <w:r w:rsidRPr="006757C9">
        <w:rPr>
          <w:rFonts w:asciiTheme="minorBidi" w:hAnsiTheme="minorBidi" w:cs="Arial"/>
          <w:sz w:val="32"/>
          <w:szCs w:val="32"/>
          <w:rtl/>
          <w:lang w:bidi="ar-DZ"/>
        </w:rPr>
        <w:t xml:space="preserve"> </w:t>
      </w:r>
      <w:r>
        <w:rPr>
          <w:rFonts w:asciiTheme="minorBidi" w:hAnsiTheme="minorBidi" w:cs="Arial" w:hint="cs"/>
          <w:sz w:val="32"/>
          <w:szCs w:val="32"/>
          <w:rtl/>
          <w:lang w:bidi="ar-DZ"/>
        </w:rPr>
        <w:t xml:space="preserve"> من أصل (10) </w:t>
      </w:r>
      <w:r w:rsidRPr="006757C9">
        <w:rPr>
          <w:rFonts w:asciiTheme="minorBidi" w:hAnsiTheme="minorBidi"/>
          <w:sz w:val="32"/>
          <w:szCs w:val="32"/>
          <w:rtl/>
          <w:lang w:bidi="ar-DZ"/>
        </w:rPr>
        <w:t>.</w:t>
      </w:r>
    </w:p>
    <w:p w:rsidR="00FD140A" w:rsidRDefault="00FD140A" w:rsidP="00FD140A">
      <w:pPr>
        <w:bidi/>
        <w:spacing w:after="0" w:line="360" w:lineRule="auto"/>
        <w:jc w:val="both"/>
        <w:rPr>
          <w:rFonts w:asciiTheme="minorBidi" w:hAnsiTheme="minorBidi"/>
          <w:sz w:val="32"/>
          <w:szCs w:val="32"/>
          <w:rtl/>
          <w:lang w:bidi="ar-DZ"/>
        </w:rPr>
      </w:pPr>
      <w:r>
        <w:rPr>
          <w:rFonts w:asciiTheme="minorBidi" w:hAnsiTheme="minorBidi" w:cs="Arial" w:hint="cs"/>
          <w:b/>
          <w:bCs/>
          <w:sz w:val="32"/>
          <w:szCs w:val="32"/>
          <w:rtl/>
          <w:lang w:bidi="ar-DZ"/>
        </w:rPr>
        <w:t>ب</w:t>
      </w:r>
      <w:r w:rsidRPr="00D36283">
        <w:rPr>
          <w:rFonts w:asciiTheme="minorBidi" w:hAnsiTheme="minorBidi" w:hint="cs"/>
          <w:sz w:val="32"/>
          <w:szCs w:val="32"/>
          <w:rtl/>
          <w:lang w:bidi="ar-DZ"/>
        </w:rPr>
        <w:t>-</w:t>
      </w:r>
      <w:r w:rsidRPr="00D36283">
        <w:rPr>
          <w:rFonts w:asciiTheme="minorBidi" w:hAnsiTheme="minorBidi" w:cs="Arial" w:hint="cs"/>
          <w:sz w:val="32"/>
          <w:szCs w:val="32"/>
          <w:rtl/>
          <w:lang w:bidi="ar-DZ"/>
        </w:rPr>
        <w:t xml:space="preserve"> </w:t>
      </w:r>
      <w:proofErr w:type="gramStart"/>
      <w:r w:rsidRPr="0018059C">
        <w:rPr>
          <w:rFonts w:asciiTheme="minorBidi" w:hAnsiTheme="minorBidi" w:cs="Arial" w:hint="cs"/>
          <w:b/>
          <w:bCs/>
          <w:sz w:val="32"/>
          <w:szCs w:val="32"/>
          <w:rtl/>
          <w:lang w:bidi="ar-DZ"/>
        </w:rPr>
        <w:t>التوافق</w:t>
      </w:r>
      <w:proofErr w:type="gramEnd"/>
      <w:r w:rsidRPr="0018059C">
        <w:rPr>
          <w:rFonts w:asciiTheme="minorBidi" w:hAnsiTheme="minorBidi" w:cs="Arial" w:hint="cs"/>
          <w:b/>
          <w:bCs/>
          <w:sz w:val="32"/>
          <w:szCs w:val="32"/>
          <w:rtl/>
          <w:lang w:bidi="ar-DZ"/>
        </w:rPr>
        <w:t xml:space="preserve"> النفسي</w:t>
      </w:r>
      <w:r w:rsidRPr="0018059C">
        <w:rPr>
          <w:rFonts w:asciiTheme="minorBidi" w:hAnsiTheme="minorBidi" w:hint="cs"/>
          <w:b/>
          <w:bCs/>
          <w:sz w:val="32"/>
          <w:szCs w:val="32"/>
          <w:rtl/>
          <w:lang w:bidi="ar-DZ"/>
        </w:rPr>
        <w:t>:</w:t>
      </w:r>
      <w:r w:rsidRPr="0018059C">
        <w:rPr>
          <w:rFonts w:asciiTheme="minorBidi" w:hAnsiTheme="minorBidi"/>
          <w:sz w:val="32"/>
          <w:szCs w:val="32"/>
          <w:rtl/>
          <w:lang w:bidi="ar-DZ"/>
        </w:rPr>
        <w:t xml:space="preserve"> </w:t>
      </w:r>
    </w:p>
    <w:p w:rsidR="00FD140A" w:rsidRDefault="00FD140A" w:rsidP="00FD140A">
      <w:pPr>
        <w:bidi/>
        <w:spacing w:after="0" w:line="360" w:lineRule="auto"/>
        <w:jc w:val="both"/>
        <w:rPr>
          <w:rFonts w:asciiTheme="minorBidi" w:hAnsiTheme="minorBidi" w:cs="Arial"/>
          <w:sz w:val="32"/>
          <w:szCs w:val="32"/>
          <w:lang w:bidi="ar-DZ"/>
        </w:rPr>
      </w:pPr>
      <w:proofErr w:type="gramStart"/>
      <w:r w:rsidRPr="006757C9">
        <w:rPr>
          <w:rFonts w:asciiTheme="minorBidi" w:hAnsiTheme="minorBidi" w:cs="Arial"/>
          <w:sz w:val="32"/>
          <w:szCs w:val="32"/>
          <w:rtl/>
          <w:lang w:bidi="ar-DZ"/>
        </w:rPr>
        <w:t>استخدم</w:t>
      </w:r>
      <w:proofErr w:type="gramEnd"/>
      <w:r w:rsidRPr="006757C9">
        <w:rPr>
          <w:rFonts w:asciiTheme="minorBidi" w:hAnsiTheme="minorBidi" w:cs="Arial"/>
          <w:sz w:val="32"/>
          <w:szCs w:val="32"/>
          <w:rtl/>
          <w:lang w:bidi="ar-DZ"/>
        </w:rPr>
        <w:t xml:space="preserve"> في الدراسة الحالية </w:t>
      </w:r>
      <w:r>
        <w:rPr>
          <w:rFonts w:asciiTheme="minorBidi" w:hAnsiTheme="minorBidi" w:cs="Arial" w:hint="cs"/>
          <w:sz w:val="32"/>
          <w:szCs w:val="32"/>
          <w:rtl/>
          <w:lang w:bidi="ar-DZ"/>
        </w:rPr>
        <w:t>أيضا الأداة الثانية المتمثلة في مقياس التوافق النفسي</w:t>
      </w:r>
      <w:r w:rsidRPr="006757C9">
        <w:rPr>
          <w:rFonts w:asciiTheme="minorBidi" w:hAnsiTheme="minorBidi" w:cs="Arial"/>
          <w:sz w:val="32"/>
          <w:szCs w:val="32"/>
          <w:rtl/>
          <w:lang w:bidi="ar-DZ"/>
        </w:rPr>
        <w:t xml:space="preserve">، ولقد احتوى في شكله الكلي والنهائي على </w:t>
      </w:r>
      <w:r w:rsidRPr="006757C9">
        <w:rPr>
          <w:rFonts w:asciiTheme="minorBidi" w:hAnsiTheme="minorBidi"/>
          <w:sz w:val="32"/>
          <w:szCs w:val="32"/>
          <w:rtl/>
          <w:lang w:bidi="ar-DZ"/>
        </w:rPr>
        <w:t>(</w:t>
      </w:r>
      <w:r>
        <w:rPr>
          <w:rFonts w:asciiTheme="minorBidi" w:hAnsiTheme="minorBidi" w:hint="cs"/>
          <w:sz w:val="32"/>
          <w:szCs w:val="32"/>
          <w:rtl/>
          <w:lang w:bidi="ar-DZ"/>
        </w:rPr>
        <w:t>18</w:t>
      </w:r>
      <w:r w:rsidRPr="006757C9">
        <w:rPr>
          <w:rFonts w:asciiTheme="minorBidi" w:hAnsiTheme="minorBidi"/>
          <w:sz w:val="32"/>
          <w:szCs w:val="32"/>
          <w:rtl/>
          <w:lang w:bidi="ar-DZ"/>
        </w:rPr>
        <w:t xml:space="preserve">) </w:t>
      </w:r>
      <w:r w:rsidRPr="006757C9">
        <w:rPr>
          <w:rFonts w:asciiTheme="minorBidi" w:hAnsiTheme="minorBidi" w:cs="Arial"/>
          <w:sz w:val="32"/>
          <w:szCs w:val="32"/>
          <w:rtl/>
          <w:lang w:bidi="ar-DZ"/>
        </w:rPr>
        <w:t>فقر</w:t>
      </w:r>
      <w:r>
        <w:rPr>
          <w:rFonts w:asciiTheme="minorBidi" w:hAnsiTheme="minorBidi" w:cs="Arial" w:hint="cs"/>
          <w:sz w:val="32"/>
          <w:szCs w:val="32"/>
          <w:rtl/>
          <w:lang w:bidi="ar-DZ"/>
        </w:rPr>
        <w:t>ة</w:t>
      </w:r>
      <w:r w:rsidRPr="006757C9">
        <w:rPr>
          <w:rFonts w:asciiTheme="minorBidi" w:hAnsiTheme="minorBidi" w:cs="Arial"/>
          <w:sz w:val="32"/>
          <w:szCs w:val="32"/>
          <w:rtl/>
          <w:lang w:bidi="ar-DZ"/>
        </w:rPr>
        <w:t xml:space="preserve"> </w:t>
      </w:r>
      <w:r>
        <w:rPr>
          <w:rFonts w:asciiTheme="minorBidi" w:hAnsiTheme="minorBidi" w:cs="Arial" w:hint="cs"/>
          <w:sz w:val="32"/>
          <w:szCs w:val="32"/>
          <w:rtl/>
          <w:lang w:bidi="ar-DZ"/>
        </w:rPr>
        <w:t>بعد تم التخلي على فقرتين الفقرة رقم (7) و الفقرة رقم (18).</w:t>
      </w:r>
    </w:p>
    <w:p w:rsidR="00FD140A" w:rsidRPr="0026668A" w:rsidRDefault="00FD140A" w:rsidP="00FD140A">
      <w:pPr>
        <w:bidi/>
        <w:spacing w:after="0" w:line="360" w:lineRule="auto"/>
        <w:jc w:val="both"/>
        <w:rPr>
          <w:rFonts w:asciiTheme="minorBidi" w:hAnsiTheme="minorBidi"/>
          <w:b/>
          <w:bCs/>
          <w:sz w:val="32"/>
          <w:szCs w:val="32"/>
          <w:rtl/>
          <w:lang w:bidi="ar-DZ"/>
        </w:rPr>
      </w:pPr>
      <w:r>
        <w:rPr>
          <w:rFonts w:asciiTheme="minorBidi" w:hAnsiTheme="minorBidi" w:hint="cs"/>
          <w:b/>
          <w:bCs/>
          <w:sz w:val="32"/>
          <w:szCs w:val="32"/>
          <w:rtl/>
          <w:lang w:bidi="ar-DZ"/>
        </w:rPr>
        <w:t>4</w:t>
      </w:r>
      <w:r>
        <w:rPr>
          <w:rFonts w:asciiTheme="minorBidi" w:hAnsiTheme="minorBidi"/>
          <w:b/>
          <w:bCs/>
          <w:sz w:val="32"/>
          <w:szCs w:val="32"/>
          <w:rtl/>
          <w:lang w:bidi="ar-DZ"/>
        </w:rPr>
        <w:t>-</w:t>
      </w:r>
      <w:r>
        <w:rPr>
          <w:rFonts w:asciiTheme="minorBidi" w:hAnsiTheme="minorBidi" w:hint="cs"/>
          <w:b/>
          <w:bCs/>
          <w:sz w:val="32"/>
          <w:szCs w:val="32"/>
          <w:rtl/>
          <w:lang w:bidi="ar-DZ"/>
        </w:rPr>
        <w:t xml:space="preserve"> </w:t>
      </w:r>
      <w:proofErr w:type="gramStart"/>
      <w:r w:rsidRPr="0026668A">
        <w:rPr>
          <w:rFonts w:asciiTheme="minorBidi" w:hAnsiTheme="minorBidi" w:cs="Arial"/>
          <w:b/>
          <w:bCs/>
          <w:sz w:val="32"/>
          <w:szCs w:val="32"/>
          <w:rtl/>
          <w:lang w:bidi="ar-DZ"/>
        </w:rPr>
        <w:t>تطبيق</w:t>
      </w:r>
      <w:proofErr w:type="gramEnd"/>
      <w:r w:rsidRPr="0026668A">
        <w:rPr>
          <w:rFonts w:asciiTheme="minorBidi" w:hAnsiTheme="minorBidi" w:cs="Arial"/>
          <w:b/>
          <w:bCs/>
          <w:sz w:val="32"/>
          <w:szCs w:val="32"/>
          <w:rtl/>
          <w:lang w:bidi="ar-DZ"/>
        </w:rPr>
        <w:t xml:space="preserve"> أدوات القياس</w:t>
      </w:r>
      <w:r w:rsidRPr="0026668A">
        <w:rPr>
          <w:rFonts w:asciiTheme="minorBidi" w:hAnsiTheme="minorBidi"/>
          <w:b/>
          <w:bCs/>
          <w:sz w:val="32"/>
          <w:szCs w:val="32"/>
          <w:rtl/>
          <w:lang w:bidi="ar-DZ"/>
        </w:rPr>
        <w:t>:</w:t>
      </w:r>
    </w:p>
    <w:p w:rsidR="00FD140A" w:rsidRDefault="00FD140A" w:rsidP="00FD140A">
      <w:pPr>
        <w:bidi/>
        <w:spacing w:after="0" w:line="360" w:lineRule="auto"/>
        <w:jc w:val="both"/>
        <w:rPr>
          <w:rFonts w:asciiTheme="minorBidi" w:hAnsiTheme="minorBidi"/>
          <w:sz w:val="32"/>
          <w:szCs w:val="32"/>
          <w:rtl/>
          <w:lang w:bidi="ar-DZ"/>
        </w:rPr>
      </w:pPr>
      <w:r w:rsidRPr="006757C9">
        <w:rPr>
          <w:rFonts w:asciiTheme="minorBidi" w:hAnsiTheme="minorBidi" w:cs="Arial"/>
          <w:sz w:val="32"/>
          <w:szCs w:val="32"/>
          <w:rtl/>
          <w:lang w:bidi="ar-DZ"/>
        </w:rPr>
        <w:t xml:space="preserve">بعد مرور </w:t>
      </w:r>
      <w:r>
        <w:rPr>
          <w:rFonts w:asciiTheme="minorBidi" w:hAnsiTheme="minorBidi" w:cs="Arial" w:hint="cs"/>
          <w:sz w:val="32"/>
          <w:szCs w:val="32"/>
          <w:rtl/>
          <w:lang w:bidi="ar-DZ"/>
        </w:rPr>
        <w:t xml:space="preserve">15 يوما </w:t>
      </w:r>
      <w:r w:rsidRPr="006757C9">
        <w:rPr>
          <w:rFonts w:asciiTheme="minorBidi" w:hAnsiTheme="minorBidi" w:cs="Arial"/>
          <w:sz w:val="32"/>
          <w:szCs w:val="32"/>
          <w:rtl/>
          <w:lang w:bidi="ar-DZ"/>
        </w:rPr>
        <w:t xml:space="preserve">من </w:t>
      </w:r>
      <w:r>
        <w:rPr>
          <w:rFonts w:asciiTheme="minorBidi" w:hAnsiTheme="minorBidi" w:cs="Arial" w:hint="cs"/>
          <w:sz w:val="32"/>
          <w:szCs w:val="32"/>
          <w:rtl/>
          <w:lang w:bidi="ar-DZ"/>
        </w:rPr>
        <w:t>إجراء الدراسة الاستطلاعية</w:t>
      </w:r>
      <w:r w:rsidRPr="006757C9">
        <w:rPr>
          <w:rFonts w:asciiTheme="minorBidi" w:hAnsiTheme="minorBidi" w:cs="Arial"/>
          <w:sz w:val="32"/>
          <w:szCs w:val="32"/>
          <w:rtl/>
          <w:lang w:bidi="ar-DZ"/>
        </w:rPr>
        <w:t xml:space="preserve"> وفق</w:t>
      </w:r>
      <w:r>
        <w:rPr>
          <w:rFonts w:asciiTheme="minorBidi" w:hAnsiTheme="minorBidi" w:cs="Arial" w:hint="cs"/>
          <w:sz w:val="32"/>
          <w:szCs w:val="32"/>
          <w:rtl/>
          <w:lang w:bidi="ar-DZ"/>
        </w:rPr>
        <w:t xml:space="preserve"> الطالب الباحث </w:t>
      </w:r>
      <w:r w:rsidRPr="006757C9">
        <w:rPr>
          <w:rFonts w:asciiTheme="minorBidi" w:hAnsiTheme="minorBidi" w:cs="Arial"/>
          <w:sz w:val="32"/>
          <w:szCs w:val="32"/>
          <w:rtl/>
          <w:lang w:bidi="ar-DZ"/>
        </w:rPr>
        <w:t xml:space="preserve">في </w:t>
      </w:r>
      <w:r>
        <w:rPr>
          <w:rFonts w:asciiTheme="minorBidi" w:hAnsiTheme="minorBidi" w:cs="Arial" w:hint="cs"/>
          <w:sz w:val="32"/>
          <w:szCs w:val="32"/>
          <w:rtl/>
          <w:lang w:bidi="ar-DZ"/>
        </w:rPr>
        <w:t>تحديد أفراد ا</w:t>
      </w:r>
      <w:r w:rsidRPr="006757C9">
        <w:rPr>
          <w:rFonts w:asciiTheme="minorBidi" w:hAnsiTheme="minorBidi" w:cs="Arial"/>
          <w:sz w:val="32"/>
          <w:szCs w:val="32"/>
          <w:rtl/>
          <w:lang w:bidi="ar-DZ"/>
        </w:rPr>
        <w:t xml:space="preserve">لعينة </w:t>
      </w:r>
      <w:r>
        <w:rPr>
          <w:rFonts w:asciiTheme="minorBidi" w:hAnsiTheme="minorBidi" w:cs="Arial" w:hint="cs"/>
          <w:sz w:val="32"/>
          <w:szCs w:val="32"/>
          <w:rtl/>
          <w:lang w:bidi="ar-DZ"/>
        </w:rPr>
        <w:t>و</w:t>
      </w:r>
      <w:r w:rsidRPr="006757C9">
        <w:rPr>
          <w:rFonts w:asciiTheme="minorBidi" w:hAnsiTheme="minorBidi" w:cs="Arial"/>
          <w:sz w:val="32"/>
          <w:szCs w:val="32"/>
          <w:rtl/>
          <w:lang w:bidi="ar-DZ"/>
        </w:rPr>
        <w:t xml:space="preserve">تم الاتصال بهم في </w:t>
      </w:r>
      <w:r>
        <w:rPr>
          <w:rFonts w:asciiTheme="minorBidi" w:hAnsiTheme="minorBidi" w:cs="Arial" w:hint="cs"/>
          <w:sz w:val="32"/>
          <w:szCs w:val="32"/>
          <w:rtl/>
          <w:lang w:bidi="ar-DZ"/>
        </w:rPr>
        <w:t>المراكز المودعين فيها</w:t>
      </w:r>
      <w:r w:rsidRPr="006757C9">
        <w:rPr>
          <w:rFonts w:asciiTheme="minorBidi" w:hAnsiTheme="minorBidi" w:cs="Arial"/>
          <w:sz w:val="32"/>
          <w:szCs w:val="32"/>
          <w:rtl/>
          <w:lang w:bidi="ar-DZ"/>
        </w:rPr>
        <w:t xml:space="preserve">، حيث تم التطبيق بصفة </w:t>
      </w:r>
      <w:r>
        <w:rPr>
          <w:rFonts w:asciiTheme="minorBidi" w:hAnsiTheme="minorBidi" w:cs="Arial" w:hint="cs"/>
          <w:sz w:val="32"/>
          <w:szCs w:val="32"/>
          <w:rtl/>
          <w:lang w:bidi="ar-DZ"/>
        </w:rPr>
        <w:t>فردية عن طريق المقابلة لكل مسن ومسنة</w:t>
      </w:r>
      <w:r w:rsidRPr="006757C9">
        <w:rPr>
          <w:rFonts w:asciiTheme="minorBidi" w:hAnsiTheme="minorBidi" w:cs="Arial"/>
          <w:sz w:val="32"/>
          <w:szCs w:val="32"/>
          <w:rtl/>
          <w:lang w:bidi="ar-DZ"/>
        </w:rPr>
        <w:t>، و</w:t>
      </w:r>
      <w:r>
        <w:rPr>
          <w:rFonts w:asciiTheme="minorBidi" w:hAnsiTheme="minorBidi" w:cs="Arial" w:hint="cs"/>
          <w:sz w:val="32"/>
          <w:szCs w:val="32"/>
          <w:rtl/>
          <w:lang w:bidi="ar-DZ"/>
        </w:rPr>
        <w:t>قد وصل عدد أفراد ا</w:t>
      </w:r>
      <w:r w:rsidRPr="006757C9">
        <w:rPr>
          <w:rFonts w:asciiTheme="minorBidi" w:hAnsiTheme="minorBidi" w:cs="Arial"/>
          <w:sz w:val="32"/>
          <w:szCs w:val="32"/>
          <w:rtl/>
          <w:lang w:bidi="ar-DZ"/>
        </w:rPr>
        <w:t xml:space="preserve">لعينة النهائية </w:t>
      </w:r>
      <w:r>
        <w:rPr>
          <w:rFonts w:asciiTheme="minorBidi" w:hAnsiTheme="minorBidi" w:cs="Arial" w:hint="cs"/>
          <w:sz w:val="32"/>
          <w:szCs w:val="32"/>
          <w:rtl/>
          <w:lang w:bidi="ar-DZ"/>
        </w:rPr>
        <w:t xml:space="preserve">إلى (68) مسنا وفقا للمواصفات التي اختيروا على أساسها داخل المراكز السالفة الذكر </w:t>
      </w:r>
      <w:r w:rsidRPr="006757C9">
        <w:rPr>
          <w:rFonts w:asciiTheme="minorBidi" w:hAnsiTheme="minorBidi" w:cs="Arial"/>
          <w:sz w:val="32"/>
          <w:szCs w:val="32"/>
          <w:rtl/>
          <w:lang w:bidi="ar-DZ"/>
        </w:rPr>
        <w:t xml:space="preserve">مع </w:t>
      </w:r>
      <w:r>
        <w:rPr>
          <w:rFonts w:asciiTheme="minorBidi" w:hAnsiTheme="minorBidi" w:cs="Arial" w:hint="cs"/>
          <w:sz w:val="32"/>
          <w:szCs w:val="32"/>
          <w:rtl/>
          <w:lang w:bidi="ar-DZ"/>
        </w:rPr>
        <w:t>أخذ الا</w:t>
      </w:r>
      <w:r w:rsidRPr="006757C9">
        <w:rPr>
          <w:rFonts w:asciiTheme="minorBidi" w:hAnsiTheme="minorBidi" w:cs="Arial"/>
          <w:sz w:val="32"/>
          <w:szCs w:val="32"/>
          <w:rtl/>
          <w:lang w:bidi="ar-DZ"/>
        </w:rPr>
        <w:t>عتبار</w:t>
      </w:r>
      <w:r>
        <w:rPr>
          <w:rFonts w:asciiTheme="minorBidi" w:hAnsiTheme="minorBidi" w:cs="Arial" w:hint="cs"/>
          <w:sz w:val="32"/>
          <w:szCs w:val="32"/>
          <w:rtl/>
          <w:lang w:bidi="ar-DZ"/>
        </w:rPr>
        <w:t>ات</w:t>
      </w:r>
      <w:r w:rsidRPr="006757C9">
        <w:rPr>
          <w:rFonts w:asciiTheme="minorBidi" w:hAnsiTheme="minorBidi"/>
          <w:sz w:val="32"/>
          <w:szCs w:val="32"/>
          <w:rtl/>
          <w:lang w:bidi="ar-DZ"/>
        </w:rPr>
        <w:t xml:space="preserve"> </w:t>
      </w:r>
      <w:r>
        <w:rPr>
          <w:rFonts w:asciiTheme="minorBidi" w:hAnsiTheme="minorBidi" w:cs="Arial" w:hint="cs"/>
          <w:sz w:val="32"/>
          <w:szCs w:val="32"/>
          <w:rtl/>
          <w:lang w:bidi="ar-DZ"/>
        </w:rPr>
        <w:t>التالية</w:t>
      </w:r>
      <w:r w:rsidRPr="006757C9">
        <w:rPr>
          <w:rFonts w:asciiTheme="minorBidi" w:hAnsiTheme="minorBidi"/>
          <w:sz w:val="32"/>
          <w:szCs w:val="32"/>
          <w:rtl/>
          <w:lang w:bidi="ar-DZ"/>
        </w:rPr>
        <w:t>:</w:t>
      </w:r>
    </w:p>
    <w:p w:rsidR="00FD140A" w:rsidRPr="006757C9" w:rsidRDefault="00FD140A" w:rsidP="00FD140A">
      <w:pPr>
        <w:bidi/>
        <w:spacing w:after="0" w:line="360" w:lineRule="auto"/>
        <w:jc w:val="both"/>
        <w:rPr>
          <w:rFonts w:asciiTheme="minorBidi" w:hAnsiTheme="minorBidi"/>
          <w:sz w:val="32"/>
          <w:szCs w:val="32"/>
          <w:rtl/>
          <w:lang w:bidi="ar-DZ"/>
        </w:rPr>
      </w:pPr>
      <w:r w:rsidRPr="006757C9">
        <w:rPr>
          <w:rFonts w:asciiTheme="minorBidi" w:hAnsiTheme="minorBidi"/>
          <w:sz w:val="32"/>
          <w:szCs w:val="32"/>
          <w:rtl/>
          <w:lang w:bidi="ar-DZ"/>
        </w:rPr>
        <w:t>-</w:t>
      </w:r>
      <w:r>
        <w:rPr>
          <w:rFonts w:asciiTheme="minorBidi" w:hAnsiTheme="minorBidi" w:hint="cs"/>
          <w:sz w:val="32"/>
          <w:szCs w:val="32"/>
          <w:rtl/>
          <w:lang w:bidi="ar-DZ"/>
        </w:rPr>
        <w:t xml:space="preserve"> </w:t>
      </w:r>
      <w:r w:rsidRPr="006757C9">
        <w:rPr>
          <w:rFonts w:asciiTheme="minorBidi" w:hAnsiTheme="minorBidi" w:cs="Arial"/>
          <w:sz w:val="32"/>
          <w:szCs w:val="32"/>
          <w:rtl/>
          <w:lang w:bidi="ar-DZ"/>
        </w:rPr>
        <w:t xml:space="preserve">شرح مضمون </w:t>
      </w:r>
      <w:r>
        <w:rPr>
          <w:rFonts w:asciiTheme="minorBidi" w:hAnsiTheme="minorBidi" w:cs="Arial" w:hint="cs"/>
          <w:sz w:val="32"/>
          <w:szCs w:val="32"/>
          <w:rtl/>
          <w:lang w:bidi="ar-DZ"/>
        </w:rPr>
        <w:t>المقاييس</w:t>
      </w:r>
      <w:r w:rsidRPr="006757C9">
        <w:rPr>
          <w:rFonts w:asciiTheme="minorBidi" w:hAnsiTheme="minorBidi" w:cs="Arial"/>
          <w:sz w:val="32"/>
          <w:szCs w:val="32"/>
          <w:rtl/>
          <w:lang w:bidi="ar-DZ"/>
        </w:rPr>
        <w:t xml:space="preserve"> </w:t>
      </w:r>
      <w:r>
        <w:rPr>
          <w:rFonts w:asciiTheme="minorBidi" w:hAnsiTheme="minorBidi" w:cs="Arial" w:hint="cs"/>
          <w:sz w:val="32"/>
          <w:szCs w:val="32"/>
          <w:rtl/>
          <w:lang w:bidi="ar-DZ"/>
        </w:rPr>
        <w:t>مع مراعاة اللهجة السائدة بالمنطقة و كذا المستوى التعليمي للمفحوصين</w:t>
      </w:r>
      <w:r w:rsidRPr="006757C9">
        <w:rPr>
          <w:rFonts w:asciiTheme="minorBidi" w:hAnsiTheme="minorBidi" w:cs="Arial"/>
          <w:sz w:val="32"/>
          <w:szCs w:val="32"/>
          <w:rtl/>
          <w:lang w:bidi="ar-DZ"/>
        </w:rPr>
        <w:t xml:space="preserve">، حيث طلب منهم </w:t>
      </w:r>
      <w:r>
        <w:rPr>
          <w:rFonts w:asciiTheme="minorBidi" w:hAnsiTheme="minorBidi" w:cs="Arial" w:hint="cs"/>
          <w:sz w:val="32"/>
          <w:szCs w:val="32"/>
          <w:rtl/>
          <w:lang w:bidi="ar-DZ"/>
        </w:rPr>
        <w:t xml:space="preserve">إبداء أرائهم حول مضمون </w:t>
      </w:r>
      <w:r w:rsidRPr="006757C9">
        <w:rPr>
          <w:rFonts w:asciiTheme="minorBidi" w:hAnsiTheme="minorBidi" w:cs="Arial"/>
          <w:sz w:val="32"/>
          <w:szCs w:val="32"/>
          <w:rtl/>
          <w:lang w:bidi="ar-DZ"/>
        </w:rPr>
        <w:t>الفقر</w:t>
      </w:r>
      <w:r>
        <w:rPr>
          <w:rFonts w:asciiTheme="minorBidi" w:hAnsiTheme="minorBidi" w:cs="Arial" w:hint="cs"/>
          <w:sz w:val="32"/>
          <w:szCs w:val="32"/>
          <w:rtl/>
          <w:lang w:bidi="ar-DZ"/>
        </w:rPr>
        <w:t xml:space="preserve">ات مع تبسيط و شرح </w:t>
      </w:r>
      <w:r>
        <w:rPr>
          <w:rFonts w:asciiTheme="minorBidi" w:hAnsiTheme="minorBidi" w:cs="Arial" w:hint="cs"/>
          <w:sz w:val="32"/>
          <w:szCs w:val="32"/>
          <w:rtl/>
          <w:lang w:bidi="ar-DZ"/>
        </w:rPr>
        <w:lastRenderedPageBreak/>
        <w:t>المحتوى حتى يتسنى لهم الفهم كي لا ت</w:t>
      </w:r>
      <w:r w:rsidRPr="006757C9">
        <w:rPr>
          <w:rFonts w:asciiTheme="minorBidi" w:hAnsiTheme="minorBidi" w:cs="Arial"/>
          <w:sz w:val="32"/>
          <w:szCs w:val="32"/>
          <w:rtl/>
          <w:lang w:bidi="ar-DZ"/>
        </w:rPr>
        <w:t xml:space="preserve">ترك أي عبارة بدون إجابة، </w:t>
      </w:r>
      <w:r>
        <w:rPr>
          <w:rFonts w:asciiTheme="minorBidi" w:hAnsiTheme="minorBidi" w:cs="Arial" w:hint="cs"/>
          <w:sz w:val="32"/>
          <w:szCs w:val="32"/>
          <w:rtl/>
          <w:lang w:bidi="ar-DZ"/>
        </w:rPr>
        <w:t xml:space="preserve">كما </w:t>
      </w:r>
      <w:r w:rsidRPr="006757C9">
        <w:rPr>
          <w:rFonts w:asciiTheme="minorBidi" w:hAnsiTheme="minorBidi" w:cs="Arial"/>
          <w:sz w:val="32"/>
          <w:szCs w:val="32"/>
          <w:rtl/>
          <w:lang w:bidi="ar-DZ"/>
        </w:rPr>
        <w:t xml:space="preserve">تم التأكد </w:t>
      </w:r>
      <w:r>
        <w:rPr>
          <w:rFonts w:asciiTheme="minorBidi" w:hAnsiTheme="minorBidi" w:cs="Arial" w:hint="cs"/>
          <w:sz w:val="32"/>
          <w:szCs w:val="32"/>
          <w:rtl/>
          <w:lang w:bidi="ar-DZ"/>
        </w:rPr>
        <w:t xml:space="preserve">و </w:t>
      </w:r>
      <w:r w:rsidRPr="006757C9">
        <w:rPr>
          <w:rFonts w:asciiTheme="minorBidi" w:hAnsiTheme="minorBidi" w:cs="Arial"/>
          <w:sz w:val="32"/>
          <w:szCs w:val="32"/>
          <w:rtl/>
          <w:lang w:bidi="ar-DZ"/>
        </w:rPr>
        <w:t>ملئ البيانات الشخصية</w:t>
      </w:r>
      <w:r>
        <w:rPr>
          <w:rFonts w:asciiTheme="minorBidi" w:hAnsiTheme="minorBidi" w:cs="Arial" w:hint="cs"/>
          <w:sz w:val="32"/>
          <w:szCs w:val="32"/>
          <w:rtl/>
          <w:lang w:bidi="ar-DZ"/>
        </w:rPr>
        <w:t xml:space="preserve"> </w:t>
      </w:r>
      <w:r w:rsidRPr="006757C9">
        <w:rPr>
          <w:rFonts w:asciiTheme="minorBidi" w:hAnsiTheme="minorBidi" w:cs="Arial"/>
          <w:sz w:val="32"/>
          <w:szCs w:val="32"/>
          <w:rtl/>
          <w:lang w:bidi="ar-DZ"/>
        </w:rPr>
        <w:t>التي لها أيضا وزنها في البحث الحالي</w:t>
      </w:r>
      <w:r w:rsidRPr="00324311">
        <w:rPr>
          <w:rFonts w:asciiTheme="minorBidi" w:hAnsiTheme="minorBidi" w:cs="Arial" w:hint="cs"/>
          <w:sz w:val="32"/>
          <w:szCs w:val="32"/>
          <w:rtl/>
          <w:lang w:bidi="ar-DZ"/>
        </w:rPr>
        <w:t xml:space="preserve"> </w:t>
      </w:r>
      <w:r>
        <w:rPr>
          <w:rFonts w:asciiTheme="minorBidi" w:hAnsiTheme="minorBidi" w:cs="Arial" w:hint="cs"/>
          <w:sz w:val="32"/>
          <w:szCs w:val="32"/>
          <w:rtl/>
          <w:lang w:bidi="ar-DZ"/>
        </w:rPr>
        <w:t>من طرف الطالب لأن جميع أفراد العينة كانوا أميين</w:t>
      </w:r>
      <w:r w:rsidRPr="006757C9">
        <w:rPr>
          <w:rFonts w:asciiTheme="minorBidi" w:hAnsiTheme="minorBidi"/>
          <w:sz w:val="32"/>
          <w:szCs w:val="32"/>
          <w:rtl/>
          <w:lang w:bidi="ar-DZ"/>
        </w:rPr>
        <w:t>.</w:t>
      </w:r>
    </w:p>
    <w:p w:rsidR="00FD140A" w:rsidRDefault="00FD140A" w:rsidP="00FD140A">
      <w:pPr>
        <w:bidi/>
        <w:spacing w:after="0" w:line="360" w:lineRule="auto"/>
        <w:jc w:val="both"/>
        <w:rPr>
          <w:rFonts w:asciiTheme="minorBidi" w:hAnsiTheme="minorBidi"/>
          <w:sz w:val="32"/>
          <w:szCs w:val="32"/>
          <w:rtl/>
          <w:lang w:bidi="ar-DZ"/>
        </w:rPr>
      </w:pPr>
      <w:r w:rsidRPr="006757C9">
        <w:rPr>
          <w:rFonts w:asciiTheme="minorBidi" w:hAnsiTheme="minorBidi"/>
          <w:sz w:val="32"/>
          <w:szCs w:val="32"/>
          <w:rtl/>
          <w:lang w:bidi="ar-DZ"/>
        </w:rPr>
        <w:t>-</w:t>
      </w:r>
      <w:r>
        <w:rPr>
          <w:rFonts w:asciiTheme="minorBidi" w:hAnsiTheme="minorBidi" w:hint="cs"/>
          <w:sz w:val="32"/>
          <w:szCs w:val="32"/>
          <w:rtl/>
          <w:lang w:bidi="ar-DZ"/>
        </w:rPr>
        <w:t xml:space="preserve"> </w:t>
      </w:r>
      <w:r>
        <w:rPr>
          <w:rFonts w:asciiTheme="minorBidi" w:hAnsiTheme="minorBidi" w:cs="Arial" w:hint="cs"/>
          <w:sz w:val="32"/>
          <w:szCs w:val="32"/>
          <w:rtl/>
          <w:lang w:bidi="ar-DZ"/>
        </w:rPr>
        <w:t xml:space="preserve">التأكد و </w:t>
      </w:r>
      <w:proofErr w:type="gramStart"/>
      <w:r>
        <w:rPr>
          <w:rFonts w:asciiTheme="minorBidi" w:hAnsiTheme="minorBidi" w:cs="Arial" w:hint="cs"/>
          <w:sz w:val="32"/>
          <w:szCs w:val="32"/>
          <w:rtl/>
          <w:lang w:bidi="ar-DZ"/>
        </w:rPr>
        <w:t>حساب</w:t>
      </w:r>
      <w:proofErr w:type="gramEnd"/>
      <w:r>
        <w:rPr>
          <w:rFonts w:asciiTheme="minorBidi" w:hAnsiTheme="minorBidi" w:cs="Arial" w:hint="cs"/>
          <w:sz w:val="32"/>
          <w:szCs w:val="32"/>
          <w:rtl/>
          <w:lang w:bidi="ar-DZ"/>
        </w:rPr>
        <w:t xml:space="preserve"> جميع المقاييس التي تم الإجابة عنها بما يتناسب مع حجم العينة</w:t>
      </w:r>
      <w:r>
        <w:rPr>
          <w:rFonts w:asciiTheme="minorBidi" w:hAnsiTheme="minorBidi" w:hint="cs"/>
          <w:sz w:val="32"/>
          <w:szCs w:val="32"/>
          <w:rtl/>
          <w:lang w:bidi="ar-DZ"/>
        </w:rPr>
        <w:t>.</w:t>
      </w:r>
    </w:p>
    <w:p w:rsidR="00FD140A" w:rsidRPr="00A30F47" w:rsidRDefault="00FD140A" w:rsidP="00FD140A">
      <w:pPr>
        <w:bidi/>
        <w:spacing w:after="0" w:line="360" w:lineRule="auto"/>
        <w:jc w:val="both"/>
        <w:rPr>
          <w:rFonts w:asciiTheme="minorBidi" w:hAnsiTheme="minorBidi"/>
          <w:b/>
          <w:bCs/>
          <w:sz w:val="32"/>
          <w:szCs w:val="32"/>
          <w:rtl/>
          <w:lang w:bidi="ar-DZ"/>
        </w:rPr>
      </w:pPr>
      <w:r>
        <w:rPr>
          <w:rFonts w:asciiTheme="minorBidi" w:hAnsiTheme="minorBidi" w:hint="cs"/>
          <w:b/>
          <w:bCs/>
          <w:sz w:val="32"/>
          <w:szCs w:val="32"/>
          <w:rtl/>
          <w:lang w:bidi="ar-DZ"/>
        </w:rPr>
        <w:t>5</w:t>
      </w:r>
      <w:r w:rsidRPr="00A30F47">
        <w:rPr>
          <w:rFonts w:asciiTheme="minorBidi" w:hAnsiTheme="minorBidi"/>
          <w:b/>
          <w:bCs/>
          <w:sz w:val="32"/>
          <w:szCs w:val="32"/>
          <w:rtl/>
          <w:lang w:bidi="ar-DZ"/>
        </w:rPr>
        <w:t>-</w:t>
      </w:r>
      <w:r>
        <w:rPr>
          <w:rFonts w:asciiTheme="minorBidi" w:hAnsiTheme="minorBidi" w:hint="cs"/>
          <w:b/>
          <w:bCs/>
          <w:sz w:val="32"/>
          <w:szCs w:val="32"/>
          <w:rtl/>
          <w:lang w:bidi="ar-DZ"/>
        </w:rPr>
        <w:t xml:space="preserve"> </w:t>
      </w:r>
      <w:proofErr w:type="gramStart"/>
      <w:r w:rsidRPr="00A30F47">
        <w:rPr>
          <w:rFonts w:asciiTheme="minorBidi" w:hAnsiTheme="minorBidi" w:cs="Arial"/>
          <w:b/>
          <w:bCs/>
          <w:sz w:val="32"/>
          <w:szCs w:val="32"/>
          <w:rtl/>
          <w:lang w:bidi="ar-DZ"/>
        </w:rPr>
        <w:t>تفريغ</w:t>
      </w:r>
      <w:proofErr w:type="gramEnd"/>
      <w:r w:rsidRPr="00A30F47">
        <w:rPr>
          <w:rFonts w:asciiTheme="minorBidi" w:hAnsiTheme="minorBidi" w:cs="Arial"/>
          <w:b/>
          <w:bCs/>
          <w:sz w:val="32"/>
          <w:szCs w:val="32"/>
          <w:rtl/>
          <w:lang w:bidi="ar-DZ"/>
        </w:rPr>
        <w:t xml:space="preserve"> أدوات الدراسة</w:t>
      </w:r>
      <w:r w:rsidRPr="00A30F47">
        <w:rPr>
          <w:rFonts w:asciiTheme="minorBidi" w:hAnsiTheme="minorBidi"/>
          <w:b/>
          <w:bCs/>
          <w:sz w:val="32"/>
          <w:szCs w:val="32"/>
          <w:rtl/>
          <w:lang w:bidi="ar-DZ"/>
        </w:rPr>
        <w:t>:</w:t>
      </w:r>
    </w:p>
    <w:p w:rsidR="00FD140A" w:rsidRDefault="00FD140A" w:rsidP="00FD140A">
      <w:pPr>
        <w:bidi/>
        <w:spacing w:after="0" w:line="360" w:lineRule="auto"/>
        <w:jc w:val="both"/>
        <w:rPr>
          <w:rFonts w:asciiTheme="minorBidi" w:hAnsiTheme="minorBidi" w:cs="Arial"/>
          <w:sz w:val="32"/>
          <w:szCs w:val="32"/>
          <w:rtl/>
          <w:lang w:bidi="ar-DZ"/>
        </w:rPr>
      </w:pPr>
      <w:r w:rsidRPr="00271610">
        <w:rPr>
          <w:rFonts w:asciiTheme="minorBidi" w:hAnsiTheme="minorBidi" w:cs="Arial" w:hint="cs"/>
          <w:sz w:val="32"/>
          <w:szCs w:val="32"/>
          <w:rtl/>
          <w:lang w:bidi="ar-DZ"/>
        </w:rPr>
        <w:t>أ</w:t>
      </w:r>
      <w:r w:rsidRPr="00271610">
        <w:rPr>
          <w:rFonts w:asciiTheme="minorBidi" w:hAnsiTheme="minorBidi" w:hint="cs"/>
          <w:sz w:val="32"/>
          <w:szCs w:val="32"/>
          <w:rtl/>
          <w:lang w:bidi="ar-DZ"/>
        </w:rPr>
        <w:t>-</w:t>
      </w:r>
      <w:r w:rsidRPr="00271610">
        <w:rPr>
          <w:rFonts w:asciiTheme="minorBidi" w:hAnsiTheme="minorBidi" w:hint="cs"/>
          <w:b/>
          <w:bCs/>
          <w:sz w:val="32"/>
          <w:szCs w:val="32"/>
          <w:rtl/>
          <w:lang w:bidi="ar-DZ"/>
        </w:rPr>
        <w:t xml:space="preserve"> </w:t>
      </w:r>
      <w:r w:rsidRPr="00271610">
        <w:rPr>
          <w:rFonts w:asciiTheme="minorBidi" w:hAnsiTheme="minorBidi" w:cs="Arial" w:hint="cs"/>
          <w:b/>
          <w:bCs/>
          <w:sz w:val="32"/>
          <w:szCs w:val="32"/>
          <w:rtl/>
          <w:lang w:bidi="ar-DZ"/>
        </w:rPr>
        <w:t>بالنسبة ل</w:t>
      </w:r>
      <w:r>
        <w:rPr>
          <w:rFonts w:asciiTheme="minorBidi" w:hAnsiTheme="minorBidi" w:cs="Arial" w:hint="cs"/>
          <w:b/>
          <w:bCs/>
          <w:sz w:val="32"/>
          <w:szCs w:val="32"/>
          <w:rtl/>
          <w:lang w:bidi="ar-DZ"/>
        </w:rPr>
        <w:t>إ</w:t>
      </w:r>
      <w:r w:rsidRPr="00271610">
        <w:rPr>
          <w:rFonts w:asciiTheme="minorBidi" w:hAnsiTheme="minorBidi" w:cs="Arial" w:hint="cs"/>
          <w:b/>
          <w:bCs/>
          <w:sz w:val="32"/>
          <w:szCs w:val="32"/>
          <w:rtl/>
          <w:lang w:bidi="ar-DZ"/>
        </w:rPr>
        <w:t>ختبار تقدير الذات</w:t>
      </w:r>
      <w:r w:rsidRPr="00271610">
        <w:rPr>
          <w:rFonts w:asciiTheme="minorBidi" w:hAnsiTheme="minorBidi" w:hint="cs"/>
          <w:b/>
          <w:bCs/>
          <w:sz w:val="32"/>
          <w:szCs w:val="32"/>
          <w:rtl/>
          <w:lang w:bidi="ar-DZ"/>
        </w:rPr>
        <w:t>:</w:t>
      </w:r>
    </w:p>
    <w:p w:rsidR="00FD140A" w:rsidRDefault="00FD140A" w:rsidP="00FD140A">
      <w:pPr>
        <w:bidi/>
        <w:spacing w:after="0" w:line="360" w:lineRule="auto"/>
        <w:jc w:val="both"/>
        <w:rPr>
          <w:sz w:val="32"/>
          <w:szCs w:val="32"/>
          <w:rtl/>
          <w:lang w:val="fr-FR" w:bidi="ar-DZ"/>
        </w:rPr>
      </w:pPr>
      <w:r w:rsidRPr="00271610">
        <w:rPr>
          <w:rFonts w:asciiTheme="minorBidi" w:hAnsiTheme="minorBidi" w:cs="Arial" w:hint="cs"/>
          <w:sz w:val="32"/>
          <w:szCs w:val="32"/>
          <w:rtl/>
          <w:lang w:bidi="ar-DZ"/>
        </w:rPr>
        <w:t xml:space="preserve"> </w:t>
      </w:r>
      <w:r w:rsidRPr="006757C9">
        <w:rPr>
          <w:rFonts w:asciiTheme="minorBidi" w:hAnsiTheme="minorBidi" w:cs="Arial"/>
          <w:sz w:val="32"/>
          <w:szCs w:val="32"/>
          <w:rtl/>
          <w:lang w:bidi="ar-DZ"/>
        </w:rPr>
        <w:t>بعد ال</w:t>
      </w:r>
      <w:r>
        <w:rPr>
          <w:rFonts w:asciiTheme="minorBidi" w:hAnsiTheme="minorBidi" w:cs="Arial" w:hint="cs"/>
          <w:sz w:val="32"/>
          <w:szCs w:val="32"/>
          <w:rtl/>
          <w:lang w:bidi="ar-DZ"/>
        </w:rPr>
        <w:t>إ</w:t>
      </w:r>
      <w:r w:rsidRPr="006757C9">
        <w:rPr>
          <w:rFonts w:asciiTheme="minorBidi" w:hAnsiTheme="minorBidi" w:cs="Arial"/>
          <w:sz w:val="32"/>
          <w:szCs w:val="32"/>
          <w:rtl/>
          <w:lang w:bidi="ar-DZ"/>
        </w:rPr>
        <w:t xml:space="preserve">نتهاء من تطبيق </w:t>
      </w:r>
      <w:r>
        <w:rPr>
          <w:rFonts w:asciiTheme="minorBidi" w:hAnsiTheme="minorBidi" w:cs="Arial" w:hint="cs"/>
          <w:sz w:val="32"/>
          <w:szCs w:val="32"/>
          <w:rtl/>
          <w:lang w:bidi="ar-DZ"/>
        </w:rPr>
        <w:t>الإختبارين</w:t>
      </w:r>
      <w:r w:rsidRPr="006757C9">
        <w:rPr>
          <w:rFonts w:asciiTheme="minorBidi" w:hAnsiTheme="minorBidi" w:cs="Arial"/>
          <w:sz w:val="32"/>
          <w:szCs w:val="32"/>
          <w:rtl/>
          <w:lang w:bidi="ar-DZ"/>
        </w:rPr>
        <w:t xml:space="preserve"> على العينة الأساسية </w:t>
      </w:r>
      <w:r>
        <w:rPr>
          <w:rFonts w:asciiTheme="minorBidi" w:hAnsiTheme="minorBidi" w:cs="Arial" w:hint="cs"/>
          <w:sz w:val="32"/>
          <w:szCs w:val="32"/>
          <w:rtl/>
          <w:lang w:bidi="ar-DZ"/>
        </w:rPr>
        <w:t xml:space="preserve">اتبعتها عملية </w:t>
      </w:r>
      <w:r w:rsidRPr="006757C9">
        <w:rPr>
          <w:rFonts w:asciiTheme="minorBidi" w:hAnsiTheme="minorBidi" w:cs="Arial"/>
          <w:sz w:val="32"/>
          <w:szCs w:val="32"/>
          <w:rtl/>
          <w:lang w:bidi="ar-DZ"/>
        </w:rPr>
        <w:t>تصحيح</w:t>
      </w:r>
      <w:r>
        <w:rPr>
          <w:rFonts w:asciiTheme="minorBidi" w:hAnsiTheme="minorBidi" w:cs="Arial" w:hint="cs"/>
          <w:sz w:val="32"/>
          <w:szCs w:val="32"/>
          <w:rtl/>
          <w:lang w:bidi="ar-DZ"/>
        </w:rPr>
        <w:t xml:space="preserve"> و تفريغ البيانات</w:t>
      </w:r>
      <w:r w:rsidRPr="006757C9">
        <w:rPr>
          <w:rFonts w:asciiTheme="minorBidi" w:hAnsiTheme="minorBidi" w:cs="Arial"/>
          <w:sz w:val="32"/>
          <w:szCs w:val="32"/>
          <w:rtl/>
          <w:lang w:bidi="ar-DZ"/>
        </w:rPr>
        <w:t xml:space="preserve"> على النحو التالي</w:t>
      </w:r>
      <w:r w:rsidRPr="006757C9">
        <w:rPr>
          <w:rFonts w:asciiTheme="minorBidi" w:hAnsiTheme="minorBidi"/>
          <w:sz w:val="32"/>
          <w:szCs w:val="32"/>
          <w:rtl/>
          <w:lang w:bidi="ar-DZ"/>
        </w:rPr>
        <w:t>:</w:t>
      </w:r>
      <w:r w:rsidRPr="006A3656">
        <w:rPr>
          <w:rFonts w:hint="cs"/>
          <w:sz w:val="32"/>
          <w:szCs w:val="32"/>
          <w:rtl/>
          <w:lang w:val="fr-FR" w:bidi="ar-DZ"/>
        </w:rPr>
        <w:t xml:space="preserve"> </w:t>
      </w:r>
      <w:r>
        <w:rPr>
          <w:rFonts w:hint="cs"/>
          <w:sz w:val="32"/>
          <w:szCs w:val="32"/>
          <w:rtl/>
          <w:lang w:val="fr-FR" w:bidi="ar-DZ"/>
        </w:rPr>
        <w:t>ـ موافق بشــدة       ــــــــــــ 4 درجات</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 xml:space="preserve">                                 ـ مـــوافـــــــق       </w:t>
      </w:r>
      <w:proofErr w:type="gramStart"/>
      <w:r>
        <w:rPr>
          <w:rFonts w:hint="cs"/>
          <w:sz w:val="32"/>
          <w:szCs w:val="32"/>
          <w:rtl/>
          <w:lang w:val="fr-FR" w:bidi="ar-DZ"/>
        </w:rPr>
        <w:t>ــــــــــــ  3</w:t>
      </w:r>
      <w:proofErr w:type="gramEnd"/>
      <w:r>
        <w:rPr>
          <w:rFonts w:hint="cs"/>
          <w:sz w:val="32"/>
          <w:szCs w:val="32"/>
          <w:rtl/>
          <w:lang w:val="fr-FR" w:bidi="ar-DZ"/>
        </w:rPr>
        <w:t xml:space="preserve"> درجات</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 xml:space="preserve">                                 ـ غير موافــق       ــــــــــــ  2 درجـات</w:t>
      </w:r>
    </w:p>
    <w:p w:rsidR="00FD140A" w:rsidRDefault="00FD140A" w:rsidP="00FD140A">
      <w:pPr>
        <w:bidi/>
        <w:spacing w:after="0" w:line="360" w:lineRule="auto"/>
        <w:jc w:val="both"/>
        <w:rPr>
          <w:sz w:val="32"/>
          <w:szCs w:val="32"/>
          <w:rtl/>
          <w:lang w:val="fr-FR" w:bidi="ar-DZ"/>
        </w:rPr>
      </w:pPr>
      <w:r>
        <w:rPr>
          <w:rFonts w:hint="cs"/>
          <w:sz w:val="32"/>
          <w:szCs w:val="32"/>
          <w:rtl/>
          <w:lang w:val="fr-FR" w:bidi="ar-DZ"/>
        </w:rPr>
        <w:t xml:space="preserve">                                 ـ غير موافق </w:t>
      </w:r>
      <w:proofErr w:type="gramStart"/>
      <w:r>
        <w:rPr>
          <w:rFonts w:hint="cs"/>
          <w:sz w:val="32"/>
          <w:szCs w:val="32"/>
          <w:rtl/>
          <w:lang w:val="fr-FR" w:bidi="ar-DZ"/>
        </w:rPr>
        <w:t>بشدة  ـــــــــــ</w:t>
      </w:r>
      <w:proofErr w:type="gramEnd"/>
      <w:r>
        <w:rPr>
          <w:rFonts w:hint="cs"/>
          <w:sz w:val="32"/>
          <w:szCs w:val="32"/>
          <w:rtl/>
          <w:lang w:val="fr-FR" w:bidi="ar-DZ"/>
        </w:rPr>
        <w:t xml:space="preserve">  درجة واحدة</w:t>
      </w:r>
    </w:p>
    <w:p w:rsidR="00FD140A" w:rsidRDefault="00FD140A" w:rsidP="00FD140A">
      <w:pPr>
        <w:bidi/>
        <w:spacing w:after="0" w:line="360" w:lineRule="auto"/>
        <w:jc w:val="both"/>
        <w:rPr>
          <w:rFonts w:asciiTheme="minorBidi" w:hAnsiTheme="minorBidi"/>
          <w:b/>
          <w:bCs/>
          <w:sz w:val="32"/>
          <w:szCs w:val="32"/>
          <w:rtl/>
          <w:lang w:bidi="ar-DZ"/>
        </w:rPr>
      </w:pPr>
      <w:r w:rsidRPr="00271610">
        <w:rPr>
          <w:rFonts w:asciiTheme="minorBidi" w:hAnsiTheme="minorBidi" w:cs="Arial" w:hint="cs"/>
          <w:b/>
          <w:bCs/>
          <w:sz w:val="32"/>
          <w:szCs w:val="32"/>
          <w:rtl/>
          <w:lang w:bidi="ar-DZ"/>
        </w:rPr>
        <w:t>ب</w:t>
      </w:r>
      <w:r w:rsidRPr="00271610">
        <w:rPr>
          <w:rFonts w:asciiTheme="minorBidi" w:hAnsiTheme="minorBidi" w:hint="cs"/>
          <w:b/>
          <w:bCs/>
          <w:sz w:val="32"/>
          <w:szCs w:val="32"/>
          <w:rtl/>
          <w:lang w:bidi="ar-DZ"/>
        </w:rPr>
        <w:t xml:space="preserve">- </w:t>
      </w:r>
      <w:r w:rsidRPr="00271610">
        <w:rPr>
          <w:rFonts w:asciiTheme="minorBidi" w:hAnsiTheme="minorBidi" w:cs="Arial" w:hint="cs"/>
          <w:b/>
          <w:bCs/>
          <w:sz w:val="32"/>
          <w:szCs w:val="32"/>
          <w:rtl/>
          <w:lang w:bidi="ar-DZ"/>
        </w:rPr>
        <w:t>بالنسبة لمقياس التوافق النفسي</w:t>
      </w:r>
      <w:r w:rsidRPr="00271610">
        <w:rPr>
          <w:rFonts w:asciiTheme="minorBidi" w:hAnsiTheme="minorBidi" w:hint="cs"/>
          <w:b/>
          <w:bCs/>
          <w:sz w:val="32"/>
          <w:szCs w:val="32"/>
          <w:rtl/>
          <w:lang w:bidi="ar-DZ"/>
        </w:rPr>
        <w:t>:</w:t>
      </w:r>
    </w:p>
    <w:p w:rsidR="00FD140A" w:rsidRDefault="00FD140A" w:rsidP="00FD140A">
      <w:pPr>
        <w:bidi/>
        <w:spacing w:after="0" w:line="360" w:lineRule="auto"/>
        <w:jc w:val="both"/>
        <w:rPr>
          <w:rFonts w:cs="Arial"/>
          <w:sz w:val="32"/>
          <w:szCs w:val="32"/>
          <w:rtl/>
          <w:lang w:val="fr-FR" w:bidi="ar-DZ"/>
        </w:rPr>
      </w:pPr>
      <w:r w:rsidRPr="00271610">
        <w:rPr>
          <w:rFonts w:asciiTheme="minorBidi" w:hAnsiTheme="minorBidi" w:cs="Arial" w:hint="cs"/>
          <w:sz w:val="32"/>
          <w:szCs w:val="32"/>
          <w:rtl/>
          <w:lang w:bidi="ar-DZ"/>
        </w:rPr>
        <w:t xml:space="preserve"> </w:t>
      </w:r>
      <w:proofErr w:type="gramStart"/>
      <w:r>
        <w:rPr>
          <w:rFonts w:asciiTheme="minorBidi" w:hAnsiTheme="minorBidi" w:cs="Arial" w:hint="cs"/>
          <w:sz w:val="32"/>
          <w:szCs w:val="32"/>
          <w:rtl/>
          <w:lang w:bidi="ar-DZ"/>
        </w:rPr>
        <w:t>عمدنا</w:t>
      </w:r>
      <w:proofErr w:type="gramEnd"/>
      <w:r>
        <w:rPr>
          <w:rFonts w:asciiTheme="minorBidi" w:hAnsiTheme="minorBidi" w:cs="Arial" w:hint="cs"/>
          <w:sz w:val="32"/>
          <w:szCs w:val="32"/>
          <w:rtl/>
          <w:lang w:bidi="ar-DZ"/>
        </w:rPr>
        <w:t xml:space="preserve"> إلى تصحيح المقياس وإعطاء درجات تتراوح بين </w:t>
      </w:r>
      <w:r>
        <w:rPr>
          <w:rFonts w:asciiTheme="minorBidi" w:hAnsiTheme="minorBidi" w:hint="cs"/>
          <w:sz w:val="32"/>
          <w:szCs w:val="32"/>
          <w:rtl/>
          <w:lang w:bidi="ar-DZ"/>
        </w:rPr>
        <w:t xml:space="preserve">(3 </w:t>
      </w:r>
      <w:r>
        <w:rPr>
          <w:rFonts w:asciiTheme="minorBidi" w:hAnsiTheme="minorBidi" w:cs="Arial" w:hint="cs"/>
          <w:sz w:val="32"/>
          <w:szCs w:val="32"/>
          <w:rtl/>
          <w:lang w:bidi="ar-DZ"/>
        </w:rPr>
        <w:t xml:space="preserve">درجات إلى درجة </w:t>
      </w:r>
      <w:r>
        <w:rPr>
          <w:rFonts w:asciiTheme="minorBidi" w:hAnsiTheme="minorBidi" w:hint="cs"/>
          <w:sz w:val="32"/>
          <w:szCs w:val="32"/>
          <w:rtl/>
          <w:lang w:bidi="ar-DZ"/>
        </w:rPr>
        <w:t xml:space="preserve">1 </w:t>
      </w:r>
      <w:r>
        <w:rPr>
          <w:rFonts w:asciiTheme="minorBidi" w:hAnsiTheme="minorBidi" w:cs="Arial" w:hint="cs"/>
          <w:sz w:val="32"/>
          <w:szCs w:val="32"/>
          <w:rtl/>
          <w:lang w:bidi="ar-DZ"/>
        </w:rPr>
        <w:t>واحدة</w:t>
      </w:r>
      <w:r>
        <w:rPr>
          <w:rFonts w:asciiTheme="minorBidi" w:hAnsiTheme="minorBidi" w:hint="cs"/>
          <w:sz w:val="32"/>
          <w:szCs w:val="32"/>
          <w:rtl/>
          <w:lang w:bidi="ar-DZ"/>
        </w:rPr>
        <w:t>)</w:t>
      </w:r>
      <w:r>
        <w:rPr>
          <w:rFonts w:asciiTheme="minorBidi" w:hAnsiTheme="minorBidi" w:cs="Arial" w:hint="cs"/>
          <w:sz w:val="32"/>
          <w:szCs w:val="32"/>
          <w:rtl/>
          <w:lang w:bidi="ar-DZ"/>
        </w:rPr>
        <w:t>، على النحو التالي</w:t>
      </w:r>
      <w:r>
        <w:rPr>
          <w:rFonts w:asciiTheme="minorBidi" w:hAnsiTheme="minorBidi" w:hint="cs"/>
          <w:sz w:val="32"/>
          <w:szCs w:val="32"/>
          <w:rtl/>
          <w:lang w:bidi="ar-DZ"/>
        </w:rPr>
        <w:t>:</w:t>
      </w:r>
      <w:r w:rsidRPr="00F86027">
        <w:rPr>
          <w:rFonts w:cs="Arial" w:hint="cs"/>
          <w:sz w:val="32"/>
          <w:szCs w:val="32"/>
          <w:rtl/>
          <w:lang w:val="fr-FR" w:bidi="ar-DZ"/>
        </w:rPr>
        <w:t xml:space="preserve"> </w:t>
      </w:r>
      <w:r>
        <w:rPr>
          <w:rFonts w:cs="Arial" w:hint="cs"/>
          <w:sz w:val="32"/>
          <w:szCs w:val="32"/>
          <w:rtl/>
          <w:lang w:val="fr-FR" w:bidi="ar-DZ"/>
        </w:rPr>
        <w:t xml:space="preserve">ـ كل استجابة </w:t>
      </w:r>
      <w:r>
        <w:rPr>
          <w:rFonts w:hint="cs"/>
          <w:sz w:val="32"/>
          <w:szCs w:val="32"/>
          <w:rtl/>
          <w:lang w:val="fr-FR" w:bidi="ar-DZ"/>
        </w:rPr>
        <w:t>"</w:t>
      </w:r>
      <w:r>
        <w:rPr>
          <w:rFonts w:cs="Arial" w:hint="cs"/>
          <w:sz w:val="32"/>
          <w:szCs w:val="32"/>
          <w:rtl/>
          <w:lang w:val="fr-FR" w:bidi="ar-DZ"/>
        </w:rPr>
        <w:t xml:space="preserve">نعم </w:t>
      </w:r>
      <w:r>
        <w:rPr>
          <w:rFonts w:hint="cs"/>
          <w:sz w:val="32"/>
          <w:szCs w:val="32"/>
          <w:rtl/>
          <w:lang w:val="fr-FR" w:bidi="ar-DZ"/>
        </w:rPr>
        <w:t xml:space="preserve">"ــــ </w:t>
      </w:r>
      <w:r>
        <w:rPr>
          <w:rFonts w:cs="Arial" w:hint="cs"/>
          <w:sz w:val="32"/>
          <w:szCs w:val="32"/>
          <w:rtl/>
          <w:lang w:val="fr-FR" w:bidi="ar-DZ"/>
        </w:rPr>
        <w:t xml:space="preserve">تعطي ثلاث درجات </w:t>
      </w:r>
    </w:p>
    <w:p w:rsidR="00FD140A" w:rsidRDefault="00FD140A" w:rsidP="00FD140A">
      <w:pPr>
        <w:bidi/>
        <w:spacing w:after="0" w:line="360" w:lineRule="auto"/>
        <w:jc w:val="both"/>
        <w:rPr>
          <w:rFonts w:cs="Arial"/>
          <w:sz w:val="32"/>
          <w:szCs w:val="32"/>
          <w:rtl/>
          <w:lang w:val="fr-FR" w:bidi="ar-DZ"/>
        </w:rPr>
      </w:pPr>
      <w:r>
        <w:rPr>
          <w:rFonts w:cs="Arial" w:hint="cs"/>
          <w:sz w:val="32"/>
          <w:szCs w:val="32"/>
          <w:rtl/>
          <w:lang w:val="fr-FR" w:bidi="ar-DZ"/>
        </w:rPr>
        <w:t xml:space="preserve">ـ كل استجابة </w:t>
      </w:r>
      <w:r>
        <w:rPr>
          <w:rFonts w:hint="cs"/>
          <w:sz w:val="32"/>
          <w:szCs w:val="32"/>
          <w:rtl/>
          <w:lang w:val="fr-FR" w:bidi="ar-DZ"/>
        </w:rPr>
        <w:t xml:space="preserve">" </w:t>
      </w:r>
      <w:r>
        <w:rPr>
          <w:rFonts w:cs="Arial" w:hint="cs"/>
          <w:sz w:val="32"/>
          <w:szCs w:val="32"/>
          <w:rtl/>
          <w:lang w:val="fr-FR" w:bidi="ar-DZ"/>
        </w:rPr>
        <w:t xml:space="preserve">في بعض الأحيان </w:t>
      </w:r>
      <w:r>
        <w:rPr>
          <w:rFonts w:hint="cs"/>
          <w:sz w:val="32"/>
          <w:szCs w:val="32"/>
          <w:rtl/>
          <w:lang w:val="fr-FR" w:bidi="ar-DZ"/>
        </w:rPr>
        <w:t xml:space="preserve">"ـــــ </w:t>
      </w:r>
      <w:r>
        <w:rPr>
          <w:rFonts w:cs="Arial" w:hint="cs"/>
          <w:sz w:val="32"/>
          <w:szCs w:val="32"/>
          <w:rtl/>
          <w:lang w:val="fr-FR" w:bidi="ar-DZ"/>
        </w:rPr>
        <w:t xml:space="preserve"> تعطى درجتين </w:t>
      </w:r>
    </w:p>
    <w:p w:rsidR="00FD140A" w:rsidRDefault="00FD140A" w:rsidP="00FD140A">
      <w:pPr>
        <w:bidi/>
        <w:spacing w:after="0" w:line="360" w:lineRule="auto"/>
        <w:jc w:val="both"/>
        <w:rPr>
          <w:rFonts w:cs="Arial"/>
          <w:sz w:val="32"/>
          <w:szCs w:val="32"/>
          <w:rtl/>
          <w:lang w:val="fr-FR" w:bidi="ar-DZ"/>
        </w:rPr>
      </w:pPr>
      <w:r>
        <w:rPr>
          <w:rFonts w:cs="Arial" w:hint="cs"/>
          <w:sz w:val="32"/>
          <w:szCs w:val="32"/>
          <w:rtl/>
          <w:lang w:val="fr-FR" w:bidi="ar-DZ"/>
        </w:rPr>
        <w:t xml:space="preserve">ـ </w:t>
      </w:r>
      <w:proofErr w:type="gramStart"/>
      <w:r>
        <w:rPr>
          <w:rFonts w:cs="Arial" w:hint="cs"/>
          <w:sz w:val="32"/>
          <w:szCs w:val="32"/>
          <w:rtl/>
          <w:lang w:val="fr-FR" w:bidi="ar-DZ"/>
        </w:rPr>
        <w:t>كل</w:t>
      </w:r>
      <w:proofErr w:type="gramEnd"/>
      <w:r>
        <w:rPr>
          <w:rFonts w:cs="Arial" w:hint="cs"/>
          <w:sz w:val="32"/>
          <w:szCs w:val="32"/>
          <w:rtl/>
          <w:lang w:val="fr-FR" w:bidi="ar-DZ"/>
        </w:rPr>
        <w:t xml:space="preserve"> استجابة </w:t>
      </w:r>
      <w:r>
        <w:rPr>
          <w:rFonts w:hint="cs"/>
          <w:sz w:val="32"/>
          <w:szCs w:val="32"/>
          <w:rtl/>
          <w:lang w:val="fr-FR" w:bidi="ar-DZ"/>
        </w:rPr>
        <w:t xml:space="preserve">" </w:t>
      </w:r>
      <w:r>
        <w:rPr>
          <w:rFonts w:cs="Arial" w:hint="cs"/>
          <w:sz w:val="32"/>
          <w:szCs w:val="32"/>
          <w:rtl/>
          <w:lang w:val="fr-FR" w:bidi="ar-DZ"/>
        </w:rPr>
        <w:t>لا</w:t>
      </w:r>
      <w:r>
        <w:rPr>
          <w:rFonts w:hint="cs"/>
          <w:sz w:val="32"/>
          <w:szCs w:val="32"/>
          <w:rtl/>
          <w:lang w:val="fr-FR" w:bidi="ar-DZ"/>
        </w:rPr>
        <w:t xml:space="preserve">" ــــــ </w:t>
      </w:r>
      <w:r>
        <w:rPr>
          <w:rFonts w:cs="Arial" w:hint="cs"/>
          <w:sz w:val="32"/>
          <w:szCs w:val="32"/>
          <w:rtl/>
          <w:lang w:val="fr-FR" w:bidi="ar-DZ"/>
        </w:rPr>
        <w:t xml:space="preserve">تعطي درجة واحدة </w:t>
      </w:r>
    </w:p>
    <w:p w:rsidR="00FD140A" w:rsidRPr="00A30F47" w:rsidRDefault="00FD140A" w:rsidP="00FD140A">
      <w:pPr>
        <w:bidi/>
        <w:spacing w:after="0" w:line="360" w:lineRule="auto"/>
        <w:jc w:val="both"/>
        <w:rPr>
          <w:rFonts w:asciiTheme="minorBidi" w:hAnsiTheme="minorBidi"/>
          <w:b/>
          <w:bCs/>
          <w:sz w:val="32"/>
          <w:szCs w:val="32"/>
          <w:rtl/>
          <w:lang w:bidi="ar-DZ"/>
        </w:rPr>
      </w:pPr>
      <w:r>
        <w:rPr>
          <w:rFonts w:asciiTheme="minorBidi" w:hAnsiTheme="minorBidi" w:hint="cs"/>
          <w:b/>
          <w:bCs/>
          <w:sz w:val="32"/>
          <w:szCs w:val="32"/>
          <w:rtl/>
          <w:lang w:bidi="ar-DZ"/>
        </w:rPr>
        <w:t>6</w:t>
      </w:r>
      <w:r w:rsidRPr="00A30F47">
        <w:rPr>
          <w:rFonts w:asciiTheme="minorBidi" w:hAnsiTheme="minorBidi"/>
          <w:b/>
          <w:bCs/>
          <w:sz w:val="32"/>
          <w:szCs w:val="32"/>
          <w:rtl/>
          <w:lang w:bidi="ar-DZ"/>
        </w:rPr>
        <w:t xml:space="preserve">- </w:t>
      </w:r>
      <w:r w:rsidRPr="00A30F47">
        <w:rPr>
          <w:rFonts w:asciiTheme="minorBidi" w:hAnsiTheme="minorBidi" w:cs="Arial"/>
          <w:b/>
          <w:bCs/>
          <w:sz w:val="32"/>
          <w:szCs w:val="32"/>
          <w:rtl/>
          <w:lang w:bidi="ar-DZ"/>
        </w:rPr>
        <w:t xml:space="preserve">الأساليب الإحصائية </w:t>
      </w:r>
      <w:r>
        <w:rPr>
          <w:rFonts w:asciiTheme="minorBidi" w:hAnsiTheme="minorBidi" w:cs="Arial" w:hint="cs"/>
          <w:b/>
          <w:bCs/>
          <w:sz w:val="32"/>
          <w:szCs w:val="32"/>
          <w:rtl/>
          <w:lang w:bidi="ar-DZ"/>
        </w:rPr>
        <w:t xml:space="preserve">المستخدمة </w:t>
      </w:r>
      <w:r w:rsidRPr="00A30F47">
        <w:rPr>
          <w:rFonts w:asciiTheme="minorBidi" w:hAnsiTheme="minorBidi" w:cs="Arial"/>
          <w:b/>
          <w:bCs/>
          <w:sz w:val="32"/>
          <w:szCs w:val="32"/>
          <w:rtl/>
          <w:lang w:bidi="ar-DZ"/>
        </w:rPr>
        <w:t>في معالجة البيانات</w:t>
      </w:r>
      <w:r w:rsidRPr="00A30F47">
        <w:rPr>
          <w:rFonts w:asciiTheme="minorBidi" w:hAnsiTheme="minorBidi"/>
          <w:b/>
          <w:bCs/>
          <w:sz w:val="32"/>
          <w:szCs w:val="32"/>
          <w:rtl/>
          <w:lang w:bidi="ar-DZ"/>
        </w:rPr>
        <w:t>:</w:t>
      </w:r>
    </w:p>
    <w:p w:rsidR="00FD140A" w:rsidRPr="006757C9" w:rsidRDefault="00FD140A" w:rsidP="00FD140A">
      <w:pPr>
        <w:bidi/>
        <w:spacing w:after="0" w:line="360" w:lineRule="auto"/>
        <w:jc w:val="both"/>
        <w:rPr>
          <w:rFonts w:asciiTheme="minorBidi" w:hAnsiTheme="minorBidi"/>
          <w:sz w:val="32"/>
          <w:szCs w:val="32"/>
          <w:rtl/>
          <w:lang w:bidi="ar-DZ"/>
        </w:rPr>
      </w:pPr>
      <w:r w:rsidRPr="006757C9">
        <w:rPr>
          <w:rFonts w:asciiTheme="minorBidi" w:hAnsiTheme="minorBidi" w:cs="Arial"/>
          <w:sz w:val="32"/>
          <w:szCs w:val="32"/>
          <w:rtl/>
          <w:lang w:bidi="ar-DZ"/>
        </w:rPr>
        <w:t>لقد تم استخدام الإحصاء الوصفي والاستدلالي على حد سواء، فالنسبة للإحصاء الوصفي استعملنا المتوسطات والانحراف المعياري</w:t>
      </w:r>
      <w:r>
        <w:rPr>
          <w:rFonts w:asciiTheme="minorBidi" w:hAnsiTheme="minorBidi" w:cs="Arial" w:hint="cs"/>
          <w:sz w:val="32"/>
          <w:szCs w:val="32"/>
          <w:rtl/>
          <w:lang w:bidi="ar-DZ"/>
        </w:rPr>
        <w:t xml:space="preserve"> و النسبة المئوية </w:t>
      </w:r>
      <w:r w:rsidRPr="006757C9">
        <w:rPr>
          <w:rFonts w:asciiTheme="minorBidi" w:hAnsiTheme="minorBidi"/>
          <w:sz w:val="32"/>
          <w:szCs w:val="32"/>
          <w:rtl/>
          <w:lang w:bidi="ar-DZ"/>
        </w:rPr>
        <w:t>.</w:t>
      </w:r>
    </w:p>
    <w:p w:rsidR="00FD140A" w:rsidRDefault="00FD140A" w:rsidP="00FD140A">
      <w:pPr>
        <w:bidi/>
        <w:spacing w:after="0" w:line="360" w:lineRule="auto"/>
        <w:jc w:val="both"/>
        <w:rPr>
          <w:rFonts w:asciiTheme="minorBidi" w:hAnsiTheme="minorBidi"/>
          <w:sz w:val="32"/>
          <w:szCs w:val="32"/>
          <w:rtl/>
          <w:lang w:bidi="ar-DZ"/>
        </w:rPr>
      </w:pPr>
      <w:r w:rsidRPr="006757C9">
        <w:rPr>
          <w:rFonts w:asciiTheme="minorBidi" w:hAnsiTheme="minorBidi" w:cs="Arial"/>
          <w:sz w:val="32"/>
          <w:szCs w:val="32"/>
          <w:rtl/>
          <w:lang w:bidi="ar-DZ"/>
        </w:rPr>
        <w:t xml:space="preserve">أما بالنسبة للإحصاء الاستدلالي ولتأكد من صحة الفرضيات استخدمنا </w:t>
      </w:r>
      <w:r>
        <w:rPr>
          <w:rFonts w:asciiTheme="minorBidi" w:hAnsiTheme="minorBidi" w:cs="Arial" w:hint="cs"/>
          <w:sz w:val="32"/>
          <w:szCs w:val="32"/>
          <w:rtl/>
          <w:lang w:bidi="ar-DZ"/>
        </w:rPr>
        <w:t>معامل الارتباط بيرسون لدراسة</w:t>
      </w:r>
      <w:r w:rsidRPr="006757C9">
        <w:rPr>
          <w:rFonts w:asciiTheme="minorBidi" w:hAnsiTheme="minorBidi" w:cs="Arial"/>
          <w:sz w:val="32"/>
          <w:szCs w:val="32"/>
          <w:rtl/>
          <w:lang w:bidi="ar-DZ"/>
        </w:rPr>
        <w:t xml:space="preserve"> الارتباط</w:t>
      </w:r>
      <w:r>
        <w:rPr>
          <w:rFonts w:asciiTheme="minorBidi" w:hAnsiTheme="minorBidi" w:cs="Arial" w:hint="cs"/>
          <w:sz w:val="32"/>
          <w:szCs w:val="32"/>
          <w:rtl/>
          <w:lang w:bidi="ar-DZ"/>
        </w:rPr>
        <w:t xml:space="preserve"> بين المتغيرات، وتحليل التباين الأحادي لدراسة الفروق بين المجموعات،و اختبار شيفيه للكشف عن اتجاه الفروق بين المجموعات وذلك</w:t>
      </w:r>
      <w:r w:rsidRPr="006757C9">
        <w:rPr>
          <w:rFonts w:asciiTheme="minorBidi" w:hAnsiTheme="minorBidi" w:cs="Arial"/>
          <w:sz w:val="32"/>
          <w:szCs w:val="32"/>
          <w:rtl/>
          <w:lang w:bidi="ar-DZ"/>
        </w:rPr>
        <w:t xml:space="preserve"> باستخدام حزمة الإحصاء للعلوم الاجتماعية </w:t>
      </w:r>
      <w:r>
        <w:rPr>
          <w:rFonts w:asciiTheme="minorBidi" w:hAnsiTheme="minorBidi" w:cs="Arial" w:hint="cs"/>
          <w:sz w:val="32"/>
          <w:szCs w:val="32"/>
          <w:rtl/>
          <w:lang w:bidi="ar-DZ"/>
        </w:rPr>
        <w:t xml:space="preserve">النسخة </w:t>
      </w:r>
      <w:r w:rsidRPr="006757C9">
        <w:rPr>
          <w:rFonts w:asciiTheme="minorBidi" w:hAnsiTheme="minorBidi"/>
          <w:sz w:val="32"/>
          <w:szCs w:val="32"/>
          <w:rtl/>
          <w:lang w:bidi="ar-DZ"/>
        </w:rPr>
        <w:t>(</w:t>
      </w:r>
      <w:r w:rsidRPr="006757C9">
        <w:rPr>
          <w:rFonts w:asciiTheme="minorBidi" w:hAnsiTheme="minorBidi"/>
          <w:sz w:val="32"/>
          <w:szCs w:val="32"/>
          <w:lang w:bidi="ar-DZ"/>
        </w:rPr>
        <w:t>spss ;20</w:t>
      </w:r>
      <w:r w:rsidRPr="006757C9">
        <w:rPr>
          <w:rFonts w:asciiTheme="minorBidi" w:hAnsiTheme="minorBidi"/>
          <w:sz w:val="32"/>
          <w:szCs w:val="32"/>
          <w:rtl/>
          <w:lang w:bidi="ar-DZ"/>
        </w:rPr>
        <w:t>)</w:t>
      </w:r>
      <w:r>
        <w:rPr>
          <w:rFonts w:asciiTheme="minorBidi" w:hAnsiTheme="minorBidi" w:hint="cs"/>
          <w:sz w:val="32"/>
          <w:szCs w:val="32"/>
          <w:rtl/>
          <w:lang w:bidi="ar-DZ"/>
        </w:rPr>
        <w:t>.</w:t>
      </w:r>
    </w:p>
    <w:p w:rsidR="00FD140A" w:rsidRDefault="00FD140A" w:rsidP="00FD140A">
      <w:pPr>
        <w:bidi/>
        <w:rPr>
          <w:rtl/>
          <w:lang w:bidi="ar-DZ"/>
        </w:rPr>
      </w:pPr>
    </w:p>
    <w:p w:rsidR="00FD140A" w:rsidRDefault="00FD140A" w:rsidP="00FD140A">
      <w:pPr>
        <w:spacing w:after="0" w:line="240" w:lineRule="auto"/>
        <w:rPr>
          <w:rtl/>
          <w:lang w:bidi="ar-DZ"/>
        </w:rPr>
      </w:pPr>
      <w:r>
        <w:rPr>
          <w:rtl/>
          <w:lang w:bidi="ar-DZ"/>
        </w:rPr>
        <w:br w:type="page"/>
      </w:r>
    </w:p>
    <w:p w:rsidR="00FD140A" w:rsidRDefault="00FD140A" w:rsidP="00FD140A">
      <w:pPr>
        <w:bidi/>
        <w:spacing w:after="0" w:line="360" w:lineRule="auto"/>
        <w:jc w:val="both"/>
        <w:rPr>
          <w:rFonts w:asciiTheme="minorBidi" w:hAnsiTheme="minorBidi"/>
          <w:sz w:val="32"/>
          <w:szCs w:val="32"/>
          <w:rtl/>
          <w:lang w:bidi="ar-DZ"/>
        </w:rPr>
      </w:pPr>
    </w:p>
    <w:p w:rsidR="00FD140A" w:rsidRDefault="00FD140A" w:rsidP="00FD140A">
      <w:pPr>
        <w:bidi/>
        <w:spacing w:after="0" w:line="360" w:lineRule="auto"/>
        <w:jc w:val="both"/>
        <w:rPr>
          <w:rFonts w:asciiTheme="minorBidi" w:hAnsiTheme="minorBidi"/>
          <w:sz w:val="32"/>
          <w:szCs w:val="32"/>
          <w:rtl/>
          <w:lang w:bidi="ar-DZ"/>
        </w:rPr>
      </w:pPr>
    </w:p>
    <w:p w:rsidR="00FD140A" w:rsidRDefault="00FD140A" w:rsidP="00FD140A">
      <w:pPr>
        <w:bidi/>
        <w:spacing w:after="0" w:line="360" w:lineRule="auto"/>
        <w:jc w:val="both"/>
        <w:rPr>
          <w:rFonts w:asciiTheme="minorBidi" w:hAnsiTheme="minorBidi"/>
          <w:sz w:val="32"/>
          <w:szCs w:val="32"/>
          <w:rtl/>
          <w:lang w:bidi="ar-DZ"/>
        </w:rPr>
      </w:pPr>
    </w:p>
    <w:p w:rsidR="00FD140A" w:rsidRDefault="00FD140A" w:rsidP="00FD140A">
      <w:pPr>
        <w:bidi/>
        <w:spacing w:after="0" w:line="360" w:lineRule="auto"/>
        <w:jc w:val="both"/>
        <w:rPr>
          <w:rFonts w:asciiTheme="minorBidi" w:hAnsiTheme="minorBidi"/>
          <w:sz w:val="32"/>
          <w:szCs w:val="32"/>
          <w:rtl/>
          <w:lang w:bidi="ar-DZ"/>
        </w:rPr>
      </w:pPr>
    </w:p>
    <w:p w:rsidR="00FD140A" w:rsidRDefault="00CF7495" w:rsidP="00FD140A">
      <w:pPr>
        <w:bidi/>
      </w:pPr>
      <w:r w:rsidRPr="00CF7495">
        <w:rPr>
          <w:noProof/>
        </w:rPr>
        <w:pict>
          <v:shape id="_x0000_s1040" type="#_x0000_t136" style="position:absolute;left:0;text-align:left;margin-left:0;margin-top:0;width:454.5pt;height:235.5pt;z-index:251681792;mso-position-horizontal:center;mso-position-horizontal-relative:margin;mso-position-vertical:center;mso-position-vertical-relative:margin" fillcolor="#fc9">
            <v:fill r:id="rId10"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font-size:32pt;font-weight:bold;v-text-kern:t" trim="t" fitpath="t" string="الفــصل الســادس&#10;عرض و تفسير النتائج"/>
            <w10:wrap type="square" anchorx="margin" anchory="margin"/>
          </v:shape>
        </w:pict>
      </w:r>
    </w:p>
    <w:p w:rsidR="00FD140A" w:rsidRPr="00FD140A" w:rsidRDefault="00FD140A" w:rsidP="00FD140A">
      <w:pPr>
        <w:tabs>
          <w:tab w:val="left" w:pos="3987"/>
        </w:tabs>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Pr="00FD140A" w:rsidRDefault="00FD140A" w:rsidP="00FD140A">
      <w:pPr>
        <w:bidi/>
        <w:rPr>
          <w:lang w:bidi="ar-DZ"/>
        </w:rPr>
      </w:pPr>
    </w:p>
    <w:p w:rsidR="00FD140A" w:rsidRDefault="00FD140A" w:rsidP="00FD140A">
      <w:pPr>
        <w:tabs>
          <w:tab w:val="left" w:pos="3312"/>
        </w:tabs>
        <w:bidi/>
        <w:rPr>
          <w:rtl/>
          <w:lang w:bidi="ar-DZ"/>
        </w:rPr>
      </w:pPr>
      <w:r>
        <w:rPr>
          <w:rtl/>
          <w:lang w:bidi="ar-DZ"/>
        </w:rPr>
        <w:tab/>
      </w:r>
    </w:p>
    <w:p w:rsidR="00FD140A" w:rsidRDefault="00FD140A" w:rsidP="00FD140A">
      <w:pPr>
        <w:tabs>
          <w:tab w:val="left" w:pos="3312"/>
        </w:tabs>
        <w:bidi/>
        <w:rPr>
          <w:lang w:bidi="ar-DZ"/>
        </w:rPr>
      </w:pPr>
    </w:p>
    <w:p w:rsidR="002F4FC2" w:rsidRDefault="002F4FC2" w:rsidP="002F4FC2">
      <w:pPr>
        <w:tabs>
          <w:tab w:val="left" w:pos="3312"/>
        </w:tabs>
        <w:bidi/>
        <w:rPr>
          <w:lang w:bidi="ar-DZ"/>
        </w:rPr>
      </w:pPr>
    </w:p>
    <w:p w:rsidR="000A2BA5" w:rsidRDefault="000A2BA5" w:rsidP="000A2BA5">
      <w:pPr>
        <w:tabs>
          <w:tab w:val="left" w:pos="3312"/>
        </w:tabs>
        <w:bidi/>
        <w:rPr>
          <w:rtl/>
          <w:lang w:bidi="ar-DZ"/>
        </w:rPr>
      </w:pPr>
    </w:p>
    <w:p w:rsidR="00FD140A" w:rsidRPr="00F65D71" w:rsidRDefault="00FD140A" w:rsidP="00FD140A">
      <w:pPr>
        <w:bidi/>
        <w:spacing w:after="0" w:line="360" w:lineRule="auto"/>
        <w:jc w:val="both"/>
        <w:rPr>
          <w:rFonts w:asciiTheme="minorBidi" w:hAnsiTheme="minorBidi"/>
          <w:b/>
          <w:bCs/>
          <w:sz w:val="32"/>
          <w:szCs w:val="32"/>
          <w:rtl/>
          <w:lang w:bidi="ar-DZ"/>
        </w:rPr>
      </w:pPr>
      <w:proofErr w:type="gramStart"/>
      <w:r w:rsidRPr="00F65D71">
        <w:rPr>
          <w:rFonts w:asciiTheme="minorBidi" w:hAnsiTheme="minorBidi" w:hint="cs"/>
          <w:b/>
          <w:bCs/>
          <w:sz w:val="32"/>
          <w:szCs w:val="32"/>
          <w:rtl/>
          <w:lang w:bidi="ar-DZ"/>
        </w:rPr>
        <w:lastRenderedPageBreak/>
        <w:t>تمهيد</w:t>
      </w:r>
      <w:proofErr w:type="gramEnd"/>
      <w:r w:rsidRPr="00F65D71">
        <w:rPr>
          <w:rFonts w:asciiTheme="minorBidi" w:hAnsiTheme="minorBidi" w:hint="cs"/>
          <w:b/>
          <w:bCs/>
          <w:sz w:val="32"/>
          <w:szCs w:val="32"/>
          <w:rtl/>
          <w:lang w:bidi="ar-DZ"/>
        </w:rPr>
        <w:t xml:space="preserve">: </w:t>
      </w:r>
    </w:p>
    <w:p w:rsidR="00FD140A" w:rsidRDefault="00FD140A" w:rsidP="00FD140A">
      <w:pPr>
        <w:bidi/>
        <w:spacing w:after="0" w:line="360" w:lineRule="auto"/>
        <w:jc w:val="both"/>
        <w:rPr>
          <w:rFonts w:asciiTheme="minorBidi" w:hAnsiTheme="minorBidi"/>
          <w:sz w:val="32"/>
          <w:szCs w:val="32"/>
          <w:lang w:bidi="ar-DZ"/>
        </w:rPr>
      </w:pPr>
      <w:r>
        <w:rPr>
          <w:rFonts w:asciiTheme="minorBidi" w:hAnsiTheme="minorBidi" w:hint="cs"/>
          <w:sz w:val="32"/>
          <w:szCs w:val="32"/>
          <w:rtl/>
          <w:lang w:bidi="ar-DZ"/>
        </w:rPr>
        <w:t>بعدما تم عرض كيفية تناول الدراسة الأساسية بمراكز رعاية المسنين في الولايات المذكورة بالغرب الجزائري على 68 مسنا و تطبيق عليهم الأساليب الإحصائية بهدف التعرف على العلاقة المحتملة بين تقدير الذات و التوافق النفسي لدى المسنين والتعرف أيضا على الفروق في تقدير الذات والتوافق النفسي في ضوء متغيرات الجنس والسن ومدة الإقامة بالمركز وعليه تم استخلاص و عرض نتائج الفرضيات.</w:t>
      </w:r>
    </w:p>
    <w:p w:rsidR="00FD140A" w:rsidRDefault="00FD140A" w:rsidP="00FD140A">
      <w:pPr>
        <w:bidi/>
        <w:spacing w:after="0" w:line="360" w:lineRule="auto"/>
        <w:jc w:val="both"/>
        <w:rPr>
          <w:rFonts w:cs="Arial"/>
          <w:b/>
          <w:bCs/>
          <w:sz w:val="32"/>
          <w:szCs w:val="32"/>
          <w:lang w:val="fr-FR" w:bidi="ar-DZ"/>
        </w:rPr>
      </w:pPr>
      <w:proofErr w:type="gramStart"/>
      <w:r w:rsidRPr="00CB3780">
        <w:rPr>
          <w:rFonts w:cs="Arial" w:hint="cs"/>
          <w:b/>
          <w:bCs/>
          <w:sz w:val="32"/>
          <w:szCs w:val="32"/>
          <w:rtl/>
          <w:lang w:val="fr-FR" w:bidi="ar-DZ"/>
        </w:rPr>
        <w:t>الجزء</w:t>
      </w:r>
      <w:proofErr w:type="gramEnd"/>
      <w:r w:rsidRPr="00CB3780">
        <w:rPr>
          <w:rFonts w:cs="Arial" w:hint="cs"/>
          <w:b/>
          <w:bCs/>
          <w:sz w:val="32"/>
          <w:szCs w:val="32"/>
          <w:rtl/>
          <w:lang w:val="fr-FR" w:bidi="ar-DZ"/>
        </w:rPr>
        <w:t xml:space="preserve"> الأول</w:t>
      </w:r>
      <w:r w:rsidRPr="00CB3780">
        <w:rPr>
          <w:rFonts w:hint="cs"/>
          <w:b/>
          <w:bCs/>
          <w:sz w:val="32"/>
          <w:szCs w:val="32"/>
          <w:rtl/>
          <w:lang w:val="fr-FR" w:bidi="ar-DZ"/>
        </w:rPr>
        <w:t xml:space="preserve">: </w:t>
      </w:r>
      <w:r w:rsidRPr="00CB3780">
        <w:rPr>
          <w:rFonts w:cs="Arial" w:hint="cs"/>
          <w:b/>
          <w:bCs/>
          <w:sz w:val="32"/>
          <w:szCs w:val="32"/>
          <w:rtl/>
          <w:lang w:val="fr-FR" w:bidi="ar-DZ"/>
        </w:rPr>
        <w:t>عرض نتائج الفرضيات</w:t>
      </w:r>
      <w:r w:rsidRPr="00CB3780">
        <w:rPr>
          <w:rFonts w:hint="cs"/>
          <w:b/>
          <w:bCs/>
          <w:sz w:val="32"/>
          <w:szCs w:val="32"/>
          <w:rtl/>
          <w:lang w:val="fr-FR" w:bidi="ar-DZ"/>
        </w:rPr>
        <w:t>:</w:t>
      </w:r>
    </w:p>
    <w:p w:rsidR="00FD140A" w:rsidRDefault="00FD140A" w:rsidP="00FD140A">
      <w:pPr>
        <w:bidi/>
        <w:spacing w:after="0" w:line="360" w:lineRule="auto"/>
        <w:jc w:val="both"/>
        <w:rPr>
          <w:rFonts w:cs="Arial"/>
          <w:b/>
          <w:bCs/>
          <w:sz w:val="32"/>
          <w:szCs w:val="32"/>
          <w:rtl/>
          <w:lang w:val="fr-FR" w:bidi="ar-DZ"/>
        </w:rPr>
      </w:pPr>
      <w:r>
        <w:rPr>
          <w:rFonts w:cs="Arial" w:hint="cs"/>
          <w:b/>
          <w:bCs/>
          <w:sz w:val="32"/>
          <w:szCs w:val="32"/>
          <w:rtl/>
          <w:lang w:val="fr-FR" w:bidi="ar-DZ"/>
        </w:rPr>
        <w:t>1ـ عرض نتائج الفرضية الأساسية :</w:t>
      </w:r>
    </w:p>
    <w:p w:rsidR="00FD140A" w:rsidRPr="009C4DF3" w:rsidRDefault="00FD140A" w:rsidP="00FD140A">
      <w:pPr>
        <w:bidi/>
        <w:spacing w:after="0" w:line="360" w:lineRule="auto"/>
        <w:jc w:val="both"/>
        <w:rPr>
          <w:rFonts w:cs="Arial"/>
          <w:b/>
          <w:bCs/>
          <w:sz w:val="32"/>
          <w:szCs w:val="32"/>
          <w:rtl/>
          <w:lang w:val="fr-FR" w:bidi="ar-DZ"/>
        </w:rPr>
      </w:pPr>
      <w:r w:rsidRPr="0024620C">
        <w:rPr>
          <w:rFonts w:cs="Arial" w:hint="cs"/>
          <w:sz w:val="32"/>
          <w:szCs w:val="32"/>
          <w:rtl/>
          <w:lang w:val="fr-FR" w:bidi="ar-DZ"/>
        </w:rPr>
        <w:t>و التي نص</w:t>
      </w:r>
      <w:r>
        <w:rPr>
          <w:rFonts w:cs="Arial" w:hint="cs"/>
          <w:sz w:val="32"/>
          <w:szCs w:val="32"/>
          <w:rtl/>
          <w:lang w:val="fr-FR" w:bidi="ar-DZ"/>
        </w:rPr>
        <w:t>ها</w:t>
      </w:r>
      <w:r w:rsidRPr="0024620C">
        <w:rPr>
          <w:rFonts w:cs="Arial" w:hint="cs"/>
          <w:sz w:val="32"/>
          <w:szCs w:val="32"/>
          <w:rtl/>
          <w:lang w:val="fr-FR" w:bidi="ar-DZ"/>
        </w:rPr>
        <w:t>:</w:t>
      </w:r>
      <w:r>
        <w:rPr>
          <w:rFonts w:cs="Arial" w:hint="cs"/>
          <w:sz w:val="32"/>
          <w:szCs w:val="32"/>
          <w:rtl/>
          <w:lang w:val="fr-FR" w:bidi="ar-DZ"/>
        </w:rPr>
        <w:t xml:space="preserve"> </w:t>
      </w:r>
      <w:r w:rsidRPr="009C4DF3">
        <w:rPr>
          <w:rFonts w:cs="Arial" w:hint="cs"/>
          <w:b/>
          <w:bCs/>
          <w:sz w:val="32"/>
          <w:szCs w:val="32"/>
          <w:rtl/>
          <w:lang w:val="fr-FR" w:bidi="ar-DZ"/>
        </w:rPr>
        <w:t>توجد علاقة</w:t>
      </w:r>
      <w:r>
        <w:rPr>
          <w:rFonts w:cs="Arial" w:hint="cs"/>
          <w:b/>
          <w:bCs/>
          <w:sz w:val="32"/>
          <w:szCs w:val="32"/>
          <w:rtl/>
          <w:lang w:val="fr-FR" w:bidi="ar-DZ"/>
        </w:rPr>
        <w:t xml:space="preserve"> ذات دلالة إحصائية</w:t>
      </w:r>
      <w:r>
        <w:rPr>
          <w:rFonts w:cs="Arial"/>
          <w:b/>
          <w:bCs/>
          <w:sz w:val="32"/>
          <w:szCs w:val="32"/>
          <w:lang w:val="fr-FR" w:bidi="ar-DZ"/>
        </w:rPr>
        <w:t xml:space="preserve"> </w:t>
      </w:r>
      <w:r w:rsidRPr="009C4DF3">
        <w:rPr>
          <w:rFonts w:cs="Arial" w:hint="cs"/>
          <w:b/>
          <w:bCs/>
          <w:sz w:val="32"/>
          <w:szCs w:val="32"/>
          <w:rtl/>
          <w:lang w:val="fr-FR" w:bidi="ar-DZ"/>
        </w:rPr>
        <w:t xml:space="preserve"> بين تقدير الذات و التوافق النفسي لدى المسنين في مركز رعاية الشيخوخة .</w:t>
      </w:r>
    </w:p>
    <w:p w:rsidR="00FD140A" w:rsidRDefault="00FD140A" w:rsidP="00FD140A">
      <w:pPr>
        <w:bidi/>
        <w:spacing w:after="0" w:line="360" w:lineRule="auto"/>
        <w:jc w:val="both"/>
        <w:rPr>
          <w:rFonts w:cs="Arial"/>
          <w:sz w:val="32"/>
          <w:szCs w:val="32"/>
          <w:rtl/>
          <w:lang w:val="fr-FR" w:bidi="ar-DZ"/>
        </w:rPr>
      </w:pPr>
      <w:r>
        <w:rPr>
          <w:rFonts w:cs="Arial" w:hint="cs"/>
          <w:sz w:val="32"/>
          <w:szCs w:val="32"/>
          <w:rtl/>
          <w:lang w:val="fr-FR" w:bidi="ar-DZ"/>
        </w:rPr>
        <w:t>و لفحص هذه الفرضية تم حساب معامل الارتباط "بيرسون " بين تقدير الذات و التوافق النفسي فتم الوصول إلى النتيجة التالية :</w:t>
      </w:r>
    </w:p>
    <w:p w:rsidR="00FD140A" w:rsidRPr="00F86027" w:rsidRDefault="00FD140A" w:rsidP="00FD140A">
      <w:pPr>
        <w:bidi/>
        <w:spacing w:after="0" w:line="360" w:lineRule="auto"/>
        <w:jc w:val="center"/>
        <w:rPr>
          <w:rFonts w:cs="Arial"/>
          <w:sz w:val="32"/>
          <w:szCs w:val="32"/>
          <w:rtl/>
          <w:lang w:val="fr-FR" w:bidi="ar-DZ"/>
        </w:rPr>
      </w:pPr>
      <w:r w:rsidRPr="00F86027">
        <w:rPr>
          <w:rFonts w:cs="Arial" w:hint="cs"/>
          <w:sz w:val="32"/>
          <w:szCs w:val="32"/>
          <w:rtl/>
          <w:lang w:val="fr-FR" w:bidi="ar-DZ"/>
        </w:rPr>
        <w:t xml:space="preserve">جدول رقم (18) يبين قيمة </w:t>
      </w:r>
      <w:r>
        <w:rPr>
          <w:rFonts w:cs="Arial" w:hint="cs"/>
          <w:sz w:val="32"/>
          <w:szCs w:val="32"/>
          <w:rtl/>
          <w:lang w:val="fr-FR" w:bidi="ar-DZ"/>
        </w:rPr>
        <w:t xml:space="preserve"> معامل ارتباط بيرسون  بين </w:t>
      </w:r>
      <w:r w:rsidRPr="00F86027">
        <w:rPr>
          <w:rFonts w:cs="Arial" w:hint="cs"/>
          <w:sz w:val="32"/>
          <w:szCs w:val="32"/>
          <w:rtl/>
          <w:lang w:val="fr-FR" w:bidi="ar-DZ"/>
        </w:rPr>
        <w:t xml:space="preserve">تقدير الذات العام و التوافق النفسي </w:t>
      </w:r>
    </w:p>
    <w:tbl>
      <w:tblPr>
        <w:tblStyle w:val="Grilledutableau"/>
        <w:bidiVisual/>
        <w:tblW w:w="0" w:type="auto"/>
        <w:tblLook w:val="04A0"/>
      </w:tblPr>
      <w:tblGrid>
        <w:gridCol w:w="3103"/>
        <w:gridCol w:w="3089"/>
        <w:gridCol w:w="3096"/>
      </w:tblGrid>
      <w:tr w:rsidR="00FD140A" w:rsidTr="00FD140A">
        <w:tc>
          <w:tcPr>
            <w:tcW w:w="3173" w:type="dxa"/>
          </w:tcPr>
          <w:p w:rsidR="00FD140A" w:rsidRPr="009079F0" w:rsidRDefault="00FD140A" w:rsidP="00FD140A">
            <w:pPr>
              <w:bidi/>
              <w:spacing w:line="360" w:lineRule="auto"/>
              <w:jc w:val="center"/>
              <w:rPr>
                <w:rFonts w:cs="Arial"/>
                <w:b/>
                <w:bCs/>
                <w:sz w:val="32"/>
                <w:szCs w:val="32"/>
                <w:rtl/>
                <w:lang w:val="fr-FR" w:bidi="ar-DZ"/>
              </w:rPr>
            </w:pPr>
            <w:proofErr w:type="gramStart"/>
            <w:r w:rsidRPr="009079F0">
              <w:rPr>
                <w:rFonts w:cs="Arial" w:hint="cs"/>
                <w:b/>
                <w:bCs/>
                <w:sz w:val="32"/>
                <w:szCs w:val="32"/>
                <w:rtl/>
                <w:lang w:val="fr-FR" w:bidi="ar-DZ"/>
              </w:rPr>
              <w:t>المتغير</w:t>
            </w:r>
            <w:proofErr w:type="gramEnd"/>
          </w:p>
        </w:tc>
        <w:tc>
          <w:tcPr>
            <w:tcW w:w="3156" w:type="dxa"/>
          </w:tcPr>
          <w:p w:rsidR="00FD140A" w:rsidRPr="009079F0" w:rsidRDefault="00FD140A" w:rsidP="00FD140A">
            <w:pPr>
              <w:bidi/>
              <w:spacing w:line="360" w:lineRule="auto"/>
              <w:jc w:val="both"/>
              <w:rPr>
                <w:rFonts w:cs="Arial"/>
                <w:b/>
                <w:bCs/>
                <w:sz w:val="32"/>
                <w:szCs w:val="32"/>
                <w:rtl/>
                <w:lang w:val="fr-FR" w:bidi="ar-DZ"/>
              </w:rPr>
            </w:pPr>
            <w:r w:rsidRPr="009079F0">
              <w:rPr>
                <w:rFonts w:cs="Arial" w:hint="cs"/>
                <w:b/>
                <w:bCs/>
                <w:sz w:val="32"/>
                <w:szCs w:val="32"/>
                <w:rtl/>
                <w:lang w:val="fr-FR" w:bidi="ar-DZ"/>
              </w:rPr>
              <w:t xml:space="preserve">معامل ارتباط بيرسون </w:t>
            </w:r>
          </w:p>
        </w:tc>
        <w:tc>
          <w:tcPr>
            <w:tcW w:w="3165" w:type="dxa"/>
          </w:tcPr>
          <w:p w:rsidR="00FD140A" w:rsidRPr="009079F0" w:rsidRDefault="00FD140A" w:rsidP="00FD140A">
            <w:pPr>
              <w:bidi/>
              <w:spacing w:line="360" w:lineRule="auto"/>
              <w:jc w:val="center"/>
              <w:rPr>
                <w:rFonts w:cs="Arial"/>
                <w:b/>
                <w:bCs/>
                <w:sz w:val="32"/>
                <w:szCs w:val="32"/>
                <w:rtl/>
                <w:lang w:val="fr-FR" w:bidi="ar-DZ"/>
              </w:rPr>
            </w:pPr>
            <w:r w:rsidRPr="009079F0">
              <w:rPr>
                <w:rFonts w:cs="Arial" w:hint="cs"/>
                <w:b/>
                <w:bCs/>
                <w:sz w:val="32"/>
                <w:szCs w:val="32"/>
                <w:rtl/>
                <w:lang w:val="fr-FR" w:bidi="ar-DZ"/>
              </w:rPr>
              <w:t>مستوى الدلالة</w:t>
            </w:r>
          </w:p>
        </w:tc>
      </w:tr>
      <w:tr w:rsidR="00FD140A" w:rsidTr="00FD140A">
        <w:trPr>
          <w:trHeight w:val="565"/>
        </w:trPr>
        <w:tc>
          <w:tcPr>
            <w:tcW w:w="3173" w:type="dxa"/>
          </w:tcPr>
          <w:p w:rsidR="00FD140A" w:rsidRPr="009079F0" w:rsidRDefault="00FD140A" w:rsidP="00FD140A">
            <w:pPr>
              <w:bidi/>
              <w:spacing w:line="360" w:lineRule="auto"/>
              <w:jc w:val="center"/>
              <w:rPr>
                <w:rFonts w:cs="Arial"/>
                <w:b/>
                <w:bCs/>
                <w:sz w:val="32"/>
                <w:szCs w:val="32"/>
                <w:rtl/>
                <w:lang w:val="fr-FR" w:bidi="ar-DZ"/>
              </w:rPr>
            </w:pPr>
            <w:r w:rsidRPr="009079F0">
              <w:rPr>
                <w:rFonts w:cs="Arial" w:hint="cs"/>
                <w:b/>
                <w:bCs/>
                <w:sz w:val="32"/>
                <w:szCs w:val="32"/>
                <w:rtl/>
                <w:lang w:val="fr-FR" w:bidi="ar-DZ"/>
              </w:rPr>
              <w:t>تقدي</w:t>
            </w:r>
            <w:r>
              <w:rPr>
                <w:rFonts w:cs="Arial" w:hint="cs"/>
                <w:b/>
                <w:bCs/>
                <w:sz w:val="32"/>
                <w:szCs w:val="32"/>
                <w:rtl/>
                <w:lang w:val="fr-FR" w:bidi="ar-DZ"/>
              </w:rPr>
              <w:t>ـــ</w:t>
            </w:r>
            <w:r w:rsidRPr="009079F0">
              <w:rPr>
                <w:rFonts w:cs="Arial" w:hint="cs"/>
                <w:b/>
                <w:bCs/>
                <w:sz w:val="32"/>
                <w:szCs w:val="32"/>
                <w:rtl/>
                <w:lang w:val="fr-FR" w:bidi="ar-DZ"/>
              </w:rPr>
              <w:t>ر الذات</w:t>
            </w:r>
          </w:p>
        </w:tc>
        <w:tc>
          <w:tcPr>
            <w:tcW w:w="3156" w:type="dxa"/>
            <w:vMerge w:val="restart"/>
          </w:tcPr>
          <w:p w:rsidR="00FD140A" w:rsidRPr="00047409" w:rsidRDefault="00047409" w:rsidP="005E2399">
            <w:pPr>
              <w:bidi/>
              <w:spacing w:line="360" w:lineRule="auto"/>
              <w:rPr>
                <w:rFonts w:cs="Arial"/>
                <w:sz w:val="32"/>
                <w:szCs w:val="32"/>
                <w:lang w:val="en-GB" w:bidi="ar-DZ"/>
              </w:rPr>
            </w:pPr>
            <w:r>
              <w:rPr>
                <w:rFonts w:cs="Arial"/>
                <w:sz w:val="32"/>
                <w:szCs w:val="32"/>
                <w:lang w:val="en-GB" w:bidi="ar-DZ"/>
              </w:rPr>
              <w:t>0,19</w:t>
            </w:r>
            <w:r w:rsidR="005E2399">
              <w:rPr>
                <w:rFonts w:cs="Arial"/>
                <w:sz w:val="32"/>
                <w:szCs w:val="32"/>
                <w:lang w:val="en-GB" w:bidi="ar-DZ"/>
              </w:rPr>
              <w:t>-</w:t>
            </w:r>
          </w:p>
        </w:tc>
        <w:tc>
          <w:tcPr>
            <w:tcW w:w="3165" w:type="dxa"/>
            <w:vMerge w:val="restart"/>
          </w:tcPr>
          <w:p w:rsidR="00FD140A" w:rsidRPr="0036249C" w:rsidRDefault="006A109A" w:rsidP="00FD140A">
            <w:pPr>
              <w:bidi/>
              <w:spacing w:line="360" w:lineRule="auto"/>
              <w:jc w:val="center"/>
              <w:rPr>
                <w:rFonts w:cs="Arial"/>
                <w:b/>
                <w:bCs/>
                <w:sz w:val="32"/>
                <w:szCs w:val="32"/>
                <w:rtl/>
                <w:lang w:val="fr-FR" w:bidi="ar-DZ"/>
              </w:rPr>
            </w:pPr>
            <w:r>
              <w:rPr>
                <w:rFonts w:cs="Arial" w:hint="cs"/>
                <w:b/>
                <w:bCs/>
                <w:sz w:val="32"/>
                <w:szCs w:val="32"/>
                <w:rtl/>
                <w:lang w:val="fr-FR" w:bidi="ar-DZ"/>
              </w:rPr>
              <w:t>غير دال</w:t>
            </w:r>
          </w:p>
        </w:tc>
      </w:tr>
      <w:tr w:rsidR="00FD140A" w:rsidTr="00FD140A">
        <w:tc>
          <w:tcPr>
            <w:tcW w:w="3173" w:type="dxa"/>
          </w:tcPr>
          <w:p w:rsidR="00FD140A" w:rsidRPr="009A0F49" w:rsidRDefault="00FD140A" w:rsidP="00FD140A">
            <w:pPr>
              <w:bidi/>
              <w:spacing w:line="360" w:lineRule="auto"/>
              <w:jc w:val="center"/>
              <w:rPr>
                <w:rFonts w:cs="Arial"/>
                <w:b/>
                <w:bCs/>
                <w:sz w:val="32"/>
                <w:szCs w:val="32"/>
                <w:rtl/>
                <w:lang w:val="fr-FR" w:bidi="ar-DZ"/>
              </w:rPr>
            </w:pPr>
            <w:proofErr w:type="gramStart"/>
            <w:r w:rsidRPr="009A0F49">
              <w:rPr>
                <w:rFonts w:cs="Arial" w:hint="cs"/>
                <w:b/>
                <w:bCs/>
                <w:sz w:val="32"/>
                <w:szCs w:val="32"/>
                <w:rtl/>
                <w:lang w:val="fr-FR" w:bidi="ar-DZ"/>
              </w:rPr>
              <w:t>التوافق</w:t>
            </w:r>
            <w:proofErr w:type="gramEnd"/>
            <w:r w:rsidRPr="009A0F49">
              <w:rPr>
                <w:rFonts w:cs="Arial" w:hint="cs"/>
                <w:b/>
                <w:bCs/>
                <w:sz w:val="32"/>
                <w:szCs w:val="32"/>
                <w:rtl/>
                <w:lang w:val="fr-FR" w:bidi="ar-DZ"/>
              </w:rPr>
              <w:t xml:space="preserve"> النفسي</w:t>
            </w:r>
          </w:p>
        </w:tc>
        <w:tc>
          <w:tcPr>
            <w:tcW w:w="3156" w:type="dxa"/>
            <w:vMerge/>
          </w:tcPr>
          <w:p w:rsidR="00FD140A" w:rsidRDefault="00FD140A" w:rsidP="00FD140A">
            <w:pPr>
              <w:bidi/>
              <w:spacing w:line="360" w:lineRule="auto"/>
              <w:jc w:val="both"/>
              <w:rPr>
                <w:rFonts w:cs="Arial"/>
                <w:sz w:val="32"/>
                <w:szCs w:val="32"/>
                <w:rtl/>
                <w:lang w:val="fr-FR" w:bidi="ar-DZ"/>
              </w:rPr>
            </w:pPr>
          </w:p>
        </w:tc>
        <w:tc>
          <w:tcPr>
            <w:tcW w:w="3165" w:type="dxa"/>
            <w:vMerge/>
          </w:tcPr>
          <w:p w:rsidR="00FD140A" w:rsidRDefault="00FD140A" w:rsidP="00FD140A">
            <w:pPr>
              <w:bidi/>
              <w:spacing w:line="360" w:lineRule="auto"/>
              <w:jc w:val="both"/>
              <w:rPr>
                <w:rFonts w:cs="Arial"/>
                <w:sz w:val="32"/>
                <w:szCs w:val="32"/>
                <w:rtl/>
                <w:lang w:val="fr-FR" w:bidi="ar-DZ"/>
              </w:rPr>
            </w:pPr>
          </w:p>
        </w:tc>
      </w:tr>
    </w:tbl>
    <w:p w:rsidR="00FD140A" w:rsidRDefault="00FD140A" w:rsidP="00236A50">
      <w:pPr>
        <w:bidi/>
        <w:spacing w:after="0" w:line="360" w:lineRule="auto"/>
        <w:jc w:val="both"/>
        <w:rPr>
          <w:rFonts w:cs="Arial"/>
          <w:sz w:val="32"/>
          <w:szCs w:val="32"/>
          <w:rtl/>
          <w:lang w:val="fr-FR" w:bidi="ar-DZ"/>
        </w:rPr>
      </w:pPr>
      <w:r>
        <w:rPr>
          <w:rFonts w:cs="Arial" w:hint="cs"/>
          <w:sz w:val="32"/>
          <w:szCs w:val="32"/>
          <w:rtl/>
          <w:lang w:val="fr-FR" w:bidi="ar-DZ"/>
        </w:rPr>
        <w:t>يتضح من خلال الجدول رقم (18) أن قيمة معامل بيرسون بلغت</w:t>
      </w:r>
      <w:r w:rsidR="00236A50">
        <w:rPr>
          <w:rFonts w:cs="Arial" w:hint="cs"/>
          <w:sz w:val="32"/>
          <w:szCs w:val="32"/>
          <w:rtl/>
          <w:lang w:val="fr-FR" w:bidi="ar-DZ"/>
        </w:rPr>
        <w:t xml:space="preserve"> -</w:t>
      </w:r>
      <w:r>
        <w:rPr>
          <w:rFonts w:cs="Arial" w:hint="cs"/>
          <w:sz w:val="32"/>
          <w:szCs w:val="32"/>
          <w:rtl/>
          <w:lang w:val="fr-FR" w:bidi="ar-DZ"/>
        </w:rPr>
        <w:t xml:space="preserve"> </w:t>
      </w:r>
      <w:r w:rsidR="009403A9">
        <w:rPr>
          <w:rFonts w:cs="Arial" w:hint="cs"/>
          <w:sz w:val="32"/>
          <w:szCs w:val="32"/>
          <w:rtl/>
          <w:lang w:val="fr-FR" w:bidi="ar-DZ"/>
        </w:rPr>
        <w:t xml:space="preserve">0,19 </w:t>
      </w:r>
      <w:r>
        <w:rPr>
          <w:rFonts w:cs="Arial" w:hint="cs"/>
          <w:sz w:val="32"/>
          <w:szCs w:val="32"/>
          <w:rtl/>
          <w:lang w:val="fr-FR" w:bidi="ar-DZ"/>
        </w:rPr>
        <w:t xml:space="preserve">بين متغيري  تقدير الذات العام و التوافق النفسي و هي قيمة  </w:t>
      </w:r>
      <w:r w:rsidR="009403A9">
        <w:rPr>
          <w:rFonts w:cs="Arial" w:hint="cs"/>
          <w:sz w:val="32"/>
          <w:szCs w:val="32"/>
          <w:rtl/>
          <w:lang w:val="fr-FR" w:bidi="ar-DZ"/>
        </w:rPr>
        <w:t>غير</w:t>
      </w:r>
      <w:r>
        <w:rPr>
          <w:rFonts w:cs="Arial" w:hint="cs"/>
          <w:sz w:val="32"/>
          <w:szCs w:val="32"/>
          <w:rtl/>
          <w:lang w:val="fr-FR" w:bidi="ar-DZ"/>
        </w:rPr>
        <w:t>د</w:t>
      </w:r>
      <w:r w:rsidR="009403A9">
        <w:rPr>
          <w:rFonts w:cs="Arial" w:hint="cs"/>
          <w:sz w:val="32"/>
          <w:szCs w:val="32"/>
          <w:rtl/>
          <w:lang w:val="fr-FR" w:bidi="ar-DZ"/>
        </w:rPr>
        <w:t>ال</w:t>
      </w:r>
      <w:r>
        <w:rPr>
          <w:rFonts w:cs="Arial" w:hint="cs"/>
          <w:sz w:val="32"/>
          <w:szCs w:val="32"/>
          <w:rtl/>
          <w:lang w:val="fr-FR" w:bidi="ar-DZ"/>
        </w:rPr>
        <w:t>ة إحصائي</w:t>
      </w:r>
      <w:r w:rsidR="009403A9">
        <w:rPr>
          <w:rFonts w:cs="Arial" w:hint="cs"/>
          <w:sz w:val="32"/>
          <w:szCs w:val="32"/>
          <w:rtl/>
          <w:lang w:val="fr-FR" w:bidi="ar-DZ"/>
        </w:rPr>
        <w:t>ا</w:t>
      </w:r>
      <w:r>
        <w:rPr>
          <w:rFonts w:cs="Arial" w:hint="cs"/>
          <w:sz w:val="32"/>
          <w:szCs w:val="32"/>
          <w:rtl/>
          <w:lang w:val="fr-FR" w:bidi="ar-DZ"/>
        </w:rPr>
        <w:t xml:space="preserve"> </w:t>
      </w:r>
      <w:bookmarkStart w:id="0" w:name="_GoBack"/>
      <w:bookmarkEnd w:id="0"/>
      <w:r>
        <w:rPr>
          <w:rFonts w:cs="Arial" w:hint="cs"/>
          <w:sz w:val="32"/>
          <w:szCs w:val="32"/>
          <w:rtl/>
          <w:lang w:val="fr-FR" w:bidi="ar-DZ"/>
        </w:rPr>
        <w:t>.مما يدل على</w:t>
      </w:r>
      <w:r w:rsidR="009403A9">
        <w:rPr>
          <w:rFonts w:cs="Arial" w:hint="cs"/>
          <w:sz w:val="32"/>
          <w:szCs w:val="32"/>
          <w:rtl/>
          <w:lang w:val="fr-FR" w:bidi="ar-DZ"/>
        </w:rPr>
        <w:t xml:space="preserve"> عدم</w:t>
      </w:r>
      <w:r>
        <w:rPr>
          <w:rFonts w:cs="Arial" w:hint="cs"/>
          <w:sz w:val="32"/>
          <w:szCs w:val="32"/>
          <w:rtl/>
          <w:lang w:val="fr-FR" w:bidi="ar-DZ"/>
        </w:rPr>
        <w:t xml:space="preserve"> وجود علاقة ارتباطيه بين تقدير الذات والتوافق النفسي. </w:t>
      </w:r>
    </w:p>
    <w:p w:rsidR="00FD140A" w:rsidRPr="00CB3780" w:rsidRDefault="00FD140A" w:rsidP="00FD140A">
      <w:pPr>
        <w:bidi/>
        <w:spacing w:after="0" w:line="360" w:lineRule="auto"/>
        <w:jc w:val="both"/>
        <w:rPr>
          <w:rFonts w:asciiTheme="minorBidi" w:hAnsiTheme="minorBidi" w:cstheme="minorBidi"/>
          <w:b/>
          <w:bCs/>
          <w:sz w:val="32"/>
          <w:szCs w:val="32"/>
          <w:rtl/>
          <w:lang w:bidi="ar-DZ"/>
        </w:rPr>
      </w:pPr>
      <w:r>
        <w:rPr>
          <w:rFonts w:asciiTheme="minorBidi" w:hAnsiTheme="minorBidi" w:cstheme="minorBidi" w:hint="cs"/>
          <w:b/>
          <w:bCs/>
          <w:sz w:val="32"/>
          <w:szCs w:val="32"/>
          <w:rtl/>
          <w:lang w:bidi="ar-DZ"/>
        </w:rPr>
        <w:t>1-1</w:t>
      </w:r>
      <w:r w:rsidRPr="00CB3780">
        <w:rPr>
          <w:rFonts w:asciiTheme="minorBidi" w:hAnsiTheme="minorBidi" w:cstheme="minorBidi"/>
          <w:b/>
          <w:bCs/>
          <w:sz w:val="32"/>
          <w:szCs w:val="32"/>
          <w:rtl/>
          <w:lang w:bidi="ar-DZ"/>
        </w:rPr>
        <w:t xml:space="preserve">-عرض نتائج الفرضية </w:t>
      </w:r>
      <w:r>
        <w:rPr>
          <w:rFonts w:asciiTheme="minorBidi" w:hAnsiTheme="minorBidi" w:cstheme="minorBidi" w:hint="cs"/>
          <w:b/>
          <w:bCs/>
          <w:sz w:val="32"/>
          <w:szCs w:val="32"/>
          <w:rtl/>
          <w:lang w:bidi="ar-DZ"/>
        </w:rPr>
        <w:t xml:space="preserve">الجزئية </w:t>
      </w:r>
      <w:r w:rsidRPr="00CB3780">
        <w:rPr>
          <w:rFonts w:asciiTheme="minorBidi" w:hAnsiTheme="minorBidi" w:cstheme="minorBidi"/>
          <w:b/>
          <w:bCs/>
          <w:sz w:val="32"/>
          <w:szCs w:val="32"/>
          <w:rtl/>
          <w:lang w:bidi="ar-DZ"/>
        </w:rPr>
        <w:t>الأولى:</w:t>
      </w:r>
    </w:p>
    <w:p w:rsidR="00FD140A" w:rsidRDefault="00FD140A" w:rsidP="00FD140A">
      <w:pPr>
        <w:bidi/>
        <w:spacing w:after="0" w:line="360" w:lineRule="auto"/>
        <w:jc w:val="both"/>
        <w:rPr>
          <w:rFonts w:ascii="Times New Roman" w:hAnsiTheme="minorBidi"/>
          <w:sz w:val="32"/>
          <w:szCs w:val="32"/>
          <w:rtl/>
          <w:lang w:bidi="ar-DZ"/>
        </w:rPr>
      </w:pPr>
      <w:r w:rsidRPr="006323E5">
        <w:rPr>
          <w:rFonts w:asciiTheme="minorBidi" w:hAnsiTheme="minorBidi" w:cs="Arial"/>
          <w:sz w:val="32"/>
          <w:szCs w:val="32"/>
          <w:rtl/>
          <w:lang w:bidi="ar-DZ"/>
        </w:rPr>
        <w:t>والتي</w:t>
      </w:r>
      <w:r w:rsidRPr="006323E5">
        <w:rPr>
          <w:rFonts w:ascii="Times New Roman" w:hAnsiTheme="minorBidi"/>
          <w:sz w:val="32"/>
          <w:szCs w:val="32"/>
          <w:rtl/>
        </w:rPr>
        <w:t xml:space="preserve"> </w:t>
      </w:r>
      <w:r w:rsidRPr="006323E5">
        <w:rPr>
          <w:rFonts w:asciiTheme="minorBidi" w:hAnsiTheme="minorBidi" w:cs="Arial"/>
          <w:sz w:val="32"/>
          <w:szCs w:val="32"/>
          <w:rtl/>
          <w:lang w:bidi="ar-DZ"/>
        </w:rPr>
        <w:t>نص</w:t>
      </w:r>
      <w:r>
        <w:rPr>
          <w:rFonts w:asciiTheme="minorBidi" w:hAnsiTheme="minorBidi" w:cs="Arial" w:hint="cs"/>
          <w:sz w:val="32"/>
          <w:szCs w:val="32"/>
          <w:rtl/>
          <w:lang w:bidi="ar-DZ"/>
        </w:rPr>
        <w:t>ها</w:t>
      </w:r>
      <w:r w:rsidRPr="006323E5">
        <w:rPr>
          <w:rFonts w:ascii="Times New Roman" w:hAnsiTheme="minorBidi"/>
          <w:sz w:val="32"/>
          <w:szCs w:val="32"/>
          <w:rtl/>
        </w:rPr>
        <w:t xml:space="preserve">: </w:t>
      </w:r>
      <w:r>
        <w:rPr>
          <w:rFonts w:ascii="Times New Roman" w:hAnsiTheme="minorBidi" w:hint="cs"/>
          <w:sz w:val="32"/>
          <w:szCs w:val="32"/>
          <w:rtl/>
          <w:lang w:bidi="ar-DZ"/>
        </w:rPr>
        <w:t xml:space="preserve">توجد </w:t>
      </w:r>
      <w:r w:rsidRPr="006323E5">
        <w:rPr>
          <w:rFonts w:asciiTheme="minorBidi" w:hAnsiTheme="minorBidi" w:cs="Arial"/>
          <w:sz w:val="32"/>
          <w:szCs w:val="32"/>
          <w:rtl/>
          <w:lang w:bidi="ar-DZ"/>
        </w:rPr>
        <w:t>علاقة</w:t>
      </w:r>
      <w:r w:rsidRPr="006323E5">
        <w:rPr>
          <w:rFonts w:ascii="Times New Roman" w:hAnsiTheme="minorBidi"/>
          <w:sz w:val="32"/>
          <w:szCs w:val="32"/>
          <w:rtl/>
        </w:rPr>
        <w:t xml:space="preserve"> </w:t>
      </w:r>
      <w:r w:rsidRPr="006323E5">
        <w:rPr>
          <w:rFonts w:asciiTheme="minorBidi" w:hAnsiTheme="minorBidi" w:cs="Arial"/>
          <w:sz w:val="32"/>
          <w:szCs w:val="32"/>
          <w:rtl/>
          <w:lang w:bidi="ar-DZ"/>
        </w:rPr>
        <w:t>دالة</w:t>
      </w:r>
      <w:r w:rsidRPr="006323E5">
        <w:rPr>
          <w:rFonts w:ascii="Times New Roman" w:hAnsiTheme="minorBidi"/>
          <w:sz w:val="32"/>
          <w:szCs w:val="32"/>
          <w:rtl/>
        </w:rPr>
        <w:t xml:space="preserve"> </w:t>
      </w:r>
      <w:r w:rsidRPr="006323E5">
        <w:rPr>
          <w:rFonts w:asciiTheme="minorBidi" w:hAnsiTheme="minorBidi" w:cs="Arial"/>
          <w:sz w:val="32"/>
          <w:szCs w:val="32"/>
          <w:rtl/>
          <w:lang w:bidi="ar-DZ"/>
        </w:rPr>
        <w:t>إحصائيا</w:t>
      </w:r>
      <w:r w:rsidRPr="006323E5">
        <w:rPr>
          <w:rFonts w:ascii="Times New Roman" w:hAnsiTheme="minorBidi"/>
          <w:sz w:val="32"/>
          <w:szCs w:val="32"/>
          <w:rtl/>
        </w:rPr>
        <w:t xml:space="preserve"> </w:t>
      </w:r>
      <w:r w:rsidRPr="006323E5">
        <w:rPr>
          <w:rFonts w:asciiTheme="minorBidi" w:hAnsiTheme="minorBidi" w:cs="Arial"/>
          <w:sz w:val="32"/>
          <w:szCs w:val="32"/>
          <w:rtl/>
          <w:lang w:bidi="ar-DZ"/>
        </w:rPr>
        <w:t>بين</w:t>
      </w:r>
      <w:r w:rsidRPr="006323E5">
        <w:rPr>
          <w:rFonts w:ascii="Times New Roman" w:hAnsiTheme="minorBidi"/>
          <w:sz w:val="32"/>
          <w:szCs w:val="32"/>
          <w:rtl/>
        </w:rPr>
        <w:t xml:space="preserve"> </w:t>
      </w:r>
      <w:r>
        <w:rPr>
          <w:rFonts w:asciiTheme="minorBidi" w:hAnsiTheme="minorBidi" w:cs="Arial" w:hint="cs"/>
          <w:sz w:val="32"/>
          <w:szCs w:val="32"/>
          <w:rtl/>
          <w:lang w:bidi="ar-DZ"/>
        </w:rPr>
        <w:t>مستويات تقدير الذات</w:t>
      </w:r>
      <w:r w:rsidRPr="006323E5">
        <w:rPr>
          <w:rFonts w:ascii="Times New Roman" w:hAnsiTheme="minorBidi"/>
          <w:sz w:val="32"/>
          <w:szCs w:val="32"/>
          <w:rtl/>
        </w:rPr>
        <w:t xml:space="preserve"> </w:t>
      </w:r>
      <w:r>
        <w:rPr>
          <w:rFonts w:ascii="Times New Roman" w:hAnsiTheme="minorBidi" w:hint="cs"/>
          <w:sz w:val="32"/>
          <w:szCs w:val="32"/>
          <w:rtl/>
        </w:rPr>
        <w:t>(</w:t>
      </w:r>
      <w:r>
        <w:rPr>
          <w:rFonts w:asciiTheme="minorBidi" w:hAnsiTheme="minorBidi" w:cs="Arial" w:hint="cs"/>
          <w:sz w:val="32"/>
          <w:szCs w:val="32"/>
          <w:rtl/>
          <w:lang w:bidi="ar-DZ"/>
        </w:rPr>
        <w:t>ايجابي</w:t>
      </w:r>
      <w:r w:rsidRPr="006323E5">
        <w:rPr>
          <w:rFonts w:asciiTheme="minorBidi" w:hAnsiTheme="minorBidi" w:cs="Arial" w:hint="cs"/>
          <w:sz w:val="32"/>
          <w:szCs w:val="32"/>
          <w:rtl/>
          <w:lang w:bidi="ar-DZ"/>
        </w:rPr>
        <w:t>،</w:t>
      </w:r>
      <w:r>
        <w:rPr>
          <w:rFonts w:ascii="Times New Roman" w:hAnsiTheme="minorBidi" w:hint="cs"/>
          <w:sz w:val="32"/>
          <w:szCs w:val="32"/>
          <w:rtl/>
        </w:rPr>
        <w:t xml:space="preserve"> </w:t>
      </w:r>
      <w:r>
        <w:rPr>
          <w:rFonts w:asciiTheme="minorBidi" w:hAnsiTheme="minorBidi" w:cs="Arial" w:hint="cs"/>
          <w:sz w:val="32"/>
          <w:szCs w:val="32"/>
          <w:rtl/>
          <w:lang w:bidi="ar-DZ"/>
        </w:rPr>
        <w:t>سلبي</w:t>
      </w:r>
      <w:r>
        <w:rPr>
          <w:rFonts w:ascii="Times New Roman" w:hAnsiTheme="minorBidi"/>
          <w:sz w:val="32"/>
          <w:szCs w:val="32"/>
          <w:rtl/>
        </w:rPr>
        <w:t>)</w:t>
      </w:r>
      <w:r>
        <w:rPr>
          <w:rFonts w:asciiTheme="minorBidi" w:hAnsiTheme="minorBidi" w:cs="Arial" w:hint="cs"/>
          <w:sz w:val="32"/>
          <w:szCs w:val="32"/>
          <w:rtl/>
          <w:lang w:bidi="ar-DZ"/>
        </w:rPr>
        <w:t>،</w:t>
      </w:r>
      <w:r>
        <w:rPr>
          <w:rFonts w:ascii="Times New Roman" w:hAnsiTheme="minorBidi" w:hint="cs"/>
          <w:sz w:val="32"/>
          <w:szCs w:val="32"/>
          <w:rtl/>
        </w:rPr>
        <w:t xml:space="preserve"> </w:t>
      </w:r>
      <w:r>
        <w:rPr>
          <w:rFonts w:asciiTheme="minorBidi" w:hAnsiTheme="minorBidi" w:cs="Arial" w:hint="cs"/>
          <w:sz w:val="32"/>
          <w:szCs w:val="32"/>
          <w:rtl/>
          <w:lang w:bidi="ar-DZ"/>
        </w:rPr>
        <w:t>و</w:t>
      </w:r>
      <w:r w:rsidRPr="006323E5">
        <w:rPr>
          <w:rFonts w:asciiTheme="minorBidi" w:hAnsiTheme="minorBidi" w:cs="Arial"/>
          <w:sz w:val="32"/>
          <w:szCs w:val="32"/>
          <w:rtl/>
          <w:lang w:bidi="ar-DZ"/>
        </w:rPr>
        <w:t>التوافق</w:t>
      </w:r>
      <w:r w:rsidRPr="006323E5">
        <w:rPr>
          <w:rFonts w:ascii="Times New Roman" w:hAnsiTheme="minorBidi"/>
          <w:sz w:val="32"/>
          <w:szCs w:val="32"/>
          <w:rtl/>
        </w:rPr>
        <w:t xml:space="preserve"> </w:t>
      </w:r>
      <w:r>
        <w:rPr>
          <w:rFonts w:asciiTheme="minorBidi" w:hAnsiTheme="minorBidi" w:cs="Arial" w:hint="cs"/>
          <w:sz w:val="32"/>
          <w:szCs w:val="32"/>
          <w:rtl/>
          <w:lang w:bidi="ar-DZ"/>
        </w:rPr>
        <w:t>النفسي</w:t>
      </w:r>
      <w:r w:rsidRPr="006323E5">
        <w:rPr>
          <w:rFonts w:ascii="Times New Roman" w:hAnsiTheme="minorBidi"/>
          <w:sz w:val="32"/>
          <w:szCs w:val="32"/>
          <w:rtl/>
        </w:rPr>
        <w:t xml:space="preserve"> </w:t>
      </w:r>
      <w:r w:rsidRPr="006323E5">
        <w:rPr>
          <w:rFonts w:asciiTheme="minorBidi" w:hAnsiTheme="minorBidi" w:cs="Arial"/>
          <w:sz w:val="32"/>
          <w:szCs w:val="32"/>
          <w:rtl/>
          <w:lang w:bidi="ar-DZ"/>
        </w:rPr>
        <w:t>لدى</w:t>
      </w:r>
      <w:r w:rsidRPr="006323E5">
        <w:rPr>
          <w:rFonts w:ascii="Times New Roman" w:hAnsiTheme="minorBidi"/>
          <w:sz w:val="32"/>
          <w:szCs w:val="32"/>
          <w:rtl/>
        </w:rPr>
        <w:t xml:space="preserve"> </w:t>
      </w:r>
      <w:r>
        <w:rPr>
          <w:rFonts w:asciiTheme="minorBidi" w:hAnsiTheme="minorBidi" w:cs="Arial" w:hint="cs"/>
          <w:sz w:val="32"/>
          <w:szCs w:val="32"/>
          <w:rtl/>
          <w:lang w:bidi="ar-DZ"/>
        </w:rPr>
        <w:t>المسنين</w:t>
      </w:r>
      <w:r w:rsidRPr="006323E5">
        <w:rPr>
          <w:rFonts w:ascii="Times New Roman" w:hAnsiTheme="minorBidi"/>
          <w:sz w:val="32"/>
          <w:szCs w:val="32"/>
          <w:rtl/>
        </w:rPr>
        <w:t>.</w:t>
      </w:r>
    </w:p>
    <w:p w:rsidR="00FD140A" w:rsidRPr="006323E5" w:rsidRDefault="00FD140A" w:rsidP="00FD140A">
      <w:pPr>
        <w:bidi/>
        <w:spacing w:after="0" w:line="360" w:lineRule="auto"/>
        <w:jc w:val="both"/>
        <w:rPr>
          <w:rFonts w:ascii="Times New Roman" w:hAnsiTheme="minorBidi"/>
          <w:sz w:val="32"/>
          <w:szCs w:val="32"/>
          <w:rtl/>
          <w:lang w:bidi="ar-DZ"/>
        </w:rPr>
      </w:pPr>
      <w:r w:rsidRPr="006323E5">
        <w:rPr>
          <w:rFonts w:asciiTheme="minorBidi" w:hAnsiTheme="minorBidi" w:cs="Arial"/>
          <w:sz w:val="32"/>
          <w:szCs w:val="32"/>
          <w:rtl/>
          <w:lang w:bidi="ar-DZ"/>
        </w:rPr>
        <w:t>ول</w:t>
      </w:r>
      <w:r>
        <w:rPr>
          <w:rFonts w:asciiTheme="minorBidi" w:hAnsiTheme="minorBidi" w:cs="Arial" w:hint="cs"/>
          <w:sz w:val="32"/>
          <w:szCs w:val="32"/>
          <w:rtl/>
          <w:lang w:bidi="ar-DZ"/>
        </w:rPr>
        <w:t>إ</w:t>
      </w:r>
      <w:r w:rsidRPr="006323E5">
        <w:rPr>
          <w:rFonts w:asciiTheme="minorBidi" w:hAnsiTheme="minorBidi" w:cs="Arial"/>
          <w:sz w:val="32"/>
          <w:szCs w:val="32"/>
          <w:rtl/>
          <w:lang w:bidi="ar-DZ"/>
        </w:rPr>
        <w:t>ختبار</w:t>
      </w:r>
      <w:r w:rsidRPr="006323E5">
        <w:rPr>
          <w:rFonts w:ascii="Times New Roman" w:hAnsiTheme="minorBidi"/>
          <w:sz w:val="32"/>
          <w:szCs w:val="32"/>
          <w:rtl/>
        </w:rPr>
        <w:t xml:space="preserve"> </w:t>
      </w:r>
      <w:r w:rsidRPr="006323E5">
        <w:rPr>
          <w:rFonts w:asciiTheme="minorBidi" w:hAnsiTheme="minorBidi" w:cs="Arial"/>
          <w:sz w:val="32"/>
          <w:szCs w:val="32"/>
          <w:rtl/>
          <w:lang w:bidi="ar-DZ"/>
        </w:rPr>
        <w:t>هذه</w:t>
      </w:r>
      <w:r w:rsidRPr="006323E5">
        <w:rPr>
          <w:rFonts w:ascii="Times New Roman" w:hAnsiTheme="minorBidi"/>
          <w:sz w:val="32"/>
          <w:szCs w:val="32"/>
          <w:rtl/>
        </w:rPr>
        <w:t xml:space="preserve"> </w:t>
      </w:r>
      <w:r w:rsidRPr="006323E5">
        <w:rPr>
          <w:rFonts w:asciiTheme="minorBidi" w:hAnsiTheme="minorBidi" w:cs="Arial"/>
          <w:sz w:val="32"/>
          <w:szCs w:val="32"/>
          <w:rtl/>
          <w:lang w:bidi="ar-DZ"/>
        </w:rPr>
        <w:t>الفرضية</w:t>
      </w:r>
      <w:r w:rsidRPr="006323E5">
        <w:rPr>
          <w:rFonts w:ascii="Times New Roman" w:hAnsiTheme="minorBidi"/>
          <w:sz w:val="32"/>
          <w:szCs w:val="32"/>
          <w:rtl/>
        </w:rPr>
        <w:t xml:space="preserve"> </w:t>
      </w:r>
      <w:r w:rsidRPr="006323E5">
        <w:rPr>
          <w:rFonts w:asciiTheme="minorBidi" w:hAnsiTheme="minorBidi" w:cs="Arial"/>
          <w:sz w:val="32"/>
          <w:szCs w:val="32"/>
          <w:rtl/>
          <w:lang w:bidi="ar-DZ"/>
        </w:rPr>
        <w:t>استخدمنا</w:t>
      </w:r>
      <w:r w:rsidRPr="006323E5">
        <w:rPr>
          <w:rFonts w:ascii="Times New Roman" w:hAnsiTheme="minorBidi"/>
          <w:sz w:val="32"/>
          <w:szCs w:val="32"/>
          <w:rtl/>
        </w:rPr>
        <w:t xml:space="preserve"> </w:t>
      </w:r>
      <w:r w:rsidRPr="006323E5">
        <w:rPr>
          <w:rFonts w:asciiTheme="minorBidi" w:hAnsiTheme="minorBidi" w:cs="Arial"/>
          <w:sz w:val="32"/>
          <w:szCs w:val="32"/>
          <w:rtl/>
          <w:lang w:bidi="ar-DZ"/>
        </w:rPr>
        <w:t>المتوسطات</w:t>
      </w:r>
      <w:r w:rsidRPr="006323E5">
        <w:rPr>
          <w:rFonts w:ascii="Times New Roman" w:hAnsiTheme="minorBidi"/>
          <w:sz w:val="32"/>
          <w:szCs w:val="32"/>
          <w:rtl/>
        </w:rPr>
        <w:t xml:space="preserve"> </w:t>
      </w:r>
      <w:r w:rsidRPr="006323E5">
        <w:rPr>
          <w:rFonts w:asciiTheme="minorBidi" w:hAnsiTheme="minorBidi" w:cs="Arial"/>
          <w:sz w:val="32"/>
          <w:szCs w:val="32"/>
          <w:rtl/>
          <w:lang w:bidi="ar-DZ"/>
        </w:rPr>
        <w:t>والانحراف</w:t>
      </w:r>
      <w:r w:rsidRPr="006323E5">
        <w:rPr>
          <w:rFonts w:ascii="Times New Roman" w:hAnsiTheme="minorBidi"/>
          <w:sz w:val="32"/>
          <w:szCs w:val="32"/>
          <w:rtl/>
        </w:rPr>
        <w:t xml:space="preserve"> </w:t>
      </w:r>
      <w:r w:rsidRPr="006323E5">
        <w:rPr>
          <w:rFonts w:asciiTheme="minorBidi" w:hAnsiTheme="minorBidi" w:cs="Arial"/>
          <w:sz w:val="32"/>
          <w:szCs w:val="32"/>
          <w:rtl/>
          <w:lang w:bidi="ar-DZ"/>
        </w:rPr>
        <w:t>المعياري،</w:t>
      </w:r>
      <w:r w:rsidRPr="006323E5">
        <w:rPr>
          <w:rFonts w:ascii="Times New Roman" w:hAnsiTheme="minorBidi"/>
          <w:sz w:val="32"/>
          <w:szCs w:val="32"/>
          <w:rtl/>
        </w:rPr>
        <w:t xml:space="preserve"> </w:t>
      </w:r>
      <w:r w:rsidRPr="006323E5">
        <w:rPr>
          <w:rFonts w:asciiTheme="minorBidi" w:hAnsiTheme="minorBidi" w:cs="Arial"/>
          <w:sz w:val="32"/>
          <w:szCs w:val="32"/>
          <w:rtl/>
          <w:lang w:bidi="ar-DZ"/>
        </w:rPr>
        <w:t>إضافة</w:t>
      </w:r>
      <w:r w:rsidRPr="006323E5">
        <w:rPr>
          <w:rFonts w:ascii="Times New Roman" w:hAnsiTheme="minorBidi"/>
          <w:sz w:val="32"/>
          <w:szCs w:val="32"/>
          <w:rtl/>
        </w:rPr>
        <w:t xml:space="preserve"> </w:t>
      </w:r>
      <w:r w:rsidRPr="006323E5">
        <w:rPr>
          <w:rFonts w:asciiTheme="minorBidi" w:hAnsiTheme="minorBidi" w:cs="Arial"/>
          <w:sz w:val="32"/>
          <w:szCs w:val="32"/>
          <w:rtl/>
          <w:lang w:bidi="ar-DZ"/>
        </w:rPr>
        <w:t>إلى</w:t>
      </w:r>
      <w:r w:rsidRPr="006323E5">
        <w:rPr>
          <w:rFonts w:ascii="Times New Roman" w:hAnsiTheme="minorBidi"/>
          <w:sz w:val="32"/>
          <w:szCs w:val="32"/>
          <w:rtl/>
        </w:rPr>
        <w:t xml:space="preserve"> </w:t>
      </w:r>
      <w:r w:rsidRPr="006323E5">
        <w:rPr>
          <w:rFonts w:asciiTheme="minorBidi" w:hAnsiTheme="minorBidi" w:cs="Arial"/>
          <w:sz w:val="32"/>
          <w:szCs w:val="32"/>
          <w:rtl/>
          <w:lang w:bidi="ar-DZ"/>
        </w:rPr>
        <w:t>معامل</w:t>
      </w:r>
      <w:r w:rsidRPr="006323E5">
        <w:rPr>
          <w:rFonts w:ascii="Times New Roman" w:hAnsiTheme="minorBidi"/>
          <w:sz w:val="32"/>
          <w:szCs w:val="32"/>
          <w:rtl/>
        </w:rPr>
        <w:t xml:space="preserve"> </w:t>
      </w:r>
      <w:r w:rsidRPr="006323E5">
        <w:rPr>
          <w:rFonts w:asciiTheme="minorBidi" w:hAnsiTheme="minorBidi" w:cs="Arial"/>
          <w:sz w:val="32"/>
          <w:szCs w:val="32"/>
          <w:rtl/>
          <w:lang w:bidi="ar-DZ"/>
        </w:rPr>
        <w:t>ارتباط</w:t>
      </w:r>
      <w:r w:rsidRPr="006323E5">
        <w:rPr>
          <w:rFonts w:ascii="Times New Roman" w:hAnsiTheme="minorBidi"/>
          <w:sz w:val="32"/>
          <w:szCs w:val="32"/>
          <w:rtl/>
        </w:rPr>
        <w:t xml:space="preserve"> </w:t>
      </w:r>
      <w:r w:rsidRPr="006323E5">
        <w:rPr>
          <w:rFonts w:asciiTheme="minorBidi" w:hAnsiTheme="minorBidi" w:cs="Arial"/>
          <w:sz w:val="32"/>
          <w:szCs w:val="32"/>
          <w:rtl/>
          <w:lang w:bidi="ar-DZ"/>
        </w:rPr>
        <w:t>بيرسون،</w:t>
      </w:r>
      <w:r w:rsidRPr="006323E5">
        <w:rPr>
          <w:rFonts w:ascii="Times New Roman" w:hAnsiTheme="minorBidi"/>
          <w:sz w:val="32"/>
          <w:szCs w:val="32"/>
          <w:rtl/>
        </w:rPr>
        <w:t xml:space="preserve"> </w:t>
      </w:r>
      <w:r w:rsidRPr="006323E5">
        <w:rPr>
          <w:rFonts w:asciiTheme="minorBidi" w:hAnsiTheme="minorBidi" w:cs="Arial"/>
          <w:sz w:val="32"/>
          <w:szCs w:val="32"/>
          <w:rtl/>
          <w:lang w:bidi="ar-DZ"/>
        </w:rPr>
        <w:t>حيث</w:t>
      </w:r>
      <w:r w:rsidRPr="006323E5">
        <w:rPr>
          <w:rFonts w:ascii="Times New Roman" w:hAnsiTheme="minorBidi"/>
          <w:sz w:val="32"/>
          <w:szCs w:val="32"/>
          <w:rtl/>
        </w:rPr>
        <w:t xml:space="preserve"> </w:t>
      </w:r>
      <w:r w:rsidRPr="006323E5">
        <w:rPr>
          <w:rFonts w:asciiTheme="minorBidi" w:hAnsiTheme="minorBidi" w:cs="Arial"/>
          <w:sz w:val="32"/>
          <w:szCs w:val="32"/>
          <w:rtl/>
          <w:lang w:bidi="ar-DZ"/>
        </w:rPr>
        <w:t>أسفرت</w:t>
      </w:r>
      <w:r w:rsidRPr="006323E5">
        <w:rPr>
          <w:rFonts w:ascii="Times New Roman" w:hAnsiTheme="minorBidi"/>
          <w:sz w:val="32"/>
          <w:szCs w:val="32"/>
          <w:rtl/>
        </w:rPr>
        <w:t xml:space="preserve"> </w:t>
      </w:r>
      <w:r w:rsidRPr="006323E5">
        <w:rPr>
          <w:rFonts w:asciiTheme="minorBidi" w:hAnsiTheme="minorBidi" w:cs="Arial"/>
          <w:sz w:val="32"/>
          <w:szCs w:val="32"/>
          <w:rtl/>
          <w:lang w:bidi="ar-DZ"/>
        </w:rPr>
        <w:t>النتائج</w:t>
      </w:r>
      <w:r w:rsidRPr="006323E5">
        <w:rPr>
          <w:rFonts w:ascii="Times New Roman" w:hAnsiTheme="minorBidi"/>
          <w:sz w:val="32"/>
          <w:szCs w:val="32"/>
          <w:rtl/>
        </w:rPr>
        <w:t xml:space="preserve"> </w:t>
      </w:r>
      <w:r w:rsidRPr="006323E5">
        <w:rPr>
          <w:rFonts w:asciiTheme="minorBidi" w:hAnsiTheme="minorBidi" w:cs="Arial"/>
          <w:sz w:val="32"/>
          <w:szCs w:val="32"/>
          <w:rtl/>
          <w:lang w:bidi="ar-DZ"/>
        </w:rPr>
        <w:t>كما</w:t>
      </w:r>
      <w:r w:rsidRPr="006323E5">
        <w:rPr>
          <w:rFonts w:ascii="Times New Roman" w:hAnsiTheme="minorBidi"/>
          <w:sz w:val="32"/>
          <w:szCs w:val="32"/>
          <w:rtl/>
        </w:rPr>
        <w:t xml:space="preserve"> </w:t>
      </w:r>
      <w:r w:rsidRPr="006323E5">
        <w:rPr>
          <w:rFonts w:asciiTheme="minorBidi" w:hAnsiTheme="minorBidi" w:cs="Arial"/>
          <w:sz w:val="32"/>
          <w:szCs w:val="32"/>
          <w:rtl/>
          <w:lang w:bidi="ar-DZ"/>
        </w:rPr>
        <w:t>هو</w:t>
      </w:r>
      <w:r w:rsidRPr="006323E5">
        <w:rPr>
          <w:rFonts w:ascii="Times New Roman" w:hAnsiTheme="minorBidi"/>
          <w:sz w:val="32"/>
          <w:szCs w:val="32"/>
          <w:rtl/>
        </w:rPr>
        <w:t xml:space="preserve"> </w:t>
      </w:r>
      <w:r w:rsidRPr="006323E5">
        <w:rPr>
          <w:rFonts w:asciiTheme="minorBidi" w:hAnsiTheme="minorBidi" w:cs="Arial"/>
          <w:sz w:val="32"/>
          <w:szCs w:val="32"/>
          <w:rtl/>
          <w:lang w:bidi="ar-DZ"/>
        </w:rPr>
        <w:t>موضح</w:t>
      </w:r>
      <w:r w:rsidRPr="006323E5">
        <w:rPr>
          <w:rFonts w:ascii="Times New Roman" w:hAnsiTheme="minorBidi"/>
          <w:sz w:val="32"/>
          <w:szCs w:val="32"/>
          <w:rtl/>
        </w:rPr>
        <w:t xml:space="preserve"> </w:t>
      </w:r>
      <w:r w:rsidRPr="006323E5">
        <w:rPr>
          <w:rFonts w:asciiTheme="minorBidi" w:hAnsiTheme="minorBidi" w:cs="Arial"/>
          <w:sz w:val="32"/>
          <w:szCs w:val="32"/>
          <w:rtl/>
          <w:lang w:bidi="ar-DZ"/>
        </w:rPr>
        <w:t>في</w:t>
      </w:r>
      <w:r w:rsidRPr="006323E5">
        <w:rPr>
          <w:rFonts w:ascii="Times New Roman" w:hAnsiTheme="minorBidi"/>
          <w:sz w:val="32"/>
          <w:szCs w:val="32"/>
          <w:rtl/>
        </w:rPr>
        <w:t xml:space="preserve"> </w:t>
      </w:r>
      <w:r w:rsidRPr="006323E5">
        <w:rPr>
          <w:rFonts w:asciiTheme="minorBidi" w:hAnsiTheme="minorBidi" w:cs="Arial"/>
          <w:sz w:val="32"/>
          <w:szCs w:val="32"/>
          <w:rtl/>
          <w:lang w:bidi="ar-DZ"/>
        </w:rPr>
        <w:t>الجدول</w:t>
      </w:r>
      <w:r w:rsidRPr="006323E5">
        <w:rPr>
          <w:rFonts w:ascii="Times New Roman" w:hAnsiTheme="minorBidi"/>
          <w:sz w:val="32"/>
          <w:szCs w:val="32"/>
          <w:rtl/>
        </w:rPr>
        <w:t xml:space="preserve"> </w:t>
      </w:r>
      <w:r w:rsidRPr="006323E5">
        <w:rPr>
          <w:rFonts w:asciiTheme="minorBidi" w:hAnsiTheme="minorBidi" w:cs="Arial"/>
          <w:sz w:val="32"/>
          <w:szCs w:val="32"/>
          <w:rtl/>
          <w:lang w:bidi="ar-DZ"/>
        </w:rPr>
        <w:t>أسفله</w:t>
      </w:r>
      <w:r w:rsidRPr="006323E5">
        <w:rPr>
          <w:rFonts w:ascii="Times New Roman" w:hAnsiTheme="minorBidi"/>
          <w:sz w:val="32"/>
          <w:szCs w:val="32"/>
          <w:rtl/>
        </w:rPr>
        <w:t xml:space="preserve"> </w:t>
      </w:r>
      <w:r w:rsidRPr="006323E5">
        <w:rPr>
          <w:rFonts w:asciiTheme="minorBidi" w:hAnsiTheme="minorBidi" w:cs="Arial"/>
          <w:sz w:val="32"/>
          <w:szCs w:val="32"/>
          <w:rtl/>
          <w:lang w:bidi="ar-DZ"/>
        </w:rPr>
        <w:t>على</w:t>
      </w:r>
      <w:r w:rsidRPr="006323E5">
        <w:rPr>
          <w:rFonts w:ascii="Times New Roman" w:hAnsiTheme="minorBidi"/>
          <w:sz w:val="32"/>
          <w:szCs w:val="32"/>
          <w:rtl/>
        </w:rPr>
        <w:t xml:space="preserve"> </w:t>
      </w:r>
      <w:r w:rsidRPr="006323E5">
        <w:rPr>
          <w:rFonts w:asciiTheme="minorBidi" w:hAnsiTheme="minorBidi" w:cs="Arial"/>
          <w:sz w:val="32"/>
          <w:szCs w:val="32"/>
          <w:rtl/>
          <w:lang w:bidi="ar-DZ"/>
        </w:rPr>
        <w:t>ما</w:t>
      </w:r>
      <w:r>
        <w:rPr>
          <w:rFonts w:asciiTheme="minorBidi" w:hAnsiTheme="minorBidi" w:cs="Arial" w:hint="cs"/>
          <w:sz w:val="32"/>
          <w:szCs w:val="32"/>
          <w:rtl/>
          <w:lang w:bidi="ar-DZ"/>
        </w:rPr>
        <w:t xml:space="preserve"> </w:t>
      </w:r>
      <w:r w:rsidRPr="006323E5">
        <w:rPr>
          <w:rFonts w:asciiTheme="minorBidi" w:hAnsiTheme="minorBidi" w:cs="Arial"/>
          <w:sz w:val="32"/>
          <w:szCs w:val="32"/>
          <w:rtl/>
          <w:lang w:bidi="ar-DZ"/>
        </w:rPr>
        <w:t>يلي</w:t>
      </w:r>
      <w:r w:rsidRPr="006323E5">
        <w:rPr>
          <w:rFonts w:ascii="Times New Roman" w:hAnsiTheme="minorBidi"/>
          <w:sz w:val="32"/>
          <w:szCs w:val="32"/>
          <w:rtl/>
        </w:rPr>
        <w:t>:</w:t>
      </w:r>
    </w:p>
    <w:p w:rsidR="000A2BA5" w:rsidRDefault="000A2BA5" w:rsidP="00FD140A">
      <w:pPr>
        <w:bidi/>
        <w:spacing w:after="0" w:line="360" w:lineRule="auto"/>
        <w:jc w:val="center"/>
        <w:rPr>
          <w:rFonts w:asciiTheme="minorBidi" w:hAnsiTheme="minorBidi" w:cs="Arial"/>
          <w:sz w:val="32"/>
          <w:szCs w:val="32"/>
          <w:lang w:bidi="ar-DZ"/>
        </w:rPr>
      </w:pPr>
    </w:p>
    <w:p w:rsidR="000A2BA5" w:rsidRDefault="000A2BA5" w:rsidP="000A2BA5">
      <w:pPr>
        <w:bidi/>
        <w:spacing w:after="0" w:line="360" w:lineRule="auto"/>
        <w:jc w:val="center"/>
        <w:rPr>
          <w:rFonts w:asciiTheme="minorBidi" w:hAnsiTheme="minorBidi" w:cs="Arial"/>
          <w:sz w:val="32"/>
          <w:szCs w:val="32"/>
          <w:lang w:bidi="ar-DZ"/>
        </w:rPr>
      </w:pPr>
    </w:p>
    <w:p w:rsidR="00FD140A" w:rsidRPr="003B20C6" w:rsidRDefault="00FD140A" w:rsidP="000A2BA5">
      <w:pPr>
        <w:bidi/>
        <w:spacing w:after="0" w:line="360" w:lineRule="auto"/>
        <w:jc w:val="center"/>
        <w:rPr>
          <w:rFonts w:ascii="Times New Roman" w:hAnsiTheme="minorBidi"/>
          <w:sz w:val="32"/>
          <w:szCs w:val="32"/>
          <w:rtl/>
        </w:rPr>
      </w:pPr>
      <w:r w:rsidRPr="003B20C6">
        <w:rPr>
          <w:rFonts w:asciiTheme="minorBidi" w:hAnsiTheme="minorBidi" w:cs="Arial"/>
          <w:sz w:val="32"/>
          <w:szCs w:val="32"/>
          <w:rtl/>
          <w:lang w:bidi="ar-DZ"/>
        </w:rPr>
        <w:lastRenderedPageBreak/>
        <w:t>جدول</w:t>
      </w:r>
      <w:r w:rsidRPr="003B20C6">
        <w:rPr>
          <w:rFonts w:ascii="Times New Roman" w:hAnsiTheme="minorBidi"/>
          <w:sz w:val="32"/>
          <w:szCs w:val="32"/>
          <w:rtl/>
        </w:rPr>
        <w:t xml:space="preserve"> </w:t>
      </w:r>
      <w:r w:rsidRPr="003B20C6">
        <w:rPr>
          <w:rFonts w:asciiTheme="minorBidi" w:hAnsiTheme="minorBidi" w:cs="Arial"/>
          <w:sz w:val="32"/>
          <w:szCs w:val="32"/>
          <w:rtl/>
          <w:lang w:bidi="ar-DZ"/>
        </w:rPr>
        <w:t>رقم</w:t>
      </w:r>
      <w:r w:rsidRPr="003B20C6">
        <w:rPr>
          <w:rFonts w:ascii="Times New Roman" w:hAnsiTheme="minorBidi"/>
          <w:sz w:val="32"/>
          <w:szCs w:val="32"/>
          <w:rtl/>
        </w:rPr>
        <w:t xml:space="preserve"> (</w:t>
      </w:r>
      <w:r>
        <w:rPr>
          <w:rFonts w:ascii="Times New Roman" w:hAnsiTheme="minorBidi" w:hint="cs"/>
          <w:sz w:val="32"/>
          <w:szCs w:val="32"/>
          <w:rtl/>
          <w:lang w:bidi="ar-DZ"/>
        </w:rPr>
        <w:t>19</w:t>
      </w:r>
      <w:r w:rsidRPr="003B20C6">
        <w:rPr>
          <w:rFonts w:ascii="Times New Roman" w:hAnsiTheme="minorBidi"/>
          <w:sz w:val="32"/>
          <w:szCs w:val="32"/>
          <w:rtl/>
        </w:rPr>
        <w:t xml:space="preserve">) </w:t>
      </w:r>
      <w:r w:rsidRPr="003B20C6">
        <w:rPr>
          <w:rFonts w:asciiTheme="minorBidi" w:hAnsiTheme="minorBidi" w:cs="Arial"/>
          <w:sz w:val="32"/>
          <w:szCs w:val="32"/>
          <w:rtl/>
          <w:lang w:bidi="ar-DZ"/>
        </w:rPr>
        <w:t>يوضح</w:t>
      </w:r>
      <w:r w:rsidRPr="003B20C6">
        <w:rPr>
          <w:rFonts w:ascii="Times New Roman" w:hAnsiTheme="minorBidi"/>
          <w:sz w:val="32"/>
          <w:szCs w:val="32"/>
          <w:rtl/>
        </w:rPr>
        <w:t xml:space="preserve"> </w:t>
      </w:r>
      <w:r w:rsidRPr="003B20C6">
        <w:rPr>
          <w:rFonts w:asciiTheme="minorBidi" w:hAnsiTheme="minorBidi" w:cs="Arial" w:hint="cs"/>
          <w:sz w:val="32"/>
          <w:szCs w:val="32"/>
          <w:rtl/>
          <w:lang w:bidi="ar-DZ"/>
        </w:rPr>
        <w:t>قيمة</w:t>
      </w:r>
      <w:r w:rsidRPr="003B20C6">
        <w:rPr>
          <w:rFonts w:ascii="Times New Roman" w:hAnsiTheme="minorBidi" w:hint="cs"/>
          <w:sz w:val="32"/>
          <w:szCs w:val="32"/>
          <w:rtl/>
        </w:rPr>
        <w:t xml:space="preserve"> </w:t>
      </w:r>
      <w:r w:rsidRPr="003B20C6">
        <w:rPr>
          <w:rFonts w:asciiTheme="minorBidi" w:hAnsiTheme="minorBidi" w:cs="Arial"/>
          <w:sz w:val="32"/>
          <w:szCs w:val="32"/>
          <w:rtl/>
          <w:lang w:bidi="ar-DZ"/>
        </w:rPr>
        <w:t>معامل</w:t>
      </w:r>
      <w:r w:rsidRPr="003B20C6">
        <w:rPr>
          <w:rFonts w:ascii="Times New Roman" w:hAnsiTheme="minorBidi"/>
          <w:sz w:val="32"/>
          <w:szCs w:val="32"/>
          <w:rtl/>
        </w:rPr>
        <w:t xml:space="preserve"> </w:t>
      </w:r>
      <w:r w:rsidRPr="003B20C6">
        <w:rPr>
          <w:rFonts w:asciiTheme="minorBidi" w:hAnsiTheme="minorBidi" w:cs="Arial"/>
          <w:sz w:val="32"/>
          <w:szCs w:val="32"/>
          <w:rtl/>
          <w:lang w:bidi="ar-DZ"/>
        </w:rPr>
        <w:t>ارتباط</w:t>
      </w:r>
      <w:r w:rsidRPr="003B20C6">
        <w:rPr>
          <w:rFonts w:ascii="Times New Roman" w:hAnsiTheme="minorBidi"/>
          <w:sz w:val="32"/>
          <w:szCs w:val="32"/>
          <w:rtl/>
        </w:rPr>
        <w:t xml:space="preserve"> </w:t>
      </w:r>
      <w:r w:rsidRPr="003B20C6">
        <w:rPr>
          <w:rFonts w:asciiTheme="minorBidi" w:hAnsiTheme="minorBidi" w:cs="Arial" w:hint="cs"/>
          <w:sz w:val="32"/>
          <w:szCs w:val="32"/>
          <w:rtl/>
          <w:lang w:bidi="ar-DZ"/>
        </w:rPr>
        <w:t>بيرسون</w:t>
      </w:r>
      <w:r w:rsidRPr="003B20C6">
        <w:rPr>
          <w:rFonts w:ascii="Times New Roman" w:hAnsiTheme="minorBidi" w:hint="cs"/>
          <w:sz w:val="32"/>
          <w:szCs w:val="32"/>
          <w:rtl/>
        </w:rPr>
        <w:t xml:space="preserve"> </w:t>
      </w:r>
      <w:r w:rsidRPr="003B20C6">
        <w:rPr>
          <w:rFonts w:asciiTheme="minorBidi" w:hAnsiTheme="minorBidi" w:cs="Arial"/>
          <w:sz w:val="32"/>
          <w:szCs w:val="32"/>
          <w:rtl/>
          <w:lang w:bidi="ar-DZ"/>
        </w:rPr>
        <w:t>بين</w:t>
      </w:r>
      <w:r w:rsidRPr="003B20C6">
        <w:rPr>
          <w:rFonts w:ascii="Times New Roman" w:hAnsiTheme="minorBidi"/>
          <w:sz w:val="32"/>
          <w:szCs w:val="32"/>
          <w:rtl/>
        </w:rPr>
        <w:t xml:space="preserve"> </w:t>
      </w:r>
      <w:r w:rsidRPr="003B20C6">
        <w:rPr>
          <w:rFonts w:asciiTheme="minorBidi" w:hAnsiTheme="minorBidi" w:cs="Arial" w:hint="cs"/>
          <w:sz w:val="32"/>
          <w:szCs w:val="32"/>
          <w:rtl/>
          <w:lang w:bidi="ar-DZ"/>
        </w:rPr>
        <w:t>مستويات تقدير الذات</w:t>
      </w:r>
      <w:r w:rsidRPr="003B20C6">
        <w:rPr>
          <w:rFonts w:ascii="Times New Roman" w:hAnsiTheme="minorBidi" w:hint="cs"/>
          <w:sz w:val="32"/>
          <w:szCs w:val="32"/>
          <w:rtl/>
        </w:rPr>
        <w:t>(</w:t>
      </w:r>
      <w:r w:rsidRPr="003B20C6">
        <w:rPr>
          <w:rFonts w:ascii="Times New Roman" w:hAnsiTheme="minorBidi"/>
          <w:sz w:val="32"/>
          <w:szCs w:val="32"/>
          <w:rtl/>
        </w:rPr>
        <w:t xml:space="preserve"> </w:t>
      </w:r>
      <w:r w:rsidRPr="003B20C6">
        <w:rPr>
          <w:rFonts w:asciiTheme="minorBidi" w:hAnsiTheme="minorBidi" w:cs="Arial" w:hint="cs"/>
          <w:sz w:val="32"/>
          <w:szCs w:val="32"/>
          <w:rtl/>
          <w:lang w:bidi="ar-DZ"/>
        </w:rPr>
        <w:t>ايجابي،</w:t>
      </w:r>
      <w:r w:rsidRPr="003B20C6">
        <w:rPr>
          <w:rFonts w:ascii="Times New Roman" w:hAnsiTheme="minorBidi" w:hint="cs"/>
          <w:sz w:val="32"/>
          <w:szCs w:val="32"/>
          <w:rtl/>
        </w:rPr>
        <w:t xml:space="preserve"> </w:t>
      </w:r>
      <w:r w:rsidRPr="003B20C6">
        <w:rPr>
          <w:rFonts w:asciiTheme="minorBidi" w:hAnsiTheme="minorBidi" w:cs="Arial" w:hint="cs"/>
          <w:sz w:val="32"/>
          <w:szCs w:val="32"/>
          <w:rtl/>
          <w:lang w:bidi="ar-DZ"/>
        </w:rPr>
        <w:t>سلبي</w:t>
      </w:r>
      <w:r w:rsidRPr="003B20C6">
        <w:rPr>
          <w:rFonts w:ascii="Times New Roman" w:hAnsiTheme="minorBidi" w:hint="cs"/>
          <w:sz w:val="32"/>
          <w:szCs w:val="32"/>
          <w:rtl/>
        </w:rPr>
        <w:t>)</w:t>
      </w:r>
      <w:r w:rsidRPr="003B20C6">
        <w:rPr>
          <w:rFonts w:ascii="Times New Roman" w:hAnsiTheme="minorBidi"/>
          <w:sz w:val="32"/>
          <w:szCs w:val="32"/>
          <w:rtl/>
        </w:rPr>
        <w:t xml:space="preserve"> </w:t>
      </w:r>
      <w:r w:rsidRPr="003B20C6">
        <w:rPr>
          <w:rFonts w:asciiTheme="minorBidi" w:hAnsiTheme="minorBidi" w:cs="Arial"/>
          <w:sz w:val="32"/>
          <w:szCs w:val="32"/>
          <w:rtl/>
          <w:lang w:bidi="ar-DZ"/>
        </w:rPr>
        <w:t>والتوافق</w:t>
      </w:r>
      <w:r w:rsidRPr="003B20C6">
        <w:rPr>
          <w:rFonts w:ascii="Times New Roman" w:hAnsiTheme="minorBidi"/>
          <w:sz w:val="32"/>
          <w:szCs w:val="32"/>
          <w:rtl/>
        </w:rPr>
        <w:t xml:space="preserve"> </w:t>
      </w:r>
      <w:r w:rsidRPr="003B20C6">
        <w:rPr>
          <w:rFonts w:asciiTheme="minorBidi" w:hAnsiTheme="minorBidi" w:cs="Arial" w:hint="cs"/>
          <w:sz w:val="32"/>
          <w:szCs w:val="32"/>
          <w:rtl/>
          <w:lang w:bidi="ar-DZ"/>
        </w:rPr>
        <w:t>النفسي</w:t>
      </w:r>
    </w:p>
    <w:tbl>
      <w:tblPr>
        <w:tblStyle w:val="Grilledutableau"/>
        <w:bidiVisual/>
        <w:tblW w:w="0" w:type="auto"/>
        <w:tblInd w:w="106" w:type="dxa"/>
        <w:tblLook w:val="04A0"/>
      </w:tblPr>
      <w:tblGrid>
        <w:gridCol w:w="2255"/>
        <w:gridCol w:w="1117"/>
        <w:gridCol w:w="1392"/>
        <w:gridCol w:w="1262"/>
        <w:gridCol w:w="1298"/>
        <w:gridCol w:w="1622"/>
        <w:gridCol w:w="236"/>
      </w:tblGrid>
      <w:tr w:rsidR="00FD140A" w:rsidRPr="002A4082" w:rsidTr="00FD140A">
        <w:tc>
          <w:tcPr>
            <w:tcW w:w="2277" w:type="dxa"/>
            <w:vAlign w:val="center"/>
          </w:tcPr>
          <w:p w:rsidR="00FD140A" w:rsidRPr="002A4082" w:rsidRDefault="00FD140A" w:rsidP="00FD140A">
            <w:pPr>
              <w:bidi/>
              <w:spacing w:line="360" w:lineRule="auto"/>
              <w:jc w:val="center"/>
              <w:rPr>
                <w:rFonts w:asciiTheme="minorBidi" w:hAnsiTheme="minorBidi" w:cstheme="minorBidi"/>
                <w:b/>
                <w:bCs/>
                <w:sz w:val="32"/>
                <w:szCs w:val="32"/>
                <w:rtl/>
                <w:lang w:bidi="ar-DZ"/>
              </w:rPr>
            </w:pPr>
            <w:proofErr w:type="gramStart"/>
            <w:r w:rsidRPr="002A4082">
              <w:rPr>
                <w:rFonts w:asciiTheme="minorBidi" w:hAnsiTheme="minorBidi" w:cstheme="minorBidi"/>
                <w:b/>
                <w:bCs/>
                <w:sz w:val="32"/>
                <w:szCs w:val="32"/>
                <w:rtl/>
                <w:lang w:bidi="ar-DZ"/>
              </w:rPr>
              <w:t>المتغير</w:t>
            </w:r>
            <w:proofErr w:type="gramEnd"/>
          </w:p>
        </w:tc>
        <w:tc>
          <w:tcPr>
            <w:tcW w:w="1125" w:type="dxa"/>
            <w:tcBorders>
              <w:bottom w:val="single" w:sz="4" w:space="0" w:color="auto"/>
            </w:tcBorders>
            <w:vAlign w:val="center"/>
          </w:tcPr>
          <w:p w:rsidR="00FD140A" w:rsidRPr="002A4082" w:rsidRDefault="00FD140A" w:rsidP="00FD140A">
            <w:pPr>
              <w:bidi/>
              <w:spacing w:line="360" w:lineRule="auto"/>
              <w:jc w:val="center"/>
              <w:rPr>
                <w:rFonts w:asciiTheme="minorBidi" w:hAnsiTheme="minorBidi" w:cstheme="minorBidi"/>
                <w:b/>
                <w:bCs/>
                <w:sz w:val="32"/>
                <w:szCs w:val="32"/>
                <w:rtl/>
                <w:lang w:bidi="ar-DZ"/>
              </w:rPr>
            </w:pPr>
            <w:proofErr w:type="gramStart"/>
            <w:r w:rsidRPr="002A4082">
              <w:rPr>
                <w:rFonts w:asciiTheme="minorBidi" w:hAnsiTheme="minorBidi" w:cstheme="minorBidi"/>
                <w:b/>
                <w:bCs/>
                <w:sz w:val="32"/>
                <w:szCs w:val="32"/>
                <w:rtl/>
                <w:lang w:bidi="ar-DZ"/>
              </w:rPr>
              <w:t>العينة</w:t>
            </w:r>
            <w:proofErr w:type="gramEnd"/>
          </w:p>
        </w:tc>
        <w:tc>
          <w:tcPr>
            <w:tcW w:w="1399" w:type="dxa"/>
            <w:vAlign w:val="center"/>
          </w:tcPr>
          <w:p w:rsidR="00FD140A" w:rsidRPr="002A4082" w:rsidRDefault="00FD140A" w:rsidP="00FD140A">
            <w:pPr>
              <w:bidi/>
              <w:spacing w:line="360" w:lineRule="auto"/>
              <w:jc w:val="center"/>
              <w:rPr>
                <w:rFonts w:asciiTheme="minorBidi" w:hAnsiTheme="minorBidi" w:cstheme="minorBidi"/>
                <w:b/>
                <w:bCs/>
                <w:sz w:val="32"/>
                <w:szCs w:val="32"/>
                <w:rtl/>
                <w:lang w:bidi="ar-DZ"/>
              </w:rPr>
            </w:pPr>
            <w:proofErr w:type="gramStart"/>
            <w:r w:rsidRPr="002A4082">
              <w:rPr>
                <w:rFonts w:asciiTheme="minorBidi" w:hAnsiTheme="minorBidi" w:cstheme="minorBidi"/>
                <w:b/>
                <w:bCs/>
                <w:sz w:val="32"/>
                <w:szCs w:val="32"/>
                <w:rtl/>
                <w:lang w:bidi="ar-DZ"/>
              </w:rPr>
              <w:t>المتوسط</w:t>
            </w:r>
            <w:proofErr w:type="gramEnd"/>
            <w:r w:rsidRPr="002A4082">
              <w:rPr>
                <w:rFonts w:asciiTheme="minorBidi" w:hAnsiTheme="minorBidi" w:cstheme="minorBidi"/>
                <w:b/>
                <w:bCs/>
                <w:sz w:val="32"/>
                <w:szCs w:val="32"/>
                <w:rtl/>
                <w:lang w:bidi="ar-DZ"/>
              </w:rPr>
              <w:t xml:space="preserve"> الحسابي</w:t>
            </w:r>
          </w:p>
        </w:tc>
        <w:tc>
          <w:tcPr>
            <w:tcW w:w="1265" w:type="dxa"/>
            <w:vAlign w:val="center"/>
          </w:tcPr>
          <w:p w:rsidR="00FD140A" w:rsidRPr="002A4082" w:rsidRDefault="00FD140A" w:rsidP="00FD140A">
            <w:pPr>
              <w:bidi/>
              <w:spacing w:line="360" w:lineRule="auto"/>
              <w:jc w:val="center"/>
              <w:rPr>
                <w:rFonts w:asciiTheme="minorBidi" w:hAnsiTheme="minorBidi" w:cstheme="minorBidi"/>
                <w:b/>
                <w:bCs/>
                <w:sz w:val="32"/>
                <w:szCs w:val="32"/>
                <w:rtl/>
                <w:lang w:bidi="ar-DZ"/>
              </w:rPr>
            </w:pPr>
            <w:proofErr w:type="gramStart"/>
            <w:r w:rsidRPr="002A4082">
              <w:rPr>
                <w:rFonts w:asciiTheme="minorBidi" w:hAnsiTheme="minorBidi" w:cstheme="minorBidi"/>
                <w:b/>
                <w:bCs/>
                <w:sz w:val="32"/>
                <w:szCs w:val="32"/>
                <w:rtl/>
                <w:lang w:bidi="ar-DZ"/>
              </w:rPr>
              <w:t>الانحراف</w:t>
            </w:r>
            <w:proofErr w:type="gramEnd"/>
            <w:r w:rsidRPr="002A4082">
              <w:rPr>
                <w:rFonts w:asciiTheme="minorBidi" w:hAnsiTheme="minorBidi" w:cstheme="minorBidi"/>
                <w:b/>
                <w:bCs/>
                <w:sz w:val="32"/>
                <w:szCs w:val="32"/>
                <w:rtl/>
                <w:lang w:bidi="ar-DZ"/>
              </w:rPr>
              <w:t xml:space="preserve"> المعياري</w:t>
            </w:r>
          </w:p>
        </w:tc>
        <w:tc>
          <w:tcPr>
            <w:tcW w:w="1305" w:type="dxa"/>
            <w:vAlign w:val="center"/>
          </w:tcPr>
          <w:p w:rsidR="00FD140A" w:rsidRPr="002A4082" w:rsidRDefault="00FD140A" w:rsidP="00FD140A">
            <w:pPr>
              <w:bidi/>
              <w:spacing w:line="360" w:lineRule="auto"/>
              <w:jc w:val="center"/>
              <w:rPr>
                <w:rFonts w:asciiTheme="minorBidi" w:hAnsiTheme="minorBidi" w:cstheme="minorBidi"/>
                <w:b/>
                <w:bCs/>
                <w:sz w:val="32"/>
                <w:szCs w:val="32"/>
                <w:rtl/>
                <w:lang w:bidi="ar-DZ"/>
              </w:rPr>
            </w:pPr>
            <w:proofErr w:type="gramStart"/>
            <w:r w:rsidRPr="002A4082">
              <w:rPr>
                <w:rFonts w:asciiTheme="minorBidi" w:hAnsiTheme="minorBidi" w:cstheme="minorBidi"/>
                <w:b/>
                <w:bCs/>
                <w:sz w:val="32"/>
                <w:szCs w:val="32"/>
                <w:rtl/>
                <w:lang w:bidi="ar-DZ"/>
              </w:rPr>
              <w:t>معامل</w:t>
            </w:r>
            <w:proofErr w:type="gramEnd"/>
            <w:r w:rsidRPr="002A4082">
              <w:rPr>
                <w:rFonts w:asciiTheme="minorBidi" w:hAnsiTheme="minorBidi" w:cstheme="minorBidi"/>
                <w:b/>
                <w:bCs/>
                <w:sz w:val="32"/>
                <w:szCs w:val="32"/>
                <w:rtl/>
                <w:lang w:bidi="ar-DZ"/>
              </w:rPr>
              <w:t xml:space="preserve"> الارتباط</w:t>
            </w:r>
          </w:p>
        </w:tc>
        <w:tc>
          <w:tcPr>
            <w:tcW w:w="1637" w:type="dxa"/>
            <w:tcBorders>
              <w:right w:val="single" w:sz="4" w:space="0" w:color="auto"/>
            </w:tcBorders>
            <w:vAlign w:val="center"/>
          </w:tcPr>
          <w:p w:rsidR="00FD140A" w:rsidRPr="002A4082" w:rsidRDefault="00FD140A" w:rsidP="00FD140A">
            <w:pPr>
              <w:bidi/>
              <w:spacing w:line="360" w:lineRule="auto"/>
              <w:jc w:val="center"/>
              <w:rPr>
                <w:rFonts w:asciiTheme="minorBidi" w:hAnsiTheme="minorBidi" w:cstheme="minorBidi"/>
                <w:b/>
                <w:bCs/>
                <w:sz w:val="32"/>
                <w:szCs w:val="32"/>
                <w:rtl/>
                <w:lang w:bidi="ar-DZ"/>
              </w:rPr>
            </w:pPr>
            <w:r>
              <w:rPr>
                <w:rFonts w:asciiTheme="minorBidi" w:hAnsiTheme="minorBidi" w:cstheme="minorBidi" w:hint="cs"/>
                <w:b/>
                <w:bCs/>
                <w:sz w:val="32"/>
                <w:szCs w:val="32"/>
                <w:rtl/>
                <w:lang w:bidi="ar-DZ"/>
              </w:rPr>
              <w:t>مستوى الدلالة</w:t>
            </w:r>
          </w:p>
        </w:tc>
        <w:tc>
          <w:tcPr>
            <w:tcW w:w="236" w:type="dxa"/>
            <w:tcBorders>
              <w:top w:val="nil"/>
              <w:left w:val="single" w:sz="4" w:space="0" w:color="auto"/>
              <w:bottom w:val="nil"/>
              <w:right w:val="nil"/>
            </w:tcBorders>
          </w:tcPr>
          <w:p w:rsidR="00FD140A" w:rsidRPr="002A4082" w:rsidRDefault="00FD140A" w:rsidP="00FD140A">
            <w:pPr>
              <w:bidi/>
              <w:spacing w:line="360" w:lineRule="auto"/>
              <w:jc w:val="both"/>
              <w:rPr>
                <w:rFonts w:asciiTheme="minorBidi" w:hAnsiTheme="minorBidi" w:cstheme="minorBidi"/>
                <w:b/>
                <w:bCs/>
                <w:sz w:val="32"/>
                <w:szCs w:val="32"/>
                <w:rtl/>
                <w:lang w:bidi="ar-DZ"/>
              </w:rPr>
            </w:pPr>
          </w:p>
        </w:tc>
      </w:tr>
      <w:tr w:rsidR="00FD140A" w:rsidRPr="002A4082" w:rsidTr="00FD140A">
        <w:trPr>
          <w:trHeight w:val="1811"/>
        </w:trPr>
        <w:tc>
          <w:tcPr>
            <w:tcW w:w="2277" w:type="dxa"/>
          </w:tcPr>
          <w:p w:rsidR="00FD140A" w:rsidRPr="002A4082" w:rsidRDefault="00FD140A" w:rsidP="00FD140A">
            <w:pPr>
              <w:spacing w:line="360" w:lineRule="auto"/>
              <w:rPr>
                <w:rFonts w:asciiTheme="minorBidi" w:hAnsiTheme="minorBidi" w:cstheme="minorBidi"/>
                <w:b/>
                <w:bCs/>
                <w:sz w:val="32"/>
                <w:szCs w:val="32"/>
                <w:rtl/>
                <w:lang w:bidi="ar-DZ"/>
              </w:rPr>
            </w:pPr>
          </w:p>
          <w:p w:rsidR="00FD140A" w:rsidRPr="002A4082" w:rsidRDefault="00FD140A" w:rsidP="00FD140A">
            <w:pPr>
              <w:bidi/>
              <w:spacing w:line="360" w:lineRule="auto"/>
              <w:jc w:val="both"/>
              <w:rPr>
                <w:rFonts w:asciiTheme="minorBidi" w:hAnsiTheme="minorBidi" w:cstheme="minorBidi"/>
                <w:b/>
                <w:bCs/>
                <w:sz w:val="32"/>
                <w:szCs w:val="32"/>
                <w:rtl/>
                <w:lang w:bidi="ar-DZ"/>
              </w:rPr>
            </w:pPr>
            <w:proofErr w:type="gramStart"/>
            <w:r w:rsidRPr="002A4082">
              <w:rPr>
                <w:rFonts w:asciiTheme="minorBidi" w:hAnsiTheme="minorBidi" w:cstheme="minorBidi"/>
                <w:b/>
                <w:bCs/>
                <w:sz w:val="32"/>
                <w:szCs w:val="32"/>
                <w:rtl/>
                <w:lang w:bidi="ar-DZ"/>
              </w:rPr>
              <w:t>التوافق</w:t>
            </w:r>
            <w:proofErr w:type="gramEnd"/>
            <w:r w:rsidRPr="002A4082">
              <w:rPr>
                <w:rFonts w:asciiTheme="minorBidi" w:hAnsiTheme="minorBidi" w:cstheme="minorBidi"/>
                <w:b/>
                <w:bCs/>
                <w:sz w:val="32"/>
                <w:szCs w:val="32"/>
                <w:rtl/>
                <w:lang w:bidi="ar-DZ"/>
              </w:rPr>
              <w:t xml:space="preserve"> النفسي</w:t>
            </w:r>
          </w:p>
        </w:tc>
        <w:tc>
          <w:tcPr>
            <w:tcW w:w="1125" w:type="dxa"/>
            <w:tcBorders>
              <w:bottom w:val="nil"/>
            </w:tcBorders>
          </w:tcPr>
          <w:p w:rsidR="00FD140A" w:rsidRPr="002A4082" w:rsidRDefault="00FD140A" w:rsidP="00FD140A">
            <w:pPr>
              <w:bidi/>
              <w:spacing w:line="360" w:lineRule="auto"/>
              <w:jc w:val="center"/>
              <w:rPr>
                <w:rFonts w:asciiTheme="minorBidi" w:hAnsiTheme="minorBidi" w:cstheme="minorBidi"/>
                <w:sz w:val="32"/>
                <w:szCs w:val="32"/>
                <w:lang w:bidi="ar-DZ"/>
              </w:rPr>
            </w:pPr>
          </w:p>
          <w:p w:rsidR="00FD140A" w:rsidRPr="002A4082" w:rsidRDefault="00FD140A" w:rsidP="00FD140A">
            <w:pPr>
              <w:bidi/>
              <w:spacing w:line="360" w:lineRule="auto"/>
              <w:jc w:val="center"/>
              <w:rPr>
                <w:rFonts w:asciiTheme="minorBidi" w:hAnsiTheme="minorBidi" w:cstheme="minorBidi"/>
                <w:sz w:val="32"/>
                <w:szCs w:val="32"/>
                <w:lang w:bidi="ar-DZ"/>
              </w:rPr>
            </w:pPr>
          </w:p>
          <w:p w:rsidR="00FD140A" w:rsidRPr="002A4082" w:rsidRDefault="00FD140A" w:rsidP="00FD140A">
            <w:pPr>
              <w:bidi/>
              <w:spacing w:line="360" w:lineRule="auto"/>
              <w:rPr>
                <w:rFonts w:asciiTheme="minorBidi" w:hAnsiTheme="minorBidi" w:cstheme="minorBidi"/>
                <w:sz w:val="32"/>
                <w:szCs w:val="32"/>
                <w:rtl/>
                <w:lang w:bidi="ar-DZ"/>
              </w:rPr>
            </w:pPr>
          </w:p>
        </w:tc>
        <w:tc>
          <w:tcPr>
            <w:tcW w:w="1399" w:type="dxa"/>
            <w:vAlign w:val="center"/>
          </w:tcPr>
          <w:p w:rsidR="00FD140A" w:rsidRPr="002A4082" w:rsidRDefault="00FD140A" w:rsidP="00FD140A">
            <w:pPr>
              <w:bidi/>
              <w:spacing w:line="360" w:lineRule="auto"/>
              <w:jc w:val="center"/>
              <w:rPr>
                <w:rFonts w:asciiTheme="minorBidi" w:hAnsiTheme="minorBidi" w:cstheme="minorBidi"/>
                <w:sz w:val="32"/>
                <w:szCs w:val="32"/>
                <w:rtl/>
                <w:lang w:bidi="ar-DZ"/>
              </w:rPr>
            </w:pPr>
          </w:p>
          <w:p w:rsidR="00FD140A" w:rsidRPr="002A4082" w:rsidRDefault="00FD140A" w:rsidP="00FD140A">
            <w:pPr>
              <w:bidi/>
              <w:spacing w:line="360" w:lineRule="auto"/>
              <w:jc w:val="center"/>
              <w:rPr>
                <w:rFonts w:asciiTheme="minorBidi" w:hAnsiTheme="minorBidi" w:cstheme="minorBidi"/>
                <w:sz w:val="32"/>
                <w:szCs w:val="32"/>
                <w:rtl/>
                <w:lang w:bidi="ar-DZ"/>
              </w:rPr>
            </w:pPr>
            <w:r w:rsidRPr="002A4082">
              <w:rPr>
                <w:rFonts w:asciiTheme="minorBidi" w:hAnsiTheme="minorBidi" w:cstheme="minorBidi"/>
                <w:sz w:val="32"/>
                <w:szCs w:val="32"/>
                <w:rtl/>
                <w:lang w:bidi="ar-DZ"/>
              </w:rPr>
              <w:t>40.59</w:t>
            </w:r>
          </w:p>
        </w:tc>
        <w:tc>
          <w:tcPr>
            <w:tcW w:w="1265" w:type="dxa"/>
            <w:vAlign w:val="center"/>
          </w:tcPr>
          <w:p w:rsidR="00FD140A" w:rsidRPr="002A4082" w:rsidRDefault="00FD140A" w:rsidP="00FD140A">
            <w:pPr>
              <w:bidi/>
              <w:spacing w:line="360" w:lineRule="auto"/>
              <w:jc w:val="center"/>
              <w:rPr>
                <w:rFonts w:asciiTheme="minorBidi" w:hAnsiTheme="minorBidi" w:cstheme="minorBidi"/>
                <w:sz w:val="32"/>
                <w:szCs w:val="32"/>
                <w:rtl/>
                <w:lang w:bidi="ar-DZ"/>
              </w:rPr>
            </w:pPr>
          </w:p>
          <w:p w:rsidR="00FD140A" w:rsidRPr="002A4082" w:rsidRDefault="00FD140A" w:rsidP="00FD140A">
            <w:pPr>
              <w:bidi/>
              <w:spacing w:line="360" w:lineRule="auto"/>
              <w:jc w:val="center"/>
              <w:rPr>
                <w:rFonts w:asciiTheme="minorBidi" w:hAnsiTheme="minorBidi" w:cstheme="minorBidi"/>
                <w:sz w:val="32"/>
                <w:szCs w:val="32"/>
                <w:rtl/>
                <w:lang w:bidi="ar-DZ"/>
              </w:rPr>
            </w:pPr>
            <w:r>
              <w:rPr>
                <w:rFonts w:asciiTheme="minorBidi" w:hAnsiTheme="minorBidi" w:cstheme="minorBidi" w:hint="cs"/>
                <w:sz w:val="32"/>
                <w:szCs w:val="32"/>
                <w:rtl/>
                <w:lang w:bidi="ar-DZ"/>
              </w:rPr>
              <w:t>9.09</w:t>
            </w:r>
          </w:p>
        </w:tc>
        <w:tc>
          <w:tcPr>
            <w:tcW w:w="1305" w:type="dxa"/>
            <w:tcBorders>
              <w:bottom w:val="single" w:sz="4" w:space="0" w:color="auto"/>
            </w:tcBorders>
          </w:tcPr>
          <w:p w:rsidR="00FD140A" w:rsidRPr="002A4082" w:rsidRDefault="00FD140A" w:rsidP="00FD140A">
            <w:pPr>
              <w:bidi/>
              <w:spacing w:line="360" w:lineRule="auto"/>
              <w:jc w:val="center"/>
              <w:rPr>
                <w:rFonts w:asciiTheme="minorBidi" w:hAnsiTheme="minorBidi" w:cstheme="minorBidi"/>
                <w:sz w:val="32"/>
                <w:szCs w:val="32"/>
                <w:rtl/>
                <w:lang w:bidi="ar-DZ"/>
              </w:rPr>
            </w:pPr>
          </w:p>
          <w:p w:rsidR="00FD140A" w:rsidRPr="002A4082" w:rsidRDefault="00FD140A" w:rsidP="00FD140A">
            <w:pPr>
              <w:bidi/>
              <w:spacing w:line="360" w:lineRule="auto"/>
              <w:jc w:val="center"/>
              <w:rPr>
                <w:rFonts w:asciiTheme="minorBidi" w:hAnsiTheme="minorBidi" w:cstheme="minorBidi"/>
                <w:sz w:val="32"/>
                <w:szCs w:val="32"/>
                <w:lang w:bidi="ar-DZ"/>
              </w:rPr>
            </w:pPr>
          </w:p>
          <w:p w:rsidR="00FD140A" w:rsidRPr="002A4082" w:rsidRDefault="00FD140A" w:rsidP="00FD140A">
            <w:pPr>
              <w:bidi/>
              <w:spacing w:line="360" w:lineRule="auto"/>
              <w:jc w:val="center"/>
              <w:rPr>
                <w:rFonts w:asciiTheme="minorBidi" w:hAnsiTheme="minorBidi" w:cstheme="minorBidi"/>
                <w:sz w:val="32"/>
                <w:szCs w:val="32"/>
                <w:rtl/>
                <w:lang w:bidi="ar-DZ"/>
              </w:rPr>
            </w:pPr>
          </w:p>
        </w:tc>
        <w:tc>
          <w:tcPr>
            <w:tcW w:w="1637" w:type="dxa"/>
            <w:tcBorders>
              <w:bottom w:val="single" w:sz="4" w:space="0" w:color="auto"/>
              <w:right w:val="single" w:sz="4" w:space="0" w:color="auto"/>
            </w:tcBorders>
          </w:tcPr>
          <w:p w:rsidR="00FD140A" w:rsidRPr="002A4082" w:rsidRDefault="00FD140A" w:rsidP="00FD140A">
            <w:pPr>
              <w:bidi/>
              <w:spacing w:line="360" w:lineRule="auto"/>
              <w:jc w:val="center"/>
              <w:rPr>
                <w:rFonts w:asciiTheme="minorBidi" w:hAnsiTheme="minorBidi" w:cstheme="minorBidi"/>
                <w:sz w:val="32"/>
                <w:szCs w:val="32"/>
                <w:rtl/>
                <w:lang w:bidi="ar-DZ"/>
              </w:rPr>
            </w:pPr>
          </w:p>
          <w:p w:rsidR="00FD140A" w:rsidRPr="002A4082" w:rsidRDefault="00FD140A" w:rsidP="00FD140A">
            <w:pPr>
              <w:bidi/>
              <w:spacing w:line="360" w:lineRule="auto"/>
              <w:jc w:val="center"/>
              <w:rPr>
                <w:rFonts w:asciiTheme="minorBidi" w:hAnsiTheme="minorBidi" w:cstheme="minorBidi"/>
                <w:sz w:val="32"/>
                <w:szCs w:val="32"/>
                <w:rtl/>
                <w:lang w:bidi="ar-DZ"/>
              </w:rPr>
            </w:pPr>
          </w:p>
        </w:tc>
        <w:tc>
          <w:tcPr>
            <w:tcW w:w="236" w:type="dxa"/>
            <w:tcBorders>
              <w:top w:val="nil"/>
              <w:left w:val="single" w:sz="4" w:space="0" w:color="auto"/>
              <w:bottom w:val="nil"/>
              <w:right w:val="nil"/>
            </w:tcBorders>
          </w:tcPr>
          <w:p w:rsidR="00FD140A" w:rsidRPr="002A4082" w:rsidRDefault="00FD140A" w:rsidP="00FD140A">
            <w:pPr>
              <w:bidi/>
              <w:spacing w:line="360" w:lineRule="auto"/>
              <w:jc w:val="center"/>
              <w:rPr>
                <w:rFonts w:asciiTheme="minorBidi" w:hAnsiTheme="minorBidi" w:cstheme="minorBidi"/>
                <w:sz w:val="32"/>
                <w:szCs w:val="32"/>
                <w:rtl/>
                <w:lang w:bidi="ar-DZ"/>
              </w:rPr>
            </w:pPr>
          </w:p>
        </w:tc>
      </w:tr>
      <w:tr w:rsidR="00FD140A" w:rsidRPr="002A4082" w:rsidTr="00FD140A">
        <w:tc>
          <w:tcPr>
            <w:tcW w:w="2277" w:type="dxa"/>
          </w:tcPr>
          <w:p w:rsidR="00FD140A" w:rsidRPr="002A4082" w:rsidRDefault="00FD140A" w:rsidP="00FD140A">
            <w:pPr>
              <w:bidi/>
              <w:spacing w:line="360" w:lineRule="auto"/>
              <w:jc w:val="both"/>
              <w:rPr>
                <w:rFonts w:asciiTheme="minorBidi" w:hAnsiTheme="minorBidi" w:cstheme="minorBidi"/>
                <w:b/>
                <w:bCs/>
                <w:sz w:val="32"/>
                <w:szCs w:val="32"/>
                <w:rtl/>
                <w:lang w:bidi="ar-DZ"/>
              </w:rPr>
            </w:pPr>
            <w:r w:rsidRPr="002A4082">
              <w:rPr>
                <w:rFonts w:asciiTheme="minorBidi" w:hAnsiTheme="minorBidi" w:cstheme="minorBidi"/>
                <w:b/>
                <w:bCs/>
                <w:sz w:val="32"/>
                <w:szCs w:val="32"/>
                <w:rtl/>
                <w:lang w:bidi="ar-DZ"/>
              </w:rPr>
              <w:t>تقدير الذات السلبي</w:t>
            </w:r>
          </w:p>
        </w:tc>
        <w:tc>
          <w:tcPr>
            <w:tcW w:w="1125" w:type="dxa"/>
            <w:tcBorders>
              <w:top w:val="nil"/>
              <w:bottom w:val="nil"/>
            </w:tcBorders>
          </w:tcPr>
          <w:p w:rsidR="00FD140A" w:rsidRPr="002A4082" w:rsidRDefault="00FD140A" w:rsidP="00FD140A">
            <w:pPr>
              <w:bidi/>
              <w:spacing w:line="360" w:lineRule="auto"/>
              <w:jc w:val="center"/>
              <w:rPr>
                <w:rFonts w:asciiTheme="minorBidi" w:hAnsiTheme="minorBidi" w:cstheme="minorBidi"/>
                <w:sz w:val="32"/>
                <w:szCs w:val="32"/>
                <w:rtl/>
                <w:lang w:bidi="ar-DZ"/>
              </w:rPr>
            </w:pPr>
            <w:r w:rsidRPr="002A4082">
              <w:rPr>
                <w:rFonts w:asciiTheme="minorBidi" w:hAnsiTheme="minorBidi" w:cstheme="minorBidi"/>
                <w:sz w:val="32"/>
                <w:szCs w:val="32"/>
                <w:rtl/>
                <w:lang w:bidi="ar-DZ"/>
              </w:rPr>
              <w:t>68</w:t>
            </w:r>
          </w:p>
        </w:tc>
        <w:tc>
          <w:tcPr>
            <w:tcW w:w="1399" w:type="dxa"/>
            <w:vAlign w:val="center"/>
          </w:tcPr>
          <w:p w:rsidR="00FD140A" w:rsidRPr="002A4082" w:rsidRDefault="00FD140A" w:rsidP="00FD140A">
            <w:pPr>
              <w:bidi/>
              <w:spacing w:line="360" w:lineRule="auto"/>
              <w:jc w:val="center"/>
              <w:rPr>
                <w:rFonts w:asciiTheme="minorBidi" w:hAnsiTheme="minorBidi" w:cstheme="minorBidi"/>
                <w:sz w:val="32"/>
                <w:szCs w:val="32"/>
                <w:rtl/>
                <w:lang w:bidi="ar-DZ"/>
              </w:rPr>
            </w:pPr>
          </w:p>
          <w:p w:rsidR="00FD140A" w:rsidRPr="002A4082" w:rsidRDefault="00FD140A" w:rsidP="00FD140A">
            <w:pPr>
              <w:bidi/>
              <w:spacing w:line="360" w:lineRule="auto"/>
              <w:jc w:val="center"/>
              <w:rPr>
                <w:rFonts w:asciiTheme="minorBidi" w:hAnsiTheme="minorBidi" w:cstheme="minorBidi"/>
                <w:sz w:val="32"/>
                <w:szCs w:val="32"/>
                <w:rtl/>
                <w:lang w:bidi="ar-DZ"/>
              </w:rPr>
            </w:pPr>
            <w:r w:rsidRPr="002A4082">
              <w:rPr>
                <w:rFonts w:asciiTheme="minorBidi" w:hAnsiTheme="minorBidi" w:cstheme="minorBidi"/>
                <w:sz w:val="32"/>
                <w:szCs w:val="32"/>
                <w:rtl/>
                <w:lang w:bidi="ar-DZ"/>
              </w:rPr>
              <w:t>20.67</w:t>
            </w:r>
          </w:p>
          <w:p w:rsidR="00FD140A" w:rsidRPr="002A4082" w:rsidRDefault="00FD140A" w:rsidP="00FD140A">
            <w:pPr>
              <w:bidi/>
              <w:spacing w:line="360" w:lineRule="auto"/>
              <w:jc w:val="center"/>
              <w:rPr>
                <w:rFonts w:asciiTheme="minorBidi" w:hAnsiTheme="minorBidi" w:cstheme="minorBidi"/>
                <w:sz w:val="32"/>
                <w:szCs w:val="32"/>
                <w:rtl/>
                <w:lang w:bidi="ar-DZ"/>
              </w:rPr>
            </w:pPr>
          </w:p>
        </w:tc>
        <w:tc>
          <w:tcPr>
            <w:tcW w:w="1265" w:type="dxa"/>
            <w:vAlign w:val="center"/>
          </w:tcPr>
          <w:p w:rsidR="00FD140A" w:rsidRPr="002A4082" w:rsidRDefault="00FD140A" w:rsidP="00FD140A">
            <w:pPr>
              <w:bidi/>
              <w:spacing w:line="360" w:lineRule="auto"/>
              <w:jc w:val="center"/>
              <w:rPr>
                <w:rFonts w:asciiTheme="minorBidi" w:hAnsiTheme="minorBidi" w:cstheme="minorBidi"/>
                <w:sz w:val="32"/>
                <w:szCs w:val="32"/>
                <w:rtl/>
                <w:lang w:bidi="ar-DZ"/>
              </w:rPr>
            </w:pPr>
            <w:r w:rsidRPr="002A4082">
              <w:rPr>
                <w:rFonts w:asciiTheme="minorBidi" w:hAnsiTheme="minorBidi" w:cstheme="minorBidi"/>
                <w:sz w:val="32"/>
                <w:szCs w:val="32"/>
                <w:rtl/>
                <w:lang w:bidi="ar-DZ"/>
              </w:rPr>
              <w:t>3.691</w:t>
            </w:r>
          </w:p>
        </w:tc>
        <w:tc>
          <w:tcPr>
            <w:tcW w:w="1305" w:type="dxa"/>
            <w:tcBorders>
              <w:top w:val="single" w:sz="4" w:space="0" w:color="auto"/>
              <w:bottom w:val="single" w:sz="4" w:space="0" w:color="auto"/>
            </w:tcBorders>
            <w:vAlign w:val="center"/>
          </w:tcPr>
          <w:p w:rsidR="00FD140A" w:rsidRPr="002A4082" w:rsidRDefault="006854EF" w:rsidP="006854EF">
            <w:pPr>
              <w:bidi/>
              <w:spacing w:line="360" w:lineRule="auto"/>
              <w:jc w:val="center"/>
              <w:rPr>
                <w:rFonts w:asciiTheme="minorBidi" w:hAnsiTheme="minorBidi" w:cstheme="minorBidi"/>
                <w:sz w:val="32"/>
                <w:szCs w:val="32"/>
                <w:rtl/>
                <w:lang w:bidi="ar-DZ"/>
              </w:rPr>
            </w:pPr>
            <w:r>
              <w:rPr>
                <w:rFonts w:asciiTheme="minorBidi" w:hAnsiTheme="minorBidi" w:cstheme="minorBidi"/>
                <w:b/>
                <w:bCs/>
                <w:sz w:val="32"/>
                <w:szCs w:val="32"/>
                <w:lang w:bidi="ar-DZ"/>
              </w:rPr>
              <w:t>0.34</w:t>
            </w:r>
            <w:r w:rsidR="00FD140A" w:rsidRPr="000C5B6B">
              <w:rPr>
                <w:rFonts w:asciiTheme="minorBidi" w:hAnsiTheme="minorBidi" w:cstheme="minorBidi" w:hint="cs"/>
                <w:b/>
                <w:bCs/>
                <w:sz w:val="32"/>
                <w:szCs w:val="32"/>
                <w:rtl/>
                <w:lang w:bidi="ar-DZ"/>
              </w:rPr>
              <w:t>-</w:t>
            </w:r>
            <w:r w:rsidR="00FD140A" w:rsidRPr="000C5B6B">
              <w:rPr>
                <w:rFonts w:ascii="Arial" w:hAnsiTheme="minorBidi" w:cstheme="minorBidi"/>
                <w:b/>
                <w:bCs/>
                <w:sz w:val="32"/>
                <w:szCs w:val="32"/>
                <w:rtl/>
              </w:rPr>
              <w:t>**</w:t>
            </w:r>
          </w:p>
        </w:tc>
        <w:tc>
          <w:tcPr>
            <w:tcW w:w="1637" w:type="dxa"/>
            <w:tcBorders>
              <w:top w:val="single" w:sz="4" w:space="0" w:color="auto"/>
              <w:bottom w:val="single" w:sz="4" w:space="0" w:color="auto"/>
              <w:right w:val="single" w:sz="4" w:space="0" w:color="auto"/>
            </w:tcBorders>
            <w:vAlign w:val="center"/>
          </w:tcPr>
          <w:p w:rsidR="00FD140A" w:rsidRPr="002A4082" w:rsidRDefault="00FD140A" w:rsidP="00FD140A">
            <w:pPr>
              <w:bidi/>
              <w:spacing w:line="360" w:lineRule="auto"/>
              <w:jc w:val="center"/>
              <w:rPr>
                <w:rFonts w:asciiTheme="minorBidi" w:hAnsiTheme="minorBidi" w:cstheme="minorBidi"/>
                <w:sz w:val="32"/>
                <w:szCs w:val="32"/>
                <w:rtl/>
                <w:lang w:bidi="ar-DZ"/>
              </w:rPr>
            </w:pPr>
            <w:r w:rsidRPr="002A4082">
              <w:rPr>
                <w:rFonts w:asciiTheme="minorBidi" w:hAnsiTheme="minorBidi" w:cstheme="minorBidi"/>
                <w:sz w:val="32"/>
                <w:szCs w:val="32"/>
                <w:rtl/>
                <w:lang w:bidi="ar-DZ"/>
              </w:rPr>
              <w:t>دال</w:t>
            </w:r>
          </w:p>
          <w:p w:rsidR="00FD140A" w:rsidRPr="002A4082" w:rsidRDefault="00FD140A" w:rsidP="00FD140A">
            <w:pPr>
              <w:bidi/>
              <w:spacing w:line="360" w:lineRule="auto"/>
              <w:jc w:val="center"/>
              <w:rPr>
                <w:rFonts w:asciiTheme="minorBidi" w:hAnsiTheme="minorBidi" w:cstheme="minorBidi"/>
                <w:sz w:val="32"/>
                <w:szCs w:val="32"/>
                <w:rtl/>
                <w:lang w:bidi="ar-DZ"/>
              </w:rPr>
            </w:pPr>
            <w:r w:rsidRPr="002A4082">
              <w:rPr>
                <w:rFonts w:asciiTheme="minorBidi" w:hAnsiTheme="minorBidi" w:cstheme="minorBidi"/>
                <w:sz w:val="32"/>
                <w:szCs w:val="32"/>
                <w:rtl/>
                <w:lang w:bidi="ar-DZ"/>
              </w:rPr>
              <w:t>عند 0.01</w:t>
            </w:r>
          </w:p>
          <w:p w:rsidR="00FD140A" w:rsidRPr="002A4082" w:rsidRDefault="00FD140A" w:rsidP="00FD140A">
            <w:pPr>
              <w:bidi/>
              <w:spacing w:line="360" w:lineRule="auto"/>
              <w:jc w:val="center"/>
              <w:rPr>
                <w:rFonts w:asciiTheme="minorBidi" w:hAnsiTheme="minorBidi" w:cstheme="minorBidi"/>
                <w:sz w:val="32"/>
                <w:szCs w:val="32"/>
                <w:rtl/>
                <w:lang w:bidi="ar-DZ"/>
              </w:rPr>
            </w:pPr>
          </w:p>
        </w:tc>
        <w:tc>
          <w:tcPr>
            <w:tcW w:w="236" w:type="dxa"/>
            <w:tcBorders>
              <w:top w:val="nil"/>
              <w:left w:val="single" w:sz="4" w:space="0" w:color="auto"/>
              <w:bottom w:val="nil"/>
              <w:right w:val="nil"/>
            </w:tcBorders>
          </w:tcPr>
          <w:p w:rsidR="00FD140A" w:rsidRPr="002A4082" w:rsidRDefault="00FD140A" w:rsidP="00FD140A">
            <w:pPr>
              <w:bidi/>
              <w:spacing w:line="360" w:lineRule="auto"/>
              <w:jc w:val="center"/>
              <w:rPr>
                <w:rFonts w:asciiTheme="minorBidi" w:hAnsiTheme="minorBidi" w:cstheme="minorBidi"/>
                <w:sz w:val="32"/>
                <w:szCs w:val="32"/>
                <w:rtl/>
                <w:lang w:bidi="ar-DZ"/>
              </w:rPr>
            </w:pPr>
          </w:p>
        </w:tc>
      </w:tr>
      <w:tr w:rsidR="00FD140A" w:rsidRPr="002A4082" w:rsidTr="00FD140A">
        <w:tc>
          <w:tcPr>
            <w:tcW w:w="2277" w:type="dxa"/>
          </w:tcPr>
          <w:p w:rsidR="00FD140A" w:rsidRPr="002A4082" w:rsidRDefault="00FD140A" w:rsidP="004D23EB">
            <w:pPr>
              <w:bidi/>
              <w:spacing w:line="360" w:lineRule="auto"/>
              <w:jc w:val="both"/>
              <w:rPr>
                <w:rFonts w:asciiTheme="minorBidi" w:hAnsiTheme="minorBidi" w:cstheme="minorBidi"/>
                <w:b/>
                <w:bCs/>
                <w:sz w:val="32"/>
                <w:szCs w:val="32"/>
                <w:rtl/>
                <w:lang w:bidi="ar-DZ"/>
              </w:rPr>
            </w:pPr>
            <w:r w:rsidRPr="002A4082">
              <w:rPr>
                <w:rFonts w:asciiTheme="minorBidi" w:hAnsiTheme="minorBidi" w:cstheme="minorBidi"/>
                <w:b/>
                <w:bCs/>
                <w:sz w:val="32"/>
                <w:szCs w:val="32"/>
                <w:rtl/>
                <w:lang w:bidi="ar-DZ"/>
              </w:rPr>
              <w:t>تقديرالذات الايجابي</w:t>
            </w:r>
          </w:p>
        </w:tc>
        <w:tc>
          <w:tcPr>
            <w:tcW w:w="1125" w:type="dxa"/>
            <w:tcBorders>
              <w:top w:val="nil"/>
            </w:tcBorders>
          </w:tcPr>
          <w:p w:rsidR="00FD140A" w:rsidRPr="002A4082" w:rsidRDefault="00FD140A" w:rsidP="00FD140A">
            <w:pPr>
              <w:bidi/>
              <w:spacing w:line="360" w:lineRule="auto"/>
              <w:jc w:val="center"/>
              <w:rPr>
                <w:rFonts w:asciiTheme="minorBidi" w:hAnsiTheme="minorBidi" w:cstheme="minorBidi"/>
                <w:sz w:val="32"/>
                <w:szCs w:val="32"/>
                <w:rtl/>
                <w:lang w:bidi="ar-DZ"/>
              </w:rPr>
            </w:pPr>
          </w:p>
        </w:tc>
        <w:tc>
          <w:tcPr>
            <w:tcW w:w="1399" w:type="dxa"/>
          </w:tcPr>
          <w:p w:rsidR="00FD140A" w:rsidRPr="002A4082" w:rsidRDefault="00FD140A" w:rsidP="00FD140A">
            <w:pPr>
              <w:bidi/>
              <w:spacing w:line="360" w:lineRule="auto"/>
              <w:jc w:val="center"/>
              <w:rPr>
                <w:rFonts w:asciiTheme="minorBidi" w:hAnsiTheme="minorBidi" w:cstheme="minorBidi"/>
                <w:sz w:val="32"/>
                <w:szCs w:val="32"/>
                <w:rtl/>
                <w:lang w:bidi="ar-DZ"/>
              </w:rPr>
            </w:pPr>
            <w:r w:rsidRPr="002A4082">
              <w:rPr>
                <w:rFonts w:asciiTheme="minorBidi" w:hAnsiTheme="minorBidi" w:cstheme="minorBidi"/>
                <w:sz w:val="32"/>
                <w:szCs w:val="32"/>
                <w:rtl/>
                <w:lang w:bidi="ar-DZ"/>
              </w:rPr>
              <w:t>66.44</w:t>
            </w:r>
          </w:p>
        </w:tc>
        <w:tc>
          <w:tcPr>
            <w:tcW w:w="1265" w:type="dxa"/>
          </w:tcPr>
          <w:p w:rsidR="00FD140A" w:rsidRPr="002A4082" w:rsidRDefault="00FD140A" w:rsidP="00FD140A">
            <w:pPr>
              <w:bidi/>
              <w:spacing w:line="360" w:lineRule="auto"/>
              <w:jc w:val="center"/>
              <w:rPr>
                <w:rFonts w:asciiTheme="minorBidi" w:hAnsiTheme="minorBidi" w:cstheme="minorBidi"/>
                <w:sz w:val="32"/>
                <w:szCs w:val="32"/>
                <w:rtl/>
                <w:lang w:bidi="ar-DZ"/>
              </w:rPr>
            </w:pPr>
            <w:r w:rsidRPr="002A4082">
              <w:rPr>
                <w:rFonts w:asciiTheme="minorBidi" w:hAnsiTheme="minorBidi" w:cstheme="minorBidi"/>
                <w:sz w:val="32"/>
                <w:szCs w:val="32"/>
                <w:rtl/>
                <w:lang w:bidi="ar-DZ"/>
              </w:rPr>
              <w:t>7.009</w:t>
            </w:r>
          </w:p>
        </w:tc>
        <w:tc>
          <w:tcPr>
            <w:tcW w:w="1305" w:type="dxa"/>
            <w:tcBorders>
              <w:top w:val="single" w:sz="4" w:space="0" w:color="auto"/>
            </w:tcBorders>
          </w:tcPr>
          <w:p w:rsidR="00FD140A" w:rsidRPr="002A4082" w:rsidRDefault="006854EF" w:rsidP="006854EF">
            <w:pPr>
              <w:bidi/>
              <w:spacing w:line="360" w:lineRule="auto"/>
              <w:jc w:val="center"/>
              <w:rPr>
                <w:rFonts w:asciiTheme="minorBidi" w:hAnsiTheme="minorBidi" w:cstheme="minorBidi"/>
                <w:sz w:val="32"/>
                <w:szCs w:val="32"/>
                <w:rtl/>
                <w:lang w:bidi="ar-DZ"/>
              </w:rPr>
            </w:pPr>
            <w:r>
              <w:rPr>
                <w:rFonts w:asciiTheme="minorBidi" w:hAnsiTheme="minorBidi" w:cstheme="minorBidi"/>
                <w:sz w:val="32"/>
                <w:szCs w:val="32"/>
                <w:lang w:bidi="ar-DZ"/>
              </w:rPr>
              <w:t>0.10</w:t>
            </w:r>
          </w:p>
        </w:tc>
        <w:tc>
          <w:tcPr>
            <w:tcW w:w="1637" w:type="dxa"/>
            <w:tcBorders>
              <w:top w:val="single" w:sz="4" w:space="0" w:color="auto"/>
              <w:right w:val="single" w:sz="4" w:space="0" w:color="auto"/>
            </w:tcBorders>
          </w:tcPr>
          <w:p w:rsidR="00FD140A" w:rsidRPr="002A4082" w:rsidRDefault="00FD140A" w:rsidP="00FD140A">
            <w:pPr>
              <w:bidi/>
              <w:spacing w:line="360" w:lineRule="auto"/>
              <w:jc w:val="center"/>
              <w:rPr>
                <w:rFonts w:asciiTheme="minorBidi" w:hAnsiTheme="minorBidi" w:cstheme="minorBidi"/>
                <w:sz w:val="32"/>
                <w:szCs w:val="32"/>
                <w:rtl/>
                <w:lang w:bidi="ar-DZ"/>
              </w:rPr>
            </w:pPr>
            <w:r w:rsidRPr="002A4082">
              <w:rPr>
                <w:rFonts w:asciiTheme="minorBidi" w:hAnsiTheme="minorBidi" w:cstheme="minorBidi"/>
                <w:sz w:val="32"/>
                <w:szCs w:val="32"/>
                <w:rtl/>
                <w:lang w:bidi="ar-DZ"/>
              </w:rPr>
              <w:t>غير دال</w:t>
            </w:r>
          </w:p>
          <w:p w:rsidR="00FD140A" w:rsidRPr="002A4082" w:rsidRDefault="00FD140A" w:rsidP="00FD140A">
            <w:pPr>
              <w:bidi/>
              <w:spacing w:line="360" w:lineRule="auto"/>
              <w:jc w:val="center"/>
              <w:rPr>
                <w:rFonts w:asciiTheme="minorBidi" w:hAnsiTheme="minorBidi" w:cstheme="minorBidi"/>
                <w:sz w:val="32"/>
                <w:szCs w:val="32"/>
                <w:rtl/>
                <w:lang w:bidi="ar-DZ"/>
              </w:rPr>
            </w:pPr>
          </w:p>
        </w:tc>
        <w:tc>
          <w:tcPr>
            <w:tcW w:w="236" w:type="dxa"/>
            <w:tcBorders>
              <w:top w:val="nil"/>
              <w:left w:val="single" w:sz="4" w:space="0" w:color="auto"/>
              <w:bottom w:val="nil"/>
              <w:right w:val="nil"/>
            </w:tcBorders>
          </w:tcPr>
          <w:p w:rsidR="00FD140A" w:rsidRPr="002A4082" w:rsidRDefault="00FD140A" w:rsidP="00FD140A">
            <w:pPr>
              <w:bidi/>
              <w:spacing w:line="360" w:lineRule="auto"/>
              <w:jc w:val="center"/>
              <w:rPr>
                <w:rFonts w:asciiTheme="minorBidi" w:hAnsiTheme="minorBidi" w:cstheme="minorBidi"/>
                <w:sz w:val="32"/>
                <w:szCs w:val="32"/>
                <w:rtl/>
                <w:lang w:bidi="ar-DZ"/>
              </w:rPr>
            </w:pPr>
          </w:p>
        </w:tc>
      </w:tr>
    </w:tbl>
    <w:p w:rsidR="00FD140A" w:rsidRDefault="00FD140A" w:rsidP="00FD140A">
      <w:pPr>
        <w:bidi/>
        <w:spacing w:after="0" w:line="360" w:lineRule="auto"/>
        <w:jc w:val="both"/>
        <w:rPr>
          <w:rFonts w:asciiTheme="minorBidi" w:hAnsiTheme="minorBidi"/>
          <w:sz w:val="32"/>
          <w:szCs w:val="32"/>
          <w:lang w:bidi="ar-DZ"/>
        </w:rPr>
      </w:pPr>
    </w:p>
    <w:p w:rsidR="00FD140A" w:rsidRDefault="00FD140A" w:rsidP="00FD140A">
      <w:pPr>
        <w:bidi/>
        <w:spacing w:after="0" w:line="360" w:lineRule="auto"/>
        <w:jc w:val="both"/>
        <w:rPr>
          <w:rFonts w:asciiTheme="minorBidi" w:hAnsiTheme="minorBidi"/>
          <w:sz w:val="32"/>
          <w:szCs w:val="32"/>
          <w:rtl/>
          <w:lang w:bidi="ar-DZ"/>
        </w:rPr>
      </w:pPr>
      <w:r w:rsidRPr="000C395C">
        <w:rPr>
          <w:rFonts w:asciiTheme="minorBidi" w:hAnsiTheme="minorBidi" w:cs="Arial"/>
          <w:sz w:val="32"/>
          <w:szCs w:val="32"/>
          <w:rtl/>
          <w:lang w:bidi="ar-DZ"/>
        </w:rPr>
        <w:t>يتضح من خلال الجدول المشار إليه أعلاه وبالنظر للمتوسط الحسابي والانحراف المعياري وجود تباين حقيقي بين كل من التوافق ال</w:t>
      </w:r>
      <w:r>
        <w:rPr>
          <w:rFonts w:asciiTheme="minorBidi" w:hAnsiTheme="minorBidi" w:cs="Arial" w:hint="cs"/>
          <w:sz w:val="32"/>
          <w:szCs w:val="32"/>
          <w:rtl/>
          <w:lang w:bidi="ar-DZ"/>
        </w:rPr>
        <w:t>نفسي</w:t>
      </w:r>
      <w:r w:rsidRPr="000C395C">
        <w:rPr>
          <w:rFonts w:asciiTheme="minorBidi" w:hAnsiTheme="minorBidi" w:cs="Arial"/>
          <w:sz w:val="32"/>
          <w:szCs w:val="32"/>
          <w:rtl/>
          <w:lang w:bidi="ar-DZ"/>
        </w:rPr>
        <w:t xml:space="preserve"> و</w:t>
      </w:r>
      <w:r>
        <w:rPr>
          <w:rFonts w:asciiTheme="minorBidi" w:hAnsiTheme="minorBidi" w:cs="Arial" w:hint="cs"/>
          <w:sz w:val="32"/>
          <w:szCs w:val="32"/>
          <w:rtl/>
          <w:lang w:bidi="ar-DZ"/>
        </w:rPr>
        <w:t>مستوى تقدير الذات السلبي</w:t>
      </w:r>
      <w:r w:rsidRPr="000C395C">
        <w:rPr>
          <w:rFonts w:asciiTheme="minorBidi" w:hAnsiTheme="minorBidi" w:cs="Arial"/>
          <w:sz w:val="32"/>
          <w:szCs w:val="32"/>
          <w:rtl/>
          <w:lang w:bidi="ar-DZ"/>
        </w:rPr>
        <w:t xml:space="preserve">، ووجود ارتباط </w:t>
      </w:r>
      <w:r>
        <w:rPr>
          <w:rFonts w:asciiTheme="minorBidi" w:hAnsiTheme="minorBidi" w:cs="Arial" w:hint="cs"/>
          <w:sz w:val="32"/>
          <w:szCs w:val="32"/>
          <w:rtl/>
          <w:lang w:bidi="ar-DZ"/>
        </w:rPr>
        <w:t xml:space="preserve">سالب </w:t>
      </w:r>
      <w:r w:rsidRPr="000C395C">
        <w:rPr>
          <w:rFonts w:asciiTheme="minorBidi" w:hAnsiTheme="minorBidi" w:cs="Arial"/>
          <w:sz w:val="32"/>
          <w:szCs w:val="32"/>
          <w:rtl/>
          <w:lang w:bidi="ar-DZ"/>
        </w:rPr>
        <w:t xml:space="preserve">دال إحصائيا بقيمة قدرها </w:t>
      </w:r>
      <w:r w:rsidRPr="000C395C">
        <w:rPr>
          <w:rFonts w:asciiTheme="minorBidi" w:hAnsiTheme="minorBidi"/>
          <w:sz w:val="32"/>
          <w:szCs w:val="32"/>
          <w:rtl/>
          <w:lang w:bidi="ar-DZ"/>
        </w:rPr>
        <w:t>(0.</w:t>
      </w:r>
      <w:r>
        <w:rPr>
          <w:rFonts w:asciiTheme="minorBidi" w:hAnsiTheme="minorBidi" w:hint="cs"/>
          <w:sz w:val="32"/>
          <w:szCs w:val="32"/>
          <w:rtl/>
          <w:lang w:bidi="ar-DZ"/>
        </w:rPr>
        <w:t>45</w:t>
      </w:r>
      <w:r w:rsidRPr="000C395C">
        <w:rPr>
          <w:rFonts w:asciiTheme="minorBidi" w:hAnsiTheme="minorBidi"/>
          <w:sz w:val="32"/>
          <w:szCs w:val="32"/>
          <w:rtl/>
          <w:lang w:bidi="ar-DZ"/>
        </w:rPr>
        <w:t>)</w:t>
      </w:r>
      <w:r w:rsidRPr="000C395C">
        <w:rPr>
          <w:rFonts w:asciiTheme="minorBidi" w:hAnsiTheme="minorBidi" w:cs="Arial"/>
          <w:sz w:val="32"/>
          <w:szCs w:val="32"/>
          <w:rtl/>
          <w:lang w:bidi="ar-DZ"/>
        </w:rPr>
        <w:t xml:space="preserve">، عند مستوى الدلالة </w:t>
      </w:r>
      <w:r w:rsidRPr="000C395C">
        <w:rPr>
          <w:rFonts w:asciiTheme="minorBidi" w:hAnsiTheme="minorBidi"/>
          <w:sz w:val="32"/>
          <w:szCs w:val="32"/>
          <w:rtl/>
          <w:lang w:bidi="ar-DZ"/>
        </w:rPr>
        <w:t>(0.01)</w:t>
      </w:r>
      <w:r>
        <w:rPr>
          <w:rFonts w:asciiTheme="minorBidi" w:hAnsiTheme="minorBidi" w:hint="cs"/>
          <w:sz w:val="32"/>
          <w:szCs w:val="32"/>
          <w:rtl/>
          <w:lang w:bidi="ar-DZ"/>
        </w:rPr>
        <w:t xml:space="preserve"> بينهما</w:t>
      </w:r>
      <w:r w:rsidRPr="000C395C">
        <w:rPr>
          <w:rFonts w:asciiTheme="minorBidi" w:hAnsiTheme="minorBidi" w:cs="Arial"/>
          <w:sz w:val="32"/>
          <w:szCs w:val="32"/>
          <w:rtl/>
          <w:lang w:bidi="ar-DZ"/>
        </w:rPr>
        <w:t xml:space="preserve">، </w:t>
      </w:r>
      <w:r>
        <w:rPr>
          <w:rFonts w:asciiTheme="minorBidi" w:hAnsiTheme="minorBidi" w:cs="Arial" w:hint="cs"/>
          <w:sz w:val="32"/>
          <w:szCs w:val="32"/>
          <w:rtl/>
          <w:lang w:bidi="ar-DZ"/>
        </w:rPr>
        <w:t xml:space="preserve">كما </w:t>
      </w:r>
      <w:r w:rsidRPr="001F1132">
        <w:rPr>
          <w:rFonts w:asciiTheme="minorBidi" w:hAnsiTheme="minorBidi" w:cs="Arial"/>
          <w:sz w:val="32"/>
          <w:szCs w:val="32"/>
          <w:rtl/>
          <w:lang w:bidi="ar-DZ"/>
        </w:rPr>
        <w:t xml:space="preserve">يتضح </w:t>
      </w:r>
      <w:r>
        <w:rPr>
          <w:rFonts w:asciiTheme="minorBidi" w:hAnsiTheme="minorBidi" w:cs="Arial" w:hint="cs"/>
          <w:sz w:val="32"/>
          <w:szCs w:val="32"/>
          <w:rtl/>
          <w:lang w:bidi="ar-DZ"/>
        </w:rPr>
        <w:t xml:space="preserve">أيضا </w:t>
      </w:r>
      <w:r w:rsidRPr="001F1132">
        <w:rPr>
          <w:rFonts w:asciiTheme="minorBidi" w:hAnsiTheme="minorBidi" w:cs="Arial"/>
          <w:sz w:val="32"/>
          <w:szCs w:val="32"/>
          <w:rtl/>
          <w:lang w:bidi="ar-DZ"/>
        </w:rPr>
        <w:t xml:space="preserve">من خلال الجدول بأنه لا توجد علاقة بين </w:t>
      </w:r>
      <w:r>
        <w:rPr>
          <w:rFonts w:asciiTheme="minorBidi" w:hAnsiTheme="minorBidi" w:cs="Arial" w:hint="cs"/>
          <w:sz w:val="32"/>
          <w:szCs w:val="32"/>
          <w:rtl/>
          <w:lang w:bidi="ar-DZ"/>
        </w:rPr>
        <w:t xml:space="preserve">مستوى تقدير الذات الايجابي </w:t>
      </w:r>
      <w:r w:rsidRPr="001F1132">
        <w:rPr>
          <w:rFonts w:asciiTheme="minorBidi" w:hAnsiTheme="minorBidi" w:cs="Arial"/>
          <w:sz w:val="32"/>
          <w:szCs w:val="32"/>
          <w:rtl/>
          <w:lang w:bidi="ar-DZ"/>
        </w:rPr>
        <w:t>والتوافق ال</w:t>
      </w:r>
      <w:r>
        <w:rPr>
          <w:rFonts w:asciiTheme="minorBidi" w:hAnsiTheme="minorBidi" w:cs="Arial" w:hint="cs"/>
          <w:sz w:val="32"/>
          <w:szCs w:val="32"/>
          <w:rtl/>
          <w:lang w:bidi="ar-DZ"/>
        </w:rPr>
        <w:t>نفسي</w:t>
      </w:r>
      <w:r w:rsidRPr="001F1132">
        <w:rPr>
          <w:rFonts w:asciiTheme="minorBidi" w:hAnsiTheme="minorBidi" w:cs="Arial"/>
          <w:sz w:val="32"/>
          <w:szCs w:val="32"/>
          <w:rtl/>
          <w:lang w:bidi="ar-DZ"/>
        </w:rPr>
        <w:t xml:space="preserve">، وهذا </w:t>
      </w:r>
      <w:r>
        <w:rPr>
          <w:rFonts w:asciiTheme="minorBidi" w:hAnsiTheme="minorBidi" w:cs="Arial" w:hint="cs"/>
          <w:sz w:val="32"/>
          <w:szCs w:val="32"/>
          <w:rtl/>
          <w:lang w:bidi="ar-DZ"/>
        </w:rPr>
        <w:t>يعني بأن هذا الأخير لا يساهم في ال</w:t>
      </w:r>
      <w:r w:rsidRPr="001F1132">
        <w:rPr>
          <w:rFonts w:asciiTheme="minorBidi" w:hAnsiTheme="minorBidi" w:cs="Arial"/>
          <w:sz w:val="32"/>
          <w:szCs w:val="32"/>
          <w:rtl/>
          <w:lang w:bidi="ar-DZ"/>
        </w:rPr>
        <w:t xml:space="preserve">توافق </w:t>
      </w:r>
      <w:r>
        <w:rPr>
          <w:rFonts w:asciiTheme="minorBidi" w:hAnsiTheme="minorBidi" w:cs="Arial" w:hint="cs"/>
          <w:sz w:val="32"/>
          <w:szCs w:val="32"/>
          <w:rtl/>
          <w:lang w:bidi="ar-DZ"/>
        </w:rPr>
        <w:t>النفسي لدى المسنين</w:t>
      </w:r>
      <w:r w:rsidRPr="001F1132">
        <w:rPr>
          <w:rFonts w:asciiTheme="minorBidi" w:hAnsiTheme="minorBidi"/>
          <w:sz w:val="32"/>
          <w:szCs w:val="32"/>
          <w:rtl/>
          <w:lang w:bidi="ar-DZ"/>
        </w:rPr>
        <w:t>.</w:t>
      </w:r>
    </w:p>
    <w:p w:rsidR="00FD140A" w:rsidRPr="005E2667" w:rsidRDefault="00FD140A" w:rsidP="00FD140A">
      <w:pPr>
        <w:bidi/>
        <w:spacing w:after="0" w:line="360" w:lineRule="auto"/>
        <w:rPr>
          <w:rFonts w:asciiTheme="minorBidi" w:hAnsiTheme="minorBidi" w:cstheme="minorBidi"/>
          <w:b/>
          <w:bCs/>
          <w:sz w:val="32"/>
          <w:szCs w:val="32"/>
          <w:rtl/>
          <w:lang w:bidi="ar-DZ"/>
        </w:rPr>
      </w:pPr>
      <w:r w:rsidRPr="005E2667">
        <w:rPr>
          <w:rFonts w:asciiTheme="minorBidi" w:hAnsiTheme="minorBidi" w:cstheme="minorBidi"/>
          <w:b/>
          <w:bCs/>
          <w:sz w:val="32"/>
          <w:szCs w:val="32"/>
          <w:rtl/>
          <w:lang w:bidi="ar-DZ"/>
        </w:rPr>
        <w:t xml:space="preserve">1-2-عرض نتائج الفرضية </w:t>
      </w:r>
      <w:r>
        <w:rPr>
          <w:rFonts w:asciiTheme="minorBidi" w:hAnsiTheme="minorBidi" w:cstheme="minorBidi" w:hint="cs"/>
          <w:b/>
          <w:bCs/>
          <w:sz w:val="32"/>
          <w:szCs w:val="32"/>
          <w:rtl/>
          <w:lang w:bidi="ar-DZ"/>
        </w:rPr>
        <w:t xml:space="preserve">الجزئية </w:t>
      </w:r>
      <w:r w:rsidRPr="005E2667">
        <w:rPr>
          <w:rFonts w:asciiTheme="minorBidi" w:hAnsiTheme="minorBidi" w:cstheme="minorBidi"/>
          <w:b/>
          <w:bCs/>
          <w:sz w:val="32"/>
          <w:szCs w:val="32"/>
          <w:rtl/>
          <w:lang w:bidi="ar-DZ"/>
        </w:rPr>
        <w:t>الثانية:</w:t>
      </w:r>
    </w:p>
    <w:p w:rsidR="00FD140A" w:rsidRPr="00C24D3F" w:rsidRDefault="00FD140A" w:rsidP="00FD140A">
      <w:pPr>
        <w:bidi/>
        <w:spacing w:after="0" w:line="360" w:lineRule="auto"/>
        <w:jc w:val="both"/>
        <w:rPr>
          <w:rFonts w:asciiTheme="minorBidi" w:hAnsiTheme="minorBidi"/>
          <w:sz w:val="32"/>
          <w:szCs w:val="32"/>
          <w:rtl/>
          <w:lang w:bidi="ar-DZ"/>
        </w:rPr>
      </w:pPr>
      <w:r w:rsidRPr="00C24D3F">
        <w:rPr>
          <w:rFonts w:asciiTheme="minorBidi" w:hAnsiTheme="minorBidi" w:cs="Arial"/>
          <w:sz w:val="32"/>
          <w:szCs w:val="32"/>
          <w:rtl/>
          <w:lang w:bidi="ar-DZ"/>
        </w:rPr>
        <w:t>والتي نص</w:t>
      </w:r>
      <w:r>
        <w:rPr>
          <w:rFonts w:asciiTheme="minorBidi" w:hAnsiTheme="minorBidi" w:cs="Arial" w:hint="cs"/>
          <w:sz w:val="32"/>
          <w:szCs w:val="32"/>
          <w:rtl/>
          <w:lang w:bidi="ar-DZ"/>
        </w:rPr>
        <w:t>ها</w:t>
      </w:r>
      <w:r w:rsidRPr="00C24D3F">
        <w:rPr>
          <w:rFonts w:asciiTheme="minorBidi" w:hAnsiTheme="minorBidi"/>
          <w:sz w:val="32"/>
          <w:szCs w:val="32"/>
          <w:rtl/>
          <w:lang w:bidi="ar-DZ"/>
        </w:rPr>
        <w:t xml:space="preserve">: </w:t>
      </w:r>
      <w:r>
        <w:rPr>
          <w:rFonts w:asciiTheme="minorBidi" w:hAnsiTheme="minorBidi" w:cs="Arial" w:hint="cs"/>
          <w:sz w:val="32"/>
          <w:szCs w:val="32"/>
          <w:rtl/>
          <w:lang w:bidi="ar-DZ"/>
        </w:rPr>
        <w:t>تختلف العلاقة بين تقدير الذات والتوافق النفسي لدى المسنين تبعا للجنس</w:t>
      </w:r>
    </w:p>
    <w:p w:rsidR="00FD140A" w:rsidRDefault="00FD140A" w:rsidP="00FD140A">
      <w:pPr>
        <w:bidi/>
        <w:spacing w:after="0" w:line="360" w:lineRule="auto"/>
        <w:jc w:val="both"/>
        <w:rPr>
          <w:rFonts w:asciiTheme="minorBidi" w:hAnsiTheme="minorBidi"/>
          <w:sz w:val="32"/>
          <w:szCs w:val="32"/>
          <w:lang w:bidi="ar-DZ"/>
        </w:rPr>
      </w:pPr>
      <w:r w:rsidRPr="00C24D3F">
        <w:rPr>
          <w:rFonts w:asciiTheme="minorBidi" w:hAnsiTheme="minorBidi" w:cs="Arial" w:hint="cs"/>
          <w:sz w:val="32"/>
          <w:szCs w:val="32"/>
          <w:rtl/>
          <w:lang w:bidi="ar-DZ"/>
        </w:rPr>
        <w:t>ولاختبار هذ</w:t>
      </w:r>
      <w:r w:rsidRPr="00C24D3F">
        <w:rPr>
          <w:rFonts w:asciiTheme="minorBidi" w:hAnsiTheme="minorBidi" w:cs="Arial" w:hint="eastAsia"/>
          <w:sz w:val="32"/>
          <w:szCs w:val="32"/>
          <w:rtl/>
          <w:lang w:bidi="ar-DZ"/>
        </w:rPr>
        <w:t>ه</w:t>
      </w:r>
      <w:r w:rsidRPr="00C24D3F">
        <w:rPr>
          <w:rFonts w:asciiTheme="minorBidi" w:hAnsiTheme="minorBidi" w:cs="Arial"/>
          <w:sz w:val="32"/>
          <w:szCs w:val="32"/>
          <w:rtl/>
          <w:lang w:bidi="ar-DZ"/>
        </w:rPr>
        <w:t xml:space="preserve"> الفرضية اعتمدنا على المتوسطات الحسابية والانحراف المعياري، و</w:t>
      </w:r>
      <w:r>
        <w:rPr>
          <w:rFonts w:asciiTheme="minorBidi" w:hAnsiTheme="minorBidi" w:cs="Arial" w:hint="cs"/>
          <w:sz w:val="32"/>
          <w:szCs w:val="32"/>
          <w:rtl/>
          <w:lang w:bidi="ar-DZ"/>
        </w:rPr>
        <w:t>معامل الارتباط لبيرسون، وكذا معامل التحديد</w:t>
      </w:r>
      <w:r w:rsidRPr="00C24D3F">
        <w:rPr>
          <w:rFonts w:asciiTheme="minorBidi" w:hAnsiTheme="minorBidi" w:cs="Arial"/>
          <w:sz w:val="32"/>
          <w:szCs w:val="32"/>
          <w:rtl/>
          <w:lang w:bidi="ar-DZ"/>
        </w:rPr>
        <w:t>، حيث دلت النتائج على</w:t>
      </w:r>
      <w:r>
        <w:rPr>
          <w:rFonts w:asciiTheme="minorBidi" w:hAnsiTheme="minorBidi" w:cs="Arial" w:hint="cs"/>
          <w:sz w:val="32"/>
          <w:szCs w:val="32"/>
          <w:rtl/>
          <w:lang w:bidi="ar-DZ"/>
        </w:rPr>
        <w:t xml:space="preserve"> الشكل</w:t>
      </w:r>
      <w:r w:rsidRPr="00C24D3F">
        <w:rPr>
          <w:rFonts w:asciiTheme="minorBidi" w:hAnsiTheme="minorBidi" w:cs="Arial"/>
          <w:sz w:val="32"/>
          <w:szCs w:val="32"/>
          <w:rtl/>
          <w:lang w:bidi="ar-DZ"/>
        </w:rPr>
        <w:t xml:space="preserve"> التالي</w:t>
      </w:r>
      <w:r w:rsidRPr="00C24D3F">
        <w:rPr>
          <w:rFonts w:asciiTheme="minorBidi" w:hAnsiTheme="minorBidi"/>
          <w:sz w:val="32"/>
          <w:szCs w:val="32"/>
          <w:rtl/>
          <w:lang w:bidi="ar-DZ"/>
        </w:rPr>
        <w:t>:</w:t>
      </w:r>
    </w:p>
    <w:p w:rsidR="00FD140A" w:rsidRPr="00057922" w:rsidRDefault="00FD140A" w:rsidP="00FD140A">
      <w:pPr>
        <w:bidi/>
        <w:spacing w:after="0" w:line="360" w:lineRule="auto"/>
        <w:jc w:val="both"/>
        <w:rPr>
          <w:rFonts w:asciiTheme="minorBidi" w:hAnsiTheme="minorBidi"/>
          <w:sz w:val="32"/>
          <w:szCs w:val="32"/>
          <w:lang w:bidi="ar-DZ"/>
        </w:rPr>
      </w:pPr>
    </w:p>
    <w:p w:rsidR="000A2BA5" w:rsidRDefault="000A2BA5" w:rsidP="00FD140A">
      <w:pPr>
        <w:bidi/>
        <w:spacing w:after="0" w:line="360" w:lineRule="auto"/>
        <w:jc w:val="center"/>
        <w:rPr>
          <w:rFonts w:asciiTheme="minorBidi" w:hAnsiTheme="minorBidi" w:cs="Arial"/>
          <w:sz w:val="28"/>
          <w:szCs w:val="28"/>
          <w:lang w:bidi="ar-DZ"/>
        </w:rPr>
      </w:pPr>
    </w:p>
    <w:p w:rsidR="00FD140A" w:rsidRPr="00FA5A29" w:rsidRDefault="00FD140A" w:rsidP="000A2BA5">
      <w:pPr>
        <w:bidi/>
        <w:spacing w:after="0" w:line="360" w:lineRule="auto"/>
        <w:jc w:val="center"/>
        <w:rPr>
          <w:rFonts w:asciiTheme="minorBidi" w:hAnsiTheme="minorBidi"/>
          <w:sz w:val="28"/>
          <w:szCs w:val="28"/>
          <w:rtl/>
          <w:lang w:bidi="ar-DZ"/>
        </w:rPr>
      </w:pPr>
      <w:r w:rsidRPr="00FA5A29">
        <w:rPr>
          <w:rFonts w:asciiTheme="minorBidi" w:hAnsiTheme="minorBidi" w:cs="Arial"/>
          <w:sz w:val="28"/>
          <w:szCs w:val="28"/>
          <w:rtl/>
          <w:lang w:bidi="ar-DZ"/>
        </w:rPr>
        <w:lastRenderedPageBreak/>
        <w:t xml:space="preserve">جدول رقم </w:t>
      </w:r>
      <w:r w:rsidRPr="00FA5A29">
        <w:rPr>
          <w:rFonts w:asciiTheme="minorBidi" w:hAnsiTheme="minorBidi"/>
          <w:sz w:val="28"/>
          <w:szCs w:val="28"/>
          <w:rtl/>
          <w:lang w:bidi="ar-DZ"/>
        </w:rPr>
        <w:t>(</w:t>
      </w:r>
      <w:r>
        <w:rPr>
          <w:rFonts w:asciiTheme="minorBidi" w:hAnsiTheme="minorBidi" w:hint="cs"/>
          <w:sz w:val="28"/>
          <w:szCs w:val="28"/>
          <w:rtl/>
          <w:lang w:bidi="ar-DZ"/>
        </w:rPr>
        <w:t>20</w:t>
      </w:r>
      <w:r w:rsidRPr="00FA5A29">
        <w:rPr>
          <w:rFonts w:asciiTheme="minorBidi" w:hAnsiTheme="minorBidi"/>
          <w:sz w:val="28"/>
          <w:szCs w:val="28"/>
          <w:rtl/>
          <w:lang w:bidi="ar-DZ"/>
        </w:rPr>
        <w:t xml:space="preserve">) </w:t>
      </w:r>
      <w:r w:rsidRPr="00FA5A29">
        <w:rPr>
          <w:rFonts w:asciiTheme="minorBidi" w:hAnsiTheme="minorBidi" w:cs="Arial"/>
          <w:sz w:val="28"/>
          <w:szCs w:val="28"/>
          <w:rtl/>
          <w:lang w:bidi="ar-DZ"/>
        </w:rPr>
        <w:t xml:space="preserve">يوضح قيمة </w:t>
      </w:r>
      <w:r>
        <w:rPr>
          <w:rFonts w:asciiTheme="minorBidi" w:hAnsiTheme="minorBidi" w:cs="Arial" w:hint="cs"/>
          <w:sz w:val="28"/>
          <w:szCs w:val="28"/>
          <w:rtl/>
          <w:lang w:bidi="ar-DZ"/>
        </w:rPr>
        <w:t xml:space="preserve">معامل الارتباط ومعامل التحديد </w:t>
      </w:r>
      <w:r w:rsidRPr="00FA5A29">
        <w:rPr>
          <w:rFonts w:asciiTheme="minorBidi" w:hAnsiTheme="minorBidi" w:cs="Arial"/>
          <w:sz w:val="28"/>
          <w:szCs w:val="28"/>
          <w:rtl/>
          <w:lang w:bidi="ar-DZ"/>
        </w:rPr>
        <w:t xml:space="preserve">بين </w:t>
      </w:r>
      <w:r>
        <w:rPr>
          <w:rFonts w:asciiTheme="minorBidi" w:hAnsiTheme="minorBidi" w:cs="Arial" w:hint="cs"/>
          <w:sz w:val="28"/>
          <w:szCs w:val="28"/>
          <w:rtl/>
          <w:lang w:bidi="ar-DZ"/>
        </w:rPr>
        <w:t>تقدير الذات والتوافق النفسي لدى الذكور</w:t>
      </w:r>
    </w:p>
    <w:tbl>
      <w:tblPr>
        <w:tblStyle w:val="Grilledutableau"/>
        <w:bidiVisual/>
        <w:tblW w:w="7622" w:type="dxa"/>
        <w:jc w:val="center"/>
        <w:tblLayout w:type="fixed"/>
        <w:tblLook w:val="04A0"/>
      </w:tblPr>
      <w:tblGrid>
        <w:gridCol w:w="1898"/>
        <w:gridCol w:w="1043"/>
        <w:gridCol w:w="992"/>
        <w:gridCol w:w="1073"/>
        <w:gridCol w:w="1308"/>
        <w:gridCol w:w="1308"/>
      </w:tblGrid>
      <w:tr w:rsidR="00FD140A" w:rsidTr="00FD140A">
        <w:trPr>
          <w:trHeight w:val="825"/>
          <w:jc w:val="center"/>
        </w:trPr>
        <w:tc>
          <w:tcPr>
            <w:tcW w:w="1898" w:type="dxa"/>
            <w:vMerge w:val="restart"/>
            <w:vAlign w:val="center"/>
          </w:tcPr>
          <w:p w:rsidR="00FD140A" w:rsidRPr="00C71609" w:rsidRDefault="00FD140A" w:rsidP="00FD140A">
            <w:pPr>
              <w:tabs>
                <w:tab w:val="center" w:pos="841"/>
              </w:tabs>
              <w:bidi/>
              <w:spacing w:line="360" w:lineRule="auto"/>
              <w:jc w:val="center"/>
              <w:rPr>
                <w:rFonts w:asciiTheme="minorBidi" w:hAnsiTheme="minorBidi"/>
                <w:b/>
                <w:bCs/>
                <w:sz w:val="32"/>
                <w:szCs w:val="32"/>
                <w:rtl/>
                <w:lang w:bidi="ar-DZ"/>
              </w:rPr>
            </w:pPr>
            <w:proofErr w:type="gramStart"/>
            <w:r w:rsidRPr="00C71609">
              <w:rPr>
                <w:rFonts w:asciiTheme="minorBidi" w:hAnsiTheme="minorBidi" w:cs="Arial"/>
                <w:b/>
                <w:bCs/>
                <w:sz w:val="32"/>
                <w:szCs w:val="32"/>
                <w:rtl/>
                <w:lang w:bidi="ar-DZ"/>
              </w:rPr>
              <w:t>المتغير</w:t>
            </w:r>
            <w:proofErr w:type="gramEnd"/>
          </w:p>
        </w:tc>
        <w:tc>
          <w:tcPr>
            <w:tcW w:w="2035" w:type="dxa"/>
            <w:gridSpan w:val="2"/>
          </w:tcPr>
          <w:p w:rsidR="00FD140A" w:rsidRDefault="00FD140A" w:rsidP="00FD140A">
            <w:pPr>
              <w:bidi/>
              <w:spacing w:line="360" w:lineRule="auto"/>
              <w:jc w:val="both"/>
              <w:rPr>
                <w:rFonts w:asciiTheme="minorBidi" w:hAnsiTheme="minorBidi" w:cs="Arial"/>
                <w:b/>
                <w:bCs/>
                <w:sz w:val="32"/>
                <w:szCs w:val="32"/>
                <w:rtl/>
                <w:lang w:bidi="ar-DZ"/>
              </w:rPr>
            </w:pPr>
            <w:proofErr w:type="gramStart"/>
            <w:r w:rsidRPr="00C71609">
              <w:rPr>
                <w:rFonts w:asciiTheme="minorBidi" w:hAnsiTheme="minorBidi" w:cs="Arial"/>
                <w:b/>
                <w:bCs/>
                <w:sz w:val="32"/>
                <w:szCs w:val="32"/>
                <w:rtl/>
                <w:lang w:bidi="ar-DZ"/>
              </w:rPr>
              <w:t>ذكور</w:t>
            </w:r>
            <w:proofErr w:type="gramEnd"/>
          </w:p>
          <w:p w:rsidR="00FD140A" w:rsidRPr="00C71609" w:rsidRDefault="00FD140A" w:rsidP="00FD140A">
            <w:pPr>
              <w:bidi/>
              <w:spacing w:line="360" w:lineRule="auto"/>
              <w:jc w:val="both"/>
              <w:rPr>
                <w:rFonts w:asciiTheme="minorBidi" w:hAnsiTheme="minorBidi"/>
                <w:b/>
                <w:bCs/>
                <w:sz w:val="32"/>
                <w:szCs w:val="32"/>
                <w:rtl/>
                <w:lang w:bidi="ar-DZ"/>
              </w:rPr>
            </w:pPr>
            <w:r>
              <w:rPr>
                <w:rFonts w:asciiTheme="minorBidi" w:hAnsiTheme="minorBidi" w:cs="Arial" w:hint="cs"/>
                <w:b/>
                <w:bCs/>
                <w:sz w:val="32"/>
                <w:szCs w:val="32"/>
                <w:rtl/>
                <w:lang w:bidi="ar-DZ"/>
              </w:rPr>
              <w:t xml:space="preserve"> ن</w:t>
            </w:r>
            <w:r>
              <w:rPr>
                <w:rFonts w:asciiTheme="minorBidi" w:hAnsiTheme="minorBidi" w:hint="cs"/>
                <w:b/>
                <w:bCs/>
                <w:sz w:val="32"/>
                <w:szCs w:val="32"/>
                <w:rtl/>
                <w:lang w:bidi="ar-DZ"/>
              </w:rPr>
              <w:t>=37</w:t>
            </w:r>
          </w:p>
        </w:tc>
        <w:tc>
          <w:tcPr>
            <w:tcW w:w="1073" w:type="dxa"/>
            <w:vMerge w:val="restart"/>
            <w:vAlign w:val="center"/>
          </w:tcPr>
          <w:p w:rsidR="00FD140A" w:rsidRPr="00C71609" w:rsidRDefault="00FD140A" w:rsidP="00FD140A">
            <w:pPr>
              <w:bidi/>
              <w:spacing w:line="360" w:lineRule="auto"/>
              <w:jc w:val="center"/>
              <w:rPr>
                <w:rFonts w:asciiTheme="minorBidi" w:hAnsiTheme="minorBidi"/>
                <w:b/>
                <w:bCs/>
                <w:sz w:val="32"/>
                <w:szCs w:val="32"/>
                <w:rtl/>
                <w:lang w:bidi="ar-DZ"/>
              </w:rPr>
            </w:pPr>
            <w:proofErr w:type="gramStart"/>
            <w:r>
              <w:rPr>
                <w:rFonts w:asciiTheme="minorBidi" w:hAnsiTheme="minorBidi" w:cs="Arial" w:hint="cs"/>
                <w:b/>
                <w:bCs/>
                <w:sz w:val="32"/>
                <w:szCs w:val="32"/>
                <w:rtl/>
                <w:lang w:bidi="ar-DZ"/>
              </w:rPr>
              <w:t>معامل</w:t>
            </w:r>
            <w:proofErr w:type="gramEnd"/>
            <w:r>
              <w:rPr>
                <w:rFonts w:asciiTheme="minorBidi" w:hAnsiTheme="minorBidi" w:cs="Arial" w:hint="cs"/>
                <w:b/>
                <w:bCs/>
                <w:sz w:val="32"/>
                <w:szCs w:val="32"/>
                <w:rtl/>
                <w:lang w:bidi="ar-DZ"/>
              </w:rPr>
              <w:t xml:space="preserve"> الارتباط</w:t>
            </w:r>
          </w:p>
        </w:tc>
        <w:tc>
          <w:tcPr>
            <w:tcW w:w="1308" w:type="dxa"/>
            <w:vMerge w:val="restart"/>
          </w:tcPr>
          <w:p w:rsidR="00FD140A" w:rsidRDefault="00FD140A" w:rsidP="00FD140A">
            <w:pPr>
              <w:bidi/>
              <w:spacing w:line="360" w:lineRule="auto"/>
              <w:jc w:val="center"/>
              <w:rPr>
                <w:rFonts w:asciiTheme="minorBidi" w:hAnsiTheme="minorBidi" w:cs="Arial"/>
                <w:b/>
                <w:bCs/>
                <w:sz w:val="32"/>
                <w:szCs w:val="32"/>
                <w:rtl/>
                <w:lang w:bidi="ar-DZ"/>
              </w:rPr>
            </w:pPr>
          </w:p>
          <w:p w:rsidR="00FD140A" w:rsidRDefault="00FD140A" w:rsidP="00FD140A">
            <w:pPr>
              <w:bidi/>
              <w:spacing w:line="360" w:lineRule="auto"/>
              <w:jc w:val="center"/>
              <w:rPr>
                <w:rFonts w:asciiTheme="minorBidi" w:hAnsiTheme="minorBidi" w:cs="Arial"/>
                <w:b/>
                <w:bCs/>
                <w:sz w:val="32"/>
                <w:szCs w:val="32"/>
                <w:rtl/>
                <w:lang w:bidi="ar-DZ"/>
              </w:rPr>
            </w:pPr>
            <w:r>
              <w:rPr>
                <w:rFonts w:asciiTheme="minorBidi" w:hAnsiTheme="minorBidi" w:cs="Arial" w:hint="cs"/>
                <w:b/>
                <w:bCs/>
                <w:sz w:val="32"/>
                <w:szCs w:val="32"/>
                <w:rtl/>
                <w:lang w:bidi="ar-DZ"/>
              </w:rPr>
              <w:t>م</w:t>
            </w:r>
            <w:r>
              <w:rPr>
                <w:rFonts w:asciiTheme="minorBidi" w:hAnsiTheme="minorBidi" w:hint="cs"/>
                <w:b/>
                <w:bCs/>
                <w:sz w:val="32"/>
                <w:szCs w:val="32"/>
                <w:rtl/>
                <w:lang w:bidi="ar-DZ"/>
              </w:rPr>
              <w:t>.</w:t>
            </w:r>
            <w:proofErr w:type="gramStart"/>
            <w:r w:rsidRPr="00C71609">
              <w:rPr>
                <w:rFonts w:asciiTheme="minorBidi" w:hAnsiTheme="minorBidi" w:cs="Arial"/>
                <w:b/>
                <w:bCs/>
                <w:sz w:val="32"/>
                <w:szCs w:val="32"/>
                <w:rtl/>
                <w:lang w:bidi="ar-DZ"/>
              </w:rPr>
              <w:t>الدلالة</w:t>
            </w:r>
            <w:proofErr w:type="gramEnd"/>
          </w:p>
          <w:p w:rsidR="00FD140A" w:rsidRDefault="00FD140A" w:rsidP="00FD140A">
            <w:pPr>
              <w:bidi/>
              <w:spacing w:line="360" w:lineRule="auto"/>
              <w:jc w:val="center"/>
              <w:rPr>
                <w:rFonts w:asciiTheme="minorBidi" w:hAnsiTheme="minorBidi" w:cs="Arial"/>
                <w:b/>
                <w:bCs/>
                <w:sz w:val="32"/>
                <w:szCs w:val="32"/>
                <w:rtl/>
                <w:lang w:bidi="ar-DZ"/>
              </w:rPr>
            </w:pPr>
          </w:p>
        </w:tc>
        <w:tc>
          <w:tcPr>
            <w:tcW w:w="1308" w:type="dxa"/>
            <w:vMerge w:val="restart"/>
            <w:vAlign w:val="center"/>
          </w:tcPr>
          <w:p w:rsidR="00FD140A" w:rsidRPr="00C71609" w:rsidRDefault="00FD140A" w:rsidP="00FD140A">
            <w:pPr>
              <w:bidi/>
              <w:spacing w:line="360" w:lineRule="auto"/>
              <w:jc w:val="center"/>
              <w:rPr>
                <w:rFonts w:asciiTheme="minorBidi" w:hAnsiTheme="minorBidi"/>
                <w:b/>
                <w:bCs/>
                <w:sz w:val="32"/>
                <w:szCs w:val="32"/>
                <w:rtl/>
                <w:lang w:bidi="ar-DZ"/>
              </w:rPr>
            </w:pPr>
            <w:proofErr w:type="gramStart"/>
            <w:r>
              <w:rPr>
                <w:rFonts w:asciiTheme="minorBidi" w:hAnsiTheme="minorBidi" w:cs="Arial" w:hint="cs"/>
                <w:b/>
                <w:bCs/>
                <w:sz w:val="32"/>
                <w:szCs w:val="32"/>
                <w:rtl/>
                <w:lang w:bidi="ar-DZ"/>
              </w:rPr>
              <w:t>معامل</w:t>
            </w:r>
            <w:proofErr w:type="gramEnd"/>
            <w:r>
              <w:rPr>
                <w:rFonts w:asciiTheme="minorBidi" w:hAnsiTheme="minorBidi" w:cs="Arial" w:hint="cs"/>
                <w:b/>
                <w:bCs/>
                <w:sz w:val="32"/>
                <w:szCs w:val="32"/>
                <w:rtl/>
                <w:lang w:bidi="ar-DZ"/>
              </w:rPr>
              <w:t xml:space="preserve"> التحديد</w:t>
            </w:r>
          </w:p>
        </w:tc>
      </w:tr>
      <w:tr w:rsidR="00FD140A" w:rsidRPr="00F232FF" w:rsidTr="00FD140A">
        <w:trPr>
          <w:trHeight w:val="225"/>
          <w:jc w:val="center"/>
        </w:trPr>
        <w:tc>
          <w:tcPr>
            <w:tcW w:w="1898" w:type="dxa"/>
            <w:vMerge/>
          </w:tcPr>
          <w:p w:rsidR="00FD140A" w:rsidRDefault="00FD140A" w:rsidP="00FD140A">
            <w:pPr>
              <w:tabs>
                <w:tab w:val="center" w:pos="841"/>
              </w:tabs>
              <w:bidi/>
              <w:spacing w:line="360" w:lineRule="auto"/>
              <w:jc w:val="both"/>
              <w:rPr>
                <w:rFonts w:ascii="Simplified Arabic" w:hAnsiTheme="minorBidi" w:cs="Simplified Arabic"/>
                <w:b/>
                <w:bCs/>
                <w:noProof/>
                <w:sz w:val="32"/>
                <w:szCs w:val="32"/>
                <w:rtl/>
                <w:lang w:eastAsia="fr-FR"/>
              </w:rPr>
            </w:pPr>
          </w:p>
        </w:tc>
        <w:tc>
          <w:tcPr>
            <w:tcW w:w="1043" w:type="dxa"/>
          </w:tcPr>
          <w:p w:rsidR="00FD140A" w:rsidRPr="00D01544" w:rsidRDefault="00FD140A" w:rsidP="00FD140A">
            <w:pPr>
              <w:bidi/>
              <w:spacing w:line="360" w:lineRule="auto"/>
              <w:jc w:val="center"/>
              <w:rPr>
                <w:rFonts w:asciiTheme="minorBidi" w:hAnsiTheme="minorBidi"/>
                <w:b/>
                <w:bCs/>
                <w:sz w:val="32"/>
                <w:szCs w:val="32"/>
                <w:rtl/>
                <w:lang w:bidi="ar-DZ"/>
              </w:rPr>
            </w:pPr>
            <w:r w:rsidRPr="00D01544">
              <w:rPr>
                <w:rFonts w:asciiTheme="minorBidi" w:hAnsiTheme="minorBidi" w:cs="Arial"/>
                <w:b/>
                <w:bCs/>
                <w:sz w:val="32"/>
                <w:szCs w:val="32"/>
                <w:rtl/>
                <w:lang w:bidi="ar-DZ"/>
              </w:rPr>
              <w:t>م</w:t>
            </w:r>
          </w:p>
        </w:tc>
        <w:tc>
          <w:tcPr>
            <w:tcW w:w="992" w:type="dxa"/>
          </w:tcPr>
          <w:p w:rsidR="00FD140A" w:rsidRPr="00D01544" w:rsidRDefault="00FD140A" w:rsidP="00FD140A">
            <w:pPr>
              <w:bidi/>
              <w:spacing w:line="360" w:lineRule="auto"/>
              <w:jc w:val="center"/>
              <w:rPr>
                <w:rFonts w:asciiTheme="minorBidi" w:hAnsiTheme="minorBidi"/>
                <w:b/>
                <w:bCs/>
                <w:sz w:val="32"/>
                <w:szCs w:val="32"/>
                <w:rtl/>
                <w:lang w:bidi="ar-DZ"/>
              </w:rPr>
            </w:pPr>
            <w:r w:rsidRPr="00D01544">
              <w:rPr>
                <w:rFonts w:asciiTheme="minorBidi" w:hAnsiTheme="minorBidi" w:cs="Arial"/>
                <w:b/>
                <w:bCs/>
                <w:sz w:val="32"/>
                <w:szCs w:val="32"/>
                <w:rtl/>
                <w:lang w:bidi="ar-DZ"/>
              </w:rPr>
              <w:t>ع</w:t>
            </w:r>
          </w:p>
        </w:tc>
        <w:tc>
          <w:tcPr>
            <w:tcW w:w="1073" w:type="dxa"/>
            <w:vMerge/>
          </w:tcPr>
          <w:p w:rsidR="00FD140A" w:rsidRPr="00D01544" w:rsidRDefault="00FD140A" w:rsidP="00FD140A">
            <w:pPr>
              <w:bidi/>
              <w:spacing w:line="360" w:lineRule="auto"/>
              <w:jc w:val="both"/>
              <w:rPr>
                <w:rFonts w:asciiTheme="minorBidi" w:hAnsiTheme="minorBidi"/>
                <w:sz w:val="32"/>
                <w:szCs w:val="32"/>
                <w:rtl/>
                <w:lang w:bidi="ar-DZ"/>
              </w:rPr>
            </w:pPr>
          </w:p>
        </w:tc>
        <w:tc>
          <w:tcPr>
            <w:tcW w:w="1308" w:type="dxa"/>
            <w:vMerge/>
          </w:tcPr>
          <w:p w:rsidR="00FD140A" w:rsidRPr="00D01544" w:rsidRDefault="00FD140A" w:rsidP="00FD140A">
            <w:pPr>
              <w:bidi/>
              <w:spacing w:line="360" w:lineRule="auto"/>
              <w:jc w:val="both"/>
              <w:rPr>
                <w:rFonts w:asciiTheme="minorBidi" w:hAnsiTheme="minorBidi"/>
                <w:sz w:val="32"/>
                <w:szCs w:val="32"/>
                <w:rtl/>
                <w:lang w:bidi="ar-DZ"/>
              </w:rPr>
            </w:pPr>
          </w:p>
        </w:tc>
        <w:tc>
          <w:tcPr>
            <w:tcW w:w="1308" w:type="dxa"/>
            <w:vMerge/>
          </w:tcPr>
          <w:p w:rsidR="00FD140A" w:rsidRPr="00D01544" w:rsidRDefault="00FD140A" w:rsidP="00FD140A">
            <w:pPr>
              <w:bidi/>
              <w:spacing w:line="360" w:lineRule="auto"/>
              <w:jc w:val="both"/>
              <w:rPr>
                <w:rFonts w:asciiTheme="minorBidi" w:hAnsiTheme="minorBidi"/>
                <w:sz w:val="32"/>
                <w:szCs w:val="32"/>
                <w:rtl/>
                <w:lang w:bidi="ar-DZ"/>
              </w:rPr>
            </w:pPr>
          </w:p>
        </w:tc>
      </w:tr>
      <w:tr w:rsidR="00FD140A" w:rsidRPr="00F232FF" w:rsidTr="00FD140A">
        <w:trPr>
          <w:jc w:val="center"/>
        </w:trPr>
        <w:tc>
          <w:tcPr>
            <w:tcW w:w="1898" w:type="dxa"/>
          </w:tcPr>
          <w:p w:rsidR="00FD140A" w:rsidRPr="00D01544" w:rsidRDefault="00FD140A" w:rsidP="00FD140A">
            <w:pPr>
              <w:tabs>
                <w:tab w:val="center" w:pos="841"/>
              </w:tabs>
              <w:bidi/>
              <w:spacing w:line="360" w:lineRule="auto"/>
              <w:jc w:val="both"/>
              <w:rPr>
                <w:rFonts w:ascii="Times New Roman" w:hAnsiTheme="minorBidi"/>
                <w:b/>
                <w:bCs/>
                <w:noProof/>
                <w:sz w:val="32"/>
                <w:szCs w:val="32"/>
                <w:rtl/>
                <w:lang w:eastAsia="fr-FR"/>
              </w:rPr>
            </w:pPr>
            <w:r>
              <w:rPr>
                <w:rFonts w:asciiTheme="minorBidi" w:hAnsiTheme="minorBidi" w:cs="Arial" w:hint="cs"/>
                <w:b/>
                <w:bCs/>
                <w:noProof/>
                <w:sz w:val="32"/>
                <w:szCs w:val="32"/>
                <w:rtl/>
                <w:lang w:eastAsia="fr-FR" w:bidi="ar-SA"/>
              </w:rPr>
              <w:t>تقدير الذات</w:t>
            </w:r>
          </w:p>
        </w:tc>
        <w:tc>
          <w:tcPr>
            <w:tcW w:w="1043" w:type="dxa"/>
            <w:vAlign w:val="center"/>
          </w:tcPr>
          <w:p w:rsidR="00FD140A" w:rsidRPr="00D01544"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22.70</w:t>
            </w:r>
          </w:p>
        </w:tc>
        <w:tc>
          <w:tcPr>
            <w:tcW w:w="992" w:type="dxa"/>
            <w:vAlign w:val="center"/>
          </w:tcPr>
          <w:p w:rsidR="00FD140A" w:rsidRPr="00D01544"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3.49</w:t>
            </w:r>
          </w:p>
        </w:tc>
        <w:tc>
          <w:tcPr>
            <w:tcW w:w="1073" w:type="dxa"/>
            <w:vMerge w:val="restart"/>
            <w:vAlign w:val="center"/>
          </w:tcPr>
          <w:p w:rsidR="00FD140A" w:rsidRPr="00D01544"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0.11</w:t>
            </w:r>
          </w:p>
        </w:tc>
        <w:tc>
          <w:tcPr>
            <w:tcW w:w="1308" w:type="dxa"/>
            <w:vMerge w:val="restart"/>
            <w:vAlign w:val="center"/>
          </w:tcPr>
          <w:p w:rsidR="00FD140A" w:rsidRPr="00D01544" w:rsidRDefault="00FD140A" w:rsidP="00FD140A">
            <w:pPr>
              <w:bidi/>
              <w:spacing w:line="360" w:lineRule="auto"/>
              <w:jc w:val="center"/>
              <w:rPr>
                <w:rFonts w:asciiTheme="minorBidi" w:hAnsiTheme="minorBidi"/>
                <w:sz w:val="32"/>
                <w:szCs w:val="32"/>
                <w:rtl/>
                <w:lang w:bidi="ar-DZ"/>
              </w:rPr>
            </w:pPr>
            <w:r w:rsidRPr="00CA7623">
              <w:rPr>
                <w:rFonts w:asciiTheme="minorBidi" w:hAnsiTheme="minorBidi" w:cs="Arial"/>
                <w:sz w:val="32"/>
                <w:szCs w:val="32"/>
                <w:rtl/>
                <w:lang w:bidi="ar-DZ"/>
              </w:rPr>
              <w:t>غير دال</w:t>
            </w:r>
          </w:p>
        </w:tc>
        <w:tc>
          <w:tcPr>
            <w:tcW w:w="1308" w:type="dxa"/>
            <w:vMerge w:val="restart"/>
            <w:vAlign w:val="center"/>
          </w:tcPr>
          <w:p w:rsidR="00FD140A" w:rsidRPr="009427E1" w:rsidRDefault="00FD140A" w:rsidP="00FD140A">
            <w:pPr>
              <w:bidi/>
              <w:spacing w:line="360" w:lineRule="auto"/>
              <w:jc w:val="center"/>
              <w:rPr>
                <w:rFonts w:asciiTheme="minorBidi" w:hAnsiTheme="minorBidi" w:cstheme="minorBidi"/>
                <w:sz w:val="32"/>
                <w:szCs w:val="32"/>
                <w:rtl/>
                <w:lang w:val="fr-FR" w:bidi="ar-DZ"/>
              </w:rPr>
            </w:pPr>
            <w:r>
              <w:rPr>
                <w:rFonts w:asciiTheme="minorBidi" w:hAnsiTheme="minorBidi" w:hint="cs"/>
                <w:sz w:val="32"/>
                <w:szCs w:val="32"/>
                <w:rtl/>
                <w:lang w:bidi="ar-DZ"/>
              </w:rPr>
              <w:t>1</w:t>
            </w:r>
            <w:r>
              <w:rPr>
                <w:rFonts w:asciiTheme="minorBidi" w:hAnsiTheme="minorBidi"/>
                <w:sz w:val="32"/>
                <w:szCs w:val="32"/>
                <w:lang w:val="fr-FR" w:bidi="ar-DZ"/>
              </w:rPr>
              <w:t>%</w:t>
            </w:r>
          </w:p>
        </w:tc>
      </w:tr>
      <w:tr w:rsidR="00FD140A" w:rsidRPr="00CA7623" w:rsidTr="00FD140A">
        <w:trPr>
          <w:jc w:val="center"/>
        </w:trPr>
        <w:tc>
          <w:tcPr>
            <w:tcW w:w="1898" w:type="dxa"/>
          </w:tcPr>
          <w:p w:rsidR="00FD140A" w:rsidRPr="00CA7623" w:rsidRDefault="00FD140A" w:rsidP="00FD140A">
            <w:pPr>
              <w:tabs>
                <w:tab w:val="center" w:pos="841"/>
              </w:tabs>
              <w:bidi/>
              <w:spacing w:line="360" w:lineRule="auto"/>
              <w:jc w:val="both"/>
              <w:rPr>
                <w:rFonts w:ascii="Times New Roman" w:hAnsiTheme="minorBidi"/>
                <w:b/>
                <w:bCs/>
                <w:noProof/>
                <w:sz w:val="32"/>
                <w:szCs w:val="32"/>
                <w:rtl/>
                <w:lang w:eastAsia="fr-FR"/>
              </w:rPr>
            </w:pPr>
            <w:r w:rsidRPr="00CA7623">
              <w:rPr>
                <w:rFonts w:asciiTheme="minorBidi" w:hAnsiTheme="minorBidi" w:cs="Arial"/>
                <w:b/>
                <w:bCs/>
                <w:noProof/>
                <w:sz w:val="32"/>
                <w:szCs w:val="32"/>
                <w:rtl/>
                <w:lang w:eastAsia="fr-FR" w:bidi="ar-SA"/>
              </w:rPr>
              <w:t>ال</w:t>
            </w:r>
            <w:r>
              <w:rPr>
                <w:rFonts w:asciiTheme="minorBidi" w:hAnsiTheme="minorBidi" w:cs="Arial" w:hint="cs"/>
                <w:b/>
                <w:bCs/>
                <w:noProof/>
                <w:sz w:val="32"/>
                <w:szCs w:val="32"/>
                <w:rtl/>
                <w:lang w:eastAsia="fr-FR" w:bidi="ar-SA"/>
              </w:rPr>
              <w:t>توافق النفسي</w:t>
            </w:r>
          </w:p>
        </w:tc>
        <w:tc>
          <w:tcPr>
            <w:tcW w:w="1043" w:type="dxa"/>
          </w:tcPr>
          <w:p w:rsidR="00FD140A" w:rsidRPr="00CA7623"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39.27</w:t>
            </w:r>
          </w:p>
        </w:tc>
        <w:tc>
          <w:tcPr>
            <w:tcW w:w="992" w:type="dxa"/>
          </w:tcPr>
          <w:p w:rsidR="00FD140A" w:rsidRPr="00CA7623"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9.47</w:t>
            </w:r>
          </w:p>
        </w:tc>
        <w:tc>
          <w:tcPr>
            <w:tcW w:w="1073" w:type="dxa"/>
            <w:vMerge/>
          </w:tcPr>
          <w:p w:rsidR="00FD140A" w:rsidRPr="00CA7623" w:rsidRDefault="00FD140A" w:rsidP="00FD140A">
            <w:pPr>
              <w:bidi/>
              <w:spacing w:line="360" w:lineRule="auto"/>
              <w:jc w:val="center"/>
              <w:rPr>
                <w:rFonts w:asciiTheme="minorBidi" w:hAnsiTheme="minorBidi"/>
                <w:sz w:val="32"/>
                <w:szCs w:val="32"/>
                <w:rtl/>
                <w:lang w:bidi="ar-DZ"/>
              </w:rPr>
            </w:pPr>
          </w:p>
        </w:tc>
        <w:tc>
          <w:tcPr>
            <w:tcW w:w="1308" w:type="dxa"/>
            <w:vMerge/>
          </w:tcPr>
          <w:p w:rsidR="00FD140A" w:rsidRPr="00CA7623" w:rsidRDefault="00FD140A" w:rsidP="00FD140A">
            <w:pPr>
              <w:bidi/>
              <w:spacing w:line="360" w:lineRule="auto"/>
              <w:jc w:val="center"/>
              <w:rPr>
                <w:rFonts w:asciiTheme="minorBidi" w:hAnsiTheme="minorBidi"/>
                <w:sz w:val="32"/>
                <w:szCs w:val="32"/>
                <w:rtl/>
                <w:lang w:bidi="ar-DZ"/>
              </w:rPr>
            </w:pPr>
          </w:p>
        </w:tc>
        <w:tc>
          <w:tcPr>
            <w:tcW w:w="1308" w:type="dxa"/>
            <w:vMerge/>
          </w:tcPr>
          <w:p w:rsidR="00FD140A" w:rsidRPr="00CA7623" w:rsidRDefault="00FD140A" w:rsidP="00FD140A">
            <w:pPr>
              <w:bidi/>
              <w:spacing w:line="360" w:lineRule="auto"/>
              <w:jc w:val="center"/>
              <w:rPr>
                <w:rFonts w:asciiTheme="minorBidi" w:hAnsiTheme="minorBidi"/>
                <w:sz w:val="32"/>
                <w:szCs w:val="32"/>
                <w:rtl/>
                <w:lang w:bidi="ar-DZ"/>
              </w:rPr>
            </w:pPr>
          </w:p>
        </w:tc>
      </w:tr>
    </w:tbl>
    <w:p w:rsidR="00FD140A" w:rsidRPr="00057922" w:rsidRDefault="00FD140A" w:rsidP="00FD140A">
      <w:pPr>
        <w:bidi/>
        <w:spacing w:after="0" w:line="360" w:lineRule="auto"/>
        <w:jc w:val="both"/>
        <w:rPr>
          <w:rFonts w:asciiTheme="minorBidi" w:hAnsiTheme="minorBidi" w:cs="Arial"/>
          <w:sz w:val="32"/>
          <w:szCs w:val="32"/>
          <w:rtl/>
          <w:lang w:bidi="ar-DZ"/>
        </w:rPr>
      </w:pPr>
      <w:r w:rsidRPr="004078B7">
        <w:rPr>
          <w:rFonts w:asciiTheme="minorBidi" w:hAnsiTheme="minorBidi" w:cs="Arial"/>
          <w:sz w:val="32"/>
          <w:szCs w:val="32"/>
          <w:rtl/>
          <w:lang w:bidi="ar-DZ"/>
        </w:rPr>
        <w:t xml:space="preserve">يتضح من خلال الجدول </w:t>
      </w:r>
      <w:r>
        <w:rPr>
          <w:rFonts w:asciiTheme="minorBidi" w:hAnsiTheme="minorBidi" w:cs="Arial" w:hint="cs"/>
          <w:sz w:val="32"/>
          <w:szCs w:val="32"/>
          <w:rtl/>
          <w:lang w:bidi="ar-DZ"/>
        </w:rPr>
        <w:t xml:space="preserve">رقم (20) </w:t>
      </w:r>
      <w:r w:rsidRPr="004078B7">
        <w:rPr>
          <w:rFonts w:asciiTheme="minorBidi" w:hAnsiTheme="minorBidi" w:cs="Arial"/>
          <w:sz w:val="32"/>
          <w:szCs w:val="32"/>
          <w:rtl/>
          <w:lang w:bidi="ar-DZ"/>
        </w:rPr>
        <w:t xml:space="preserve">بأنه </w:t>
      </w:r>
      <w:r>
        <w:rPr>
          <w:rFonts w:asciiTheme="minorBidi" w:hAnsiTheme="minorBidi" w:cs="Arial" w:hint="cs"/>
          <w:sz w:val="32"/>
          <w:szCs w:val="32"/>
          <w:rtl/>
          <w:lang w:bidi="ar-DZ"/>
        </w:rPr>
        <w:t xml:space="preserve">لا </w:t>
      </w:r>
      <w:r w:rsidRPr="004078B7">
        <w:rPr>
          <w:rFonts w:asciiTheme="minorBidi" w:hAnsiTheme="minorBidi" w:cs="Arial"/>
          <w:sz w:val="32"/>
          <w:szCs w:val="32"/>
          <w:rtl/>
          <w:lang w:bidi="ar-DZ"/>
        </w:rPr>
        <w:t xml:space="preserve">توجد </w:t>
      </w:r>
      <w:r>
        <w:rPr>
          <w:rFonts w:asciiTheme="minorBidi" w:hAnsiTheme="minorBidi" w:cs="Arial" w:hint="cs"/>
          <w:sz w:val="32"/>
          <w:szCs w:val="32"/>
          <w:rtl/>
          <w:lang w:bidi="ar-DZ"/>
        </w:rPr>
        <w:t>علاقة إرتباطية بين تقدير الذات والتوافق النفسي لدى الذكور، وعليه فإن معامل التحديد جاء بنسبة منخفضة.</w:t>
      </w:r>
      <w:r w:rsidRPr="00D91514">
        <w:rPr>
          <w:rFonts w:asciiTheme="minorBidi" w:hAnsiTheme="minorBidi" w:cs="Arial" w:hint="cs"/>
          <w:sz w:val="32"/>
          <w:szCs w:val="32"/>
          <w:rtl/>
          <w:lang w:bidi="ar-DZ"/>
        </w:rPr>
        <w:t xml:space="preserve"> </w:t>
      </w:r>
    </w:p>
    <w:p w:rsidR="00FD140A" w:rsidRDefault="00FD140A" w:rsidP="00FD140A">
      <w:pPr>
        <w:bidi/>
        <w:spacing w:after="0" w:line="360" w:lineRule="auto"/>
        <w:jc w:val="center"/>
        <w:rPr>
          <w:rFonts w:asciiTheme="minorBidi" w:hAnsiTheme="minorBidi" w:cs="Arial"/>
          <w:sz w:val="28"/>
          <w:szCs w:val="28"/>
          <w:rtl/>
          <w:lang w:bidi="ar-DZ"/>
        </w:rPr>
      </w:pPr>
      <w:r w:rsidRPr="00FA5A29">
        <w:rPr>
          <w:rFonts w:asciiTheme="minorBidi" w:hAnsiTheme="minorBidi" w:cs="Arial"/>
          <w:sz w:val="28"/>
          <w:szCs w:val="28"/>
          <w:rtl/>
          <w:lang w:bidi="ar-DZ"/>
        </w:rPr>
        <w:t xml:space="preserve">جدول رقم </w:t>
      </w:r>
      <w:r w:rsidRPr="00FA5A29">
        <w:rPr>
          <w:rFonts w:asciiTheme="minorBidi" w:hAnsiTheme="minorBidi"/>
          <w:sz w:val="28"/>
          <w:szCs w:val="28"/>
          <w:rtl/>
          <w:lang w:bidi="ar-DZ"/>
        </w:rPr>
        <w:t>(</w:t>
      </w:r>
      <w:r>
        <w:rPr>
          <w:rFonts w:asciiTheme="minorBidi" w:hAnsiTheme="minorBidi" w:hint="cs"/>
          <w:sz w:val="28"/>
          <w:szCs w:val="28"/>
          <w:rtl/>
          <w:lang w:bidi="ar-DZ"/>
        </w:rPr>
        <w:t>21</w:t>
      </w:r>
      <w:r w:rsidRPr="00FA5A29">
        <w:rPr>
          <w:rFonts w:asciiTheme="minorBidi" w:hAnsiTheme="minorBidi"/>
          <w:sz w:val="28"/>
          <w:szCs w:val="28"/>
          <w:rtl/>
          <w:lang w:bidi="ar-DZ"/>
        </w:rPr>
        <w:t xml:space="preserve">) </w:t>
      </w:r>
      <w:r w:rsidRPr="00FA5A29">
        <w:rPr>
          <w:rFonts w:asciiTheme="minorBidi" w:hAnsiTheme="minorBidi" w:cs="Arial"/>
          <w:sz w:val="28"/>
          <w:szCs w:val="28"/>
          <w:rtl/>
          <w:lang w:bidi="ar-DZ"/>
        </w:rPr>
        <w:t xml:space="preserve">يوضح قيمة </w:t>
      </w:r>
      <w:r>
        <w:rPr>
          <w:rFonts w:asciiTheme="minorBidi" w:hAnsiTheme="minorBidi" w:cs="Arial" w:hint="cs"/>
          <w:sz w:val="28"/>
          <w:szCs w:val="28"/>
          <w:rtl/>
          <w:lang w:bidi="ar-DZ"/>
        </w:rPr>
        <w:t xml:space="preserve">معامل الإرتباط ومعامل التحديد </w:t>
      </w:r>
      <w:r w:rsidRPr="00FA5A29">
        <w:rPr>
          <w:rFonts w:asciiTheme="minorBidi" w:hAnsiTheme="minorBidi" w:cs="Arial"/>
          <w:sz w:val="28"/>
          <w:szCs w:val="28"/>
          <w:rtl/>
          <w:lang w:bidi="ar-DZ"/>
        </w:rPr>
        <w:t xml:space="preserve">بين </w:t>
      </w:r>
      <w:r>
        <w:rPr>
          <w:rFonts w:asciiTheme="minorBidi" w:hAnsiTheme="minorBidi" w:cs="Arial" w:hint="cs"/>
          <w:sz w:val="28"/>
          <w:szCs w:val="28"/>
          <w:rtl/>
          <w:lang w:bidi="ar-DZ"/>
        </w:rPr>
        <w:t xml:space="preserve">تقدير الذات والتوافق النفسي </w:t>
      </w:r>
    </w:p>
    <w:p w:rsidR="00FD140A" w:rsidRPr="00FA5A29" w:rsidRDefault="00FD140A" w:rsidP="00FD140A">
      <w:pPr>
        <w:bidi/>
        <w:spacing w:after="0" w:line="360" w:lineRule="auto"/>
        <w:jc w:val="center"/>
        <w:rPr>
          <w:rFonts w:asciiTheme="minorBidi" w:hAnsiTheme="minorBidi"/>
          <w:sz w:val="28"/>
          <w:szCs w:val="28"/>
          <w:rtl/>
          <w:lang w:bidi="ar-DZ"/>
        </w:rPr>
      </w:pPr>
      <w:r>
        <w:rPr>
          <w:rFonts w:asciiTheme="minorBidi" w:hAnsiTheme="minorBidi" w:cs="Arial" w:hint="cs"/>
          <w:sz w:val="28"/>
          <w:szCs w:val="28"/>
          <w:rtl/>
          <w:lang w:bidi="ar-DZ"/>
        </w:rPr>
        <w:t>لدى الإناث</w:t>
      </w:r>
    </w:p>
    <w:tbl>
      <w:tblPr>
        <w:tblStyle w:val="Grilledutableau"/>
        <w:bidiVisual/>
        <w:tblW w:w="7714" w:type="dxa"/>
        <w:jc w:val="center"/>
        <w:tblLayout w:type="fixed"/>
        <w:tblLook w:val="04A0"/>
      </w:tblPr>
      <w:tblGrid>
        <w:gridCol w:w="1898"/>
        <w:gridCol w:w="1134"/>
        <w:gridCol w:w="993"/>
        <w:gridCol w:w="1073"/>
        <w:gridCol w:w="1308"/>
        <w:gridCol w:w="1308"/>
      </w:tblGrid>
      <w:tr w:rsidR="00FD140A" w:rsidTr="00FD140A">
        <w:trPr>
          <w:trHeight w:val="825"/>
          <w:jc w:val="center"/>
        </w:trPr>
        <w:tc>
          <w:tcPr>
            <w:tcW w:w="1898" w:type="dxa"/>
            <w:vMerge w:val="restart"/>
            <w:vAlign w:val="center"/>
          </w:tcPr>
          <w:p w:rsidR="00FD140A" w:rsidRPr="00C71609" w:rsidRDefault="00FD140A" w:rsidP="00FD140A">
            <w:pPr>
              <w:tabs>
                <w:tab w:val="center" w:pos="841"/>
              </w:tabs>
              <w:bidi/>
              <w:spacing w:line="360" w:lineRule="auto"/>
              <w:jc w:val="center"/>
              <w:rPr>
                <w:rFonts w:asciiTheme="minorBidi" w:hAnsiTheme="minorBidi"/>
                <w:b/>
                <w:bCs/>
                <w:sz w:val="32"/>
                <w:szCs w:val="32"/>
                <w:rtl/>
                <w:lang w:bidi="ar-DZ"/>
              </w:rPr>
            </w:pPr>
            <w:proofErr w:type="gramStart"/>
            <w:r w:rsidRPr="00C71609">
              <w:rPr>
                <w:rFonts w:asciiTheme="minorBidi" w:hAnsiTheme="minorBidi" w:cs="Arial"/>
                <w:b/>
                <w:bCs/>
                <w:sz w:val="32"/>
                <w:szCs w:val="32"/>
                <w:rtl/>
                <w:lang w:bidi="ar-DZ"/>
              </w:rPr>
              <w:t>المتغير</w:t>
            </w:r>
            <w:proofErr w:type="gramEnd"/>
          </w:p>
        </w:tc>
        <w:tc>
          <w:tcPr>
            <w:tcW w:w="2127" w:type="dxa"/>
            <w:gridSpan w:val="2"/>
          </w:tcPr>
          <w:p w:rsidR="00FD140A" w:rsidRDefault="00FD140A" w:rsidP="00FD140A">
            <w:pPr>
              <w:bidi/>
              <w:spacing w:line="360" w:lineRule="auto"/>
              <w:rPr>
                <w:rFonts w:asciiTheme="minorBidi" w:hAnsiTheme="minorBidi"/>
                <w:b/>
                <w:bCs/>
                <w:sz w:val="32"/>
                <w:szCs w:val="32"/>
                <w:rtl/>
                <w:lang w:bidi="ar-DZ"/>
              </w:rPr>
            </w:pPr>
            <w:proofErr w:type="gramStart"/>
            <w:r w:rsidRPr="00C71609">
              <w:rPr>
                <w:rFonts w:asciiTheme="minorBidi" w:hAnsiTheme="minorBidi" w:cs="Arial"/>
                <w:b/>
                <w:bCs/>
                <w:sz w:val="32"/>
                <w:szCs w:val="32"/>
                <w:rtl/>
                <w:lang w:bidi="ar-DZ"/>
              </w:rPr>
              <w:t>إناث</w:t>
            </w:r>
            <w:proofErr w:type="gramEnd"/>
          </w:p>
          <w:p w:rsidR="00FD140A" w:rsidRPr="00C71609" w:rsidRDefault="00FD140A" w:rsidP="00FD140A">
            <w:pPr>
              <w:bidi/>
              <w:spacing w:line="360" w:lineRule="auto"/>
              <w:rPr>
                <w:rFonts w:asciiTheme="minorBidi" w:hAnsiTheme="minorBidi"/>
                <w:b/>
                <w:bCs/>
                <w:sz w:val="32"/>
                <w:szCs w:val="32"/>
                <w:rtl/>
                <w:lang w:bidi="ar-DZ"/>
              </w:rPr>
            </w:pPr>
            <w:r>
              <w:rPr>
                <w:rFonts w:asciiTheme="minorBidi" w:hAnsiTheme="minorBidi" w:cs="Arial" w:hint="cs"/>
                <w:b/>
                <w:bCs/>
                <w:sz w:val="32"/>
                <w:szCs w:val="32"/>
                <w:rtl/>
                <w:lang w:bidi="ar-DZ"/>
              </w:rPr>
              <w:t>ن</w:t>
            </w:r>
            <w:r>
              <w:rPr>
                <w:rFonts w:asciiTheme="minorBidi" w:hAnsiTheme="minorBidi" w:hint="cs"/>
                <w:b/>
                <w:bCs/>
                <w:sz w:val="32"/>
                <w:szCs w:val="32"/>
                <w:rtl/>
                <w:lang w:bidi="ar-DZ"/>
              </w:rPr>
              <w:t>=31</w:t>
            </w:r>
          </w:p>
        </w:tc>
        <w:tc>
          <w:tcPr>
            <w:tcW w:w="1073" w:type="dxa"/>
            <w:vMerge w:val="restart"/>
            <w:vAlign w:val="center"/>
          </w:tcPr>
          <w:p w:rsidR="00FD140A" w:rsidRPr="00C71609" w:rsidRDefault="00FD140A" w:rsidP="00FD140A">
            <w:pPr>
              <w:bidi/>
              <w:spacing w:line="360" w:lineRule="auto"/>
              <w:jc w:val="center"/>
              <w:rPr>
                <w:rFonts w:asciiTheme="minorBidi" w:hAnsiTheme="minorBidi"/>
                <w:b/>
                <w:bCs/>
                <w:sz w:val="32"/>
                <w:szCs w:val="32"/>
                <w:rtl/>
                <w:lang w:bidi="ar-DZ"/>
              </w:rPr>
            </w:pPr>
            <w:proofErr w:type="gramStart"/>
            <w:r>
              <w:rPr>
                <w:rFonts w:asciiTheme="minorBidi" w:hAnsiTheme="minorBidi" w:cs="Arial" w:hint="cs"/>
                <w:b/>
                <w:bCs/>
                <w:sz w:val="32"/>
                <w:szCs w:val="32"/>
                <w:rtl/>
                <w:lang w:bidi="ar-DZ"/>
              </w:rPr>
              <w:t>معامل</w:t>
            </w:r>
            <w:proofErr w:type="gramEnd"/>
            <w:r>
              <w:rPr>
                <w:rFonts w:asciiTheme="minorBidi" w:hAnsiTheme="minorBidi" w:cs="Arial" w:hint="cs"/>
                <w:b/>
                <w:bCs/>
                <w:sz w:val="32"/>
                <w:szCs w:val="32"/>
                <w:rtl/>
                <w:lang w:bidi="ar-DZ"/>
              </w:rPr>
              <w:t xml:space="preserve"> الارتباط</w:t>
            </w:r>
          </w:p>
        </w:tc>
        <w:tc>
          <w:tcPr>
            <w:tcW w:w="1308" w:type="dxa"/>
            <w:vMerge w:val="restart"/>
          </w:tcPr>
          <w:p w:rsidR="00FD140A" w:rsidRDefault="00FD140A" w:rsidP="00FD140A">
            <w:pPr>
              <w:bidi/>
              <w:spacing w:line="360" w:lineRule="auto"/>
              <w:jc w:val="center"/>
              <w:rPr>
                <w:rFonts w:asciiTheme="minorBidi" w:hAnsiTheme="minorBidi" w:cs="Arial"/>
                <w:b/>
                <w:bCs/>
                <w:sz w:val="32"/>
                <w:szCs w:val="32"/>
                <w:rtl/>
                <w:lang w:bidi="ar-DZ"/>
              </w:rPr>
            </w:pPr>
          </w:p>
          <w:p w:rsidR="00FD140A" w:rsidRDefault="00FD140A" w:rsidP="00FD140A">
            <w:pPr>
              <w:bidi/>
              <w:spacing w:line="360" w:lineRule="auto"/>
              <w:jc w:val="center"/>
              <w:rPr>
                <w:rFonts w:asciiTheme="minorBidi" w:hAnsiTheme="minorBidi" w:cs="Arial"/>
                <w:b/>
                <w:bCs/>
                <w:sz w:val="32"/>
                <w:szCs w:val="32"/>
                <w:rtl/>
                <w:lang w:bidi="ar-DZ"/>
              </w:rPr>
            </w:pPr>
            <w:r>
              <w:rPr>
                <w:rFonts w:asciiTheme="minorBidi" w:hAnsiTheme="minorBidi" w:cs="Arial" w:hint="cs"/>
                <w:b/>
                <w:bCs/>
                <w:sz w:val="32"/>
                <w:szCs w:val="32"/>
                <w:rtl/>
                <w:lang w:bidi="ar-DZ"/>
              </w:rPr>
              <w:t>م</w:t>
            </w:r>
            <w:r>
              <w:rPr>
                <w:rFonts w:asciiTheme="minorBidi" w:hAnsiTheme="minorBidi" w:hint="cs"/>
                <w:b/>
                <w:bCs/>
                <w:sz w:val="32"/>
                <w:szCs w:val="32"/>
                <w:rtl/>
                <w:lang w:bidi="ar-DZ"/>
              </w:rPr>
              <w:t>.</w:t>
            </w:r>
            <w:proofErr w:type="gramStart"/>
            <w:r w:rsidRPr="00C71609">
              <w:rPr>
                <w:rFonts w:asciiTheme="minorBidi" w:hAnsiTheme="minorBidi" w:cs="Arial"/>
                <w:b/>
                <w:bCs/>
                <w:sz w:val="32"/>
                <w:szCs w:val="32"/>
                <w:rtl/>
                <w:lang w:bidi="ar-DZ"/>
              </w:rPr>
              <w:t>الدلالة</w:t>
            </w:r>
            <w:proofErr w:type="gramEnd"/>
          </w:p>
          <w:p w:rsidR="00FD140A" w:rsidRDefault="00FD140A" w:rsidP="00FD140A">
            <w:pPr>
              <w:bidi/>
              <w:spacing w:line="360" w:lineRule="auto"/>
              <w:jc w:val="center"/>
              <w:rPr>
                <w:rFonts w:asciiTheme="minorBidi" w:hAnsiTheme="minorBidi" w:cs="Arial"/>
                <w:b/>
                <w:bCs/>
                <w:sz w:val="32"/>
                <w:szCs w:val="32"/>
                <w:rtl/>
                <w:lang w:bidi="ar-DZ"/>
              </w:rPr>
            </w:pPr>
          </w:p>
        </w:tc>
        <w:tc>
          <w:tcPr>
            <w:tcW w:w="1308" w:type="dxa"/>
            <w:vMerge w:val="restart"/>
            <w:vAlign w:val="center"/>
          </w:tcPr>
          <w:p w:rsidR="00FD140A" w:rsidRPr="00C71609" w:rsidRDefault="00FD140A" w:rsidP="00FD140A">
            <w:pPr>
              <w:bidi/>
              <w:spacing w:line="360" w:lineRule="auto"/>
              <w:jc w:val="center"/>
              <w:rPr>
                <w:rFonts w:asciiTheme="minorBidi" w:hAnsiTheme="minorBidi"/>
                <w:b/>
                <w:bCs/>
                <w:sz w:val="32"/>
                <w:szCs w:val="32"/>
                <w:rtl/>
                <w:lang w:bidi="ar-DZ"/>
              </w:rPr>
            </w:pPr>
            <w:proofErr w:type="gramStart"/>
            <w:r>
              <w:rPr>
                <w:rFonts w:asciiTheme="minorBidi" w:hAnsiTheme="minorBidi" w:cs="Arial" w:hint="cs"/>
                <w:b/>
                <w:bCs/>
                <w:sz w:val="32"/>
                <w:szCs w:val="32"/>
                <w:rtl/>
                <w:lang w:bidi="ar-DZ"/>
              </w:rPr>
              <w:t>معامل</w:t>
            </w:r>
            <w:proofErr w:type="gramEnd"/>
            <w:r>
              <w:rPr>
                <w:rFonts w:asciiTheme="minorBidi" w:hAnsiTheme="minorBidi" w:cs="Arial" w:hint="cs"/>
                <w:b/>
                <w:bCs/>
                <w:sz w:val="32"/>
                <w:szCs w:val="32"/>
                <w:rtl/>
                <w:lang w:bidi="ar-DZ"/>
              </w:rPr>
              <w:t xml:space="preserve"> التحديد</w:t>
            </w:r>
          </w:p>
        </w:tc>
      </w:tr>
      <w:tr w:rsidR="00FD140A" w:rsidRPr="00F232FF" w:rsidTr="00FD140A">
        <w:trPr>
          <w:trHeight w:val="225"/>
          <w:jc w:val="center"/>
        </w:trPr>
        <w:tc>
          <w:tcPr>
            <w:tcW w:w="1898" w:type="dxa"/>
            <w:vMerge/>
          </w:tcPr>
          <w:p w:rsidR="00FD140A" w:rsidRDefault="00FD140A" w:rsidP="00FD140A">
            <w:pPr>
              <w:tabs>
                <w:tab w:val="center" w:pos="841"/>
              </w:tabs>
              <w:bidi/>
              <w:spacing w:line="360" w:lineRule="auto"/>
              <w:jc w:val="both"/>
              <w:rPr>
                <w:rFonts w:ascii="Simplified Arabic" w:hAnsiTheme="minorBidi" w:cs="Simplified Arabic"/>
                <w:b/>
                <w:bCs/>
                <w:noProof/>
                <w:sz w:val="32"/>
                <w:szCs w:val="32"/>
                <w:rtl/>
                <w:lang w:eastAsia="fr-FR"/>
              </w:rPr>
            </w:pPr>
          </w:p>
        </w:tc>
        <w:tc>
          <w:tcPr>
            <w:tcW w:w="1134" w:type="dxa"/>
          </w:tcPr>
          <w:p w:rsidR="00FD140A" w:rsidRPr="00D01544" w:rsidRDefault="00FD140A" w:rsidP="00FD140A">
            <w:pPr>
              <w:bidi/>
              <w:spacing w:line="360" w:lineRule="auto"/>
              <w:jc w:val="center"/>
              <w:rPr>
                <w:rFonts w:asciiTheme="minorBidi" w:hAnsiTheme="minorBidi"/>
                <w:b/>
                <w:bCs/>
                <w:sz w:val="32"/>
                <w:szCs w:val="32"/>
                <w:rtl/>
                <w:lang w:bidi="ar-DZ"/>
              </w:rPr>
            </w:pPr>
            <w:r w:rsidRPr="00D01544">
              <w:rPr>
                <w:rFonts w:asciiTheme="minorBidi" w:hAnsiTheme="minorBidi" w:cs="Arial"/>
                <w:b/>
                <w:bCs/>
                <w:sz w:val="32"/>
                <w:szCs w:val="32"/>
                <w:rtl/>
                <w:lang w:bidi="ar-DZ"/>
              </w:rPr>
              <w:t>م</w:t>
            </w:r>
          </w:p>
        </w:tc>
        <w:tc>
          <w:tcPr>
            <w:tcW w:w="993" w:type="dxa"/>
          </w:tcPr>
          <w:p w:rsidR="00FD140A" w:rsidRPr="00D01544" w:rsidRDefault="00FD140A" w:rsidP="00FD140A">
            <w:pPr>
              <w:bidi/>
              <w:spacing w:line="360" w:lineRule="auto"/>
              <w:jc w:val="center"/>
              <w:rPr>
                <w:rFonts w:asciiTheme="minorBidi" w:hAnsiTheme="minorBidi"/>
                <w:b/>
                <w:bCs/>
                <w:sz w:val="32"/>
                <w:szCs w:val="32"/>
                <w:rtl/>
                <w:lang w:bidi="ar-DZ"/>
              </w:rPr>
            </w:pPr>
            <w:r w:rsidRPr="00D01544">
              <w:rPr>
                <w:rFonts w:asciiTheme="minorBidi" w:hAnsiTheme="minorBidi" w:cs="Arial"/>
                <w:b/>
                <w:bCs/>
                <w:sz w:val="32"/>
                <w:szCs w:val="32"/>
                <w:rtl/>
                <w:lang w:bidi="ar-DZ"/>
              </w:rPr>
              <w:t>ع</w:t>
            </w:r>
          </w:p>
        </w:tc>
        <w:tc>
          <w:tcPr>
            <w:tcW w:w="1073" w:type="dxa"/>
            <w:vMerge/>
          </w:tcPr>
          <w:p w:rsidR="00FD140A" w:rsidRPr="00D01544" w:rsidRDefault="00FD140A" w:rsidP="00FD140A">
            <w:pPr>
              <w:bidi/>
              <w:spacing w:line="360" w:lineRule="auto"/>
              <w:jc w:val="both"/>
              <w:rPr>
                <w:rFonts w:asciiTheme="minorBidi" w:hAnsiTheme="minorBidi"/>
                <w:sz w:val="32"/>
                <w:szCs w:val="32"/>
                <w:rtl/>
                <w:lang w:bidi="ar-DZ"/>
              </w:rPr>
            </w:pPr>
          </w:p>
        </w:tc>
        <w:tc>
          <w:tcPr>
            <w:tcW w:w="1308" w:type="dxa"/>
            <w:vMerge/>
          </w:tcPr>
          <w:p w:rsidR="00FD140A" w:rsidRPr="00D01544" w:rsidRDefault="00FD140A" w:rsidP="00FD140A">
            <w:pPr>
              <w:bidi/>
              <w:spacing w:line="360" w:lineRule="auto"/>
              <w:jc w:val="both"/>
              <w:rPr>
                <w:rFonts w:asciiTheme="minorBidi" w:hAnsiTheme="minorBidi"/>
                <w:sz w:val="32"/>
                <w:szCs w:val="32"/>
                <w:rtl/>
                <w:lang w:bidi="ar-DZ"/>
              </w:rPr>
            </w:pPr>
          </w:p>
        </w:tc>
        <w:tc>
          <w:tcPr>
            <w:tcW w:w="1308" w:type="dxa"/>
            <w:vMerge/>
          </w:tcPr>
          <w:p w:rsidR="00FD140A" w:rsidRPr="00D01544" w:rsidRDefault="00FD140A" w:rsidP="00FD140A">
            <w:pPr>
              <w:bidi/>
              <w:spacing w:line="360" w:lineRule="auto"/>
              <w:jc w:val="both"/>
              <w:rPr>
                <w:rFonts w:asciiTheme="minorBidi" w:hAnsiTheme="minorBidi"/>
                <w:sz w:val="32"/>
                <w:szCs w:val="32"/>
                <w:rtl/>
                <w:lang w:bidi="ar-DZ"/>
              </w:rPr>
            </w:pPr>
          </w:p>
        </w:tc>
      </w:tr>
      <w:tr w:rsidR="00FD140A" w:rsidRPr="00F232FF" w:rsidTr="00FD140A">
        <w:trPr>
          <w:jc w:val="center"/>
        </w:trPr>
        <w:tc>
          <w:tcPr>
            <w:tcW w:w="1898" w:type="dxa"/>
          </w:tcPr>
          <w:p w:rsidR="00FD140A" w:rsidRPr="00D01544" w:rsidRDefault="00FD140A" w:rsidP="00FD140A">
            <w:pPr>
              <w:tabs>
                <w:tab w:val="center" w:pos="841"/>
              </w:tabs>
              <w:bidi/>
              <w:spacing w:line="360" w:lineRule="auto"/>
              <w:jc w:val="both"/>
              <w:rPr>
                <w:rFonts w:ascii="Times New Roman" w:hAnsiTheme="minorBidi"/>
                <w:b/>
                <w:bCs/>
                <w:noProof/>
                <w:sz w:val="32"/>
                <w:szCs w:val="32"/>
                <w:rtl/>
                <w:lang w:eastAsia="fr-FR"/>
              </w:rPr>
            </w:pPr>
            <w:r>
              <w:rPr>
                <w:rFonts w:asciiTheme="minorBidi" w:hAnsiTheme="minorBidi" w:cs="Arial" w:hint="cs"/>
                <w:b/>
                <w:bCs/>
                <w:noProof/>
                <w:sz w:val="32"/>
                <w:szCs w:val="32"/>
                <w:rtl/>
                <w:lang w:eastAsia="fr-FR" w:bidi="ar-SA"/>
              </w:rPr>
              <w:t xml:space="preserve">تقدير الذات </w:t>
            </w:r>
          </w:p>
        </w:tc>
        <w:tc>
          <w:tcPr>
            <w:tcW w:w="1134" w:type="dxa"/>
            <w:vAlign w:val="center"/>
          </w:tcPr>
          <w:p w:rsidR="00FD140A" w:rsidRPr="00D01544"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21.65</w:t>
            </w:r>
          </w:p>
        </w:tc>
        <w:tc>
          <w:tcPr>
            <w:tcW w:w="993" w:type="dxa"/>
            <w:vAlign w:val="center"/>
          </w:tcPr>
          <w:p w:rsidR="00FD140A" w:rsidRPr="00D01544"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4.32</w:t>
            </w:r>
          </w:p>
        </w:tc>
        <w:tc>
          <w:tcPr>
            <w:tcW w:w="1073" w:type="dxa"/>
            <w:vMerge w:val="restart"/>
            <w:vAlign w:val="center"/>
          </w:tcPr>
          <w:p w:rsidR="00FD140A" w:rsidRPr="00D01544"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0.40-</w:t>
            </w:r>
            <w:r w:rsidRPr="000C5B6B">
              <w:rPr>
                <w:rFonts w:ascii="Arial" w:hAnsiTheme="minorBidi" w:cstheme="minorBidi"/>
                <w:b/>
                <w:bCs/>
                <w:sz w:val="32"/>
                <w:szCs w:val="32"/>
                <w:rtl/>
              </w:rPr>
              <w:t>*</w:t>
            </w:r>
          </w:p>
        </w:tc>
        <w:tc>
          <w:tcPr>
            <w:tcW w:w="1308" w:type="dxa"/>
            <w:vMerge w:val="restart"/>
            <w:vAlign w:val="center"/>
          </w:tcPr>
          <w:p w:rsidR="00FD140A" w:rsidRDefault="00FD140A" w:rsidP="00FD140A">
            <w:pPr>
              <w:bidi/>
              <w:spacing w:line="360" w:lineRule="auto"/>
              <w:jc w:val="center"/>
              <w:rPr>
                <w:rFonts w:asciiTheme="minorBidi" w:hAnsiTheme="minorBidi"/>
                <w:sz w:val="32"/>
                <w:szCs w:val="32"/>
                <w:rtl/>
                <w:lang w:bidi="ar-DZ"/>
              </w:rPr>
            </w:pPr>
            <w:r w:rsidRPr="00D01544">
              <w:rPr>
                <w:rFonts w:asciiTheme="minorBidi" w:hAnsiTheme="minorBidi" w:cs="Arial"/>
                <w:sz w:val="32"/>
                <w:szCs w:val="32"/>
                <w:rtl/>
                <w:lang w:bidi="ar-DZ"/>
              </w:rPr>
              <w:t>دال</w:t>
            </w:r>
            <w:r>
              <w:rPr>
                <w:rFonts w:asciiTheme="minorBidi" w:hAnsiTheme="minorBidi" w:cs="Arial" w:hint="cs"/>
                <w:sz w:val="32"/>
                <w:szCs w:val="32"/>
                <w:rtl/>
                <w:lang w:bidi="ar-DZ"/>
              </w:rPr>
              <w:t xml:space="preserve"> </w:t>
            </w:r>
            <w:r>
              <w:rPr>
                <w:rFonts w:asciiTheme="minorBidi" w:hAnsiTheme="minorBidi" w:hint="cs"/>
                <w:sz w:val="32"/>
                <w:szCs w:val="32"/>
                <w:rtl/>
                <w:lang w:bidi="ar-DZ"/>
              </w:rPr>
              <w:t>عند</w:t>
            </w:r>
          </w:p>
          <w:p w:rsidR="00FD140A" w:rsidRPr="00D01544"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0.05</w:t>
            </w:r>
          </w:p>
        </w:tc>
        <w:tc>
          <w:tcPr>
            <w:tcW w:w="1308" w:type="dxa"/>
            <w:vMerge w:val="restart"/>
            <w:vAlign w:val="center"/>
          </w:tcPr>
          <w:p w:rsidR="00FD140A" w:rsidRPr="00D01544"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16</w:t>
            </w:r>
            <w:r>
              <w:rPr>
                <w:rFonts w:asciiTheme="minorBidi" w:hAnsiTheme="minorBidi"/>
                <w:sz w:val="32"/>
                <w:szCs w:val="32"/>
                <w:lang w:val="fr-FR" w:bidi="ar-DZ"/>
              </w:rPr>
              <w:t>%</w:t>
            </w:r>
          </w:p>
        </w:tc>
      </w:tr>
      <w:tr w:rsidR="00FD140A" w:rsidRPr="00CA7623" w:rsidTr="00FD140A">
        <w:trPr>
          <w:jc w:val="center"/>
        </w:trPr>
        <w:tc>
          <w:tcPr>
            <w:tcW w:w="1898" w:type="dxa"/>
          </w:tcPr>
          <w:p w:rsidR="00FD140A" w:rsidRPr="00CA7623" w:rsidRDefault="00FD140A" w:rsidP="00FD140A">
            <w:pPr>
              <w:tabs>
                <w:tab w:val="center" w:pos="841"/>
              </w:tabs>
              <w:bidi/>
              <w:spacing w:line="360" w:lineRule="auto"/>
              <w:jc w:val="both"/>
              <w:rPr>
                <w:rFonts w:ascii="Times New Roman" w:hAnsiTheme="minorBidi"/>
                <w:b/>
                <w:bCs/>
                <w:noProof/>
                <w:sz w:val="32"/>
                <w:szCs w:val="32"/>
                <w:rtl/>
                <w:lang w:eastAsia="fr-FR"/>
              </w:rPr>
            </w:pPr>
            <w:r w:rsidRPr="00CA7623">
              <w:rPr>
                <w:rFonts w:asciiTheme="minorBidi" w:hAnsiTheme="minorBidi" w:cs="Arial"/>
                <w:b/>
                <w:bCs/>
                <w:noProof/>
                <w:sz w:val="32"/>
                <w:szCs w:val="32"/>
                <w:rtl/>
                <w:lang w:eastAsia="fr-FR" w:bidi="ar-SA"/>
              </w:rPr>
              <w:t>ال</w:t>
            </w:r>
            <w:r>
              <w:rPr>
                <w:rFonts w:asciiTheme="minorBidi" w:hAnsiTheme="minorBidi" w:cs="Arial" w:hint="cs"/>
                <w:b/>
                <w:bCs/>
                <w:noProof/>
                <w:sz w:val="32"/>
                <w:szCs w:val="32"/>
                <w:rtl/>
                <w:lang w:eastAsia="fr-FR" w:bidi="ar-SA"/>
              </w:rPr>
              <w:t>توافق النفسي</w:t>
            </w:r>
          </w:p>
        </w:tc>
        <w:tc>
          <w:tcPr>
            <w:tcW w:w="1134" w:type="dxa"/>
          </w:tcPr>
          <w:p w:rsidR="00FD140A" w:rsidRPr="00CA7623"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42.16</w:t>
            </w:r>
          </w:p>
        </w:tc>
        <w:tc>
          <w:tcPr>
            <w:tcW w:w="993" w:type="dxa"/>
          </w:tcPr>
          <w:p w:rsidR="00FD140A" w:rsidRPr="00CA7623" w:rsidRDefault="00FD140A" w:rsidP="00FD140A">
            <w:pPr>
              <w:bidi/>
              <w:spacing w:line="360" w:lineRule="auto"/>
              <w:jc w:val="center"/>
              <w:rPr>
                <w:rFonts w:asciiTheme="minorBidi" w:hAnsiTheme="minorBidi"/>
                <w:sz w:val="32"/>
                <w:szCs w:val="32"/>
                <w:rtl/>
                <w:lang w:bidi="ar-DZ"/>
              </w:rPr>
            </w:pPr>
            <w:r>
              <w:rPr>
                <w:rFonts w:asciiTheme="minorBidi" w:hAnsiTheme="minorBidi" w:hint="cs"/>
                <w:sz w:val="32"/>
                <w:szCs w:val="32"/>
                <w:rtl/>
                <w:lang w:bidi="ar-DZ"/>
              </w:rPr>
              <w:t>8.50</w:t>
            </w:r>
          </w:p>
        </w:tc>
        <w:tc>
          <w:tcPr>
            <w:tcW w:w="1073" w:type="dxa"/>
            <w:vMerge/>
          </w:tcPr>
          <w:p w:rsidR="00FD140A" w:rsidRPr="00CA7623" w:rsidRDefault="00FD140A" w:rsidP="00FD140A">
            <w:pPr>
              <w:bidi/>
              <w:spacing w:line="360" w:lineRule="auto"/>
              <w:jc w:val="center"/>
              <w:rPr>
                <w:rFonts w:asciiTheme="minorBidi" w:hAnsiTheme="minorBidi"/>
                <w:sz w:val="32"/>
                <w:szCs w:val="32"/>
                <w:rtl/>
                <w:lang w:bidi="ar-DZ"/>
              </w:rPr>
            </w:pPr>
          </w:p>
        </w:tc>
        <w:tc>
          <w:tcPr>
            <w:tcW w:w="1308" w:type="dxa"/>
            <w:vMerge/>
          </w:tcPr>
          <w:p w:rsidR="00FD140A" w:rsidRPr="00CA7623" w:rsidRDefault="00FD140A" w:rsidP="00FD140A">
            <w:pPr>
              <w:bidi/>
              <w:spacing w:line="360" w:lineRule="auto"/>
              <w:jc w:val="center"/>
              <w:rPr>
                <w:rFonts w:asciiTheme="minorBidi" w:hAnsiTheme="minorBidi"/>
                <w:sz w:val="32"/>
                <w:szCs w:val="32"/>
                <w:rtl/>
                <w:lang w:bidi="ar-DZ"/>
              </w:rPr>
            </w:pPr>
          </w:p>
        </w:tc>
        <w:tc>
          <w:tcPr>
            <w:tcW w:w="1308" w:type="dxa"/>
            <w:vMerge/>
          </w:tcPr>
          <w:p w:rsidR="00FD140A" w:rsidRPr="00CA7623" w:rsidRDefault="00FD140A" w:rsidP="00FD140A">
            <w:pPr>
              <w:bidi/>
              <w:spacing w:line="360" w:lineRule="auto"/>
              <w:jc w:val="center"/>
              <w:rPr>
                <w:rFonts w:asciiTheme="minorBidi" w:hAnsiTheme="minorBidi"/>
                <w:sz w:val="32"/>
                <w:szCs w:val="32"/>
                <w:rtl/>
                <w:lang w:bidi="ar-DZ"/>
              </w:rPr>
            </w:pPr>
          </w:p>
        </w:tc>
      </w:tr>
    </w:tbl>
    <w:p w:rsidR="00FD140A" w:rsidRDefault="00FD140A" w:rsidP="00FD140A">
      <w:pPr>
        <w:bidi/>
        <w:spacing w:after="0" w:line="360" w:lineRule="auto"/>
        <w:jc w:val="both"/>
        <w:rPr>
          <w:rFonts w:asciiTheme="minorBidi" w:hAnsiTheme="minorBidi" w:cs="Arial"/>
          <w:sz w:val="32"/>
          <w:szCs w:val="32"/>
          <w:rtl/>
          <w:lang w:bidi="ar-DZ"/>
        </w:rPr>
      </w:pPr>
    </w:p>
    <w:p w:rsidR="00FD140A" w:rsidRDefault="00FD140A" w:rsidP="00FD140A">
      <w:pPr>
        <w:bidi/>
        <w:spacing w:after="0" w:line="360" w:lineRule="auto"/>
        <w:jc w:val="both"/>
        <w:rPr>
          <w:rFonts w:asciiTheme="minorBidi" w:hAnsiTheme="minorBidi" w:cs="Arial"/>
          <w:sz w:val="32"/>
          <w:szCs w:val="32"/>
          <w:rtl/>
          <w:lang w:bidi="ar-DZ"/>
        </w:rPr>
      </w:pPr>
      <w:r w:rsidRPr="004078B7">
        <w:rPr>
          <w:rFonts w:asciiTheme="minorBidi" w:hAnsiTheme="minorBidi" w:cs="Arial"/>
          <w:sz w:val="32"/>
          <w:szCs w:val="32"/>
          <w:rtl/>
          <w:lang w:bidi="ar-DZ"/>
        </w:rPr>
        <w:t>يتضح من خلال الجدول</w:t>
      </w:r>
      <w:r>
        <w:rPr>
          <w:rFonts w:asciiTheme="minorBidi" w:hAnsiTheme="minorBidi" w:cs="Arial" w:hint="cs"/>
          <w:sz w:val="32"/>
          <w:szCs w:val="32"/>
          <w:rtl/>
          <w:lang w:bidi="ar-DZ"/>
        </w:rPr>
        <w:t xml:space="preserve"> رقم (21)</w:t>
      </w:r>
      <w:r w:rsidRPr="004078B7">
        <w:rPr>
          <w:rFonts w:asciiTheme="minorBidi" w:hAnsiTheme="minorBidi" w:cs="Arial"/>
          <w:sz w:val="32"/>
          <w:szCs w:val="32"/>
          <w:rtl/>
          <w:lang w:bidi="ar-DZ"/>
        </w:rPr>
        <w:t xml:space="preserve"> بأنه توجد </w:t>
      </w:r>
      <w:r>
        <w:rPr>
          <w:rFonts w:asciiTheme="minorBidi" w:hAnsiTheme="minorBidi" w:cs="Arial" w:hint="cs"/>
          <w:sz w:val="32"/>
          <w:szCs w:val="32"/>
          <w:rtl/>
          <w:lang w:bidi="ar-DZ"/>
        </w:rPr>
        <w:t xml:space="preserve">علاقة إرتباطية سالبة بين تقدير الذات والتوافق النفسي لدى الإناث، حيث جاء معامل التحديد بنسبة مرتفعة مقارنة بالذكور، وهذا يعني بأن الإناث أكثر تأثرا بهذه العلاقة منهم لدى الذكور. </w:t>
      </w:r>
    </w:p>
    <w:p w:rsidR="00FD140A" w:rsidRPr="00781372" w:rsidRDefault="00FD140A" w:rsidP="00FD140A">
      <w:pPr>
        <w:bidi/>
        <w:spacing w:after="0" w:line="360" w:lineRule="auto"/>
        <w:jc w:val="lowKashida"/>
        <w:rPr>
          <w:rFonts w:asciiTheme="minorBidi" w:hAnsiTheme="minorBidi" w:cstheme="minorBidi"/>
          <w:b/>
          <w:bCs/>
          <w:sz w:val="32"/>
          <w:szCs w:val="32"/>
          <w:rtl/>
          <w:lang w:bidi="ar-DZ"/>
        </w:rPr>
      </w:pPr>
      <w:r>
        <w:rPr>
          <w:rFonts w:asciiTheme="minorBidi" w:hAnsiTheme="minorBidi" w:cstheme="minorBidi" w:hint="cs"/>
          <w:b/>
          <w:bCs/>
          <w:sz w:val="32"/>
          <w:szCs w:val="32"/>
          <w:rtl/>
          <w:lang w:bidi="ar-DZ"/>
        </w:rPr>
        <w:t>1-3-</w:t>
      </w:r>
      <w:r w:rsidRPr="00781372">
        <w:rPr>
          <w:rFonts w:asciiTheme="minorBidi" w:hAnsiTheme="minorBidi" w:cstheme="minorBidi"/>
          <w:b/>
          <w:bCs/>
          <w:sz w:val="32"/>
          <w:szCs w:val="32"/>
          <w:rtl/>
          <w:lang w:bidi="ar-DZ"/>
        </w:rPr>
        <w:t xml:space="preserve">عرض نتائج الفرضية </w:t>
      </w:r>
      <w:r>
        <w:rPr>
          <w:rFonts w:asciiTheme="minorBidi" w:hAnsiTheme="minorBidi" w:cstheme="minorBidi" w:hint="cs"/>
          <w:b/>
          <w:bCs/>
          <w:sz w:val="32"/>
          <w:szCs w:val="32"/>
          <w:rtl/>
          <w:lang w:bidi="ar-DZ"/>
        </w:rPr>
        <w:t xml:space="preserve"> الجزئية </w:t>
      </w:r>
      <w:r w:rsidRPr="00781372">
        <w:rPr>
          <w:rFonts w:asciiTheme="minorBidi" w:hAnsiTheme="minorBidi" w:cstheme="minorBidi"/>
          <w:b/>
          <w:bCs/>
          <w:sz w:val="32"/>
          <w:szCs w:val="32"/>
          <w:rtl/>
          <w:lang w:bidi="ar-DZ"/>
        </w:rPr>
        <w:t>الثالثة:</w:t>
      </w:r>
    </w:p>
    <w:p w:rsidR="00FD140A" w:rsidRDefault="00FD140A" w:rsidP="00FD140A">
      <w:pPr>
        <w:bidi/>
        <w:spacing w:after="0" w:line="360" w:lineRule="auto"/>
        <w:jc w:val="lowKashida"/>
        <w:rPr>
          <w:rFonts w:asciiTheme="minorBidi" w:hAnsiTheme="minorBidi"/>
          <w:sz w:val="32"/>
          <w:szCs w:val="32"/>
          <w:rtl/>
          <w:lang w:bidi="ar-DZ"/>
        </w:rPr>
      </w:pPr>
      <w:r w:rsidRPr="00CF291A">
        <w:rPr>
          <w:rFonts w:asciiTheme="minorBidi" w:hAnsiTheme="minorBidi"/>
          <w:sz w:val="32"/>
          <w:szCs w:val="32"/>
          <w:rtl/>
          <w:lang w:bidi="ar-DZ"/>
        </w:rPr>
        <w:t xml:space="preserve"> </w:t>
      </w:r>
      <w:r w:rsidRPr="007F2D5D">
        <w:rPr>
          <w:rFonts w:asciiTheme="minorBidi" w:hAnsiTheme="minorBidi" w:cs="Arial"/>
          <w:sz w:val="32"/>
          <w:szCs w:val="32"/>
          <w:rtl/>
          <w:lang w:bidi="ar-DZ"/>
        </w:rPr>
        <w:t>والتي نص</w:t>
      </w:r>
      <w:r>
        <w:rPr>
          <w:rFonts w:asciiTheme="minorBidi" w:hAnsiTheme="minorBidi" w:cs="Arial" w:hint="cs"/>
          <w:sz w:val="32"/>
          <w:szCs w:val="32"/>
          <w:rtl/>
          <w:lang w:bidi="ar-DZ"/>
        </w:rPr>
        <w:t>ها</w:t>
      </w:r>
      <w:r w:rsidRPr="007F2D5D">
        <w:rPr>
          <w:rFonts w:asciiTheme="minorBidi" w:hAnsiTheme="minorBidi"/>
          <w:sz w:val="32"/>
          <w:szCs w:val="32"/>
          <w:rtl/>
          <w:lang w:bidi="ar-DZ"/>
        </w:rPr>
        <w:t xml:space="preserve">: </w:t>
      </w:r>
      <w:r w:rsidRPr="007F2D5D">
        <w:rPr>
          <w:rFonts w:asciiTheme="minorBidi" w:hAnsiTheme="minorBidi" w:cs="Arial"/>
          <w:sz w:val="32"/>
          <w:szCs w:val="32"/>
          <w:rtl/>
          <w:lang w:bidi="ar-DZ"/>
        </w:rPr>
        <w:t xml:space="preserve">توجد فروق </w:t>
      </w:r>
      <w:r>
        <w:rPr>
          <w:rFonts w:asciiTheme="minorBidi" w:hAnsiTheme="minorBidi" w:cs="Arial" w:hint="cs"/>
          <w:sz w:val="32"/>
          <w:szCs w:val="32"/>
          <w:rtl/>
          <w:lang w:bidi="ar-DZ"/>
        </w:rPr>
        <w:t xml:space="preserve">دالة إحصائيا </w:t>
      </w:r>
      <w:r w:rsidRPr="007F2D5D">
        <w:rPr>
          <w:rFonts w:asciiTheme="minorBidi" w:hAnsiTheme="minorBidi" w:cs="Arial"/>
          <w:sz w:val="32"/>
          <w:szCs w:val="32"/>
          <w:rtl/>
          <w:lang w:bidi="ar-DZ"/>
        </w:rPr>
        <w:t>بين</w:t>
      </w:r>
      <w:r>
        <w:rPr>
          <w:rFonts w:asciiTheme="minorBidi" w:hAnsiTheme="minorBidi" w:cs="Arial" w:hint="cs"/>
          <w:sz w:val="32"/>
          <w:szCs w:val="32"/>
          <w:rtl/>
          <w:lang w:bidi="ar-DZ"/>
        </w:rPr>
        <w:t xml:space="preserve"> تقدير الذات والتوافق النفسي</w:t>
      </w:r>
      <w:r>
        <w:rPr>
          <w:rFonts w:asciiTheme="minorBidi" w:hAnsiTheme="minorBidi" w:cs="Arial"/>
          <w:sz w:val="32"/>
          <w:szCs w:val="32"/>
          <w:rtl/>
          <w:lang w:bidi="ar-DZ"/>
        </w:rPr>
        <w:t xml:space="preserve"> تبعا ل</w:t>
      </w:r>
      <w:r>
        <w:rPr>
          <w:rFonts w:asciiTheme="minorBidi" w:hAnsiTheme="minorBidi" w:cs="Arial" w:hint="cs"/>
          <w:sz w:val="32"/>
          <w:szCs w:val="32"/>
          <w:rtl/>
          <w:lang w:bidi="ar-DZ"/>
        </w:rPr>
        <w:t>لسن.</w:t>
      </w:r>
    </w:p>
    <w:p w:rsidR="00FD140A" w:rsidRDefault="00FD140A" w:rsidP="00FD140A">
      <w:pPr>
        <w:bidi/>
        <w:spacing w:after="0" w:line="360" w:lineRule="auto"/>
        <w:jc w:val="both"/>
        <w:rPr>
          <w:rFonts w:asciiTheme="minorBidi" w:hAnsiTheme="minorBidi"/>
          <w:sz w:val="32"/>
          <w:szCs w:val="32"/>
          <w:rtl/>
          <w:lang w:bidi="ar-DZ"/>
        </w:rPr>
      </w:pPr>
      <w:r w:rsidRPr="00301A78">
        <w:rPr>
          <w:rFonts w:asciiTheme="minorBidi" w:hAnsiTheme="minorBidi" w:cs="Arial"/>
          <w:sz w:val="32"/>
          <w:szCs w:val="32"/>
          <w:rtl/>
          <w:lang w:bidi="ar-DZ"/>
        </w:rPr>
        <w:t xml:space="preserve">ولاختبار هذه الفرضية </w:t>
      </w:r>
      <w:proofErr w:type="gramStart"/>
      <w:r w:rsidRPr="00301A78">
        <w:rPr>
          <w:rFonts w:asciiTheme="minorBidi" w:hAnsiTheme="minorBidi" w:cs="Arial"/>
          <w:sz w:val="32"/>
          <w:szCs w:val="32"/>
          <w:rtl/>
          <w:lang w:bidi="ar-DZ"/>
        </w:rPr>
        <w:t>اعتمدنا</w:t>
      </w:r>
      <w:proofErr w:type="gramEnd"/>
      <w:r w:rsidRPr="00301A78">
        <w:rPr>
          <w:rFonts w:asciiTheme="minorBidi" w:hAnsiTheme="minorBidi" w:cs="Arial"/>
          <w:sz w:val="32"/>
          <w:szCs w:val="32"/>
          <w:rtl/>
          <w:lang w:bidi="ar-DZ"/>
        </w:rPr>
        <w:t xml:space="preserve"> </w:t>
      </w:r>
      <w:r>
        <w:rPr>
          <w:rFonts w:asciiTheme="minorBidi" w:hAnsiTheme="minorBidi" w:cs="Arial" w:hint="cs"/>
          <w:sz w:val="32"/>
          <w:szCs w:val="32"/>
          <w:rtl/>
          <w:lang w:bidi="ar-DZ"/>
        </w:rPr>
        <w:t xml:space="preserve">على المتوسطات الحسابية والانحراف المعياري، وتحليل التباين الأحادي لدراسة الفروق، </w:t>
      </w:r>
      <w:r w:rsidRPr="00301A78">
        <w:rPr>
          <w:rFonts w:asciiTheme="minorBidi" w:hAnsiTheme="minorBidi" w:cs="Arial"/>
          <w:sz w:val="32"/>
          <w:szCs w:val="32"/>
          <w:rtl/>
          <w:lang w:bidi="ar-DZ"/>
        </w:rPr>
        <w:t>حيث دلت النتائج على التالي</w:t>
      </w:r>
      <w:r w:rsidRPr="00301A78">
        <w:rPr>
          <w:rFonts w:asciiTheme="minorBidi" w:hAnsiTheme="minorBidi"/>
          <w:sz w:val="32"/>
          <w:szCs w:val="32"/>
          <w:rtl/>
          <w:lang w:bidi="ar-DZ"/>
        </w:rPr>
        <w:t>:</w:t>
      </w:r>
    </w:p>
    <w:p w:rsidR="00FD140A" w:rsidRDefault="00FD140A" w:rsidP="00FD140A">
      <w:pPr>
        <w:bidi/>
        <w:spacing w:after="0" w:line="360" w:lineRule="auto"/>
        <w:jc w:val="both"/>
        <w:rPr>
          <w:rFonts w:asciiTheme="minorBidi" w:hAnsiTheme="minorBidi"/>
          <w:sz w:val="32"/>
          <w:szCs w:val="32"/>
          <w:lang w:bidi="ar-DZ"/>
        </w:rPr>
      </w:pPr>
    </w:p>
    <w:p w:rsidR="00FD140A" w:rsidRPr="009D71E2" w:rsidRDefault="00FD140A" w:rsidP="00FD140A">
      <w:pPr>
        <w:bidi/>
        <w:spacing w:after="0" w:line="360" w:lineRule="auto"/>
        <w:jc w:val="center"/>
        <w:rPr>
          <w:rFonts w:asciiTheme="minorBidi" w:hAnsiTheme="minorBidi"/>
          <w:sz w:val="28"/>
          <w:szCs w:val="28"/>
          <w:rtl/>
          <w:lang w:bidi="ar-DZ"/>
        </w:rPr>
      </w:pPr>
      <w:r w:rsidRPr="009D71E2">
        <w:rPr>
          <w:rFonts w:asciiTheme="minorBidi" w:hAnsiTheme="minorBidi" w:cs="Arial" w:hint="cs"/>
          <w:sz w:val="28"/>
          <w:szCs w:val="28"/>
          <w:rtl/>
          <w:lang w:bidi="ar-DZ"/>
        </w:rPr>
        <w:lastRenderedPageBreak/>
        <w:t>جدول رقم</w:t>
      </w:r>
      <w:r>
        <w:rPr>
          <w:rFonts w:asciiTheme="minorBidi" w:hAnsiTheme="minorBidi" w:cs="Arial" w:hint="cs"/>
          <w:sz w:val="28"/>
          <w:szCs w:val="28"/>
          <w:rtl/>
          <w:lang w:bidi="ar-DZ"/>
        </w:rPr>
        <w:t xml:space="preserve"> </w:t>
      </w:r>
      <w:r w:rsidRPr="009D71E2">
        <w:rPr>
          <w:rFonts w:asciiTheme="minorBidi" w:hAnsiTheme="minorBidi" w:hint="cs"/>
          <w:sz w:val="28"/>
          <w:szCs w:val="28"/>
          <w:rtl/>
          <w:lang w:bidi="ar-DZ"/>
        </w:rPr>
        <w:t>(</w:t>
      </w:r>
      <w:r>
        <w:rPr>
          <w:rFonts w:asciiTheme="minorBidi" w:hAnsiTheme="minorBidi" w:hint="cs"/>
          <w:sz w:val="28"/>
          <w:szCs w:val="28"/>
          <w:rtl/>
          <w:lang w:bidi="ar-DZ"/>
        </w:rPr>
        <w:t>22</w:t>
      </w:r>
      <w:r w:rsidRPr="009D71E2">
        <w:rPr>
          <w:rFonts w:asciiTheme="minorBidi" w:hAnsiTheme="minorBidi" w:hint="cs"/>
          <w:sz w:val="28"/>
          <w:szCs w:val="28"/>
          <w:rtl/>
          <w:lang w:bidi="ar-DZ"/>
        </w:rPr>
        <w:t xml:space="preserve">) </w:t>
      </w:r>
      <w:r w:rsidRPr="009D71E2">
        <w:rPr>
          <w:rFonts w:asciiTheme="minorBidi" w:hAnsiTheme="minorBidi" w:cs="Arial" w:hint="cs"/>
          <w:sz w:val="28"/>
          <w:szCs w:val="28"/>
          <w:rtl/>
          <w:lang w:bidi="ar-DZ"/>
        </w:rPr>
        <w:t xml:space="preserve">يوضح المتوسط الحسابي والانحراف المعياري حسب </w:t>
      </w:r>
      <w:r>
        <w:rPr>
          <w:rFonts w:asciiTheme="minorBidi" w:hAnsiTheme="minorBidi" w:cs="Arial" w:hint="cs"/>
          <w:sz w:val="28"/>
          <w:szCs w:val="28"/>
          <w:rtl/>
          <w:lang w:bidi="ar-DZ"/>
        </w:rPr>
        <w:t>الفئات العمرية</w:t>
      </w:r>
    </w:p>
    <w:tbl>
      <w:tblPr>
        <w:tblStyle w:val="Grilledutableau"/>
        <w:bidiVisual/>
        <w:tblW w:w="0" w:type="auto"/>
        <w:jc w:val="center"/>
        <w:tblLook w:val="04A0"/>
      </w:tblPr>
      <w:tblGrid>
        <w:gridCol w:w="1808"/>
        <w:gridCol w:w="917"/>
        <w:gridCol w:w="993"/>
        <w:gridCol w:w="992"/>
        <w:gridCol w:w="1089"/>
        <w:gridCol w:w="1080"/>
        <w:gridCol w:w="917"/>
      </w:tblGrid>
      <w:tr w:rsidR="00FD140A" w:rsidTr="00FD140A">
        <w:trPr>
          <w:trHeight w:val="720"/>
          <w:jc w:val="center"/>
        </w:trPr>
        <w:tc>
          <w:tcPr>
            <w:tcW w:w="1808" w:type="dxa"/>
            <w:vMerge w:val="restart"/>
            <w:tcBorders>
              <w:tr2bl w:val="single" w:sz="4" w:space="0" w:color="auto"/>
            </w:tcBorders>
          </w:tcPr>
          <w:p w:rsidR="00FD140A" w:rsidRPr="009B6747" w:rsidRDefault="00FD140A" w:rsidP="00FD140A">
            <w:pPr>
              <w:bidi/>
              <w:spacing w:line="360" w:lineRule="auto"/>
              <w:jc w:val="both"/>
              <w:rPr>
                <w:rFonts w:asciiTheme="minorBidi" w:hAnsiTheme="minorBidi"/>
                <w:b/>
                <w:bCs/>
                <w:sz w:val="32"/>
                <w:szCs w:val="32"/>
                <w:rtl/>
                <w:lang w:bidi="ar-DZ"/>
              </w:rPr>
            </w:pPr>
            <w:r>
              <w:rPr>
                <w:rFonts w:asciiTheme="minorBidi" w:hAnsiTheme="minorBidi" w:cs="Arial" w:hint="cs"/>
                <w:sz w:val="32"/>
                <w:szCs w:val="32"/>
                <w:rtl/>
                <w:lang w:bidi="ar-DZ"/>
              </w:rPr>
              <w:t xml:space="preserve">  </w:t>
            </w:r>
            <w:r w:rsidRPr="009B6747">
              <w:rPr>
                <w:rFonts w:asciiTheme="minorBidi" w:hAnsiTheme="minorBidi" w:cs="Arial" w:hint="cs"/>
                <w:b/>
                <w:bCs/>
                <w:sz w:val="32"/>
                <w:szCs w:val="32"/>
                <w:rtl/>
                <w:lang w:bidi="ar-DZ"/>
              </w:rPr>
              <w:t>ل</w:t>
            </w:r>
            <w:r>
              <w:rPr>
                <w:rFonts w:asciiTheme="minorBidi" w:hAnsiTheme="minorBidi" w:cs="Arial" w:hint="cs"/>
                <w:b/>
                <w:bCs/>
                <w:sz w:val="32"/>
                <w:szCs w:val="32"/>
                <w:rtl/>
                <w:lang w:bidi="ar-DZ"/>
              </w:rPr>
              <w:t>فئات العمرية</w:t>
            </w:r>
          </w:p>
          <w:p w:rsidR="00FD140A" w:rsidRDefault="00FD140A" w:rsidP="00FD140A">
            <w:pPr>
              <w:bidi/>
              <w:spacing w:line="360" w:lineRule="auto"/>
              <w:jc w:val="both"/>
              <w:rPr>
                <w:rFonts w:asciiTheme="minorBidi" w:hAnsiTheme="minorBidi"/>
                <w:b/>
                <w:bCs/>
                <w:sz w:val="32"/>
                <w:szCs w:val="32"/>
                <w:rtl/>
                <w:lang w:bidi="ar-DZ"/>
              </w:rPr>
            </w:pPr>
          </w:p>
          <w:p w:rsidR="00FD140A" w:rsidRPr="009B033F" w:rsidRDefault="00FD140A" w:rsidP="00FD140A">
            <w:pPr>
              <w:bidi/>
              <w:spacing w:line="360" w:lineRule="auto"/>
              <w:jc w:val="both"/>
              <w:rPr>
                <w:rFonts w:asciiTheme="minorBidi" w:hAnsiTheme="minorBidi"/>
                <w:b/>
                <w:bCs/>
                <w:sz w:val="32"/>
                <w:szCs w:val="32"/>
                <w:rtl/>
                <w:lang w:bidi="ar-DZ"/>
              </w:rPr>
            </w:pPr>
            <w:proofErr w:type="gramStart"/>
            <w:r w:rsidRPr="009B033F">
              <w:rPr>
                <w:rFonts w:asciiTheme="minorBidi" w:hAnsiTheme="minorBidi" w:cs="Arial" w:hint="cs"/>
                <w:b/>
                <w:bCs/>
                <w:sz w:val="32"/>
                <w:szCs w:val="32"/>
                <w:rtl/>
                <w:lang w:bidi="ar-DZ"/>
              </w:rPr>
              <w:t>المتغير</w:t>
            </w:r>
            <w:proofErr w:type="gramEnd"/>
          </w:p>
        </w:tc>
        <w:tc>
          <w:tcPr>
            <w:tcW w:w="1910" w:type="dxa"/>
            <w:gridSpan w:val="2"/>
          </w:tcPr>
          <w:p w:rsidR="00FD140A" w:rsidRPr="00E40DF1" w:rsidRDefault="00FD140A" w:rsidP="00FD140A">
            <w:pPr>
              <w:bidi/>
              <w:spacing w:line="360" w:lineRule="auto"/>
              <w:jc w:val="center"/>
              <w:rPr>
                <w:rFonts w:asciiTheme="minorBidi" w:hAnsiTheme="minorBidi"/>
                <w:b/>
                <w:bCs/>
                <w:sz w:val="32"/>
                <w:szCs w:val="32"/>
                <w:rtl/>
                <w:lang w:bidi="ar-DZ"/>
              </w:rPr>
            </w:pPr>
            <w:proofErr w:type="gramStart"/>
            <w:r>
              <w:rPr>
                <w:rFonts w:asciiTheme="minorBidi" w:hAnsiTheme="minorBidi" w:cs="Arial" w:hint="cs"/>
                <w:b/>
                <w:bCs/>
                <w:sz w:val="32"/>
                <w:szCs w:val="32"/>
                <w:rtl/>
                <w:lang w:bidi="ar-DZ"/>
              </w:rPr>
              <w:t>فئة</w:t>
            </w:r>
            <w:proofErr w:type="gramEnd"/>
            <w:r>
              <w:rPr>
                <w:rFonts w:asciiTheme="minorBidi" w:hAnsiTheme="minorBidi" w:cs="Arial" w:hint="cs"/>
                <w:b/>
                <w:bCs/>
                <w:sz w:val="32"/>
                <w:szCs w:val="32"/>
                <w:rtl/>
                <w:lang w:bidi="ar-DZ"/>
              </w:rPr>
              <w:t xml:space="preserve"> 60-70</w:t>
            </w:r>
          </w:p>
          <w:p w:rsidR="00FD140A" w:rsidRPr="00E40DF1" w:rsidRDefault="00FD140A" w:rsidP="00FD140A">
            <w:pPr>
              <w:bidi/>
              <w:spacing w:line="360" w:lineRule="auto"/>
              <w:jc w:val="center"/>
              <w:rPr>
                <w:rFonts w:asciiTheme="minorBidi" w:hAnsiTheme="minorBidi"/>
                <w:b/>
                <w:bCs/>
                <w:sz w:val="32"/>
                <w:szCs w:val="32"/>
                <w:rtl/>
                <w:lang w:bidi="ar-DZ"/>
              </w:rPr>
            </w:pPr>
            <w:r w:rsidRPr="00E40DF1">
              <w:rPr>
                <w:rFonts w:asciiTheme="minorBidi" w:hAnsiTheme="minorBidi" w:cs="Arial" w:hint="cs"/>
                <w:b/>
                <w:bCs/>
                <w:sz w:val="32"/>
                <w:szCs w:val="32"/>
                <w:rtl/>
                <w:lang w:bidi="ar-DZ"/>
              </w:rPr>
              <w:t>ن</w:t>
            </w:r>
            <w:r w:rsidRPr="00E40DF1">
              <w:rPr>
                <w:rFonts w:asciiTheme="minorBidi" w:hAnsiTheme="minorBidi" w:hint="cs"/>
                <w:b/>
                <w:bCs/>
                <w:sz w:val="32"/>
                <w:szCs w:val="32"/>
                <w:rtl/>
                <w:lang w:bidi="ar-DZ"/>
              </w:rPr>
              <w:t>=</w:t>
            </w:r>
            <w:r>
              <w:rPr>
                <w:rFonts w:asciiTheme="minorBidi" w:hAnsiTheme="minorBidi" w:hint="cs"/>
                <w:b/>
                <w:bCs/>
                <w:sz w:val="32"/>
                <w:szCs w:val="32"/>
                <w:rtl/>
                <w:lang w:bidi="ar-DZ"/>
              </w:rPr>
              <w:t>42</w:t>
            </w:r>
          </w:p>
        </w:tc>
        <w:tc>
          <w:tcPr>
            <w:tcW w:w="2081" w:type="dxa"/>
            <w:gridSpan w:val="2"/>
          </w:tcPr>
          <w:p w:rsidR="00FD140A" w:rsidRPr="00E40DF1" w:rsidRDefault="00FD140A" w:rsidP="00FD140A">
            <w:pPr>
              <w:bidi/>
              <w:spacing w:line="360" w:lineRule="auto"/>
              <w:jc w:val="center"/>
              <w:rPr>
                <w:rFonts w:asciiTheme="minorBidi" w:hAnsiTheme="minorBidi"/>
                <w:b/>
                <w:bCs/>
                <w:sz w:val="32"/>
                <w:szCs w:val="32"/>
                <w:rtl/>
                <w:lang w:bidi="ar-DZ"/>
              </w:rPr>
            </w:pPr>
            <w:proofErr w:type="gramStart"/>
            <w:r>
              <w:rPr>
                <w:rFonts w:asciiTheme="minorBidi" w:hAnsiTheme="minorBidi" w:cs="Arial" w:hint="cs"/>
                <w:b/>
                <w:bCs/>
                <w:sz w:val="32"/>
                <w:szCs w:val="32"/>
                <w:rtl/>
                <w:lang w:bidi="ar-DZ"/>
              </w:rPr>
              <w:t>فئة</w:t>
            </w:r>
            <w:proofErr w:type="gramEnd"/>
            <w:r>
              <w:rPr>
                <w:rFonts w:asciiTheme="minorBidi" w:hAnsiTheme="minorBidi" w:cs="Arial" w:hint="cs"/>
                <w:b/>
                <w:bCs/>
                <w:sz w:val="32"/>
                <w:szCs w:val="32"/>
                <w:rtl/>
                <w:lang w:bidi="ar-DZ"/>
              </w:rPr>
              <w:t xml:space="preserve"> 71-80</w:t>
            </w:r>
          </w:p>
          <w:p w:rsidR="00FD140A" w:rsidRPr="00E40DF1" w:rsidRDefault="00FD140A" w:rsidP="00FD140A">
            <w:pPr>
              <w:bidi/>
              <w:spacing w:line="360" w:lineRule="auto"/>
              <w:jc w:val="center"/>
              <w:rPr>
                <w:rFonts w:asciiTheme="minorBidi" w:hAnsiTheme="minorBidi"/>
                <w:b/>
                <w:bCs/>
                <w:sz w:val="32"/>
                <w:szCs w:val="32"/>
                <w:rtl/>
                <w:lang w:bidi="ar-DZ"/>
              </w:rPr>
            </w:pPr>
            <w:r w:rsidRPr="00E40DF1">
              <w:rPr>
                <w:rFonts w:asciiTheme="minorBidi" w:hAnsiTheme="minorBidi" w:cs="Arial" w:hint="cs"/>
                <w:b/>
                <w:bCs/>
                <w:sz w:val="32"/>
                <w:szCs w:val="32"/>
                <w:rtl/>
                <w:lang w:bidi="ar-DZ"/>
              </w:rPr>
              <w:t>ن</w:t>
            </w:r>
            <w:r w:rsidRPr="00E40DF1">
              <w:rPr>
                <w:rFonts w:asciiTheme="minorBidi" w:hAnsiTheme="minorBidi" w:hint="cs"/>
                <w:b/>
                <w:bCs/>
                <w:sz w:val="32"/>
                <w:szCs w:val="32"/>
                <w:rtl/>
                <w:lang w:bidi="ar-DZ"/>
              </w:rPr>
              <w:t>=</w:t>
            </w:r>
            <w:r>
              <w:rPr>
                <w:rFonts w:asciiTheme="minorBidi" w:hAnsiTheme="minorBidi" w:hint="cs"/>
                <w:b/>
                <w:bCs/>
                <w:sz w:val="32"/>
                <w:szCs w:val="32"/>
                <w:rtl/>
                <w:lang w:bidi="ar-DZ"/>
              </w:rPr>
              <w:t>20</w:t>
            </w:r>
          </w:p>
        </w:tc>
        <w:tc>
          <w:tcPr>
            <w:tcW w:w="1997" w:type="dxa"/>
            <w:gridSpan w:val="2"/>
          </w:tcPr>
          <w:p w:rsidR="00FD140A" w:rsidRPr="00E40DF1" w:rsidRDefault="00FD140A" w:rsidP="00FD140A">
            <w:pPr>
              <w:bidi/>
              <w:spacing w:line="360" w:lineRule="auto"/>
              <w:jc w:val="center"/>
              <w:rPr>
                <w:rFonts w:asciiTheme="minorBidi" w:hAnsiTheme="minorBidi"/>
                <w:b/>
                <w:bCs/>
                <w:sz w:val="32"/>
                <w:szCs w:val="32"/>
                <w:rtl/>
                <w:lang w:bidi="ar-DZ"/>
              </w:rPr>
            </w:pPr>
            <w:proofErr w:type="gramStart"/>
            <w:r>
              <w:rPr>
                <w:rFonts w:asciiTheme="minorBidi" w:hAnsiTheme="minorBidi" w:cs="Arial" w:hint="cs"/>
                <w:b/>
                <w:bCs/>
                <w:sz w:val="32"/>
                <w:szCs w:val="32"/>
                <w:rtl/>
                <w:lang w:bidi="ar-DZ"/>
              </w:rPr>
              <w:t>فئة</w:t>
            </w:r>
            <w:proofErr w:type="gramEnd"/>
            <w:r>
              <w:rPr>
                <w:rFonts w:asciiTheme="minorBidi" w:hAnsiTheme="minorBidi" w:cs="Arial" w:hint="cs"/>
                <w:b/>
                <w:bCs/>
                <w:sz w:val="32"/>
                <w:szCs w:val="32"/>
                <w:rtl/>
                <w:lang w:bidi="ar-DZ"/>
              </w:rPr>
              <w:t xml:space="preserve"> 81 فما فوق</w:t>
            </w:r>
          </w:p>
          <w:p w:rsidR="00FD140A" w:rsidRPr="00E40DF1" w:rsidRDefault="00FD140A" w:rsidP="00FD140A">
            <w:pPr>
              <w:bidi/>
              <w:spacing w:line="360" w:lineRule="auto"/>
              <w:jc w:val="center"/>
              <w:rPr>
                <w:rFonts w:asciiTheme="minorBidi" w:hAnsiTheme="minorBidi"/>
                <w:b/>
                <w:bCs/>
                <w:sz w:val="32"/>
                <w:szCs w:val="32"/>
                <w:rtl/>
                <w:lang w:bidi="ar-DZ"/>
              </w:rPr>
            </w:pPr>
            <w:r w:rsidRPr="00E40DF1">
              <w:rPr>
                <w:rFonts w:asciiTheme="minorBidi" w:hAnsiTheme="minorBidi" w:cs="Arial" w:hint="cs"/>
                <w:b/>
                <w:bCs/>
                <w:sz w:val="32"/>
                <w:szCs w:val="32"/>
                <w:rtl/>
                <w:lang w:bidi="ar-DZ"/>
              </w:rPr>
              <w:t>ن</w:t>
            </w:r>
            <w:r w:rsidRPr="00E40DF1">
              <w:rPr>
                <w:rFonts w:asciiTheme="minorBidi" w:hAnsiTheme="minorBidi" w:hint="cs"/>
                <w:b/>
                <w:bCs/>
                <w:sz w:val="32"/>
                <w:szCs w:val="32"/>
                <w:rtl/>
                <w:lang w:bidi="ar-DZ"/>
              </w:rPr>
              <w:t>=</w:t>
            </w:r>
            <w:r>
              <w:rPr>
                <w:rFonts w:asciiTheme="minorBidi" w:hAnsiTheme="minorBidi" w:hint="cs"/>
                <w:b/>
                <w:bCs/>
                <w:sz w:val="32"/>
                <w:szCs w:val="32"/>
                <w:rtl/>
                <w:lang w:bidi="ar-DZ"/>
              </w:rPr>
              <w:t>06</w:t>
            </w:r>
          </w:p>
        </w:tc>
      </w:tr>
      <w:tr w:rsidR="00FD140A" w:rsidTr="00FD140A">
        <w:trPr>
          <w:trHeight w:val="390"/>
          <w:jc w:val="center"/>
        </w:trPr>
        <w:tc>
          <w:tcPr>
            <w:tcW w:w="1808" w:type="dxa"/>
            <w:vMerge/>
            <w:tcBorders>
              <w:tr2bl w:val="single" w:sz="4" w:space="0" w:color="auto"/>
            </w:tcBorders>
          </w:tcPr>
          <w:p w:rsidR="00FD140A" w:rsidRDefault="00FD140A" w:rsidP="00FD140A">
            <w:pPr>
              <w:bidi/>
              <w:spacing w:line="360" w:lineRule="auto"/>
              <w:jc w:val="both"/>
              <w:rPr>
                <w:rFonts w:asciiTheme="minorBidi" w:hAnsiTheme="minorBidi"/>
                <w:sz w:val="32"/>
                <w:szCs w:val="32"/>
                <w:rtl/>
                <w:lang w:bidi="ar-DZ"/>
              </w:rPr>
            </w:pPr>
          </w:p>
        </w:tc>
        <w:tc>
          <w:tcPr>
            <w:tcW w:w="917" w:type="dxa"/>
          </w:tcPr>
          <w:p w:rsidR="00FD140A" w:rsidRPr="00AF6B53" w:rsidRDefault="00FD140A" w:rsidP="00FD140A">
            <w:pPr>
              <w:bidi/>
              <w:spacing w:line="360" w:lineRule="auto"/>
              <w:jc w:val="center"/>
              <w:rPr>
                <w:rFonts w:asciiTheme="minorBidi" w:hAnsiTheme="minorBidi"/>
                <w:b/>
                <w:bCs/>
                <w:sz w:val="28"/>
                <w:szCs w:val="28"/>
                <w:rtl/>
                <w:lang w:bidi="ar-DZ"/>
              </w:rPr>
            </w:pPr>
            <w:r w:rsidRPr="00AF6B53">
              <w:rPr>
                <w:rFonts w:asciiTheme="minorBidi" w:hAnsiTheme="minorBidi" w:cs="Arial" w:hint="cs"/>
                <w:b/>
                <w:bCs/>
                <w:sz w:val="28"/>
                <w:szCs w:val="28"/>
                <w:rtl/>
                <w:lang w:bidi="ar-DZ"/>
              </w:rPr>
              <w:t>م</w:t>
            </w:r>
          </w:p>
        </w:tc>
        <w:tc>
          <w:tcPr>
            <w:tcW w:w="993" w:type="dxa"/>
          </w:tcPr>
          <w:p w:rsidR="00FD140A" w:rsidRPr="00AF6B53" w:rsidRDefault="00FD140A" w:rsidP="00FD140A">
            <w:pPr>
              <w:bidi/>
              <w:spacing w:line="360" w:lineRule="auto"/>
              <w:jc w:val="center"/>
              <w:rPr>
                <w:rFonts w:asciiTheme="minorBidi" w:hAnsiTheme="minorBidi"/>
                <w:b/>
                <w:bCs/>
                <w:sz w:val="28"/>
                <w:szCs w:val="28"/>
                <w:rtl/>
                <w:lang w:bidi="ar-DZ"/>
              </w:rPr>
            </w:pPr>
            <w:r w:rsidRPr="00AF6B53">
              <w:rPr>
                <w:rFonts w:asciiTheme="minorBidi" w:hAnsiTheme="minorBidi" w:cs="Arial" w:hint="cs"/>
                <w:b/>
                <w:bCs/>
                <w:sz w:val="28"/>
                <w:szCs w:val="28"/>
                <w:rtl/>
                <w:lang w:bidi="ar-DZ"/>
              </w:rPr>
              <w:t>ع</w:t>
            </w:r>
          </w:p>
        </w:tc>
        <w:tc>
          <w:tcPr>
            <w:tcW w:w="992" w:type="dxa"/>
          </w:tcPr>
          <w:p w:rsidR="00FD140A" w:rsidRPr="00AF6B53" w:rsidRDefault="00FD140A" w:rsidP="00FD140A">
            <w:pPr>
              <w:bidi/>
              <w:spacing w:line="360" w:lineRule="auto"/>
              <w:jc w:val="center"/>
              <w:rPr>
                <w:rFonts w:asciiTheme="minorBidi" w:hAnsiTheme="minorBidi"/>
                <w:b/>
                <w:bCs/>
                <w:sz w:val="28"/>
                <w:szCs w:val="28"/>
                <w:rtl/>
                <w:lang w:bidi="ar-DZ"/>
              </w:rPr>
            </w:pPr>
            <w:r w:rsidRPr="00AF6B53">
              <w:rPr>
                <w:rFonts w:asciiTheme="minorBidi" w:hAnsiTheme="minorBidi" w:cs="Arial" w:hint="cs"/>
                <w:b/>
                <w:bCs/>
                <w:sz w:val="28"/>
                <w:szCs w:val="28"/>
                <w:rtl/>
                <w:lang w:bidi="ar-DZ"/>
              </w:rPr>
              <w:t>م</w:t>
            </w:r>
          </w:p>
        </w:tc>
        <w:tc>
          <w:tcPr>
            <w:tcW w:w="1089" w:type="dxa"/>
          </w:tcPr>
          <w:p w:rsidR="00FD140A" w:rsidRPr="00AF6B53" w:rsidRDefault="00FD140A" w:rsidP="00FD140A">
            <w:pPr>
              <w:bidi/>
              <w:spacing w:line="360" w:lineRule="auto"/>
              <w:jc w:val="center"/>
              <w:rPr>
                <w:rFonts w:asciiTheme="minorBidi" w:hAnsiTheme="minorBidi"/>
                <w:b/>
                <w:bCs/>
                <w:sz w:val="28"/>
                <w:szCs w:val="28"/>
                <w:rtl/>
                <w:lang w:bidi="ar-DZ"/>
              </w:rPr>
            </w:pPr>
            <w:r w:rsidRPr="00AF6B53">
              <w:rPr>
                <w:rFonts w:asciiTheme="minorBidi" w:hAnsiTheme="minorBidi" w:cs="Arial" w:hint="cs"/>
                <w:b/>
                <w:bCs/>
                <w:sz w:val="28"/>
                <w:szCs w:val="28"/>
                <w:rtl/>
                <w:lang w:bidi="ar-DZ"/>
              </w:rPr>
              <w:t>ع</w:t>
            </w:r>
          </w:p>
        </w:tc>
        <w:tc>
          <w:tcPr>
            <w:tcW w:w="1080" w:type="dxa"/>
          </w:tcPr>
          <w:p w:rsidR="00FD140A" w:rsidRPr="00AF6B53" w:rsidRDefault="00FD140A" w:rsidP="00FD140A">
            <w:pPr>
              <w:bidi/>
              <w:spacing w:line="360" w:lineRule="auto"/>
              <w:jc w:val="center"/>
              <w:rPr>
                <w:rFonts w:asciiTheme="minorBidi" w:hAnsiTheme="minorBidi"/>
                <w:b/>
                <w:bCs/>
                <w:sz w:val="28"/>
                <w:szCs w:val="28"/>
                <w:rtl/>
                <w:lang w:bidi="ar-DZ"/>
              </w:rPr>
            </w:pPr>
            <w:r w:rsidRPr="00AF6B53">
              <w:rPr>
                <w:rFonts w:asciiTheme="minorBidi" w:hAnsiTheme="minorBidi" w:cs="Arial" w:hint="cs"/>
                <w:b/>
                <w:bCs/>
                <w:sz w:val="28"/>
                <w:szCs w:val="28"/>
                <w:rtl/>
                <w:lang w:bidi="ar-DZ"/>
              </w:rPr>
              <w:t>م</w:t>
            </w:r>
          </w:p>
        </w:tc>
        <w:tc>
          <w:tcPr>
            <w:tcW w:w="917" w:type="dxa"/>
          </w:tcPr>
          <w:p w:rsidR="00FD140A" w:rsidRPr="00AF6B53" w:rsidRDefault="00FD140A" w:rsidP="00FD140A">
            <w:pPr>
              <w:bidi/>
              <w:spacing w:line="360" w:lineRule="auto"/>
              <w:jc w:val="center"/>
              <w:rPr>
                <w:rFonts w:asciiTheme="minorBidi" w:hAnsiTheme="minorBidi"/>
                <w:b/>
                <w:bCs/>
                <w:sz w:val="28"/>
                <w:szCs w:val="28"/>
                <w:rtl/>
                <w:lang w:bidi="ar-DZ"/>
              </w:rPr>
            </w:pPr>
            <w:r w:rsidRPr="00AF6B53">
              <w:rPr>
                <w:rFonts w:asciiTheme="minorBidi" w:hAnsiTheme="minorBidi" w:cs="Arial" w:hint="cs"/>
                <w:b/>
                <w:bCs/>
                <w:sz w:val="28"/>
                <w:szCs w:val="28"/>
                <w:rtl/>
                <w:lang w:bidi="ar-DZ"/>
              </w:rPr>
              <w:t>ع</w:t>
            </w:r>
          </w:p>
        </w:tc>
      </w:tr>
      <w:tr w:rsidR="00FD140A" w:rsidTr="00FD140A">
        <w:trPr>
          <w:trHeight w:val="390"/>
          <w:jc w:val="center"/>
        </w:trPr>
        <w:tc>
          <w:tcPr>
            <w:tcW w:w="1808" w:type="dxa"/>
          </w:tcPr>
          <w:p w:rsidR="00FD140A" w:rsidRPr="00E40DF1" w:rsidRDefault="00FD140A" w:rsidP="00FD140A">
            <w:pPr>
              <w:bidi/>
              <w:spacing w:line="360" w:lineRule="auto"/>
              <w:jc w:val="both"/>
              <w:rPr>
                <w:rFonts w:asciiTheme="minorBidi" w:hAnsiTheme="minorBidi"/>
                <w:b/>
                <w:bCs/>
                <w:sz w:val="32"/>
                <w:szCs w:val="32"/>
                <w:rtl/>
                <w:lang w:bidi="ar-DZ"/>
              </w:rPr>
            </w:pPr>
            <w:r>
              <w:rPr>
                <w:rFonts w:asciiTheme="minorBidi" w:hAnsiTheme="minorBidi" w:hint="cs"/>
                <w:b/>
                <w:bCs/>
                <w:sz w:val="32"/>
                <w:szCs w:val="32"/>
                <w:rtl/>
                <w:lang w:bidi="ar-DZ"/>
              </w:rPr>
              <w:t>تقدير الذات</w:t>
            </w:r>
          </w:p>
        </w:tc>
        <w:tc>
          <w:tcPr>
            <w:tcW w:w="917" w:type="dxa"/>
            <w:vAlign w:val="center"/>
          </w:tcPr>
          <w:p w:rsidR="00FD140A" w:rsidRPr="006D5896"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22.21</w:t>
            </w:r>
          </w:p>
        </w:tc>
        <w:tc>
          <w:tcPr>
            <w:tcW w:w="993" w:type="dxa"/>
            <w:vAlign w:val="center"/>
          </w:tcPr>
          <w:p w:rsidR="00FD140A" w:rsidRPr="006D5896"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3.92</w:t>
            </w:r>
          </w:p>
        </w:tc>
        <w:tc>
          <w:tcPr>
            <w:tcW w:w="992" w:type="dxa"/>
            <w:vAlign w:val="center"/>
          </w:tcPr>
          <w:p w:rsidR="00FD140A" w:rsidRPr="006D5896"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21.30</w:t>
            </w:r>
          </w:p>
        </w:tc>
        <w:tc>
          <w:tcPr>
            <w:tcW w:w="1089" w:type="dxa"/>
            <w:vAlign w:val="center"/>
          </w:tcPr>
          <w:p w:rsidR="00FD140A" w:rsidRPr="006D5896"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3.08</w:t>
            </w:r>
          </w:p>
        </w:tc>
        <w:tc>
          <w:tcPr>
            <w:tcW w:w="1080" w:type="dxa"/>
            <w:vAlign w:val="center"/>
          </w:tcPr>
          <w:p w:rsidR="00FD140A" w:rsidRPr="006D5896"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25.33</w:t>
            </w:r>
          </w:p>
        </w:tc>
        <w:tc>
          <w:tcPr>
            <w:tcW w:w="917" w:type="dxa"/>
            <w:vAlign w:val="center"/>
          </w:tcPr>
          <w:p w:rsidR="00FD140A" w:rsidRPr="006D5896"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5.16</w:t>
            </w:r>
          </w:p>
        </w:tc>
      </w:tr>
      <w:tr w:rsidR="00FD140A" w:rsidTr="00FD140A">
        <w:trPr>
          <w:trHeight w:val="390"/>
          <w:jc w:val="center"/>
        </w:trPr>
        <w:tc>
          <w:tcPr>
            <w:tcW w:w="1808" w:type="dxa"/>
          </w:tcPr>
          <w:p w:rsidR="00FD140A" w:rsidRPr="00E40DF1" w:rsidRDefault="00FD140A" w:rsidP="00FD140A">
            <w:pPr>
              <w:bidi/>
              <w:spacing w:line="360" w:lineRule="auto"/>
              <w:jc w:val="both"/>
              <w:rPr>
                <w:rFonts w:asciiTheme="minorBidi" w:hAnsiTheme="minorBidi"/>
                <w:b/>
                <w:bCs/>
                <w:sz w:val="32"/>
                <w:szCs w:val="32"/>
                <w:rtl/>
                <w:lang w:bidi="ar-DZ"/>
              </w:rPr>
            </w:pPr>
            <w:proofErr w:type="gramStart"/>
            <w:r>
              <w:rPr>
                <w:rFonts w:asciiTheme="minorBidi" w:hAnsiTheme="minorBidi" w:hint="cs"/>
                <w:b/>
                <w:bCs/>
                <w:sz w:val="32"/>
                <w:szCs w:val="32"/>
                <w:rtl/>
                <w:lang w:bidi="ar-DZ"/>
              </w:rPr>
              <w:t>التوافق</w:t>
            </w:r>
            <w:proofErr w:type="gramEnd"/>
            <w:r>
              <w:rPr>
                <w:rFonts w:asciiTheme="minorBidi" w:hAnsiTheme="minorBidi" w:hint="cs"/>
                <w:b/>
                <w:bCs/>
                <w:sz w:val="32"/>
                <w:szCs w:val="32"/>
                <w:rtl/>
                <w:lang w:bidi="ar-DZ"/>
              </w:rPr>
              <w:t xml:space="preserve"> النفسي</w:t>
            </w:r>
          </w:p>
        </w:tc>
        <w:tc>
          <w:tcPr>
            <w:tcW w:w="917" w:type="dxa"/>
            <w:vAlign w:val="center"/>
          </w:tcPr>
          <w:p w:rsidR="00FD140A" w:rsidRPr="006D5896"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38.15</w:t>
            </w:r>
          </w:p>
        </w:tc>
        <w:tc>
          <w:tcPr>
            <w:tcW w:w="993" w:type="dxa"/>
            <w:vAlign w:val="center"/>
          </w:tcPr>
          <w:p w:rsidR="00FD140A" w:rsidRPr="006D5896"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9.93</w:t>
            </w:r>
          </w:p>
        </w:tc>
        <w:tc>
          <w:tcPr>
            <w:tcW w:w="992" w:type="dxa"/>
            <w:vAlign w:val="center"/>
          </w:tcPr>
          <w:p w:rsidR="00FD140A" w:rsidRPr="006D5896"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44.60</w:t>
            </w:r>
          </w:p>
        </w:tc>
        <w:tc>
          <w:tcPr>
            <w:tcW w:w="1089" w:type="dxa"/>
            <w:vAlign w:val="center"/>
          </w:tcPr>
          <w:p w:rsidR="00FD140A" w:rsidRPr="006D5896"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5.86</w:t>
            </w:r>
          </w:p>
        </w:tc>
        <w:tc>
          <w:tcPr>
            <w:tcW w:w="1080" w:type="dxa"/>
            <w:vAlign w:val="center"/>
          </w:tcPr>
          <w:p w:rsidR="00FD140A" w:rsidRPr="006D5896"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44.33</w:t>
            </w:r>
          </w:p>
        </w:tc>
        <w:tc>
          <w:tcPr>
            <w:tcW w:w="917" w:type="dxa"/>
            <w:vAlign w:val="center"/>
          </w:tcPr>
          <w:p w:rsidR="00FD140A" w:rsidRPr="006D5896" w:rsidRDefault="00FD140A" w:rsidP="00FD140A">
            <w:pPr>
              <w:bidi/>
              <w:spacing w:line="360" w:lineRule="auto"/>
              <w:jc w:val="center"/>
              <w:rPr>
                <w:rFonts w:asciiTheme="minorBidi" w:hAnsiTheme="minorBidi"/>
                <w:sz w:val="28"/>
                <w:szCs w:val="28"/>
                <w:rtl/>
                <w:lang w:bidi="ar-DZ"/>
              </w:rPr>
            </w:pPr>
            <w:r>
              <w:rPr>
                <w:rFonts w:asciiTheme="minorBidi" w:hAnsiTheme="minorBidi" w:hint="cs"/>
                <w:sz w:val="28"/>
                <w:szCs w:val="28"/>
                <w:rtl/>
                <w:lang w:bidi="ar-DZ"/>
              </w:rPr>
              <w:t>6.12</w:t>
            </w:r>
          </w:p>
        </w:tc>
      </w:tr>
    </w:tbl>
    <w:p w:rsidR="00FD140A" w:rsidRDefault="00FD140A" w:rsidP="00FD140A">
      <w:pPr>
        <w:bidi/>
        <w:spacing w:after="0" w:line="360" w:lineRule="auto"/>
        <w:jc w:val="both"/>
        <w:rPr>
          <w:rFonts w:asciiTheme="minorBidi" w:hAnsiTheme="minorBidi" w:cs="Arial"/>
          <w:sz w:val="32"/>
          <w:szCs w:val="32"/>
          <w:rtl/>
          <w:lang w:bidi="ar-DZ"/>
        </w:rPr>
      </w:pPr>
    </w:p>
    <w:p w:rsidR="00FD140A" w:rsidRDefault="00FD140A" w:rsidP="00FD140A">
      <w:pPr>
        <w:bidi/>
        <w:spacing w:after="0" w:line="360" w:lineRule="auto"/>
        <w:jc w:val="both"/>
        <w:rPr>
          <w:rFonts w:asciiTheme="minorBidi" w:hAnsiTheme="minorBidi" w:cs="Arial"/>
          <w:sz w:val="32"/>
          <w:szCs w:val="32"/>
          <w:rtl/>
          <w:lang w:bidi="ar-DZ"/>
        </w:rPr>
      </w:pPr>
      <w:r>
        <w:rPr>
          <w:rFonts w:asciiTheme="minorBidi" w:hAnsiTheme="minorBidi" w:cs="Arial" w:hint="cs"/>
          <w:sz w:val="32"/>
          <w:szCs w:val="32"/>
          <w:rtl/>
          <w:lang w:bidi="ar-DZ"/>
        </w:rPr>
        <w:t xml:space="preserve">نلاحظ من خلال الجدول رقم (22) وبالنظر للمتوسطات والانحراف المعياري وجود فروق ظاهرية بين الفئات الثلاث فيما يخص متغير تقدير الذات ولصالح الفئة العمرية(81 فما فوق) بفارق متوسط قدره </w:t>
      </w:r>
      <w:r>
        <w:rPr>
          <w:rFonts w:asciiTheme="minorBidi" w:hAnsiTheme="minorBidi" w:hint="cs"/>
          <w:sz w:val="32"/>
          <w:szCs w:val="32"/>
          <w:rtl/>
          <w:lang w:bidi="ar-DZ"/>
        </w:rPr>
        <w:t>(</w:t>
      </w:r>
      <w:r>
        <w:rPr>
          <w:rFonts w:asciiTheme="minorBidi" w:hAnsiTheme="minorBidi" w:hint="cs"/>
          <w:sz w:val="28"/>
          <w:szCs w:val="28"/>
          <w:rtl/>
          <w:lang w:bidi="ar-DZ"/>
        </w:rPr>
        <w:t>25.33)</w:t>
      </w:r>
      <w:r>
        <w:rPr>
          <w:rFonts w:asciiTheme="minorBidi" w:hAnsiTheme="minorBidi" w:cs="Arial" w:hint="cs"/>
          <w:sz w:val="32"/>
          <w:szCs w:val="32"/>
          <w:rtl/>
          <w:lang w:bidi="ar-DZ"/>
        </w:rPr>
        <w:t xml:space="preserve">، وتليها الفئة العمرية(60-70) بمتوسط قدره (22.21)، ثم تليها الفئة العمرية(71-80) بمتوسط قدره(21.30).ووجود فروق ظاهرية أيضا بالنسبة لمتغير التوافق النفسي ولصالح الفئة العمرية بين (71-80) بمتوسط قدره(44.60)، و تليها الفئة العمرية بين(81 فما فوق) بمتوسط قدره (44.33)، وأخيرا الفئة العمرية بين (60-70) بمتوسط قدره (38.15)، </w:t>
      </w:r>
      <w:proofErr w:type="gramStart"/>
      <w:r>
        <w:rPr>
          <w:rFonts w:asciiTheme="minorBidi" w:hAnsiTheme="minorBidi" w:cs="Arial" w:hint="cs"/>
          <w:sz w:val="32"/>
          <w:szCs w:val="32"/>
          <w:rtl/>
          <w:lang w:bidi="ar-DZ"/>
        </w:rPr>
        <w:t>وبغية</w:t>
      </w:r>
      <w:proofErr w:type="gramEnd"/>
      <w:r>
        <w:rPr>
          <w:rFonts w:asciiTheme="minorBidi" w:hAnsiTheme="minorBidi" w:cs="Arial" w:hint="cs"/>
          <w:sz w:val="32"/>
          <w:szCs w:val="32"/>
          <w:rtl/>
          <w:lang w:bidi="ar-DZ"/>
        </w:rPr>
        <w:t xml:space="preserve"> معرفة صحة هذه الفروق الظاهرية أجرينا تحليل التباين الأحادي فدلت النتائج كما هو مبين في الجدول التالي:</w:t>
      </w:r>
    </w:p>
    <w:p w:rsidR="00FD140A" w:rsidRDefault="00FD140A" w:rsidP="00FD140A">
      <w:pPr>
        <w:bidi/>
        <w:spacing w:after="0" w:line="360" w:lineRule="auto"/>
        <w:jc w:val="both"/>
        <w:rPr>
          <w:rFonts w:asciiTheme="minorBidi" w:hAnsiTheme="minorBidi" w:cs="Arial"/>
          <w:sz w:val="32"/>
          <w:szCs w:val="32"/>
          <w:rtl/>
          <w:lang w:bidi="ar-DZ"/>
        </w:rPr>
      </w:pPr>
    </w:p>
    <w:p w:rsidR="00FD140A" w:rsidRDefault="00FD140A" w:rsidP="00FD140A">
      <w:pPr>
        <w:bidi/>
        <w:spacing w:after="0" w:line="360" w:lineRule="auto"/>
        <w:jc w:val="both"/>
        <w:rPr>
          <w:rFonts w:asciiTheme="minorBidi" w:hAnsiTheme="minorBidi" w:cs="Arial"/>
          <w:sz w:val="32"/>
          <w:szCs w:val="32"/>
          <w:rtl/>
          <w:lang w:bidi="ar-DZ"/>
        </w:rPr>
      </w:pPr>
    </w:p>
    <w:p w:rsidR="00FD140A" w:rsidRDefault="00FD140A" w:rsidP="00FD140A">
      <w:pPr>
        <w:bidi/>
        <w:spacing w:after="0" w:line="360" w:lineRule="auto"/>
        <w:jc w:val="both"/>
        <w:rPr>
          <w:rFonts w:asciiTheme="minorBidi" w:hAnsiTheme="minorBidi" w:cs="Arial"/>
          <w:sz w:val="32"/>
          <w:szCs w:val="32"/>
          <w:rtl/>
          <w:lang w:bidi="ar-DZ"/>
        </w:rPr>
      </w:pPr>
    </w:p>
    <w:p w:rsidR="00FD140A" w:rsidRDefault="00FD140A" w:rsidP="00FD140A">
      <w:pPr>
        <w:bidi/>
        <w:spacing w:after="0" w:line="360" w:lineRule="auto"/>
        <w:jc w:val="both"/>
        <w:rPr>
          <w:rFonts w:asciiTheme="minorBidi" w:hAnsiTheme="minorBidi" w:cs="Arial"/>
          <w:sz w:val="32"/>
          <w:szCs w:val="32"/>
          <w:rtl/>
          <w:lang w:bidi="ar-DZ"/>
        </w:rPr>
      </w:pPr>
    </w:p>
    <w:p w:rsidR="00FD140A" w:rsidRDefault="00FD140A" w:rsidP="00FD140A">
      <w:pPr>
        <w:bidi/>
        <w:spacing w:after="0" w:line="360" w:lineRule="auto"/>
        <w:jc w:val="both"/>
        <w:rPr>
          <w:rFonts w:asciiTheme="minorBidi" w:hAnsiTheme="minorBidi" w:cs="Arial"/>
          <w:sz w:val="32"/>
          <w:szCs w:val="32"/>
          <w:lang w:bidi="ar-DZ"/>
        </w:rPr>
      </w:pPr>
    </w:p>
    <w:p w:rsidR="002F4FC2" w:rsidRDefault="002F4FC2" w:rsidP="002F4FC2">
      <w:pPr>
        <w:bidi/>
        <w:spacing w:after="0" w:line="360" w:lineRule="auto"/>
        <w:jc w:val="both"/>
        <w:rPr>
          <w:rFonts w:asciiTheme="minorBidi" w:hAnsiTheme="minorBidi" w:cs="Arial"/>
          <w:sz w:val="32"/>
          <w:szCs w:val="32"/>
          <w:lang w:bidi="ar-DZ"/>
        </w:rPr>
      </w:pPr>
    </w:p>
    <w:p w:rsidR="002F4FC2" w:rsidRDefault="002F4FC2" w:rsidP="002F4FC2">
      <w:pPr>
        <w:bidi/>
        <w:spacing w:after="0" w:line="360" w:lineRule="auto"/>
        <w:jc w:val="both"/>
        <w:rPr>
          <w:rFonts w:asciiTheme="minorBidi" w:hAnsiTheme="minorBidi" w:cs="Arial"/>
          <w:sz w:val="32"/>
          <w:szCs w:val="32"/>
          <w:lang w:bidi="ar-DZ"/>
        </w:rPr>
      </w:pPr>
    </w:p>
    <w:p w:rsidR="002F4FC2" w:rsidRDefault="002F4FC2" w:rsidP="002F4FC2">
      <w:pPr>
        <w:bidi/>
        <w:spacing w:after="0" w:line="360" w:lineRule="auto"/>
        <w:jc w:val="both"/>
        <w:rPr>
          <w:rFonts w:asciiTheme="minorBidi" w:hAnsiTheme="minorBidi" w:cs="Arial"/>
          <w:sz w:val="32"/>
          <w:szCs w:val="32"/>
          <w:rtl/>
          <w:lang w:bidi="ar-DZ"/>
        </w:rPr>
      </w:pPr>
    </w:p>
    <w:p w:rsidR="00FD140A" w:rsidRDefault="00FD140A" w:rsidP="00FD140A">
      <w:pPr>
        <w:bidi/>
        <w:spacing w:after="0" w:line="360" w:lineRule="auto"/>
        <w:jc w:val="both"/>
        <w:rPr>
          <w:rFonts w:asciiTheme="minorBidi" w:hAnsiTheme="minorBidi" w:cs="Arial"/>
          <w:sz w:val="32"/>
          <w:szCs w:val="32"/>
          <w:rtl/>
          <w:lang w:bidi="ar-DZ"/>
        </w:rPr>
      </w:pPr>
    </w:p>
    <w:p w:rsidR="00FD140A" w:rsidRDefault="00FD140A" w:rsidP="00FD140A">
      <w:pPr>
        <w:bidi/>
        <w:spacing w:after="0" w:line="360" w:lineRule="auto"/>
        <w:jc w:val="both"/>
        <w:rPr>
          <w:rFonts w:asciiTheme="minorBidi" w:hAnsiTheme="minorBidi" w:cs="Arial"/>
          <w:sz w:val="32"/>
          <w:szCs w:val="32"/>
          <w:lang w:bidi="ar-DZ"/>
        </w:rPr>
      </w:pPr>
    </w:p>
    <w:p w:rsidR="000A2BA5" w:rsidRDefault="000A2BA5" w:rsidP="000A2BA5">
      <w:pPr>
        <w:bidi/>
        <w:spacing w:after="0" w:line="360" w:lineRule="auto"/>
        <w:jc w:val="both"/>
        <w:rPr>
          <w:rFonts w:asciiTheme="minorBidi" w:hAnsiTheme="minorBidi" w:cs="Arial"/>
          <w:sz w:val="32"/>
          <w:szCs w:val="32"/>
          <w:rtl/>
          <w:lang w:bidi="ar-DZ"/>
        </w:rPr>
      </w:pPr>
    </w:p>
    <w:p w:rsidR="00FD140A" w:rsidRPr="007F2D5D" w:rsidRDefault="00FD140A" w:rsidP="00FD140A">
      <w:pPr>
        <w:bidi/>
        <w:spacing w:after="0" w:line="360" w:lineRule="auto"/>
        <w:jc w:val="center"/>
        <w:rPr>
          <w:rFonts w:asciiTheme="minorBidi" w:hAnsiTheme="minorBidi"/>
          <w:sz w:val="32"/>
          <w:szCs w:val="32"/>
          <w:rtl/>
          <w:lang w:bidi="ar-DZ"/>
        </w:rPr>
      </w:pPr>
      <w:r>
        <w:rPr>
          <w:rFonts w:asciiTheme="minorBidi" w:hAnsiTheme="minorBidi" w:cs="Arial" w:hint="cs"/>
          <w:sz w:val="28"/>
          <w:szCs w:val="28"/>
          <w:rtl/>
          <w:lang w:bidi="ar-DZ"/>
        </w:rPr>
        <w:lastRenderedPageBreak/>
        <w:t>ج</w:t>
      </w:r>
      <w:r w:rsidRPr="004B0DD1">
        <w:rPr>
          <w:rFonts w:asciiTheme="minorBidi" w:hAnsiTheme="minorBidi" w:cs="Arial" w:hint="cs"/>
          <w:sz w:val="28"/>
          <w:szCs w:val="28"/>
          <w:rtl/>
          <w:lang w:bidi="ar-DZ"/>
        </w:rPr>
        <w:t xml:space="preserve">دول رقم </w:t>
      </w:r>
      <w:r w:rsidRPr="004B0DD1">
        <w:rPr>
          <w:rFonts w:asciiTheme="minorBidi" w:hAnsiTheme="minorBidi" w:hint="cs"/>
          <w:sz w:val="28"/>
          <w:szCs w:val="28"/>
          <w:rtl/>
          <w:lang w:bidi="ar-DZ"/>
        </w:rPr>
        <w:t>(</w:t>
      </w:r>
      <w:r>
        <w:rPr>
          <w:rFonts w:asciiTheme="minorBidi" w:hAnsiTheme="minorBidi" w:hint="cs"/>
          <w:sz w:val="28"/>
          <w:szCs w:val="28"/>
          <w:rtl/>
          <w:lang w:bidi="ar-DZ"/>
        </w:rPr>
        <w:t>23</w:t>
      </w:r>
      <w:r w:rsidRPr="004B0DD1">
        <w:rPr>
          <w:rFonts w:asciiTheme="minorBidi" w:hAnsiTheme="minorBidi" w:hint="cs"/>
          <w:sz w:val="28"/>
          <w:szCs w:val="28"/>
          <w:rtl/>
          <w:lang w:bidi="ar-DZ"/>
        </w:rPr>
        <w:t xml:space="preserve">) </w:t>
      </w:r>
      <w:r w:rsidRPr="004B0DD1">
        <w:rPr>
          <w:rFonts w:asciiTheme="minorBidi" w:hAnsiTheme="minorBidi" w:cs="Arial" w:hint="cs"/>
          <w:sz w:val="28"/>
          <w:szCs w:val="28"/>
          <w:rtl/>
          <w:lang w:bidi="ar-DZ"/>
        </w:rPr>
        <w:t xml:space="preserve">يوضح تحليل التباين الأحادي </w:t>
      </w:r>
      <w:r>
        <w:rPr>
          <w:rFonts w:asciiTheme="minorBidi" w:hAnsiTheme="minorBidi" w:cs="Arial" w:hint="cs"/>
          <w:sz w:val="28"/>
          <w:szCs w:val="28"/>
          <w:rtl/>
          <w:lang w:bidi="ar-DZ"/>
        </w:rPr>
        <w:t>لدراسة الفروق تقدير الذات والتوافق النفسي تبعا للسن</w:t>
      </w:r>
    </w:p>
    <w:tbl>
      <w:tblPr>
        <w:tblStyle w:val="Grilledutableau"/>
        <w:bidiVisual/>
        <w:tblW w:w="9813" w:type="dxa"/>
        <w:tblInd w:w="-319" w:type="dxa"/>
        <w:tblLayout w:type="fixed"/>
        <w:tblLook w:val="04A0"/>
      </w:tblPr>
      <w:tblGrid>
        <w:gridCol w:w="1702"/>
        <w:gridCol w:w="1843"/>
        <w:gridCol w:w="1134"/>
        <w:gridCol w:w="1559"/>
        <w:gridCol w:w="1418"/>
        <w:gridCol w:w="1134"/>
        <w:gridCol w:w="1023"/>
      </w:tblGrid>
      <w:tr w:rsidR="00FD140A" w:rsidTr="00FD140A">
        <w:tc>
          <w:tcPr>
            <w:tcW w:w="1702" w:type="dxa"/>
          </w:tcPr>
          <w:p w:rsidR="00FD140A" w:rsidRPr="007B2EA3" w:rsidRDefault="00FD140A" w:rsidP="00FD140A">
            <w:pPr>
              <w:bidi/>
              <w:spacing w:after="0" w:line="360" w:lineRule="auto"/>
              <w:jc w:val="both"/>
              <w:rPr>
                <w:rFonts w:asciiTheme="minorBidi" w:hAnsiTheme="minorBidi"/>
                <w:b/>
                <w:bCs/>
                <w:sz w:val="32"/>
                <w:szCs w:val="32"/>
                <w:rtl/>
                <w:lang w:bidi="ar-DZ"/>
              </w:rPr>
            </w:pPr>
            <w:proofErr w:type="gramStart"/>
            <w:r w:rsidRPr="007B2EA3">
              <w:rPr>
                <w:rFonts w:asciiTheme="minorBidi" w:hAnsiTheme="minorBidi" w:cs="Arial"/>
                <w:b/>
                <w:bCs/>
                <w:sz w:val="32"/>
                <w:szCs w:val="32"/>
                <w:rtl/>
                <w:lang w:bidi="ar-DZ"/>
              </w:rPr>
              <w:t>المتغير</w:t>
            </w:r>
            <w:proofErr w:type="gramEnd"/>
          </w:p>
        </w:tc>
        <w:tc>
          <w:tcPr>
            <w:tcW w:w="1843" w:type="dxa"/>
          </w:tcPr>
          <w:p w:rsidR="00FD140A" w:rsidRPr="007B2EA3" w:rsidRDefault="00FD140A" w:rsidP="00FD140A">
            <w:pPr>
              <w:bidi/>
              <w:spacing w:after="0" w:line="360" w:lineRule="auto"/>
              <w:jc w:val="both"/>
              <w:rPr>
                <w:rFonts w:asciiTheme="minorBidi" w:hAnsiTheme="minorBidi"/>
                <w:b/>
                <w:bCs/>
                <w:sz w:val="32"/>
                <w:szCs w:val="32"/>
                <w:rtl/>
                <w:lang w:bidi="ar-DZ"/>
              </w:rPr>
            </w:pPr>
            <w:proofErr w:type="gramStart"/>
            <w:r w:rsidRPr="007B2EA3">
              <w:rPr>
                <w:rFonts w:asciiTheme="minorBidi" w:hAnsiTheme="minorBidi" w:cs="Arial"/>
                <w:b/>
                <w:bCs/>
                <w:sz w:val="32"/>
                <w:szCs w:val="32"/>
                <w:rtl/>
                <w:lang w:bidi="ar-DZ"/>
              </w:rPr>
              <w:t>مصدر</w:t>
            </w:r>
            <w:proofErr w:type="gramEnd"/>
            <w:r w:rsidRPr="007B2EA3">
              <w:rPr>
                <w:rFonts w:asciiTheme="minorBidi" w:hAnsiTheme="minorBidi" w:cs="Arial"/>
                <w:b/>
                <w:bCs/>
                <w:sz w:val="32"/>
                <w:szCs w:val="32"/>
                <w:rtl/>
                <w:lang w:bidi="ar-DZ"/>
              </w:rPr>
              <w:t xml:space="preserve"> التباين</w:t>
            </w:r>
          </w:p>
        </w:tc>
        <w:tc>
          <w:tcPr>
            <w:tcW w:w="1134" w:type="dxa"/>
          </w:tcPr>
          <w:p w:rsidR="00FD140A" w:rsidRPr="007B2EA3" w:rsidRDefault="00FD140A" w:rsidP="00FD140A">
            <w:pPr>
              <w:bidi/>
              <w:spacing w:after="0" w:line="360" w:lineRule="auto"/>
              <w:jc w:val="both"/>
              <w:rPr>
                <w:rFonts w:asciiTheme="minorBidi" w:hAnsiTheme="minorBidi"/>
                <w:b/>
                <w:bCs/>
                <w:sz w:val="32"/>
                <w:szCs w:val="32"/>
                <w:rtl/>
                <w:lang w:bidi="ar-DZ"/>
              </w:rPr>
            </w:pPr>
            <w:r w:rsidRPr="007B2EA3">
              <w:rPr>
                <w:rFonts w:asciiTheme="minorBidi" w:hAnsiTheme="minorBidi" w:cs="Arial"/>
                <w:b/>
                <w:bCs/>
                <w:sz w:val="32"/>
                <w:szCs w:val="32"/>
                <w:rtl/>
                <w:lang w:bidi="ar-DZ"/>
              </w:rPr>
              <w:t>درجات الحرية</w:t>
            </w:r>
          </w:p>
        </w:tc>
        <w:tc>
          <w:tcPr>
            <w:tcW w:w="1559" w:type="dxa"/>
          </w:tcPr>
          <w:p w:rsidR="00FD140A" w:rsidRPr="007B2EA3" w:rsidRDefault="00FD140A" w:rsidP="00FD140A">
            <w:pPr>
              <w:bidi/>
              <w:spacing w:after="0" w:line="360" w:lineRule="auto"/>
              <w:jc w:val="both"/>
              <w:rPr>
                <w:rFonts w:asciiTheme="minorBidi" w:hAnsiTheme="minorBidi"/>
                <w:b/>
                <w:bCs/>
                <w:sz w:val="32"/>
                <w:szCs w:val="32"/>
                <w:rtl/>
                <w:lang w:bidi="ar-DZ"/>
              </w:rPr>
            </w:pPr>
            <w:r w:rsidRPr="007B2EA3">
              <w:rPr>
                <w:rFonts w:asciiTheme="minorBidi" w:hAnsiTheme="minorBidi" w:cs="Arial"/>
                <w:b/>
                <w:bCs/>
                <w:sz w:val="32"/>
                <w:szCs w:val="32"/>
                <w:rtl/>
                <w:lang w:bidi="ar-DZ"/>
              </w:rPr>
              <w:t>مجموع مربعات الانحراف</w:t>
            </w:r>
          </w:p>
        </w:tc>
        <w:tc>
          <w:tcPr>
            <w:tcW w:w="1418" w:type="dxa"/>
          </w:tcPr>
          <w:p w:rsidR="00FD140A" w:rsidRPr="007B2EA3" w:rsidRDefault="00FD140A" w:rsidP="00FD140A">
            <w:pPr>
              <w:bidi/>
              <w:spacing w:after="0" w:line="360" w:lineRule="auto"/>
              <w:jc w:val="both"/>
              <w:rPr>
                <w:rFonts w:asciiTheme="minorBidi" w:hAnsiTheme="minorBidi"/>
                <w:b/>
                <w:bCs/>
                <w:sz w:val="32"/>
                <w:szCs w:val="32"/>
                <w:rtl/>
                <w:lang w:bidi="ar-DZ"/>
              </w:rPr>
            </w:pPr>
            <w:r w:rsidRPr="007B2EA3">
              <w:rPr>
                <w:rFonts w:asciiTheme="minorBidi" w:hAnsiTheme="minorBidi" w:cs="Arial"/>
                <w:b/>
                <w:bCs/>
                <w:sz w:val="32"/>
                <w:szCs w:val="32"/>
                <w:rtl/>
                <w:lang w:bidi="ar-DZ"/>
              </w:rPr>
              <w:t>متوسط المربعات</w:t>
            </w:r>
          </w:p>
        </w:tc>
        <w:tc>
          <w:tcPr>
            <w:tcW w:w="1134" w:type="dxa"/>
          </w:tcPr>
          <w:p w:rsidR="00FD140A" w:rsidRPr="007B2EA3" w:rsidRDefault="00FD140A" w:rsidP="00FD140A">
            <w:pPr>
              <w:bidi/>
              <w:spacing w:after="0" w:line="360" w:lineRule="auto"/>
              <w:jc w:val="both"/>
              <w:rPr>
                <w:rFonts w:asciiTheme="minorBidi" w:hAnsiTheme="minorBidi"/>
                <w:b/>
                <w:bCs/>
                <w:sz w:val="32"/>
                <w:szCs w:val="32"/>
                <w:rtl/>
                <w:lang w:bidi="ar-DZ"/>
              </w:rPr>
            </w:pPr>
            <w:proofErr w:type="gramStart"/>
            <w:r w:rsidRPr="007B2EA3">
              <w:rPr>
                <w:rFonts w:asciiTheme="minorBidi" w:hAnsiTheme="minorBidi" w:cs="Arial"/>
                <w:b/>
                <w:bCs/>
                <w:sz w:val="32"/>
                <w:szCs w:val="32"/>
                <w:rtl/>
                <w:lang w:bidi="ar-DZ"/>
              </w:rPr>
              <w:t>قيمة</w:t>
            </w:r>
            <w:proofErr w:type="gramEnd"/>
            <w:r w:rsidRPr="007B2EA3">
              <w:rPr>
                <w:rFonts w:asciiTheme="minorBidi" w:hAnsiTheme="minorBidi"/>
                <w:b/>
                <w:bCs/>
                <w:sz w:val="32"/>
                <w:szCs w:val="32"/>
                <w:rtl/>
                <w:lang w:bidi="ar-DZ"/>
              </w:rPr>
              <w:t>(</w:t>
            </w:r>
            <w:r w:rsidRPr="007B2EA3">
              <w:rPr>
                <w:rFonts w:asciiTheme="minorBidi" w:hAnsiTheme="minorBidi" w:cs="Arial"/>
                <w:b/>
                <w:bCs/>
                <w:sz w:val="32"/>
                <w:szCs w:val="32"/>
                <w:rtl/>
                <w:lang w:bidi="ar-DZ"/>
              </w:rPr>
              <w:t>ف</w:t>
            </w:r>
            <w:r w:rsidRPr="007B2EA3">
              <w:rPr>
                <w:rFonts w:asciiTheme="minorBidi" w:hAnsiTheme="minorBidi"/>
                <w:b/>
                <w:bCs/>
                <w:sz w:val="32"/>
                <w:szCs w:val="32"/>
                <w:rtl/>
                <w:lang w:bidi="ar-DZ"/>
              </w:rPr>
              <w:t>)</w:t>
            </w:r>
          </w:p>
        </w:tc>
        <w:tc>
          <w:tcPr>
            <w:tcW w:w="1023" w:type="dxa"/>
          </w:tcPr>
          <w:p w:rsidR="00FD140A" w:rsidRPr="007B2EA3" w:rsidRDefault="00FD140A" w:rsidP="00FD140A">
            <w:pPr>
              <w:bidi/>
              <w:spacing w:after="0" w:line="360" w:lineRule="auto"/>
              <w:jc w:val="both"/>
              <w:rPr>
                <w:rFonts w:asciiTheme="minorBidi" w:hAnsiTheme="minorBidi"/>
                <w:b/>
                <w:bCs/>
                <w:sz w:val="32"/>
                <w:szCs w:val="32"/>
                <w:rtl/>
                <w:lang w:bidi="ar-DZ"/>
              </w:rPr>
            </w:pPr>
            <w:proofErr w:type="gramStart"/>
            <w:r w:rsidRPr="007B2EA3">
              <w:rPr>
                <w:rFonts w:asciiTheme="minorBidi" w:hAnsiTheme="minorBidi" w:cs="Arial"/>
                <w:b/>
                <w:bCs/>
                <w:sz w:val="32"/>
                <w:szCs w:val="32"/>
                <w:rtl/>
                <w:lang w:bidi="ar-DZ"/>
              </w:rPr>
              <w:t>الدلالة</w:t>
            </w:r>
            <w:proofErr w:type="gramEnd"/>
          </w:p>
        </w:tc>
      </w:tr>
      <w:tr w:rsidR="00FD140A" w:rsidTr="00FD140A">
        <w:trPr>
          <w:trHeight w:val="495"/>
        </w:trPr>
        <w:tc>
          <w:tcPr>
            <w:tcW w:w="1702" w:type="dxa"/>
            <w:vMerge w:val="restart"/>
          </w:tcPr>
          <w:p w:rsidR="00FD140A" w:rsidRPr="007B2EA3" w:rsidRDefault="00FD140A" w:rsidP="00FD140A">
            <w:pPr>
              <w:bidi/>
              <w:spacing w:after="0" w:line="360" w:lineRule="auto"/>
              <w:jc w:val="both"/>
              <w:rPr>
                <w:rFonts w:asciiTheme="minorBidi" w:hAnsiTheme="minorBidi"/>
                <w:b/>
                <w:bCs/>
                <w:sz w:val="32"/>
                <w:szCs w:val="32"/>
                <w:rtl/>
                <w:lang w:bidi="ar-DZ"/>
              </w:rPr>
            </w:pPr>
            <w:r>
              <w:rPr>
                <w:rFonts w:asciiTheme="minorBidi" w:hAnsiTheme="minorBidi" w:hint="cs"/>
                <w:b/>
                <w:bCs/>
                <w:sz w:val="32"/>
                <w:szCs w:val="32"/>
                <w:rtl/>
                <w:lang w:bidi="ar-DZ"/>
              </w:rPr>
              <w:t>تقدير الذات</w:t>
            </w:r>
          </w:p>
        </w:tc>
        <w:tc>
          <w:tcPr>
            <w:tcW w:w="1843" w:type="dxa"/>
          </w:tcPr>
          <w:p w:rsidR="00FD140A" w:rsidRPr="007B2EA3" w:rsidRDefault="00FD140A" w:rsidP="00FD140A">
            <w:pPr>
              <w:bidi/>
              <w:spacing w:after="0" w:line="360" w:lineRule="auto"/>
              <w:jc w:val="both"/>
              <w:rPr>
                <w:rFonts w:asciiTheme="minorBidi" w:hAnsiTheme="minorBidi"/>
                <w:sz w:val="28"/>
                <w:szCs w:val="28"/>
                <w:rtl/>
                <w:lang w:bidi="ar-DZ"/>
              </w:rPr>
            </w:pPr>
            <w:r w:rsidRPr="007B2EA3">
              <w:rPr>
                <w:rFonts w:asciiTheme="minorBidi" w:hAnsiTheme="minorBidi" w:cs="Arial"/>
                <w:sz w:val="28"/>
                <w:szCs w:val="28"/>
                <w:rtl/>
                <w:lang w:bidi="ar-DZ"/>
              </w:rPr>
              <w:t>بين المجموعات</w:t>
            </w:r>
          </w:p>
        </w:tc>
        <w:tc>
          <w:tcPr>
            <w:tcW w:w="1134" w:type="dxa"/>
          </w:tcPr>
          <w:p w:rsidR="00FD140A" w:rsidRPr="007B2EA3" w:rsidRDefault="00FD140A" w:rsidP="00FD140A">
            <w:pPr>
              <w:bidi/>
              <w:spacing w:after="0" w:line="360" w:lineRule="auto"/>
              <w:jc w:val="both"/>
              <w:rPr>
                <w:rFonts w:asciiTheme="minorBidi" w:hAnsiTheme="minorBidi"/>
                <w:sz w:val="32"/>
                <w:szCs w:val="32"/>
                <w:rtl/>
                <w:lang w:bidi="ar-DZ"/>
              </w:rPr>
            </w:pPr>
            <w:r>
              <w:rPr>
                <w:rFonts w:asciiTheme="minorBidi" w:hAnsiTheme="minorBidi" w:hint="cs"/>
                <w:sz w:val="32"/>
                <w:szCs w:val="32"/>
                <w:rtl/>
                <w:lang w:bidi="ar-DZ"/>
              </w:rPr>
              <w:t>2</w:t>
            </w:r>
          </w:p>
        </w:tc>
        <w:tc>
          <w:tcPr>
            <w:tcW w:w="1559" w:type="dxa"/>
          </w:tcPr>
          <w:p w:rsidR="00FD140A" w:rsidRPr="007B2EA3" w:rsidRDefault="00FD140A" w:rsidP="00FD140A">
            <w:pPr>
              <w:bidi/>
              <w:spacing w:after="0" w:line="360" w:lineRule="auto"/>
              <w:jc w:val="both"/>
              <w:rPr>
                <w:rFonts w:asciiTheme="minorBidi" w:hAnsiTheme="minorBidi"/>
                <w:sz w:val="28"/>
                <w:szCs w:val="28"/>
                <w:rtl/>
                <w:lang w:bidi="ar-DZ"/>
              </w:rPr>
            </w:pPr>
            <w:r>
              <w:rPr>
                <w:rFonts w:asciiTheme="minorBidi" w:hAnsiTheme="minorBidi" w:hint="cs"/>
                <w:sz w:val="28"/>
                <w:szCs w:val="28"/>
                <w:rtl/>
                <w:lang w:bidi="ar-DZ"/>
              </w:rPr>
              <w:t>75.086</w:t>
            </w:r>
          </w:p>
        </w:tc>
        <w:tc>
          <w:tcPr>
            <w:tcW w:w="1418" w:type="dxa"/>
          </w:tcPr>
          <w:p w:rsidR="00FD140A" w:rsidRPr="007B2EA3" w:rsidRDefault="00FD140A" w:rsidP="00FD140A">
            <w:pPr>
              <w:bidi/>
              <w:spacing w:after="0" w:line="360" w:lineRule="auto"/>
              <w:jc w:val="both"/>
              <w:rPr>
                <w:rFonts w:asciiTheme="minorBidi" w:hAnsiTheme="minorBidi"/>
                <w:sz w:val="28"/>
                <w:szCs w:val="28"/>
                <w:rtl/>
                <w:lang w:bidi="ar-DZ"/>
              </w:rPr>
            </w:pPr>
            <w:r>
              <w:rPr>
                <w:rFonts w:asciiTheme="minorBidi" w:hAnsiTheme="minorBidi" w:hint="cs"/>
                <w:sz w:val="28"/>
                <w:szCs w:val="28"/>
                <w:rtl/>
                <w:lang w:bidi="ar-DZ"/>
              </w:rPr>
              <w:t>37.543</w:t>
            </w:r>
          </w:p>
        </w:tc>
        <w:tc>
          <w:tcPr>
            <w:tcW w:w="1134" w:type="dxa"/>
            <w:vMerge w:val="restart"/>
          </w:tcPr>
          <w:p w:rsidR="00FD140A" w:rsidRDefault="00FD140A" w:rsidP="00FD140A">
            <w:pPr>
              <w:bidi/>
              <w:spacing w:after="0" w:line="360" w:lineRule="auto"/>
              <w:jc w:val="both"/>
              <w:rPr>
                <w:rFonts w:asciiTheme="minorBidi" w:hAnsiTheme="minorBidi"/>
                <w:sz w:val="28"/>
                <w:szCs w:val="28"/>
                <w:rtl/>
                <w:lang w:bidi="ar-DZ"/>
              </w:rPr>
            </w:pPr>
          </w:p>
          <w:p w:rsidR="00FD140A" w:rsidRDefault="00FD140A" w:rsidP="00FD140A">
            <w:pPr>
              <w:bidi/>
              <w:spacing w:after="0" w:line="360" w:lineRule="auto"/>
              <w:jc w:val="both"/>
              <w:rPr>
                <w:rFonts w:asciiTheme="minorBidi" w:hAnsiTheme="minorBidi"/>
                <w:sz w:val="28"/>
                <w:szCs w:val="28"/>
                <w:rtl/>
                <w:lang w:bidi="ar-DZ"/>
              </w:rPr>
            </w:pPr>
          </w:p>
          <w:p w:rsidR="00FD140A" w:rsidRPr="007B2EA3" w:rsidRDefault="00FD140A" w:rsidP="00FD140A">
            <w:pPr>
              <w:bidi/>
              <w:spacing w:after="0" w:line="360" w:lineRule="auto"/>
              <w:jc w:val="both"/>
              <w:rPr>
                <w:rFonts w:asciiTheme="minorBidi" w:hAnsiTheme="minorBidi"/>
                <w:sz w:val="28"/>
                <w:szCs w:val="28"/>
                <w:rtl/>
                <w:lang w:bidi="ar-DZ"/>
              </w:rPr>
            </w:pPr>
            <w:r>
              <w:rPr>
                <w:rFonts w:asciiTheme="minorBidi" w:hAnsiTheme="minorBidi" w:hint="cs"/>
                <w:sz w:val="28"/>
                <w:szCs w:val="28"/>
                <w:rtl/>
                <w:lang w:bidi="ar-DZ"/>
              </w:rPr>
              <w:t>2.58</w:t>
            </w:r>
          </w:p>
        </w:tc>
        <w:tc>
          <w:tcPr>
            <w:tcW w:w="1023" w:type="dxa"/>
            <w:vMerge w:val="restart"/>
          </w:tcPr>
          <w:p w:rsidR="00FD140A" w:rsidRDefault="00FD140A" w:rsidP="00FD140A">
            <w:pPr>
              <w:bidi/>
              <w:spacing w:after="0" w:line="360" w:lineRule="auto"/>
              <w:jc w:val="both"/>
              <w:rPr>
                <w:rFonts w:asciiTheme="minorBidi" w:hAnsiTheme="minorBidi"/>
                <w:sz w:val="28"/>
                <w:szCs w:val="28"/>
                <w:rtl/>
                <w:lang w:bidi="ar-DZ"/>
              </w:rPr>
            </w:pPr>
          </w:p>
          <w:p w:rsidR="00FD140A" w:rsidRDefault="00FD140A" w:rsidP="00FD140A">
            <w:pPr>
              <w:bidi/>
              <w:spacing w:after="0" w:line="360" w:lineRule="auto"/>
              <w:jc w:val="both"/>
              <w:rPr>
                <w:rFonts w:asciiTheme="minorBidi" w:hAnsiTheme="minorBidi"/>
                <w:sz w:val="28"/>
                <w:szCs w:val="28"/>
                <w:rtl/>
                <w:lang w:bidi="ar-DZ"/>
              </w:rPr>
            </w:pPr>
          </w:p>
          <w:p w:rsidR="00FD140A" w:rsidRPr="007B2EA3" w:rsidRDefault="00FD140A" w:rsidP="00FD140A">
            <w:pPr>
              <w:bidi/>
              <w:spacing w:after="0" w:line="360" w:lineRule="auto"/>
              <w:jc w:val="both"/>
              <w:rPr>
                <w:rFonts w:asciiTheme="minorBidi" w:hAnsiTheme="minorBidi"/>
                <w:sz w:val="28"/>
                <w:szCs w:val="28"/>
                <w:rtl/>
                <w:lang w:bidi="ar-DZ"/>
              </w:rPr>
            </w:pPr>
            <w:r>
              <w:rPr>
                <w:rFonts w:asciiTheme="minorBidi" w:hAnsiTheme="minorBidi" w:hint="cs"/>
                <w:sz w:val="28"/>
                <w:szCs w:val="28"/>
                <w:rtl/>
                <w:lang w:bidi="ar-DZ"/>
              </w:rPr>
              <w:t>غير دال</w:t>
            </w:r>
          </w:p>
        </w:tc>
      </w:tr>
      <w:tr w:rsidR="00FD140A" w:rsidTr="00FD140A">
        <w:trPr>
          <w:trHeight w:val="570"/>
        </w:trPr>
        <w:tc>
          <w:tcPr>
            <w:tcW w:w="1702" w:type="dxa"/>
            <w:vMerge/>
          </w:tcPr>
          <w:p w:rsidR="00FD140A" w:rsidRPr="007B2EA3" w:rsidRDefault="00FD140A" w:rsidP="00FD140A">
            <w:pPr>
              <w:bidi/>
              <w:spacing w:after="0" w:line="360" w:lineRule="auto"/>
              <w:jc w:val="both"/>
              <w:rPr>
                <w:rFonts w:asciiTheme="minorBidi" w:hAnsiTheme="minorBidi"/>
                <w:b/>
                <w:bCs/>
                <w:sz w:val="32"/>
                <w:szCs w:val="32"/>
                <w:rtl/>
                <w:lang w:bidi="ar-DZ"/>
              </w:rPr>
            </w:pPr>
          </w:p>
        </w:tc>
        <w:tc>
          <w:tcPr>
            <w:tcW w:w="1843" w:type="dxa"/>
          </w:tcPr>
          <w:p w:rsidR="00FD140A" w:rsidRPr="007B2EA3" w:rsidRDefault="00FD140A" w:rsidP="00FD140A">
            <w:pPr>
              <w:bidi/>
              <w:spacing w:after="0" w:line="360" w:lineRule="auto"/>
              <w:jc w:val="both"/>
              <w:rPr>
                <w:rFonts w:asciiTheme="minorBidi" w:hAnsiTheme="minorBidi"/>
                <w:sz w:val="28"/>
                <w:szCs w:val="28"/>
                <w:rtl/>
                <w:lang w:bidi="ar-DZ"/>
              </w:rPr>
            </w:pPr>
            <w:r w:rsidRPr="007B2EA3">
              <w:rPr>
                <w:rFonts w:asciiTheme="minorBidi" w:hAnsiTheme="minorBidi" w:cs="Arial"/>
                <w:sz w:val="28"/>
                <w:szCs w:val="28"/>
                <w:rtl/>
                <w:lang w:bidi="ar-DZ"/>
              </w:rPr>
              <w:t>داخل المجموعات</w:t>
            </w:r>
          </w:p>
        </w:tc>
        <w:tc>
          <w:tcPr>
            <w:tcW w:w="1134" w:type="dxa"/>
          </w:tcPr>
          <w:p w:rsidR="00FD140A" w:rsidRPr="007B2EA3" w:rsidRDefault="00FD140A" w:rsidP="00FD140A">
            <w:pPr>
              <w:bidi/>
              <w:spacing w:after="0" w:line="360" w:lineRule="auto"/>
              <w:jc w:val="both"/>
              <w:rPr>
                <w:rFonts w:asciiTheme="minorBidi" w:hAnsiTheme="minorBidi"/>
                <w:sz w:val="32"/>
                <w:szCs w:val="32"/>
                <w:rtl/>
                <w:lang w:bidi="ar-DZ"/>
              </w:rPr>
            </w:pPr>
            <w:r>
              <w:rPr>
                <w:rFonts w:asciiTheme="minorBidi" w:hAnsiTheme="minorBidi" w:hint="cs"/>
                <w:sz w:val="32"/>
                <w:szCs w:val="32"/>
                <w:rtl/>
                <w:lang w:bidi="ar-DZ"/>
              </w:rPr>
              <w:t>65</w:t>
            </w:r>
          </w:p>
        </w:tc>
        <w:tc>
          <w:tcPr>
            <w:tcW w:w="1559" w:type="dxa"/>
          </w:tcPr>
          <w:p w:rsidR="00FD140A" w:rsidRPr="007B2EA3" w:rsidRDefault="00FD140A" w:rsidP="00FD140A">
            <w:pPr>
              <w:bidi/>
              <w:spacing w:after="0" w:line="360" w:lineRule="auto"/>
              <w:jc w:val="both"/>
              <w:rPr>
                <w:rFonts w:asciiTheme="minorBidi" w:hAnsiTheme="minorBidi"/>
                <w:sz w:val="28"/>
                <w:szCs w:val="28"/>
                <w:rtl/>
                <w:lang w:bidi="ar-DZ"/>
              </w:rPr>
            </w:pPr>
            <w:r>
              <w:rPr>
                <w:rFonts w:asciiTheme="minorBidi" w:hAnsiTheme="minorBidi" w:hint="cs"/>
                <w:sz w:val="28"/>
                <w:szCs w:val="28"/>
                <w:rtl/>
                <w:lang w:bidi="ar-DZ"/>
              </w:rPr>
              <w:t>944.605</w:t>
            </w:r>
          </w:p>
        </w:tc>
        <w:tc>
          <w:tcPr>
            <w:tcW w:w="1418" w:type="dxa"/>
          </w:tcPr>
          <w:p w:rsidR="00FD140A" w:rsidRPr="007B2EA3" w:rsidRDefault="00FD140A" w:rsidP="00FD140A">
            <w:pPr>
              <w:bidi/>
              <w:spacing w:after="0" w:line="360" w:lineRule="auto"/>
              <w:jc w:val="both"/>
              <w:rPr>
                <w:rFonts w:asciiTheme="minorBidi" w:hAnsiTheme="minorBidi"/>
                <w:sz w:val="28"/>
                <w:szCs w:val="28"/>
                <w:rtl/>
                <w:lang w:bidi="ar-DZ"/>
              </w:rPr>
            </w:pPr>
            <w:r>
              <w:rPr>
                <w:rFonts w:asciiTheme="minorBidi" w:hAnsiTheme="minorBidi" w:hint="cs"/>
                <w:sz w:val="28"/>
                <w:szCs w:val="28"/>
                <w:rtl/>
                <w:lang w:bidi="ar-DZ"/>
              </w:rPr>
              <w:t>14.532</w:t>
            </w:r>
          </w:p>
        </w:tc>
        <w:tc>
          <w:tcPr>
            <w:tcW w:w="1134" w:type="dxa"/>
            <w:vMerge/>
          </w:tcPr>
          <w:p w:rsidR="00FD140A" w:rsidRPr="007B2EA3" w:rsidRDefault="00FD140A" w:rsidP="00FD140A">
            <w:pPr>
              <w:bidi/>
              <w:spacing w:after="0" w:line="360" w:lineRule="auto"/>
              <w:jc w:val="both"/>
              <w:rPr>
                <w:rFonts w:asciiTheme="minorBidi" w:hAnsiTheme="minorBidi"/>
                <w:sz w:val="28"/>
                <w:szCs w:val="28"/>
                <w:rtl/>
                <w:lang w:bidi="ar-DZ"/>
              </w:rPr>
            </w:pPr>
          </w:p>
        </w:tc>
        <w:tc>
          <w:tcPr>
            <w:tcW w:w="1023" w:type="dxa"/>
            <w:vMerge/>
          </w:tcPr>
          <w:p w:rsidR="00FD140A" w:rsidRPr="007B2EA3" w:rsidRDefault="00FD140A" w:rsidP="00FD140A">
            <w:pPr>
              <w:bidi/>
              <w:spacing w:after="0" w:line="360" w:lineRule="auto"/>
              <w:jc w:val="both"/>
              <w:rPr>
                <w:rFonts w:asciiTheme="minorBidi" w:hAnsiTheme="minorBidi"/>
                <w:sz w:val="28"/>
                <w:szCs w:val="28"/>
                <w:rtl/>
                <w:lang w:bidi="ar-DZ"/>
              </w:rPr>
            </w:pPr>
          </w:p>
        </w:tc>
      </w:tr>
      <w:tr w:rsidR="00FD140A" w:rsidTr="00FD140A">
        <w:trPr>
          <w:trHeight w:val="343"/>
        </w:trPr>
        <w:tc>
          <w:tcPr>
            <w:tcW w:w="1702" w:type="dxa"/>
            <w:vMerge/>
          </w:tcPr>
          <w:p w:rsidR="00FD140A" w:rsidRPr="007B2EA3" w:rsidRDefault="00FD140A" w:rsidP="00FD140A">
            <w:pPr>
              <w:bidi/>
              <w:spacing w:after="0" w:line="360" w:lineRule="auto"/>
              <w:jc w:val="both"/>
              <w:rPr>
                <w:rFonts w:asciiTheme="minorBidi" w:hAnsiTheme="minorBidi"/>
                <w:b/>
                <w:bCs/>
                <w:sz w:val="32"/>
                <w:szCs w:val="32"/>
                <w:rtl/>
                <w:lang w:bidi="ar-DZ"/>
              </w:rPr>
            </w:pPr>
          </w:p>
        </w:tc>
        <w:tc>
          <w:tcPr>
            <w:tcW w:w="1843" w:type="dxa"/>
          </w:tcPr>
          <w:p w:rsidR="00FD140A" w:rsidRPr="007B2EA3" w:rsidRDefault="00FD140A" w:rsidP="00FD140A">
            <w:pPr>
              <w:bidi/>
              <w:spacing w:after="0" w:line="360" w:lineRule="auto"/>
              <w:jc w:val="both"/>
              <w:rPr>
                <w:rFonts w:asciiTheme="minorBidi" w:hAnsiTheme="minorBidi"/>
                <w:sz w:val="28"/>
                <w:szCs w:val="28"/>
                <w:rtl/>
                <w:lang w:bidi="ar-DZ"/>
              </w:rPr>
            </w:pPr>
            <w:proofErr w:type="gramStart"/>
            <w:r w:rsidRPr="007B2EA3">
              <w:rPr>
                <w:rFonts w:asciiTheme="minorBidi" w:hAnsiTheme="minorBidi" w:cs="Arial"/>
                <w:sz w:val="28"/>
                <w:szCs w:val="28"/>
                <w:rtl/>
                <w:lang w:bidi="ar-DZ"/>
              </w:rPr>
              <w:t>المجموع</w:t>
            </w:r>
            <w:proofErr w:type="gramEnd"/>
          </w:p>
        </w:tc>
        <w:tc>
          <w:tcPr>
            <w:tcW w:w="1134" w:type="dxa"/>
          </w:tcPr>
          <w:p w:rsidR="00FD140A" w:rsidRPr="007B2EA3" w:rsidRDefault="00FD140A" w:rsidP="00FD140A">
            <w:pPr>
              <w:bidi/>
              <w:spacing w:after="0" w:line="360" w:lineRule="auto"/>
              <w:jc w:val="both"/>
              <w:rPr>
                <w:rFonts w:asciiTheme="minorBidi" w:hAnsiTheme="minorBidi"/>
                <w:sz w:val="32"/>
                <w:szCs w:val="32"/>
                <w:rtl/>
                <w:lang w:bidi="ar-DZ"/>
              </w:rPr>
            </w:pPr>
            <w:r>
              <w:rPr>
                <w:rFonts w:asciiTheme="minorBidi" w:hAnsiTheme="minorBidi" w:hint="cs"/>
                <w:sz w:val="32"/>
                <w:szCs w:val="32"/>
                <w:rtl/>
                <w:lang w:bidi="ar-DZ"/>
              </w:rPr>
              <w:t>67</w:t>
            </w:r>
          </w:p>
        </w:tc>
        <w:tc>
          <w:tcPr>
            <w:tcW w:w="1559" w:type="dxa"/>
          </w:tcPr>
          <w:p w:rsidR="00FD140A" w:rsidRPr="007B2EA3" w:rsidRDefault="00FD140A" w:rsidP="00FD140A">
            <w:pPr>
              <w:bidi/>
              <w:spacing w:after="0" w:line="360" w:lineRule="auto"/>
              <w:jc w:val="both"/>
              <w:rPr>
                <w:rFonts w:asciiTheme="minorBidi" w:hAnsiTheme="minorBidi"/>
                <w:sz w:val="28"/>
                <w:szCs w:val="28"/>
                <w:rtl/>
                <w:lang w:bidi="ar-DZ"/>
              </w:rPr>
            </w:pPr>
            <w:r>
              <w:rPr>
                <w:rFonts w:asciiTheme="minorBidi" w:hAnsiTheme="minorBidi" w:hint="cs"/>
                <w:sz w:val="28"/>
                <w:szCs w:val="28"/>
                <w:rtl/>
                <w:lang w:bidi="ar-DZ"/>
              </w:rPr>
              <w:t>1019.691</w:t>
            </w:r>
          </w:p>
        </w:tc>
        <w:tc>
          <w:tcPr>
            <w:tcW w:w="1418" w:type="dxa"/>
          </w:tcPr>
          <w:p w:rsidR="00FD140A" w:rsidRPr="007B2EA3" w:rsidRDefault="00FD140A" w:rsidP="00FD140A">
            <w:pPr>
              <w:bidi/>
              <w:spacing w:after="0" w:line="360" w:lineRule="auto"/>
              <w:jc w:val="both"/>
              <w:rPr>
                <w:rFonts w:asciiTheme="minorBidi" w:hAnsiTheme="minorBidi"/>
                <w:sz w:val="28"/>
                <w:szCs w:val="28"/>
                <w:rtl/>
                <w:lang w:bidi="ar-DZ"/>
              </w:rPr>
            </w:pPr>
            <w:r>
              <w:rPr>
                <w:rFonts w:asciiTheme="minorBidi" w:hAnsiTheme="minorBidi" w:hint="cs"/>
                <w:sz w:val="28"/>
                <w:szCs w:val="28"/>
                <w:rtl/>
                <w:lang w:bidi="ar-DZ"/>
              </w:rPr>
              <w:t>52.075</w:t>
            </w:r>
          </w:p>
        </w:tc>
        <w:tc>
          <w:tcPr>
            <w:tcW w:w="1134" w:type="dxa"/>
            <w:vMerge/>
          </w:tcPr>
          <w:p w:rsidR="00FD140A" w:rsidRPr="007B2EA3" w:rsidRDefault="00FD140A" w:rsidP="00FD140A">
            <w:pPr>
              <w:bidi/>
              <w:spacing w:after="0" w:line="360" w:lineRule="auto"/>
              <w:jc w:val="both"/>
              <w:rPr>
                <w:rFonts w:asciiTheme="minorBidi" w:hAnsiTheme="minorBidi"/>
                <w:sz w:val="28"/>
                <w:szCs w:val="28"/>
                <w:rtl/>
                <w:lang w:bidi="ar-DZ"/>
              </w:rPr>
            </w:pPr>
          </w:p>
        </w:tc>
        <w:tc>
          <w:tcPr>
            <w:tcW w:w="1023" w:type="dxa"/>
            <w:vMerge/>
          </w:tcPr>
          <w:p w:rsidR="00FD140A" w:rsidRPr="007B2EA3" w:rsidRDefault="00FD140A" w:rsidP="00FD140A">
            <w:pPr>
              <w:bidi/>
              <w:spacing w:after="0" w:line="360" w:lineRule="auto"/>
              <w:jc w:val="both"/>
              <w:rPr>
                <w:rFonts w:asciiTheme="minorBidi" w:hAnsiTheme="minorBidi"/>
                <w:sz w:val="28"/>
                <w:szCs w:val="28"/>
                <w:rtl/>
                <w:lang w:bidi="ar-DZ"/>
              </w:rPr>
            </w:pPr>
          </w:p>
        </w:tc>
      </w:tr>
      <w:tr w:rsidR="00FD140A" w:rsidTr="00FD140A">
        <w:trPr>
          <w:trHeight w:val="540"/>
        </w:trPr>
        <w:tc>
          <w:tcPr>
            <w:tcW w:w="1702" w:type="dxa"/>
            <w:vMerge w:val="restart"/>
          </w:tcPr>
          <w:p w:rsidR="00FD140A" w:rsidRPr="007B2EA3" w:rsidRDefault="00FD140A" w:rsidP="00FD140A">
            <w:pPr>
              <w:bidi/>
              <w:spacing w:after="0" w:line="360" w:lineRule="auto"/>
              <w:jc w:val="both"/>
              <w:rPr>
                <w:rFonts w:asciiTheme="minorBidi" w:hAnsiTheme="minorBidi"/>
                <w:b/>
                <w:bCs/>
                <w:sz w:val="32"/>
                <w:szCs w:val="32"/>
                <w:rtl/>
                <w:lang w:bidi="ar-DZ"/>
              </w:rPr>
            </w:pPr>
            <w:proofErr w:type="gramStart"/>
            <w:r>
              <w:rPr>
                <w:rFonts w:asciiTheme="minorBidi" w:hAnsiTheme="minorBidi" w:hint="cs"/>
                <w:b/>
                <w:bCs/>
                <w:sz w:val="32"/>
                <w:szCs w:val="32"/>
                <w:rtl/>
                <w:lang w:bidi="ar-DZ"/>
              </w:rPr>
              <w:t>التوافق</w:t>
            </w:r>
            <w:proofErr w:type="gramEnd"/>
            <w:r>
              <w:rPr>
                <w:rFonts w:asciiTheme="minorBidi" w:hAnsiTheme="minorBidi" w:hint="cs"/>
                <w:b/>
                <w:bCs/>
                <w:sz w:val="32"/>
                <w:szCs w:val="32"/>
                <w:rtl/>
                <w:lang w:bidi="ar-DZ"/>
              </w:rPr>
              <w:t xml:space="preserve"> النفسي</w:t>
            </w:r>
          </w:p>
        </w:tc>
        <w:tc>
          <w:tcPr>
            <w:tcW w:w="1843" w:type="dxa"/>
          </w:tcPr>
          <w:p w:rsidR="00FD140A" w:rsidRPr="007B2EA3" w:rsidRDefault="00FD140A" w:rsidP="00FD140A">
            <w:pPr>
              <w:bidi/>
              <w:spacing w:after="0" w:line="360" w:lineRule="auto"/>
              <w:jc w:val="both"/>
              <w:rPr>
                <w:rFonts w:asciiTheme="minorBidi" w:hAnsiTheme="minorBidi"/>
                <w:sz w:val="28"/>
                <w:szCs w:val="28"/>
                <w:rtl/>
                <w:lang w:bidi="ar-DZ"/>
              </w:rPr>
            </w:pPr>
            <w:r w:rsidRPr="007B2EA3">
              <w:rPr>
                <w:rFonts w:asciiTheme="minorBidi" w:hAnsiTheme="minorBidi" w:cs="Arial"/>
                <w:sz w:val="28"/>
                <w:szCs w:val="28"/>
                <w:rtl/>
                <w:lang w:bidi="ar-DZ"/>
              </w:rPr>
              <w:t>بين المجموعات</w:t>
            </w:r>
          </w:p>
        </w:tc>
        <w:tc>
          <w:tcPr>
            <w:tcW w:w="1134" w:type="dxa"/>
          </w:tcPr>
          <w:p w:rsidR="00FD140A" w:rsidRPr="007B2EA3" w:rsidRDefault="00FD140A" w:rsidP="00FD140A">
            <w:pPr>
              <w:bidi/>
              <w:spacing w:after="0" w:line="360" w:lineRule="auto"/>
              <w:jc w:val="both"/>
              <w:rPr>
                <w:rFonts w:asciiTheme="minorBidi" w:hAnsiTheme="minorBidi"/>
                <w:sz w:val="32"/>
                <w:szCs w:val="32"/>
                <w:rtl/>
                <w:lang w:bidi="ar-DZ"/>
              </w:rPr>
            </w:pPr>
            <w:r>
              <w:rPr>
                <w:rFonts w:asciiTheme="minorBidi" w:hAnsiTheme="minorBidi" w:hint="cs"/>
                <w:sz w:val="32"/>
                <w:szCs w:val="32"/>
                <w:rtl/>
                <w:lang w:bidi="ar-DZ"/>
              </w:rPr>
              <w:t>2</w:t>
            </w:r>
          </w:p>
        </w:tc>
        <w:tc>
          <w:tcPr>
            <w:tcW w:w="1559" w:type="dxa"/>
          </w:tcPr>
          <w:p w:rsidR="00FD140A" w:rsidRPr="007B2EA3" w:rsidRDefault="00FD140A" w:rsidP="00FD140A">
            <w:pPr>
              <w:bidi/>
              <w:spacing w:after="0" w:line="360" w:lineRule="auto"/>
              <w:jc w:val="both"/>
              <w:rPr>
                <w:rFonts w:asciiTheme="minorBidi" w:hAnsiTheme="minorBidi"/>
                <w:sz w:val="28"/>
                <w:szCs w:val="28"/>
                <w:rtl/>
                <w:lang w:bidi="ar-DZ"/>
              </w:rPr>
            </w:pPr>
            <w:r>
              <w:rPr>
                <w:rFonts w:asciiTheme="minorBidi" w:hAnsiTheme="minorBidi" w:hint="cs"/>
                <w:sz w:val="28"/>
                <w:szCs w:val="28"/>
                <w:rtl/>
                <w:lang w:bidi="ar-DZ"/>
              </w:rPr>
              <w:t>651.194</w:t>
            </w:r>
          </w:p>
        </w:tc>
        <w:tc>
          <w:tcPr>
            <w:tcW w:w="1418" w:type="dxa"/>
          </w:tcPr>
          <w:p w:rsidR="00FD140A" w:rsidRPr="007B2EA3" w:rsidRDefault="00FD140A" w:rsidP="00FD140A">
            <w:pPr>
              <w:bidi/>
              <w:spacing w:after="0" w:line="360" w:lineRule="auto"/>
              <w:jc w:val="both"/>
              <w:rPr>
                <w:rFonts w:asciiTheme="minorBidi" w:hAnsiTheme="minorBidi"/>
                <w:sz w:val="28"/>
                <w:szCs w:val="28"/>
                <w:rtl/>
                <w:lang w:bidi="ar-DZ"/>
              </w:rPr>
            </w:pPr>
            <w:r>
              <w:rPr>
                <w:rFonts w:asciiTheme="minorBidi" w:hAnsiTheme="minorBidi" w:hint="cs"/>
                <w:sz w:val="28"/>
                <w:szCs w:val="28"/>
                <w:rtl/>
                <w:lang w:bidi="ar-DZ"/>
              </w:rPr>
              <w:t>328.597</w:t>
            </w:r>
          </w:p>
        </w:tc>
        <w:tc>
          <w:tcPr>
            <w:tcW w:w="1134" w:type="dxa"/>
            <w:vMerge w:val="restart"/>
          </w:tcPr>
          <w:p w:rsidR="00FD140A" w:rsidRDefault="00FD140A" w:rsidP="00FD140A">
            <w:pPr>
              <w:bidi/>
              <w:spacing w:after="0" w:line="360" w:lineRule="auto"/>
              <w:jc w:val="both"/>
              <w:rPr>
                <w:rFonts w:asciiTheme="minorBidi" w:hAnsiTheme="minorBidi"/>
                <w:sz w:val="28"/>
                <w:szCs w:val="28"/>
                <w:rtl/>
                <w:lang w:bidi="ar-DZ"/>
              </w:rPr>
            </w:pPr>
          </w:p>
          <w:p w:rsidR="00FD140A" w:rsidRPr="007B2EA3" w:rsidRDefault="00FD140A" w:rsidP="00FD140A">
            <w:pPr>
              <w:bidi/>
              <w:spacing w:after="0" w:line="360" w:lineRule="auto"/>
              <w:jc w:val="both"/>
              <w:rPr>
                <w:rFonts w:asciiTheme="minorBidi" w:hAnsiTheme="minorBidi"/>
                <w:sz w:val="28"/>
                <w:szCs w:val="28"/>
                <w:rtl/>
                <w:lang w:bidi="ar-DZ"/>
              </w:rPr>
            </w:pPr>
            <w:r>
              <w:rPr>
                <w:rFonts w:asciiTheme="minorBidi" w:hAnsiTheme="minorBidi" w:hint="cs"/>
                <w:sz w:val="28"/>
                <w:szCs w:val="28"/>
                <w:rtl/>
                <w:lang w:bidi="ar-DZ"/>
              </w:rPr>
              <w:t>4.36</w:t>
            </w:r>
          </w:p>
        </w:tc>
        <w:tc>
          <w:tcPr>
            <w:tcW w:w="1023" w:type="dxa"/>
            <w:vMerge w:val="restart"/>
          </w:tcPr>
          <w:p w:rsidR="00FD140A" w:rsidRDefault="00FD140A" w:rsidP="00FD140A">
            <w:pPr>
              <w:bidi/>
              <w:spacing w:after="0" w:line="360" w:lineRule="auto"/>
              <w:jc w:val="both"/>
              <w:rPr>
                <w:rFonts w:asciiTheme="minorBidi" w:hAnsiTheme="minorBidi"/>
                <w:sz w:val="28"/>
                <w:szCs w:val="28"/>
                <w:rtl/>
                <w:lang w:bidi="ar-DZ"/>
              </w:rPr>
            </w:pPr>
          </w:p>
          <w:p w:rsidR="00FD140A" w:rsidRPr="007B2EA3" w:rsidRDefault="00FD140A" w:rsidP="00FD140A">
            <w:pPr>
              <w:bidi/>
              <w:spacing w:after="0" w:line="360" w:lineRule="auto"/>
              <w:jc w:val="both"/>
              <w:rPr>
                <w:rFonts w:asciiTheme="minorBidi" w:hAnsiTheme="minorBidi"/>
                <w:sz w:val="28"/>
                <w:szCs w:val="28"/>
                <w:rtl/>
                <w:lang w:bidi="ar-DZ"/>
              </w:rPr>
            </w:pPr>
            <w:r>
              <w:rPr>
                <w:rFonts w:asciiTheme="minorBidi" w:hAnsiTheme="minorBidi" w:hint="cs"/>
                <w:sz w:val="28"/>
                <w:szCs w:val="28"/>
                <w:rtl/>
                <w:lang w:bidi="ar-DZ"/>
              </w:rPr>
              <w:t>دال عند 0.01</w:t>
            </w:r>
          </w:p>
        </w:tc>
      </w:tr>
      <w:tr w:rsidR="00FD140A" w:rsidTr="00FD140A">
        <w:trPr>
          <w:trHeight w:val="465"/>
        </w:trPr>
        <w:tc>
          <w:tcPr>
            <w:tcW w:w="1702" w:type="dxa"/>
            <w:vMerge/>
          </w:tcPr>
          <w:p w:rsidR="00FD140A" w:rsidRDefault="00FD140A" w:rsidP="00FD140A">
            <w:pPr>
              <w:bidi/>
              <w:spacing w:line="360" w:lineRule="auto"/>
              <w:jc w:val="both"/>
              <w:rPr>
                <w:rFonts w:asciiTheme="minorBidi" w:hAnsiTheme="minorBidi" w:cs="Simplified Arabic"/>
                <w:b/>
                <w:bCs/>
                <w:sz w:val="32"/>
                <w:szCs w:val="32"/>
                <w:rtl/>
                <w:lang w:bidi="ar-DZ"/>
              </w:rPr>
            </w:pPr>
          </w:p>
        </w:tc>
        <w:tc>
          <w:tcPr>
            <w:tcW w:w="1843" w:type="dxa"/>
          </w:tcPr>
          <w:p w:rsidR="00FD140A" w:rsidRDefault="00FD140A" w:rsidP="00FD140A">
            <w:pPr>
              <w:bidi/>
              <w:spacing w:after="0" w:line="360" w:lineRule="auto"/>
              <w:jc w:val="both"/>
              <w:rPr>
                <w:rFonts w:asciiTheme="minorBidi" w:hAnsiTheme="minorBidi" w:cs="Simplified Arabic"/>
                <w:sz w:val="28"/>
                <w:szCs w:val="28"/>
                <w:rtl/>
                <w:lang w:bidi="ar-DZ"/>
              </w:rPr>
            </w:pPr>
            <w:r>
              <w:rPr>
                <w:rFonts w:asciiTheme="minorBidi" w:hAnsiTheme="minorBidi" w:cs="Simplified Arabic" w:hint="cs"/>
                <w:sz w:val="28"/>
                <w:szCs w:val="28"/>
                <w:rtl/>
                <w:lang w:bidi="ar-DZ"/>
              </w:rPr>
              <w:t>داخل المجموعات</w:t>
            </w:r>
          </w:p>
        </w:tc>
        <w:tc>
          <w:tcPr>
            <w:tcW w:w="1134" w:type="dxa"/>
          </w:tcPr>
          <w:p w:rsidR="00FD140A" w:rsidRPr="007B2EA3" w:rsidRDefault="00FD140A" w:rsidP="00FD140A">
            <w:pPr>
              <w:bidi/>
              <w:spacing w:after="0" w:line="360" w:lineRule="auto"/>
              <w:jc w:val="both"/>
              <w:rPr>
                <w:rFonts w:asciiTheme="minorBidi" w:hAnsiTheme="minorBidi"/>
                <w:sz w:val="32"/>
                <w:szCs w:val="32"/>
                <w:rtl/>
                <w:lang w:bidi="ar-DZ"/>
              </w:rPr>
            </w:pPr>
            <w:r>
              <w:rPr>
                <w:rFonts w:asciiTheme="minorBidi" w:hAnsiTheme="minorBidi" w:hint="cs"/>
                <w:sz w:val="32"/>
                <w:szCs w:val="32"/>
                <w:rtl/>
                <w:lang w:bidi="ar-DZ"/>
              </w:rPr>
              <w:t>65</w:t>
            </w:r>
          </w:p>
        </w:tc>
        <w:tc>
          <w:tcPr>
            <w:tcW w:w="1559" w:type="dxa"/>
          </w:tcPr>
          <w:p w:rsidR="00FD140A" w:rsidRPr="00F70286" w:rsidRDefault="00FD140A" w:rsidP="00FD140A">
            <w:pPr>
              <w:bidi/>
              <w:spacing w:after="0" w:line="360" w:lineRule="auto"/>
              <w:jc w:val="both"/>
              <w:rPr>
                <w:rFonts w:asciiTheme="minorBidi" w:hAnsiTheme="minorBidi" w:cs="Simplified Arabic"/>
                <w:sz w:val="28"/>
                <w:szCs w:val="28"/>
                <w:rtl/>
                <w:lang w:bidi="ar-DZ"/>
              </w:rPr>
            </w:pPr>
            <w:r>
              <w:rPr>
                <w:rFonts w:asciiTheme="minorBidi" w:hAnsiTheme="minorBidi" w:cs="Simplified Arabic" w:hint="cs"/>
                <w:sz w:val="28"/>
                <w:szCs w:val="28"/>
                <w:rtl/>
                <w:lang w:bidi="ar-DZ"/>
              </w:rPr>
              <w:t>4889.276</w:t>
            </w:r>
          </w:p>
        </w:tc>
        <w:tc>
          <w:tcPr>
            <w:tcW w:w="1418" w:type="dxa"/>
          </w:tcPr>
          <w:p w:rsidR="00FD140A" w:rsidRPr="00F70286" w:rsidRDefault="00FD140A" w:rsidP="00FD140A">
            <w:pPr>
              <w:bidi/>
              <w:spacing w:after="0" w:line="360" w:lineRule="auto"/>
              <w:jc w:val="both"/>
              <w:rPr>
                <w:rFonts w:asciiTheme="minorBidi" w:hAnsiTheme="minorBidi" w:cs="Simplified Arabic"/>
                <w:sz w:val="28"/>
                <w:szCs w:val="28"/>
                <w:rtl/>
                <w:lang w:bidi="ar-DZ"/>
              </w:rPr>
            </w:pPr>
            <w:r>
              <w:rPr>
                <w:rFonts w:asciiTheme="minorBidi" w:hAnsiTheme="minorBidi" w:cs="Simplified Arabic" w:hint="cs"/>
                <w:sz w:val="28"/>
                <w:szCs w:val="28"/>
                <w:rtl/>
                <w:lang w:bidi="ar-DZ"/>
              </w:rPr>
              <w:t>75.220</w:t>
            </w:r>
          </w:p>
        </w:tc>
        <w:tc>
          <w:tcPr>
            <w:tcW w:w="1134" w:type="dxa"/>
            <w:vMerge/>
          </w:tcPr>
          <w:p w:rsidR="00FD140A" w:rsidRPr="00F70286" w:rsidRDefault="00FD140A" w:rsidP="00FD140A">
            <w:pPr>
              <w:bidi/>
              <w:spacing w:line="360" w:lineRule="auto"/>
              <w:jc w:val="both"/>
              <w:rPr>
                <w:rFonts w:asciiTheme="minorBidi" w:hAnsiTheme="minorBidi" w:cs="Simplified Arabic"/>
                <w:sz w:val="28"/>
                <w:szCs w:val="28"/>
                <w:rtl/>
                <w:lang w:bidi="ar-DZ"/>
              </w:rPr>
            </w:pPr>
          </w:p>
        </w:tc>
        <w:tc>
          <w:tcPr>
            <w:tcW w:w="1023" w:type="dxa"/>
            <w:vMerge/>
          </w:tcPr>
          <w:p w:rsidR="00FD140A" w:rsidRDefault="00FD140A" w:rsidP="00FD140A">
            <w:pPr>
              <w:bidi/>
              <w:spacing w:line="360" w:lineRule="auto"/>
              <w:jc w:val="both"/>
              <w:rPr>
                <w:rFonts w:asciiTheme="minorBidi" w:hAnsiTheme="minorBidi" w:cs="Simplified Arabic"/>
                <w:sz w:val="28"/>
                <w:szCs w:val="28"/>
                <w:rtl/>
                <w:lang w:bidi="ar-DZ"/>
              </w:rPr>
            </w:pPr>
          </w:p>
        </w:tc>
      </w:tr>
      <w:tr w:rsidR="00FD140A" w:rsidTr="00FD140A">
        <w:trPr>
          <w:trHeight w:val="483"/>
        </w:trPr>
        <w:tc>
          <w:tcPr>
            <w:tcW w:w="1702" w:type="dxa"/>
            <w:vMerge/>
          </w:tcPr>
          <w:p w:rsidR="00FD140A" w:rsidRDefault="00FD140A" w:rsidP="00FD140A">
            <w:pPr>
              <w:bidi/>
              <w:spacing w:line="360" w:lineRule="auto"/>
              <w:jc w:val="both"/>
              <w:rPr>
                <w:rFonts w:asciiTheme="minorBidi" w:hAnsiTheme="minorBidi" w:cs="Simplified Arabic"/>
                <w:b/>
                <w:bCs/>
                <w:sz w:val="32"/>
                <w:szCs w:val="32"/>
                <w:rtl/>
                <w:lang w:bidi="ar-DZ"/>
              </w:rPr>
            </w:pPr>
          </w:p>
        </w:tc>
        <w:tc>
          <w:tcPr>
            <w:tcW w:w="1843" w:type="dxa"/>
          </w:tcPr>
          <w:p w:rsidR="00FD140A" w:rsidRDefault="00FD140A" w:rsidP="00FD140A">
            <w:pPr>
              <w:bidi/>
              <w:spacing w:after="0" w:line="240" w:lineRule="auto"/>
              <w:jc w:val="both"/>
              <w:rPr>
                <w:rFonts w:asciiTheme="minorBidi" w:hAnsiTheme="minorBidi" w:cs="Simplified Arabic"/>
                <w:sz w:val="28"/>
                <w:szCs w:val="28"/>
                <w:rtl/>
                <w:lang w:bidi="ar-DZ"/>
              </w:rPr>
            </w:pPr>
            <w:proofErr w:type="gramStart"/>
            <w:r>
              <w:rPr>
                <w:rFonts w:asciiTheme="minorBidi" w:hAnsiTheme="minorBidi" w:cs="Simplified Arabic" w:hint="cs"/>
                <w:sz w:val="28"/>
                <w:szCs w:val="28"/>
                <w:rtl/>
                <w:lang w:bidi="ar-DZ"/>
              </w:rPr>
              <w:t>المجموع</w:t>
            </w:r>
            <w:proofErr w:type="gramEnd"/>
          </w:p>
        </w:tc>
        <w:tc>
          <w:tcPr>
            <w:tcW w:w="1134" w:type="dxa"/>
          </w:tcPr>
          <w:p w:rsidR="00FD140A" w:rsidRPr="007B2EA3" w:rsidRDefault="00FD140A" w:rsidP="00FD140A">
            <w:pPr>
              <w:bidi/>
              <w:spacing w:after="0" w:line="360" w:lineRule="auto"/>
              <w:jc w:val="both"/>
              <w:rPr>
                <w:rFonts w:asciiTheme="minorBidi" w:hAnsiTheme="minorBidi"/>
                <w:sz w:val="32"/>
                <w:szCs w:val="32"/>
                <w:rtl/>
                <w:lang w:bidi="ar-DZ"/>
              </w:rPr>
            </w:pPr>
            <w:r>
              <w:rPr>
                <w:rFonts w:asciiTheme="minorBidi" w:hAnsiTheme="minorBidi" w:hint="cs"/>
                <w:sz w:val="32"/>
                <w:szCs w:val="32"/>
                <w:rtl/>
                <w:lang w:bidi="ar-DZ"/>
              </w:rPr>
              <w:t>67</w:t>
            </w:r>
          </w:p>
        </w:tc>
        <w:tc>
          <w:tcPr>
            <w:tcW w:w="1559" w:type="dxa"/>
          </w:tcPr>
          <w:p w:rsidR="00FD140A" w:rsidRPr="00F70286" w:rsidRDefault="00FD140A" w:rsidP="00FD140A">
            <w:pPr>
              <w:bidi/>
              <w:spacing w:after="0" w:line="360" w:lineRule="auto"/>
              <w:jc w:val="both"/>
              <w:rPr>
                <w:rFonts w:asciiTheme="minorBidi" w:hAnsiTheme="minorBidi" w:cs="Simplified Arabic"/>
                <w:sz w:val="28"/>
                <w:szCs w:val="28"/>
                <w:rtl/>
                <w:lang w:bidi="ar-DZ"/>
              </w:rPr>
            </w:pPr>
            <w:r>
              <w:rPr>
                <w:rFonts w:asciiTheme="minorBidi" w:hAnsiTheme="minorBidi" w:cs="Simplified Arabic" w:hint="cs"/>
                <w:sz w:val="28"/>
                <w:szCs w:val="28"/>
                <w:rtl/>
                <w:lang w:bidi="ar-DZ"/>
              </w:rPr>
              <w:t>5546.471</w:t>
            </w:r>
          </w:p>
        </w:tc>
        <w:tc>
          <w:tcPr>
            <w:tcW w:w="1418" w:type="dxa"/>
          </w:tcPr>
          <w:p w:rsidR="00FD140A" w:rsidRPr="00F70286" w:rsidRDefault="00FD140A" w:rsidP="00FD140A">
            <w:pPr>
              <w:bidi/>
              <w:spacing w:after="0" w:line="360" w:lineRule="auto"/>
              <w:jc w:val="both"/>
              <w:rPr>
                <w:rFonts w:asciiTheme="minorBidi" w:hAnsiTheme="minorBidi" w:cs="Simplified Arabic"/>
                <w:sz w:val="28"/>
                <w:szCs w:val="28"/>
                <w:rtl/>
                <w:lang w:bidi="ar-DZ"/>
              </w:rPr>
            </w:pPr>
            <w:r>
              <w:rPr>
                <w:rFonts w:asciiTheme="minorBidi" w:hAnsiTheme="minorBidi" w:cs="Simplified Arabic" w:hint="cs"/>
                <w:sz w:val="28"/>
                <w:szCs w:val="28"/>
                <w:rtl/>
                <w:lang w:bidi="ar-DZ"/>
              </w:rPr>
              <w:t>403.817</w:t>
            </w:r>
          </w:p>
        </w:tc>
        <w:tc>
          <w:tcPr>
            <w:tcW w:w="1134" w:type="dxa"/>
            <w:vMerge/>
          </w:tcPr>
          <w:p w:rsidR="00FD140A" w:rsidRPr="00F70286" w:rsidRDefault="00FD140A" w:rsidP="00FD140A">
            <w:pPr>
              <w:bidi/>
              <w:spacing w:line="360" w:lineRule="auto"/>
              <w:jc w:val="both"/>
              <w:rPr>
                <w:rFonts w:asciiTheme="minorBidi" w:hAnsiTheme="minorBidi" w:cs="Simplified Arabic"/>
                <w:sz w:val="28"/>
                <w:szCs w:val="28"/>
                <w:rtl/>
                <w:lang w:bidi="ar-DZ"/>
              </w:rPr>
            </w:pPr>
          </w:p>
        </w:tc>
        <w:tc>
          <w:tcPr>
            <w:tcW w:w="1023" w:type="dxa"/>
            <w:vMerge/>
          </w:tcPr>
          <w:p w:rsidR="00FD140A" w:rsidRDefault="00FD140A" w:rsidP="00FD140A">
            <w:pPr>
              <w:bidi/>
              <w:spacing w:line="360" w:lineRule="auto"/>
              <w:jc w:val="both"/>
              <w:rPr>
                <w:rFonts w:asciiTheme="minorBidi" w:hAnsiTheme="minorBidi" w:cs="Simplified Arabic"/>
                <w:sz w:val="28"/>
                <w:szCs w:val="28"/>
                <w:rtl/>
                <w:lang w:bidi="ar-DZ"/>
              </w:rPr>
            </w:pPr>
          </w:p>
        </w:tc>
      </w:tr>
    </w:tbl>
    <w:p w:rsidR="00FD140A" w:rsidRDefault="00FD140A" w:rsidP="00FD140A">
      <w:pPr>
        <w:bidi/>
        <w:spacing w:after="0" w:line="360" w:lineRule="auto"/>
        <w:jc w:val="both"/>
        <w:rPr>
          <w:rFonts w:asciiTheme="minorBidi" w:hAnsiTheme="minorBidi" w:cs="Arial"/>
          <w:sz w:val="32"/>
          <w:szCs w:val="32"/>
          <w:rtl/>
          <w:lang w:bidi="ar-DZ"/>
        </w:rPr>
      </w:pPr>
      <w:r w:rsidRPr="00F2774B">
        <w:rPr>
          <w:rFonts w:asciiTheme="minorBidi" w:hAnsiTheme="minorBidi" w:cs="Arial"/>
          <w:sz w:val="32"/>
          <w:szCs w:val="32"/>
          <w:rtl/>
          <w:lang w:bidi="ar-DZ"/>
        </w:rPr>
        <w:t xml:space="preserve">يتضح من خلال </w:t>
      </w:r>
      <w:r>
        <w:rPr>
          <w:rFonts w:asciiTheme="minorBidi" w:hAnsiTheme="minorBidi" w:cs="Arial" w:hint="cs"/>
          <w:sz w:val="32"/>
          <w:szCs w:val="32"/>
          <w:rtl/>
          <w:lang w:bidi="ar-DZ"/>
        </w:rPr>
        <w:t>ال</w:t>
      </w:r>
      <w:r w:rsidRPr="00F2774B">
        <w:rPr>
          <w:rFonts w:asciiTheme="minorBidi" w:hAnsiTheme="minorBidi" w:cs="Arial"/>
          <w:sz w:val="32"/>
          <w:szCs w:val="32"/>
          <w:rtl/>
          <w:lang w:bidi="ar-DZ"/>
        </w:rPr>
        <w:t xml:space="preserve">جدول </w:t>
      </w:r>
      <w:r>
        <w:rPr>
          <w:rFonts w:asciiTheme="minorBidi" w:hAnsiTheme="minorBidi" w:cs="Arial" w:hint="cs"/>
          <w:sz w:val="32"/>
          <w:szCs w:val="32"/>
          <w:rtl/>
          <w:lang w:bidi="ar-DZ"/>
        </w:rPr>
        <w:t xml:space="preserve">رقم (23) أن </w:t>
      </w:r>
      <w:r w:rsidRPr="00F2774B">
        <w:rPr>
          <w:rFonts w:asciiTheme="minorBidi" w:hAnsiTheme="minorBidi" w:cs="Arial"/>
          <w:sz w:val="32"/>
          <w:szCs w:val="32"/>
          <w:rtl/>
          <w:lang w:bidi="ar-DZ"/>
        </w:rPr>
        <w:t xml:space="preserve">مصدر التباين بين </w:t>
      </w:r>
      <w:r>
        <w:rPr>
          <w:rFonts w:asciiTheme="minorBidi" w:hAnsiTheme="minorBidi" w:cs="Arial" w:hint="cs"/>
          <w:sz w:val="32"/>
          <w:szCs w:val="32"/>
          <w:rtl/>
          <w:lang w:bidi="ar-DZ"/>
        </w:rPr>
        <w:t>ال</w:t>
      </w:r>
      <w:r w:rsidRPr="00F2774B">
        <w:rPr>
          <w:rFonts w:asciiTheme="minorBidi" w:hAnsiTheme="minorBidi" w:cs="Arial"/>
          <w:sz w:val="32"/>
          <w:szCs w:val="32"/>
          <w:rtl/>
          <w:lang w:bidi="ar-DZ"/>
        </w:rPr>
        <w:t xml:space="preserve">مجموعات </w:t>
      </w:r>
      <w:r>
        <w:rPr>
          <w:rFonts w:asciiTheme="minorBidi" w:hAnsiTheme="minorBidi" w:cs="Arial" w:hint="cs"/>
          <w:sz w:val="32"/>
          <w:szCs w:val="32"/>
          <w:rtl/>
          <w:lang w:bidi="ar-DZ"/>
        </w:rPr>
        <w:t xml:space="preserve">أظهر عدم وجود فروق بين الفئات العمرية الثلاث فيما يخص متغير تقدير الذات، ووجود فروق دالة بينهم فيما يخص متغير التوافق النفسي بقيمة </w:t>
      </w:r>
      <w:r>
        <w:rPr>
          <w:rFonts w:asciiTheme="minorBidi" w:hAnsiTheme="minorBidi" w:hint="cs"/>
          <w:sz w:val="32"/>
          <w:szCs w:val="32"/>
          <w:rtl/>
          <w:lang w:bidi="ar-DZ"/>
        </w:rPr>
        <w:t>(</w:t>
      </w:r>
      <w:r>
        <w:rPr>
          <w:rFonts w:asciiTheme="minorBidi" w:hAnsiTheme="minorBidi" w:cs="Arial" w:hint="cs"/>
          <w:sz w:val="32"/>
          <w:szCs w:val="32"/>
          <w:rtl/>
          <w:lang w:bidi="ar-DZ"/>
        </w:rPr>
        <w:t>ف</w:t>
      </w:r>
      <w:r>
        <w:rPr>
          <w:rFonts w:asciiTheme="minorBidi" w:hAnsiTheme="minorBidi" w:hint="cs"/>
          <w:sz w:val="32"/>
          <w:szCs w:val="32"/>
          <w:rtl/>
          <w:lang w:bidi="ar-DZ"/>
        </w:rPr>
        <w:t xml:space="preserve">) </w:t>
      </w:r>
      <w:r>
        <w:rPr>
          <w:rFonts w:asciiTheme="minorBidi" w:hAnsiTheme="minorBidi" w:cs="Arial" w:hint="cs"/>
          <w:sz w:val="32"/>
          <w:szCs w:val="32"/>
          <w:rtl/>
          <w:lang w:bidi="ar-DZ"/>
        </w:rPr>
        <w:t xml:space="preserve">قدرها </w:t>
      </w:r>
      <w:r>
        <w:rPr>
          <w:rFonts w:asciiTheme="minorBidi" w:hAnsiTheme="minorBidi" w:hint="cs"/>
          <w:sz w:val="32"/>
          <w:szCs w:val="32"/>
          <w:rtl/>
          <w:lang w:bidi="ar-DZ"/>
        </w:rPr>
        <w:t>(4.36)</w:t>
      </w:r>
      <w:r>
        <w:rPr>
          <w:rFonts w:asciiTheme="minorBidi" w:hAnsiTheme="minorBidi" w:cs="Arial" w:hint="cs"/>
          <w:sz w:val="32"/>
          <w:szCs w:val="32"/>
          <w:rtl/>
          <w:lang w:bidi="ar-DZ"/>
        </w:rPr>
        <w:t xml:space="preserve">، وعند مستوى الدلالة </w:t>
      </w:r>
      <w:r>
        <w:rPr>
          <w:rFonts w:asciiTheme="minorBidi" w:hAnsiTheme="minorBidi" w:hint="cs"/>
          <w:sz w:val="32"/>
          <w:szCs w:val="32"/>
          <w:rtl/>
          <w:lang w:bidi="ar-DZ"/>
        </w:rPr>
        <w:t>(0.01)</w:t>
      </w:r>
      <w:r>
        <w:rPr>
          <w:rFonts w:asciiTheme="minorBidi" w:hAnsiTheme="minorBidi" w:cs="Arial" w:hint="cs"/>
          <w:sz w:val="32"/>
          <w:szCs w:val="32"/>
          <w:rtl/>
          <w:lang w:bidi="ar-DZ"/>
        </w:rPr>
        <w:t>، وبغية معرفة دلالة الفروق ولصالح أي فئة عمرية استخدمنا اختبار شيفيه (</w:t>
      </w:r>
      <w:r>
        <w:rPr>
          <w:rFonts w:asciiTheme="minorBidi" w:hAnsiTheme="minorBidi" w:cs="Arial"/>
          <w:sz w:val="32"/>
          <w:szCs w:val="32"/>
          <w:lang w:val="fr-FR" w:bidi="ar-DZ"/>
        </w:rPr>
        <w:t>scheffe</w:t>
      </w:r>
      <w:r>
        <w:rPr>
          <w:rFonts w:asciiTheme="minorBidi" w:hAnsiTheme="minorBidi" w:cs="Arial" w:hint="cs"/>
          <w:sz w:val="32"/>
          <w:szCs w:val="32"/>
          <w:rtl/>
          <w:lang w:bidi="ar-DZ"/>
        </w:rPr>
        <w:t>)، حيث دلت النتائج على مايلي:</w:t>
      </w:r>
    </w:p>
    <w:p w:rsidR="00FD140A" w:rsidRDefault="00FD140A" w:rsidP="00FD140A">
      <w:pPr>
        <w:bidi/>
        <w:spacing w:after="0" w:line="360" w:lineRule="auto"/>
        <w:jc w:val="center"/>
        <w:rPr>
          <w:rFonts w:asciiTheme="minorBidi" w:hAnsiTheme="minorBidi" w:cs="Arial"/>
          <w:sz w:val="32"/>
          <w:szCs w:val="32"/>
          <w:rtl/>
          <w:lang w:bidi="ar-DZ"/>
        </w:rPr>
      </w:pPr>
      <w:r>
        <w:rPr>
          <w:rFonts w:asciiTheme="minorBidi" w:hAnsiTheme="minorBidi" w:cs="Arial" w:hint="cs"/>
          <w:sz w:val="32"/>
          <w:szCs w:val="32"/>
          <w:rtl/>
          <w:lang w:bidi="ar-DZ"/>
        </w:rPr>
        <w:t>الجدول رقم (24) يبين اتجاه نتائج الفروق باستخدام اختيار شيفيه (</w:t>
      </w:r>
      <w:r>
        <w:rPr>
          <w:rFonts w:asciiTheme="minorBidi" w:hAnsiTheme="minorBidi" w:cs="Arial"/>
          <w:sz w:val="32"/>
          <w:szCs w:val="32"/>
          <w:lang w:val="fr-FR" w:bidi="ar-DZ"/>
        </w:rPr>
        <w:t>scheffe</w:t>
      </w:r>
      <w:r>
        <w:rPr>
          <w:rFonts w:asciiTheme="minorBidi" w:hAnsiTheme="minorBidi" w:cs="Arial" w:hint="cs"/>
          <w:sz w:val="32"/>
          <w:szCs w:val="32"/>
          <w:rtl/>
          <w:lang w:bidi="ar-DZ"/>
        </w:rPr>
        <w:t>)</w:t>
      </w:r>
    </w:p>
    <w:tbl>
      <w:tblPr>
        <w:tblStyle w:val="Grilledutableau"/>
        <w:bidiVisual/>
        <w:tblW w:w="0" w:type="auto"/>
        <w:tblLook w:val="04A0"/>
      </w:tblPr>
      <w:tblGrid>
        <w:gridCol w:w="2083"/>
        <w:gridCol w:w="2542"/>
        <w:gridCol w:w="2261"/>
        <w:gridCol w:w="2402"/>
      </w:tblGrid>
      <w:tr w:rsidR="00FD140A" w:rsidTr="00FD140A">
        <w:tc>
          <w:tcPr>
            <w:tcW w:w="2091" w:type="dxa"/>
          </w:tcPr>
          <w:p w:rsidR="00FD140A" w:rsidRPr="00DA691B" w:rsidRDefault="00FD140A" w:rsidP="00FD140A">
            <w:pPr>
              <w:bidi/>
              <w:spacing w:line="360" w:lineRule="auto"/>
              <w:jc w:val="center"/>
              <w:rPr>
                <w:rFonts w:asciiTheme="minorBidi" w:hAnsiTheme="minorBidi" w:cstheme="minorBidi"/>
                <w:b/>
                <w:bCs/>
                <w:sz w:val="28"/>
                <w:szCs w:val="28"/>
                <w:rtl/>
                <w:lang w:bidi="ar-DZ"/>
              </w:rPr>
            </w:pPr>
            <w:r w:rsidRPr="00DA691B">
              <w:rPr>
                <w:rFonts w:asciiTheme="minorBidi" w:hAnsiTheme="minorBidi" w:cstheme="minorBidi" w:hint="cs"/>
                <w:b/>
                <w:bCs/>
                <w:sz w:val="28"/>
                <w:szCs w:val="28"/>
                <w:rtl/>
                <w:lang w:bidi="ar-DZ"/>
              </w:rPr>
              <w:t>الفئات العمرية</w:t>
            </w:r>
          </w:p>
        </w:tc>
        <w:tc>
          <w:tcPr>
            <w:tcW w:w="2551" w:type="dxa"/>
          </w:tcPr>
          <w:p w:rsidR="00FD140A" w:rsidRPr="009079F0" w:rsidRDefault="00FD140A" w:rsidP="00FD140A">
            <w:pPr>
              <w:bidi/>
              <w:spacing w:line="360" w:lineRule="auto"/>
              <w:jc w:val="center"/>
              <w:rPr>
                <w:rFonts w:asciiTheme="minorBidi" w:hAnsiTheme="minorBidi" w:cstheme="minorBidi"/>
                <w:b/>
                <w:bCs/>
                <w:sz w:val="28"/>
                <w:szCs w:val="28"/>
                <w:rtl/>
                <w:lang w:bidi="ar-DZ"/>
              </w:rPr>
            </w:pPr>
            <w:r w:rsidRPr="009079F0">
              <w:rPr>
                <w:rFonts w:asciiTheme="minorBidi" w:hAnsiTheme="minorBidi" w:cstheme="minorBidi" w:hint="cs"/>
                <w:b/>
                <w:bCs/>
                <w:sz w:val="28"/>
                <w:szCs w:val="28"/>
                <w:rtl/>
                <w:lang w:bidi="ar-DZ"/>
              </w:rPr>
              <w:t xml:space="preserve">81 </w:t>
            </w:r>
            <w:proofErr w:type="gramStart"/>
            <w:r w:rsidRPr="009079F0">
              <w:rPr>
                <w:rFonts w:asciiTheme="minorBidi" w:hAnsiTheme="minorBidi" w:cstheme="minorBidi" w:hint="cs"/>
                <w:b/>
                <w:bCs/>
                <w:sz w:val="28"/>
                <w:szCs w:val="28"/>
                <w:rtl/>
                <w:lang w:bidi="ar-DZ"/>
              </w:rPr>
              <w:t>فما</w:t>
            </w:r>
            <w:proofErr w:type="gramEnd"/>
            <w:r w:rsidRPr="009079F0">
              <w:rPr>
                <w:rFonts w:asciiTheme="minorBidi" w:hAnsiTheme="minorBidi" w:cstheme="minorBidi" w:hint="cs"/>
                <w:b/>
                <w:bCs/>
                <w:sz w:val="28"/>
                <w:szCs w:val="28"/>
                <w:rtl/>
                <w:lang w:bidi="ar-DZ"/>
              </w:rPr>
              <w:t xml:space="preserve"> فوق</w:t>
            </w:r>
          </w:p>
          <w:p w:rsidR="00FD140A" w:rsidRDefault="00FD140A" w:rsidP="00FD140A">
            <w:pPr>
              <w:bidi/>
              <w:spacing w:line="360" w:lineRule="auto"/>
              <w:jc w:val="center"/>
              <w:rPr>
                <w:rFonts w:asciiTheme="minorBidi" w:hAnsiTheme="minorBidi" w:cstheme="minorBidi"/>
                <w:sz w:val="28"/>
                <w:szCs w:val="28"/>
                <w:rtl/>
                <w:lang w:bidi="ar-DZ"/>
              </w:rPr>
            </w:pPr>
            <w:r>
              <w:rPr>
                <w:rFonts w:asciiTheme="minorBidi" w:hAnsiTheme="minorBidi" w:cstheme="minorBidi" w:hint="cs"/>
                <w:sz w:val="28"/>
                <w:szCs w:val="28"/>
                <w:rtl/>
                <w:lang w:bidi="ar-DZ"/>
              </w:rPr>
              <w:t>م=44.33</w:t>
            </w:r>
          </w:p>
        </w:tc>
        <w:tc>
          <w:tcPr>
            <w:tcW w:w="2268" w:type="dxa"/>
          </w:tcPr>
          <w:p w:rsidR="00FD140A" w:rsidRPr="009079F0" w:rsidRDefault="00FD140A" w:rsidP="00FD140A">
            <w:pPr>
              <w:bidi/>
              <w:spacing w:line="360" w:lineRule="auto"/>
              <w:jc w:val="center"/>
              <w:rPr>
                <w:rFonts w:asciiTheme="minorBidi" w:hAnsiTheme="minorBidi" w:cstheme="minorBidi"/>
                <w:b/>
                <w:bCs/>
                <w:sz w:val="28"/>
                <w:szCs w:val="28"/>
                <w:rtl/>
                <w:lang w:bidi="ar-DZ"/>
              </w:rPr>
            </w:pPr>
            <w:r w:rsidRPr="009079F0">
              <w:rPr>
                <w:rFonts w:asciiTheme="minorBidi" w:hAnsiTheme="minorBidi" w:cstheme="minorBidi" w:hint="cs"/>
                <w:b/>
                <w:bCs/>
                <w:sz w:val="28"/>
                <w:szCs w:val="28"/>
                <w:rtl/>
                <w:lang w:bidi="ar-DZ"/>
              </w:rPr>
              <w:t xml:space="preserve">71-80 </w:t>
            </w:r>
            <w:proofErr w:type="gramStart"/>
            <w:r w:rsidRPr="009079F0">
              <w:rPr>
                <w:rFonts w:asciiTheme="minorBidi" w:hAnsiTheme="minorBidi" w:cstheme="minorBidi" w:hint="cs"/>
                <w:b/>
                <w:bCs/>
                <w:sz w:val="28"/>
                <w:szCs w:val="28"/>
                <w:rtl/>
                <w:lang w:bidi="ar-DZ"/>
              </w:rPr>
              <w:t>سنة</w:t>
            </w:r>
            <w:proofErr w:type="gramEnd"/>
          </w:p>
          <w:p w:rsidR="00FD140A" w:rsidRPr="009079F0" w:rsidRDefault="00FD140A" w:rsidP="00FD140A">
            <w:pPr>
              <w:bidi/>
              <w:spacing w:line="360" w:lineRule="auto"/>
              <w:jc w:val="center"/>
              <w:rPr>
                <w:rFonts w:asciiTheme="minorBidi" w:hAnsiTheme="minorBidi" w:cstheme="minorBidi"/>
                <w:b/>
                <w:bCs/>
                <w:sz w:val="28"/>
                <w:szCs w:val="28"/>
                <w:rtl/>
                <w:lang w:bidi="ar-DZ"/>
              </w:rPr>
            </w:pPr>
            <w:r w:rsidRPr="009079F0">
              <w:rPr>
                <w:rFonts w:asciiTheme="minorBidi" w:hAnsiTheme="minorBidi" w:cstheme="minorBidi" w:hint="cs"/>
                <w:b/>
                <w:bCs/>
                <w:sz w:val="28"/>
                <w:szCs w:val="28"/>
                <w:rtl/>
                <w:lang w:bidi="ar-DZ"/>
              </w:rPr>
              <w:t>م=44.60</w:t>
            </w:r>
          </w:p>
        </w:tc>
        <w:tc>
          <w:tcPr>
            <w:tcW w:w="2410" w:type="dxa"/>
          </w:tcPr>
          <w:p w:rsidR="00FD140A" w:rsidRPr="009079F0" w:rsidRDefault="00FD140A" w:rsidP="00FD140A">
            <w:pPr>
              <w:bidi/>
              <w:spacing w:line="360" w:lineRule="auto"/>
              <w:jc w:val="center"/>
              <w:rPr>
                <w:rFonts w:asciiTheme="minorBidi" w:hAnsiTheme="minorBidi" w:cstheme="minorBidi"/>
                <w:b/>
                <w:bCs/>
                <w:sz w:val="28"/>
                <w:szCs w:val="28"/>
                <w:rtl/>
                <w:lang w:bidi="ar-DZ"/>
              </w:rPr>
            </w:pPr>
            <w:r w:rsidRPr="009079F0">
              <w:rPr>
                <w:rFonts w:asciiTheme="minorBidi" w:hAnsiTheme="minorBidi" w:cstheme="minorBidi" w:hint="cs"/>
                <w:b/>
                <w:bCs/>
                <w:sz w:val="28"/>
                <w:szCs w:val="28"/>
                <w:rtl/>
                <w:lang w:bidi="ar-DZ"/>
              </w:rPr>
              <w:t xml:space="preserve">60-70 </w:t>
            </w:r>
            <w:proofErr w:type="gramStart"/>
            <w:r w:rsidRPr="009079F0">
              <w:rPr>
                <w:rFonts w:asciiTheme="minorBidi" w:hAnsiTheme="minorBidi" w:cstheme="minorBidi" w:hint="cs"/>
                <w:b/>
                <w:bCs/>
                <w:sz w:val="28"/>
                <w:szCs w:val="28"/>
                <w:rtl/>
                <w:lang w:bidi="ar-DZ"/>
              </w:rPr>
              <w:t>سنة</w:t>
            </w:r>
            <w:proofErr w:type="gramEnd"/>
          </w:p>
          <w:p w:rsidR="00FD140A" w:rsidRDefault="00FD140A" w:rsidP="00FD140A">
            <w:pPr>
              <w:bidi/>
              <w:spacing w:line="360" w:lineRule="auto"/>
              <w:jc w:val="center"/>
              <w:rPr>
                <w:rFonts w:asciiTheme="minorBidi" w:hAnsiTheme="minorBidi" w:cstheme="minorBidi"/>
                <w:sz w:val="28"/>
                <w:szCs w:val="28"/>
                <w:rtl/>
                <w:lang w:bidi="ar-DZ"/>
              </w:rPr>
            </w:pPr>
            <w:r>
              <w:rPr>
                <w:rFonts w:asciiTheme="minorBidi" w:hAnsiTheme="minorBidi" w:cstheme="minorBidi" w:hint="cs"/>
                <w:sz w:val="28"/>
                <w:szCs w:val="28"/>
                <w:rtl/>
                <w:lang w:bidi="ar-DZ"/>
              </w:rPr>
              <w:t>م=38.18</w:t>
            </w:r>
          </w:p>
        </w:tc>
      </w:tr>
      <w:tr w:rsidR="00FD140A" w:rsidTr="00FD140A">
        <w:tc>
          <w:tcPr>
            <w:tcW w:w="2091" w:type="dxa"/>
          </w:tcPr>
          <w:p w:rsidR="00FD140A" w:rsidRDefault="00FD140A" w:rsidP="00FD140A">
            <w:pPr>
              <w:bidi/>
              <w:spacing w:line="360" w:lineRule="auto"/>
              <w:jc w:val="center"/>
              <w:rPr>
                <w:rFonts w:asciiTheme="minorBidi" w:hAnsiTheme="minorBidi" w:cstheme="minorBidi"/>
                <w:sz w:val="28"/>
                <w:szCs w:val="28"/>
                <w:rtl/>
                <w:lang w:bidi="ar-DZ"/>
              </w:rPr>
            </w:pPr>
            <w:r>
              <w:rPr>
                <w:rFonts w:asciiTheme="minorBidi" w:hAnsiTheme="minorBidi" w:cstheme="minorBidi" w:hint="cs"/>
                <w:sz w:val="28"/>
                <w:szCs w:val="28"/>
                <w:rtl/>
                <w:lang w:bidi="ar-DZ"/>
              </w:rPr>
              <w:t xml:space="preserve">60-70 </w:t>
            </w:r>
            <w:proofErr w:type="gramStart"/>
            <w:r>
              <w:rPr>
                <w:rFonts w:asciiTheme="minorBidi" w:hAnsiTheme="minorBidi" w:cstheme="minorBidi" w:hint="cs"/>
                <w:sz w:val="28"/>
                <w:szCs w:val="28"/>
                <w:rtl/>
                <w:lang w:bidi="ar-DZ"/>
              </w:rPr>
              <w:t>سنة</w:t>
            </w:r>
            <w:proofErr w:type="gramEnd"/>
          </w:p>
          <w:p w:rsidR="00FD140A" w:rsidRDefault="00FD140A" w:rsidP="00FD140A">
            <w:pPr>
              <w:bidi/>
              <w:spacing w:line="360" w:lineRule="auto"/>
              <w:jc w:val="center"/>
              <w:rPr>
                <w:rFonts w:asciiTheme="minorBidi" w:hAnsiTheme="minorBidi" w:cstheme="minorBidi"/>
                <w:sz w:val="28"/>
                <w:szCs w:val="28"/>
                <w:rtl/>
                <w:lang w:bidi="ar-DZ"/>
              </w:rPr>
            </w:pPr>
            <w:r>
              <w:rPr>
                <w:rFonts w:asciiTheme="minorBidi" w:hAnsiTheme="minorBidi" w:cstheme="minorBidi" w:hint="cs"/>
                <w:sz w:val="28"/>
                <w:szCs w:val="28"/>
                <w:rtl/>
                <w:lang w:bidi="ar-DZ"/>
              </w:rPr>
              <w:t>ن=42</w:t>
            </w:r>
          </w:p>
        </w:tc>
        <w:tc>
          <w:tcPr>
            <w:tcW w:w="2551" w:type="dxa"/>
          </w:tcPr>
          <w:p w:rsidR="00FD140A" w:rsidRDefault="00FD140A" w:rsidP="00FD140A">
            <w:pPr>
              <w:bidi/>
              <w:spacing w:line="360" w:lineRule="auto"/>
              <w:jc w:val="center"/>
              <w:rPr>
                <w:rFonts w:asciiTheme="minorBidi" w:hAnsiTheme="minorBidi" w:cstheme="minorBidi"/>
                <w:sz w:val="28"/>
                <w:szCs w:val="28"/>
                <w:rtl/>
                <w:lang w:bidi="ar-DZ"/>
              </w:rPr>
            </w:pPr>
          </w:p>
        </w:tc>
        <w:tc>
          <w:tcPr>
            <w:tcW w:w="2268" w:type="dxa"/>
          </w:tcPr>
          <w:p w:rsidR="00FD140A" w:rsidRPr="009079F0" w:rsidRDefault="00FD140A" w:rsidP="00FD140A">
            <w:pPr>
              <w:bidi/>
              <w:spacing w:line="360" w:lineRule="auto"/>
              <w:jc w:val="center"/>
              <w:rPr>
                <w:rFonts w:asciiTheme="minorBidi" w:hAnsiTheme="minorBidi" w:cstheme="minorBidi"/>
                <w:b/>
                <w:bCs/>
                <w:sz w:val="32"/>
                <w:szCs w:val="32"/>
                <w:rtl/>
                <w:lang w:bidi="ar-DZ"/>
              </w:rPr>
            </w:pPr>
            <w:r w:rsidRPr="009079F0">
              <w:rPr>
                <w:rFonts w:asciiTheme="minorBidi" w:hAnsiTheme="minorBidi" w:cstheme="minorBidi" w:hint="cs"/>
                <w:b/>
                <w:bCs/>
                <w:sz w:val="28"/>
                <w:szCs w:val="28"/>
                <w:rtl/>
                <w:lang w:bidi="ar-DZ"/>
              </w:rPr>
              <w:t>6.45</w:t>
            </w:r>
            <w:r w:rsidRPr="009079F0">
              <w:rPr>
                <w:rFonts w:ascii="Arial" w:hAnsiTheme="minorBidi" w:cstheme="minorBidi"/>
                <w:b/>
                <w:bCs/>
                <w:sz w:val="32"/>
                <w:szCs w:val="32"/>
                <w:rtl/>
              </w:rPr>
              <w:t>*</w:t>
            </w:r>
          </w:p>
          <w:p w:rsidR="00FD140A" w:rsidRPr="009079F0" w:rsidRDefault="00FD140A" w:rsidP="00FD140A">
            <w:pPr>
              <w:bidi/>
              <w:spacing w:line="360" w:lineRule="auto"/>
              <w:jc w:val="center"/>
              <w:rPr>
                <w:rFonts w:asciiTheme="minorBidi" w:hAnsiTheme="minorBidi" w:cstheme="minorBidi"/>
                <w:b/>
                <w:bCs/>
                <w:sz w:val="28"/>
                <w:szCs w:val="28"/>
                <w:rtl/>
                <w:lang w:bidi="ar-DZ"/>
              </w:rPr>
            </w:pPr>
            <w:r w:rsidRPr="009079F0">
              <w:rPr>
                <w:rFonts w:asciiTheme="minorBidi" w:hAnsiTheme="minorBidi" w:cstheme="minorBidi" w:hint="cs"/>
                <w:b/>
                <w:bCs/>
                <w:sz w:val="32"/>
                <w:szCs w:val="32"/>
                <w:rtl/>
                <w:lang w:bidi="ar-DZ"/>
              </w:rPr>
              <w:t xml:space="preserve"> دال عند 0.02</w:t>
            </w:r>
          </w:p>
        </w:tc>
        <w:tc>
          <w:tcPr>
            <w:tcW w:w="2410" w:type="dxa"/>
          </w:tcPr>
          <w:p w:rsidR="00FD140A" w:rsidRDefault="00FD140A" w:rsidP="00FD140A">
            <w:pPr>
              <w:bidi/>
              <w:spacing w:line="360" w:lineRule="auto"/>
              <w:jc w:val="center"/>
              <w:rPr>
                <w:rFonts w:asciiTheme="minorBidi" w:hAnsiTheme="minorBidi" w:cstheme="minorBidi"/>
                <w:sz w:val="28"/>
                <w:szCs w:val="28"/>
                <w:rtl/>
                <w:lang w:bidi="ar-DZ"/>
              </w:rPr>
            </w:pPr>
            <w:r>
              <w:rPr>
                <w:rFonts w:asciiTheme="minorBidi" w:hAnsiTheme="minorBidi" w:cstheme="minorBidi" w:hint="cs"/>
                <w:sz w:val="28"/>
                <w:szCs w:val="28"/>
                <w:rtl/>
                <w:lang w:bidi="ar-DZ"/>
              </w:rPr>
              <w:t>_</w:t>
            </w:r>
          </w:p>
        </w:tc>
      </w:tr>
      <w:tr w:rsidR="00FD140A" w:rsidTr="00FD140A">
        <w:tc>
          <w:tcPr>
            <w:tcW w:w="2091" w:type="dxa"/>
          </w:tcPr>
          <w:p w:rsidR="00FD140A" w:rsidRDefault="00FD140A" w:rsidP="00FD140A">
            <w:pPr>
              <w:bidi/>
              <w:spacing w:line="360" w:lineRule="auto"/>
              <w:jc w:val="center"/>
              <w:rPr>
                <w:rFonts w:asciiTheme="minorBidi" w:hAnsiTheme="minorBidi" w:cstheme="minorBidi"/>
                <w:sz w:val="28"/>
                <w:szCs w:val="28"/>
                <w:rtl/>
                <w:lang w:bidi="ar-DZ"/>
              </w:rPr>
            </w:pPr>
            <w:r>
              <w:rPr>
                <w:rFonts w:asciiTheme="minorBidi" w:hAnsiTheme="minorBidi" w:cstheme="minorBidi" w:hint="cs"/>
                <w:sz w:val="28"/>
                <w:szCs w:val="28"/>
                <w:rtl/>
                <w:lang w:bidi="ar-DZ"/>
              </w:rPr>
              <w:t xml:space="preserve">71-80 </w:t>
            </w:r>
            <w:proofErr w:type="gramStart"/>
            <w:r>
              <w:rPr>
                <w:rFonts w:asciiTheme="minorBidi" w:hAnsiTheme="minorBidi" w:cstheme="minorBidi" w:hint="cs"/>
                <w:sz w:val="28"/>
                <w:szCs w:val="28"/>
                <w:rtl/>
                <w:lang w:bidi="ar-DZ"/>
              </w:rPr>
              <w:t>سنة</w:t>
            </w:r>
            <w:proofErr w:type="gramEnd"/>
          </w:p>
          <w:p w:rsidR="00FD140A" w:rsidRDefault="00FD140A" w:rsidP="00FD140A">
            <w:pPr>
              <w:bidi/>
              <w:spacing w:line="360" w:lineRule="auto"/>
              <w:jc w:val="center"/>
              <w:rPr>
                <w:rFonts w:asciiTheme="minorBidi" w:hAnsiTheme="minorBidi" w:cstheme="minorBidi"/>
                <w:sz w:val="28"/>
                <w:szCs w:val="28"/>
                <w:rtl/>
                <w:lang w:bidi="ar-DZ"/>
              </w:rPr>
            </w:pPr>
            <w:r>
              <w:rPr>
                <w:rFonts w:asciiTheme="minorBidi" w:hAnsiTheme="minorBidi" w:cstheme="minorBidi" w:hint="cs"/>
                <w:sz w:val="28"/>
                <w:szCs w:val="28"/>
                <w:rtl/>
                <w:lang w:bidi="ar-DZ"/>
              </w:rPr>
              <w:t>ن=20</w:t>
            </w:r>
          </w:p>
        </w:tc>
        <w:tc>
          <w:tcPr>
            <w:tcW w:w="2551" w:type="dxa"/>
          </w:tcPr>
          <w:p w:rsidR="00FD140A" w:rsidRDefault="00FD140A" w:rsidP="00FD140A">
            <w:pPr>
              <w:bidi/>
              <w:spacing w:line="360" w:lineRule="auto"/>
              <w:jc w:val="center"/>
              <w:rPr>
                <w:rFonts w:asciiTheme="minorBidi" w:hAnsiTheme="minorBidi" w:cstheme="minorBidi"/>
                <w:sz w:val="28"/>
                <w:szCs w:val="28"/>
                <w:rtl/>
                <w:lang w:bidi="ar-DZ"/>
              </w:rPr>
            </w:pPr>
          </w:p>
        </w:tc>
        <w:tc>
          <w:tcPr>
            <w:tcW w:w="2268" w:type="dxa"/>
          </w:tcPr>
          <w:p w:rsidR="00FD140A" w:rsidRPr="009079F0" w:rsidRDefault="00FD140A" w:rsidP="00FD140A">
            <w:pPr>
              <w:bidi/>
              <w:spacing w:line="360" w:lineRule="auto"/>
              <w:jc w:val="center"/>
              <w:rPr>
                <w:rFonts w:asciiTheme="minorBidi" w:hAnsiTheme="minorBidi" w:cstheme="minorBidi"/>
                <w:b/>
                <w:bCs/>
                <w:sz w:val="28"/>
                <w:szCs w:val="28"/>
                <w:rtl/>
                <w:lang w:bidi="ar-DZ"/>
              </w:rPr>
            </w:pPr>
            <w:r w:rsidRPr="009079F0">
              <w:rPr>
                <w:rFonts w:asciiTheme="minorBidi" w:hAnsiTheme="minorBidi" w:cstheme="minorBidi" w:hint="cs"/>
                <w:b/>
                <w:bCs/>
                <w:sz w:val="28"/>
                <w:szCs w:val="28"/>
                <w:rtl/>
                <w:lang w:bidi="ar-DZ"/>
              </w:rPr>
              <w:t>_</w:t>
            </w:r>
          </w:p>
        </w:tc>
        <w:tc>
          <w:tcPr>
            <w:tcW w:w="2410" w:type="dxa"/>
          </w:tcPr>
          <w:p w:rsidR="00FD140A" w:rsidRDefault="00FD140A" w:rsidP="00FD140A">
            <w:pPr>
              <w:bidi/>
              <w:spacing w:line="360" w:lineRule="auto"/>
              <w:jc w:val="center"/>
              <w:rPr>
                <w:rFonts w:asciiTheme="minorBidi" w:hAnsiTheme="minorBidi" w:cstheme="minorBidi"/>
                <w:sz w:val="28"/>
                <w:szCs w:val="28"/>
                <w:rtl/>
                <w:lang w:bidi="ar-DZ"/>
              </w:rPr>
            </w:pPr>
          </w:p>
        </w:tc>
      </w:tr>
      <w:tr w:rsidR="00FD140A" w:rsidTr="00FD140A">
        <w:tc>
          <w:tcPr>
            <w:tcW w:w="2091" w:type="dxa"/>
          </w:tcPr>
          <w:p w:rsidR="00FD140A" w:rsidRDefault="00FD140A" w:rsidP="00FD140A">
            <w:pPr>
              <w:bidi/>
              <w:spacing w:line="360" w:lineRule="auto"/>
              <w:jc w:val="center"/>
              <w:rPr>
                <w:rFonts w:asciiTheme="minorBidi" w:hAnsiTheme="minorBidi" w:cstheme="minorBidi"/>
                <w:sz w:val="28"/>
                <w:szCs w:val="28"/>
                <w:rtl/>
                <w:lang w:bidi="ar-DZ"/>
              </w:rPr>
            </w:pPr>
            <w:r>
              <w:rPr>
                <w:rFonts w:asciiTheme="minorBidi" w:hAnsiTheme="minorBidi" w:cstheme="minorBidi" w:hint="cs"/>
                <w:sz w:val="28"/>
                <w:szCs w:val="28"/>
                <w:rtl/>
                <w:lang w:bidi="ar-DZ"/>
              </w:rPr>
              <w:t xml:space="preserve">81 </w:t>
            </w:r>
            <w:proofErr w:type="gramStart"/>
            <w:r>
              <w:rPr>
                <w:rFonts w:asciiTheme="minorBidi" w:hAnsiTheme="minorBidi" w:cstheme="minorBidi" w:hint="cs"/>
                <w:sz w:val="28"/>
                <w:szCs w:val="28"/>
                <w:rtl/>
                <w:lang w:bidi="ar-DZ"/>
              </w:rPr>
              <w:t>فما</w:t>
            </w:r>
            <w:proofErr w:type="gramEnd"/>
            <w:r>
              <w:rPr>
                <w:rFonts w:asciiTheme="minorBidi" w:hAnsiTheme="minorBidi" w:cstheme="minorBidi" w:hint="cs"/>
                <w:sz w:val="28"/>
                <w:szCs w:val="28"/>
                <w:rtl/>
                <w:lang w:bidi="ar-DZ"/>
              </w:rPr>
              <w:t xml:space="preserve"> فوق</w:t>
            </w:r>
          </w:p>
        </w:tc>
        <w:tc>
          <w:tcPr>
            <w:tcW w:w="2551" w:type="dxa"/>
          </w:tcPr>
          <w:p w:rsidR="00FD140A" w:rsidRDefault="00FD140A" w:rsidP="00FD140A">
            <w:pPr>
              <w:bidi/>
              <w:spacing w:line="360" w:lineRule="auto"/>
              <w:jc w:val="center"/>
              <w:rPr>
                <w:rFonts w:asciiTheme="minorBidi" w:hAnsiTheme="minorBidi" w:cstheme="minorBidi"/>
                <w:sz w:val="28"/>
                <w:szCs w:val="28"/>
                <w:rtl/>
                <w:lang w:bidi="ar-DZ"/>
              </w:rPr>
            </w:pPr>
            <w:r>
              <w:rPr>
                <w:rFonts w:asciiTheme="minorBidi" w:hAnsiTheme="minorBidi" w:cstheme="minorBidi" w:hint="cs"/>
                <w:sz w:val="28"/>
                <w:szCs w:val="28"/>
                <w:rtl/>
                <w:lang w:bidi="ar-DZ"/>
              </w:rPr>
              <w:t>_</w:t>
            </w:r>
          </w:p>
        </w:tc>
        <w:tc>
          <w:tcPr>
            <w:tcW w:w="2268" w:type="dxa"/>
          </w:tcPr>
          <w:p w:rsidR="00FD140A" w:rsidRPr="009079F0" w:rsidRDefault="00FD140A" w:rsidP="00FD140A">
            <w:pPr>
              <w:bidi/>
              <w:spacing w:line="360" w:lineRule="auto"/>
              <w:jc w:val="center"/>
              <w:rPr>
                <w:rFonts w:asciiTheme="minorBidi" w:hAnsiTheme="minorBidi" w:cstheme="minorBidi"/>
                <w:b/>
                <w:bCs/>
                <w:sz w:val="28"/>
                <w:szCs w:val="28"/>
                <w:rtl/>
                <w:lang w:bidi="ar-DZ"/>
              </w:rPr>
            </w:pPr>
          </w:p>
        </w:tc>
        <w:tc>
          <w:tcPr>
            <w:tcW w:w="2410" w:type="dxa"/>
          </w:tcPr>
          <w:p w:rsidR="00FD140A" w:rsidRDefault="00FD140A" w:rsidP="00FD140A">
            <w:pPr>
              <w:bidi/>
              <w:spacing w:line="360" w:lineRule="auto"/>
              <w:jc w:val="center"/>
              <w:rPr>
                <w:rFonts w:asciiTheme="minorBidi" w:hAnsiTheme="minorBidi" w:cstheme="minorBidi"/>
                <w:sz w:val="28"/>
                <w:szCs w:val="28"/>
                <w:rtl/>
                <w:lang w:bidi="ar-DZ"/>
              </w:rPr>
            </w:pPr>
          </w:p>
        </w:tc>
      </w:tr>
    </w:tbl>
    <w:p w:rsidR="00FD140A" w:rsidRDefault="00FD140A" w:rsidP="00FD140A">
      <w:pPr>
        <w:bidi/>
        <w:spacing w:after="0" w:line="360" w:lineRule="auto"/>
        <w:jc w:val="both"/>
        <w:rPr>
          <w:rFonts w:asciiTheme="minorBidi" w:hAnsiTheme="minorBidi" w:cstheme="minorBidi"/>
          <w:sz w:val="32"/>
          <w:szCs w:val="32"/>
          <w:rtl/>
          <w:lang w:bidi="ar-DZ"/>
        </w:rPr>
      </w:pPr>
    </w:p>
    <w:p w:rsidR="00FD140A" w:rsidRPr="00E30363" w:rsidRDefault="00FD140A" w:rsidP="00FD140A">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نلاحظ من خلال الجدول رقم (24) بأنه توجد فروق دالة إحصائيا بين الفئات العمرية الثلاثة،حيث توجد فروق بين الفئة العمرية(71-80 سنة) والفئة العمرية(60-70 سنة) </w:t>
      </w:r>
      <w:r>
        <w:rPr>
          <w:rFonts w:asciiTheme="minorBidi" w:hAnsiTheme="minorBidi" w:cstheme="minorBidi" w:hint="cs"/>
          <w:sz w:val="32"/>
          <w:szCs w:val="32"/>
          <w:rtl/>
          <w:lang w:bidi="ar-DZ"/>
        </w:rPr>
        <w:lastRenderedPageBreak/>
        <w:t>بدلالة اختبار شيفيه والذي قدره(6.45) دال عند مستوى الدلالة(0.02)، وبمتوسط حسابي قدره(44.60)، ولصالح الفئة العمرية(71-80 سنة).</w:t>
      </w:r>
    </w:p>
    <w:p w:rsidR="00FD140A" w:rsidRPr="00A5466D" w:rsidRDefault="00FD140A" w:rsidP="00FD140A">
      <w:pPr>
        <w:bidi/>
        <w:spacing w:after="0" w:line="360" w:lineRule="auto"/>
        <w:jc w:val="both"/>
        <w:rPr>
          <w:rFonts w:asciiTheme="minorBidi" w:hAnsiTheme="minorBidi" w:cstheme="minorBidi"/>
          <w:b/>
          <w:bCs/>
          <w:sz w:val="32"/>
          <w:szCs w:val="32"/>
          <w:rtl/>
          <w:lang w:bidi="ar-DZ"/>
        </w:rPr>
      </w:pPr>
      <w:r>
        <w:rPr>
          <w:rFonts w:asciiTheme="minorBidi" w:hAnsiTheme="minorBidi" w:cstheme="minorBidi" w:hint="cs"/>
          <w:b/>
          <w:bCs/>
          <w:sz w:val="32"/>
          <w:szCs w:val="32"/>
          <w:rtl/>
          <w:lang w:bidi="ar-DZ"/>
        </w:rPr>
        <w:t>1-4-</w:t>
      </w:r>
      <w:r w:rsidRPr="00A5466D">
        <w:rPr>
          <w:rFonts w:asciiTheme="minorBidi" w:hAnsiTheme="minorBidi" w:cstheme="minorBidi" w:hint="cs"/>
          <w:b/>
          <w:bCs/>
          <w:sz w:val="32"/>
          <w:szCs w:val="32"/>
          <w:rtl/>
          <w:lang w:bidi="ar-DZ"/>
        </w:rPr>
        <w:t xml:space="preserve">عرض نتائج الفرضية </w:t>
      </w:r>
      <w:r>
        <w:rPr>
          <w:rFonts w:asciiTheme="minorBidi" w:hAnsiTheme="minorBidi" w:cstheme="minorBidi" w:hint="cs"/>
          <w:b/>
          <w:bCs/>
          <w:sz w:val="32"/>
          <w:szCs w:val="32"/>
          <w:rtl/>
          <w:lang w:bidi="ar-DZ"/>
        </w:rPr>
        <w:t xml:space="preserve">الجزئية </w:t>
      </w:r>
      <w:r w:rsidRPr="00A5466D">
        <w:rPr>
          <w:rFonts w:asciiTheme="minorBidi" w:hAnsiTheme="minorBidi" w:cstheme="minorBidi" w:hint="cs"/>
          <w:b/>
          <w:bCs/>
          <w:sz w:val="32"/>
          <w:szCs w:val="32"/>
          <w:rtl/>
          <w:lang w:bidi="ar-DZ"/>
        </w:rPr>
        <w:t>الرابعة:</w:t>
      </w:r>
    </w:p>
    <w:p w:rsidR="00FD140A" w:rsidRDefault="00FD140A" w:rsidP="00FD140A">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والتي نصها: لا توجد فروق دالة إحصائيا بين تقدير الذات والتوافق النفسي لدى المسنين تبعا لمدة الإقامة بالمركز.</w:t>
      </w:r>
    </w:p>
    <w:p w:rsidR="00FD140A" w:rsidRDefault="00FD140A" w:rsidP="00FD140A">
      <w:pPr>
        <w:bidi/>
        <w:spacing w:after="0" w:line="360" w:lineRule="auto"/>
        <w:jc w:val="both"/>
        <w:rPr>
          <w:rFonts w:asciiTheme="minorBidi" w:hAnsiTheme="minorBidi" w:cstheme="minorBidi"/>
          <w:sz w:val="32"/>
          <w:szCs w:val="32"/>
          <w:lang w:bidi="ar-DZ"/>
        </w:rPr>
      </w:pPr>
      <w:r>
        <w:rPr>
          <w:rFonts w:asciiTheme="minorBidi" w:hAnsiTheme="minorBidi" w:cstheme="minorBidi" w:hint="cs"/>
          <w:sz w:val="32"/>
          <w:szCs w:val="32"/>
          <w:rtl/>
          <w:lang w:bidi="ar-DZ"/>
        </w:rPr>
        <w:t xml:space="preserve">ولاختبار هذه الفرضية استخدمنا تحليل التباين الأحادي لدراسة الفروق، حيث أسفرت النتائج </w:t>
      </w:r>
      <w:proofErr w:type="gramStart"/>
      <w:r>
        <w:rPr>
          <w:rFonts w:asciiTheme="minorBidi" w:hAnsiTheme="minorBidi" w:cstheme="minorBidi" w:hint="cs"/>
          <w:sz w:val="32"/>
          <w:szCs w:val="32"/>
          <w:rtl/>
          <w:lang w:bidi="ar-DZ"/>
        </w:rPr>
        <w:t>على</w:t>
      </w:r>
      <w:proofErr w:type="gramEnd"/>
      <w:r>
        <w:rPr>
          <w:rFonts w:asciiTheme="minorBidi" w:hAnsiTheme="minorBidi" w:cstheme="minorBidi" w:hint="cs"/>
          <w:sz w:val="32"/>
          <w:szCs w:val="32"/>
          <w:rtl/>
          <w:lang w:bidi="ar-DZ"/>
        </w:rPr>
        <w:t xml:space="preserve"> ما يلي:</w:t>
      </w:r>
    </w:p>
    <w:p w:rsidR="00FD140A" w:rsidRPr="007F2D5D" w:rsidRDefault="00FD140A" w:rsidP="00FD140A">
      <w:pPr>
        <w:bidi/>
        <w:spacing w:after="0" w:line="360" w:lineRule="auto"/>
        <w:jc w:val="center"/>
        <w:rPr>
          <w:rFonts w:asciiTheme="minorBidi" w:hAnsiTheme="minorBidi"/>
          <w:sz w:val="32"/>
          <w:szCs w:val="32"/>
          <w:rtl/>
          <w:lang w:bidi="ar-DZ"/>
        </w:rPr>
      </w:pPr>
      <w:r w:rsidRPr="004B0DD1">
        <w:rPr>
          <w:rFonts w:asciiTheme="minorBidi" w:hAnsiTheme="minorBidi" w:cs="Arial" w:hint="cs"/>
          <w:sz w:val="28"/>
          <w:szCs w:val="28"/>
          <w:rtl/>
          <w:lang w:bidi="ar-DZ"/>
        </w:rPr>
        <w:t xml:space="preserve">جدول رقم </w:t>
      </w:r>
      <w:r w:rsidRPr="004B0DD1">
        <w:rPr>
          <w:rFonts w:asciiTheme="minorBidi" w:hAnsiTheme="minorBidi" w:hint="cs"/>
          <w:sz w:val="28"/>
          <w:szCs w:val="28"/>
          <w:rtl/>
          <w:lang w:bidi="ar-DZ"/>
        </w:rPr>
        <w:t>(</w:t>
      </w:r>
      <w:r>
        <w:rPr>
          <w:rFonts w:asciiTheme="minorBidi" w:hAnsiTheme="minorBidi" w:hint="cs"/>
          <w:sz w:val="28"/>
          <w:szCs w:val="28"/>
          <w:rtl/>
          <w:lang w:bidi="ar-DZ"/>
        </w:rPr>
        <w:t>25</w:t>
      </w:r>
      <w:r w:rsidRPr="004B0DD1">
        <w:rPr>
          <w:rFonts w:asciiTheme="minorBidi" w:hAnsiTheme="minorBidi" w:hint="cs"/>
          <w:sz w:val="28"/>
          <w:szCs w:val="28"/>
          <w:rtl/>
          <w:lang w:bidi="ar-DZ"/>
        </w:rPr>
        <w:t xml:space="preserve">) </w:t>
      </w:r>
      <w:r w:rsidRPr="004B0DD1">
        <w:rPr>
          <w:rFonts w:asciiTheme="minorBidi" w:hAnsiTheme="minorBidi" w:cs="Arial" w:hint="cs"/>
          <w:sz w:val="28"/>
          <w:szCs w:val="28"/>
          <w:rtl/>
          <w:lang w:bidi="ar-DZ"/>
        </w:rPr>
        <w:t xml:space="preserve">يوضح تحليل التباين الأحادي </w:t>
      </w:r>
      <w:r>
        <w:rPr>
          <w:rFonts w:asciiTheme="minorBidi" w:hAnsiTheme="minorBidi" w:cs="Arial" w:hint="cs"/>
          <w:sz w:val="28"/>
          <w:szCs w:val="28"/>
          <w:rtl/>
          <w:lang w:bidi="ar-DZ"/>
        </w:rPr>
        <w:t>لدراسة الفروق تقدير الذات والتوافق النفسي تبعا لمدة الإقامة</w:t>
      </w:r>
    </w:p>
    <w:tbl>
      <w:tblPr>
        <w:tblStyle w:val="Grilledutableau"/>
        <w:bidiVisual/>
        <w:tblW w:w="9245" w:type="dxa"/>
        <w:tblInd w:w="249" w:type="dxa"/>
        <w:tblLayout w:type="fixed"/>
        <w:tblLook w:val="04A0"/>
      </w:tblPr>
      <w:tblGrid>
        <w:gridCol w:w="991"/>
        <w:gridCol w:w="1986"/>
        <w:gridCol w:w="991"/>
        <w:gridCol w:w="1843"/>
        <w:gridCol w:w="1417"/>
        <w:gridCol w:w="994"/>
        <w:gridCol w:w="1023"/>
      </w:tblGrid>
      <w:tr w:rsidR="00FD140A" w:rsidTr="00FD140A">
        <w:tc>
          <w:tcPr>
            <w:tcW w:w="991" w:type="dxa"/>
          </w:tcPr>
          <w:p w:rsidR="00FD140A" w:rsidRPr="007B2EA3" w:rsidRDefault="00FD140A" w:rsidP="00FD140A">
            <w:pPr>
              <w:bidi/>
              <w:spacing w:line="360" w:lineRule="auto"/>
              <w:jc w:val="both"/>
              <w:rPr>
                <w:rFonts w:asciiTheme="minorBidi" w:hAnsiTheme="minorBidi"/>
                <w:b/>
                <w:bCs/>
                <w:sz w:val="32"/>
                <w:szCs w:val="32"/>
                <w:rtl/>
                <w:lang w:bidi="ar-DZ"/>
              </w:rPr>
            </w:pPr>
            <w:proofErr w:type="gramStart"/>
            <w:r w:rsidRPr="007B2EA3">
              <w:rPr>
                <w:rFonts w:asciiTheme="minorBidi" w:hAnsiTheme="minorBidi" w:cs="Arial"/>
                <w:b/>
                <w:bCs/>
                <w:sz w:val="32"/>
                <w:szCs w:val="32"/>
                <w:rtl/>
                <w:lang w:bidi="ar-DZ"/>
              </w:rPr>
              <w:t>المتغير</w:t>
            </w:r>
            <w:proofErr w:type="gramEnd"/>
          </w:p>
        </w:tc>
        <w:tc>
          <w:tcPr>
            <w:tcW w:w="1986" w:type="dxa"/>
          </w:tcPr>
          <w:p w:rsidR="00FD140A" w:rsidRPr="007B2EA3" w:rsidRDefault="00FD140A" w:rsidP="00FD140A">
            <w:pPr>
              <w:bidi/>
              <w:spacing w:line="360" w:lineRule="auto"/>
              <w:jc w:val="both"/>
              <w:rPr>
                <w:rFonts w:asciiTheme="minorBidi" w:hAnsiTheme="minorBidi"/>
                <w:b/>
                <w:bCs/>
                <w:sz w:val="32"/>
                <w:szCs w:val="32"/>
                <w:rtl/>
                <w:lang w:bidi="ar-DZ"/>
              </w:rPr>
            </w:pPr>
            <w:proofErr w:type="gramStart"/>
            <w:r w:rsidRPr="007B2EA3">
              <w:rPr>
                <w:rFonts w:asciiTheme="minorBidi" w:hAnsiTheme="minorBidi" w:cs="Arial"/>
                <w:b/>
                <w:bCs/>
                <w:sz w:val="32"/>
                <w:szCs w:val="32"/>
                <w:rtl/>
                <w:lang w:bidi="ar-DZ"/>
              </w:rPr>
              <w:t>مصدر</w:t>
            </w:r>
            <w:proofErr w:type="gramEnd"/>
            <w:r w:rsidRPr="007B2EA3">
              <w:rPr>
                <w:rFonts w:asciiTheme="minorBidi" w:hAnsiTheme="minorBidi" w:cs="Arial"/>
                <w:b/>
                <w:bCs/>
                <w:sz w:val="32"/>
                <w:szCs w:val="32"/>
                <w:rtl/>
                <w:lang w:bidi="ar-DZ"/>
              </w:rPr>
              <w:t xml:space="preserve"> التباين</w:t>
            </w:r>
          </w:p>
        </w:tc>
        <w:tc>
          <w:tcPr>
            <w:tcW w:w="991" w:type="dxa"/>
          </w:tcPr>
          <w:p w:rsidR="00FD140A" w:rsidRPr="007B2EA3" w:rsidRDefault="00FD140A" w:rsidP="00FD140A">
            <w:pPr>
              <w:bidi/>
              <w:spacing w:line="360" w:lineRule="auto"/>
              <w:jc w:val="both"/>
              <w:rPr>
                <w:rFonts w:asciiTheme="minorBidi" w:hAnsiTheme="minorBidi"/>
                <w:b/>
                <w:bCs/>
                <w:sz w:val="32"/>
                <w:szCs w:val="32"/>
                <w:rtl/>
                <w:lang w:bidi="ar-DZ"/>
              </w:rPr>
            </w:pPr>
            <w:r w:rsidRPr="007B2EA3">
              <w:rPr>
                <w:rFonts w:asciiTheme="minorBidi" w:hAnsiTheme="minorBidi" w:cs="Arial"/>
                <w:b/>
                <w:bCs/>
                <w:sz w:val="32"/>
                <w:szCs w:val="32"/>
                <w:rtl/>
                <w:lang w:bidi="ar-DZ"/>
              </w:rPr>
              <w:t>درجات الحرية</w:t>
            </w:r>
          </w:p>
        </w:tc>
        <w:tc>
          <w:tcPr>
            <w:tcW w:w="1843" w:type="dxa"/>
          </w:tcPr>
          <w:p w:rsidR="00FD140A" w:rsidRPr="005C7A5C" w:rsidRDefault="00FD140A" w:rsidP="00FD140A">
            <w:pPr>
              <w:bidi/>
              <w:spacing w:line="360" w:lineRule="auto"/>
              <w:jc w:val="both"/>
              <w:rPr>
                <w:rFonts w:asciiTheme="minorBidi" w:hAnsiTheme="minorBidi"/>
                <w:b/>
                <w:bCs/>
                <w:sz w:val="32"/>
                <w:szCs w:val="32"/>
                <w:rtl/>
                <w:lang w:bidi="ar-DZ"/>
              </w:rPr>
            </w:pPr>
            <w:r w:rsidRPr="005C7A5C">
              <w:rPr>
                <w:rFonts w:asciiTheme="minorBidi" w:hAnsiTheme="minorBidi" w:cs="Arial"/>
                <w:b/>
                <w:bCs/>
                <w:sz w:val="32"/>
                <w:szCs w:val="32"/>
                <w:rtl/>
                <w:lang w:bidi="ar-DZ"/>
              </w:rPr>
              <w:t>مجموع مربعات الانحراف</w:t>
            </w:r>
          </w:p>
        </w:tc>
        <w:tc>
          <w:tcPr>
            <w:tcW w:w="1417" w:type="dxa"/>
          </w:tcPr>
          <w:p w:rsidR="00FD140A" w:rsidRPr="007B2EA3" w:rsidRDefault="00FD140A" w:rsidP="00FD140A">
            <w:pPr>
              <w:bidi/>
              <w:spacing w:line="360" w:lineRule="auto"/>
              <w:jc w:val="both"/>
              <w:rPr>
                <w:rFonts w:asciiTheme="minorBidi" w:hAnsiTheme="minorBidi"/>
                <w:b/>
                <w:bCs/>
                <w:sz w:val="32"/>
                <w:szCs w:val="32"/>
                <w:rtl/>
                <w:lang w:bidi="ar-DZ"/>
              </w:rPr>
            </w:pPr>
            <w:r w:rsidRPr="007B2EA3">
              <w:rPr>
                <w:rFonts w:asciiTheme="minorBidi" w:hAnsiTheme="minorBidi" w:cs="Arial"/>
                <w:b/>
                <w:bCs/>
                <w:sz w:val="32"/>
                <w:szCs w:val="32"/>
                <w:rtl/>
                <w:lang w:bidi="ar-DZ"/>
              </w:rPr>
              <w:t>متوسط المربعات</w:t>
            </w:r>
          </w:p>
        </w:tc>
        <w:tc>
          <w:tcPr>
            <w:tcW w:w="994" w:type="dxa"/>
          </w:tcPr>
          <w:p w:rsidR="00FD140A" w:rsidRPr="007B2EA3" w:rsidRDefault="00FD140A" w:rsidP="00FD140A">
            <w:pPr>
              <w:bidi/>
              <w:spacing w:line="360" w:lineRule="auto"/>
              <w:jc w:val="both"/>
              <w:rPr>
                <w:rFonts w:asciiTheme="minorBidi" w:hAnsiTheme="minorBidi"/>
                <w:b/>
                <w:bCs/>
                <w:sz w:val="32"/>
                <w:szCs w:val="32"/>
                <w:rtl/>
                <w:lang w:bidi="ar-DZ"/>
              </w:rPr>
            </w:pPr>
            <w:proofErr w:type="gramStart"/>
            <w:r w:rsidRPr="007B2EA3">
              <w:rPr>
                <w:rFonts w:asciiTheme="minorBidi" w:hAnsiTheme="minorBidi" w:cs="Arial"/>
                <w:b/>
                <w:bCs/>
                <w:sz w:val="32"/>
                <w:szCs w:val="32"/>
                <w:rtl/>
                <w:lang w:bidi="ar-DZ"/>
              </w:rPr>
              <w:t>قيمة</w:t>
            </w:r>
            <w:proofErr w:type="gramEnd"/>
          </w:p>
          <w:p w:rsidR="00FD140A" w:rsidRPr="007B2EA3" w:rsidRDefault="00FD140A" w:rsidP="00FD140A">
            <w:pPr>
              <w:bidi/>
              <w:spacing w:line="360" w:lineRule="auto"/>
              <w:jc w:val="both"/>
              <w:rPr>
                <w:rFonts w:asciiTheme="minorBidi" w:hAnsiTheme="minorBidi"/>
                <w:b/>
                <w:bCs/>
                <w:sz w:val="32"/>
                <w:szCs w:val="32"/>
                <w:rtl/>
                <w:lang w:bidi="ar-DZ"/>
              </w:rPr>
            </w:pPr>
            <w:r w:rsidRPr="007B2EA3">
              <w:rPr>
                <w:rFonts w:asciiTheme="minorBidi" w:hAnsiTheme="minorBidi"/>
                <w:b/>
                <w:bCs/>
                <w:sz w:val="32"/>
                <w:szCs w:val="32"/>
                <w:rtl/>
                <w:lang w:bidi="ar-DZ"/>
              </w:rPr>
              <w:t>(</w:t>
            </w:r>
            <w:r w:rsidRPr="007B2EA3">
              <w:rPr>
                <w:rFonts w:asciiTheme="minorBidi" w:hAnsiTheme="minorBidi" w:cs="Arial"/>
                <w:b/>
                <w:bCs/>
                <w:sz w:val="32"/>
                <w:szCs w:val="32"/>
                <w:rtl/>
                <w:lang w:bidi="ar-DZ"/>
              </w:rPr>
              <w:t>ف</w:t>
            </w:r>
            <w:r w:rsidRPr="007B2EA3">
              <w:rPr>
                <w:rFonts w:asciiTheme="minorBidi" w:hAnsiTheme="minorBidi"/>
                <w:b/>
                <w:bCs/>
                <w:sz w:val="32"/>
                <w:szCs w:val="32"/>
                <w:rtl/>
                <w:lang w:bidi="ar-DZ"/>
              </w:rPr>
              <w:t>)</w:t>
            </w:r>
          </w:p>
        </w:tc>
        <w:tc>
          <w:tcPr>
            <w:tcW w:w="1023" w:type="dxa"/>
          </w:tcPr>
          <w:p w:rsidR="00FD140A" w:rsidRPr="007B2EA3" w:rsidRDefault="00FD140A" w:rsidP="00FD140A">
            <w:pPr>
              <w:bidi/>
              <w:spacing w:line="360" w:lineRule="auto"/>
              <w:jc w:val="both"/>
              <w:rPr>
                <w:rFonts w:asciiTheme="minorBidi" w:hAnsiTheme="minorBidi"/>
                <w:b/>
                <w:bCs/>
                <w:sz w:val="32"/>
                <w:szCs w:val="32"/>
                <w:rtl/>
                <w:lang w:bidi="ar-DZ"/>
              </w:rPr>
            </w:pPr>
            <w:proofErr w:type="gramStart"/>
            <w:r w:rsidRPr="007B2EA3">
              <w:rPr>
                <w:rFonts w:asciiTheme="minorBidi" w:hAnsiTheme="minorBidi" w:cs="Arial"/>
                <w:b/>
                <w:bCs/>
                <w:sz w:val="32"/>
                <w:szCs w:val="32"/>
                <w:rtl/>
                <w:lang w:bidi="ar-DZ"/>
              </w:rPr>
              <w:t>الدلالة</w:t>
            </w:r>
            <w:proofErr w:type="gramEnd"/>
          </w:p>
        </w:tc>
      </w:tr>
      <w:tr w:rsidR="00FD140A" w:rsidTr="00FD140A">
        <w:trPr>
          <w:trHeight w:val="495"/>
        </w:trPr>
        <w:tc>
          <w:tcPr>
            <w:tcW w:w="991" w:type="dxa"/>
            <w:vMerge w:val="restart"/>
          </w:tcPr>
          <w:p w:rsidR="00FD140A" w:rsidRPr="007B2EA3" w:rsidRDefault="00FD140A" w:rsidP="00FD140A">
            <w:pPr>
              <w:bidi/>
              <w:spacing w:line="360" w:lineRule="auto"/>
              <w:jc w:val="both"/>
              <w:rPr>
                <w:rFonts w:asciiTheme="minorBidi" w:hAnsiTheme="minorBidi"/>
                <w:b/>
                <w:bCs/>
                <w:sz w:val="32"/>
                <w:szCs w:val="32"/>
                <w:rtl/>
                <w:lang w:bidi="ar-DZ"/>
              </w:rPr>
            </w:pPr>
            <w:r>
              <w:rPr>
                <w:rFonts w:asciiTheme="minorBidi" w:hAnsiTheme="minorBidi" w:hint="cs"/>
                <w:b/>
                <w:bCs/>
                <w:sz w:val="32"/>
                <w:szCs w:val="32"/>
                <w:rtl/>
                <w:lang w:bidi="ar-DZ"/>
              </w:rPr>
              <w:t>تقدير الذات</w:t>
            </w:r>
          </w:p>
        </w:tc>
        <w:tc>
          <w:tcPr>
            <w:tcW w:w="1986" w:type="dxa"/>
          </w:tcPr>
          <w:p w:rsidR="00FD140A" w:rsidRPr="007B2EA3" w:rsidRDefault="00FD140A" w:rsidP="00FD140A">
            <w:pPr>
              <w:bidi/>
              <w:spacing w:line="360" w:lineRule="auto"/>
              <w:jc w:val="both"/>
              <w:rPr>
                <w:rFonts w:asciiTheme="minorBidi" w:hAnsiTheme="minorBidi"/>
                <w:sz w:val="28"/>
                <w:szCs w:val="28"/>
                <w:rtl/>
                <w:lang w:bidi="ar-DZ"/>
              </w:rPr>
            </w:pPr>
            <w:r w:rsidRPr="007B2EA3">
              <w:rPr>
                <w:rFonts w:asciiTheme="minorBidi" w:hAnsiTheme="minorBidi" w:cs="Arial"/>
                <w:sz w:val="28"/>
                <w:szCs w:val="28"/>
                <w:rtl/>
                <w:lang w:bidi="ar-DZ"/>
              </w:rPr>
              <w:t>بين المجموعات</w:t>
            </w:r>
          </w:p>
        </w:tc>
        <w:tc>
          <w:tcPr>
            <w:tcW w:w="991" w:type="dxa"/>
          </w:tcPr>
          <w:p w:rsidR="00FD140A" w:rsidRPr="007B2EA3" w:rsidRDefault="00FD140A" w:rsidP="00FD140A">
            <w:pPr>
              <w:bidi/>
              <w:spacing w:line="360" w:lineRule="auto"/>
              <w:jc w:val="both"/>
              <w:rPr>
                <w:rFonts w:asciiTheme="minorBidi" w:hAnsiTheme="minorBidi"/>
                <w:sz w:val="32"/>
                <w:szCs w:val="32"/>
                <w:rtl/>
                <w:lang w:bidi="ar-DZ"/>
              </w:rPr>
            </w:pPr>
            <w:r>
              <w:rPr>
                <w:rFonts w:asciiTheme="minorBidi" w:hAnsiTheme="minorBidi" w:hint="cs"/>
                <w:sz w:val="32"/>
                <w:szCs w:val="32"/>
                <w:rtl/>
                <w:lang w:bidi="ar-DZ"/>
              </w:rPr>
              <w:t>3</w:t>
            </w:r>
          </w:p>
        </w:tc>
        <w:tc>
          <w:tcPr>
            <w:tcW w:w="1843" w:type="dxa"/>
          </w:tcPr>
          <w:p w:rsidR="00FD140A" w:rsidRPr="007B2EA3"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40.445</w:t>
            </w:r>
          </w:p>
        </w:tc>
        <w:tc>
          <w:tcPr>
            <w:tcW w:w="1417" w:type="dxa"/>
          </w:tcPr>
          <w:p w:rsidR="00FD140A" w:rsidRPr="007B2EA3"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13.482</w:t>
            </w:r>
          </w:p>
        </w:tc>
        <w:tc>
          <w:tcPr>
            <w:tcW w:w="994" w:type="dxa"/>
            <w:vMerge w:val="restart"/>
          </w:tcPr>
          <w:p w:rsidR="00FD140A" w:rsidRDefault="00FD140A" w:rsidP="00FD140A">
            <w:pPr>
              <w:bidi/>
              <w:spacing w:line="360" w:lineRule="auto"/>
              <w:jc w:val="both"/>
              <w:rPr>
                <w:rFonts w:asciiTheme="minorBidi" w:hAnsiTheme="minorBidi"/>
                <w:sz w:val="28"/>
                <w:szCs w:val="28"/>
                <w:rtl/>
                <w:lang w:bidi="ar-DZ"/>
              </w:rPr>
            </w:pPr>
          </w:p>
          <w:p w:rsidR="00FD140A" w:rsidRDefault="00FD140A" w:rsidP="00FD140A">
            <w:pPr>
              <w:bidi/>
              <w:spacing w:line="360" w:lineRule="auto"/>
              <w:jc w:val="both"/>
              <w:rPr>
                <w:rFonts w:asciiTheme="minorBidi" w:hAnsiTheme="minorBidi"/>
                <w:sz w:val="28"/>
                <w:szCs w:val="28"/>
                <w:rtl/>
                <w:lang w:bidi="ar-DZ"/>
              </w:rPr>
            </w:pPr>
          </w:p>
          <w:p w:rsidR="00FD140A" w:rsidRPr="007B2EA3"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0.88</w:t>
            </w:r>
          </w:p>
        </w:tc>
        <w:tc>
          <w:tcPr>
            <w:tcW w:w="1023" w:type="dxa"/>
            <w:vMerge w:val="restart"/>
          </w:tcPr>
          <w:p w:rsidR="00FD140A" w:rsidRDefault="00FD140A" w:rsidP="00FD140A">
            <w:pPr>
              <w:bidi/>
              <w:spacing w:line="360" w:lineRule="auto"/>
              <w:jc w:val="both"/>
              <w:rPr>
                <w:rFonts w:asciiTheme="minorBidi" w:hAnsiTheme="minorBidi"/>
                <w:sz w:val="28"/>
                <w:szCs w:val="28"/>
                <w:rtl/>
                <w:lang w:bidi="ar-DZ"/>
              </w:rPr>
            </w:pPr>
          </w:p>
          <w:p w:rsidR="00FD140A" w:rsidRDefault="00FD140A" w:rsidP="00FD140A">
            <w:pPr>
              <w:bidi/>
              <w:spacing w:line="360" w:lineRule="auto"/>
              <w:jc w:val="both"/>
              <w:rPr>
                <w:rFonts w:asciiTheme="minorBidi" w:hAnsiTheme="minorBidi"/>
                <w:sz w:val="28"/>
                <w:szCs w:val="28"/>
                <w:rtl/>
                <w:lang w:bidi="ar-DZ"/>
              </w:rPr>
            </w:pPr>
          </w:p>
          <w:p w:rsidR="00FD140A" w:rsidRPr="007B2EA3"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غير دال</w:t>
            </w:r>
          </w:p>
        </w:tc>
      </w:tr>
      <w:tr w:rsidR="00FD140A" w:rsidTr="00FD140A">
        <w:trPr>
          <w:trHeight w:val="570"/>
        </w:trPr>
        <w:tc>
          <w:tcPr>
            <w:tcW w:w="991" w:type="dxa"/>
            <w:vMerge/>
          </w:tcPr>
          <w:p w:rsidR="00FD140A" w:rsidRPr="007B2EA3" w:rsidRDefault="00FD140A" w:rsidP="00FD140A">
            <w:pPr>
              <w:bidi/>
              <w:spacing w:line="360" w:lineRule="auto"/>
              <w:jc w:val="both"/>
              <w:rPr>
                <w:rFonts w:asciiTheme="minorBidi" w:hAnsiTheme="minorBidi"/>
                <w:b/>
                <w:bCs/>
                <w:sz w:val="32"/>
                <w:szCs w:val="32"/>
                <w:rtl/>
                <w:lang w:bidi="ar-DZ"/>
              </w:rPr>
            </w:pPr>
          </w:p>
        </w:tc>
        <w:tc>
          <w:tcPr>
            <w:tcW w:w="1986" w:type="dxa"/>
          </w:tcPr>
          <w:p w:rsidR="00FD140A" w:rsidRPr="007B2EA3" w:rsidRDefault="00FD140A" w:rsidP="00FD140A">
            <w:pPr>
              <w:bidi/>
              <w:spacing w:line="360" w:lineRule="auto"/>
              <w:jc w:val="both"/>
              <w:rPr>
                <w:rFonts w:asciiTheme="minorBidi" w:hAnsiTheme="minorBidi"/>
                <w:sz w:val="28"/>
                <w:szCs w:val="28"/>
                <w:rtl/>
                <w:lang w:bidi="ar-DZ"/>
              </w:rPr>
            </w:pPr>
            <w:r w:rsidRPr="007B2EA3">
              <w:rPr>
                <w:rFonts w:asciiTheme="minorBidi" w:hAnsiTheme="minorBidi" w:cs="Arial"/>
                <w:sz w:val="28"/>
                <w:szCs w:val="28"/>
                <w:rtl/>
                <w:lang w:bidi="ar-DZ"/>
              </w:rPr>
              <w:t>داخل المجموعات</w:t>
            </w:r>
          </w:p>
        </w:tc>
        <w:tc>
          <w:tcPr>
            <w:tcW w:w="991" w:type="dxa"/>
          </w:tcPr>
          <w:p w:rsidR="00FD140A" w:rsidRPr="007B2EA3" w:rsidRDefault="00FD140A" w:rsidP="00FD140A">
            <w:pPr>
              <w:bidi/>
              <w:spacing w:line="360" w:lineRule="auto"/>
              <w:jc w:val="both"/>
              <w:rPr>
                <w:rFonts w:asciiTheme="minorBidi" w:hAnsiTheme="minorBidi"/>
                <w:sz w:val="32"/>
                <w:szCs w:val="32"/>
                <w:rtl/>
                <w:lang w:bidi="ar-DZ"/>
              </w:rPr>
            </w:pPr>
            <w:r>
              <w:rPr>
                <w:rFonts w:asciiTheme="minorBidi" w:hAnsiTheme="minorBidi" w:hint="cs"/>
                <w:sz w:val="32"/>
                <w:szCs w:val="32"/>
                <w:rtl/>
                <w:lang w:bidi="ar-DZ"/>
              </w:rPr>
              <w:t>64</w:t>
            </w:r>
          </w:p>
        </w:tc>
        <w:tc>
          <w:tcPr>
            <w:tcW w:w="1843" w:type="dxa"/>
          </w:tcPr>
          <w:p w:rsidR="00FD140A" w:rsidRPr="007B2EA3"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979.246</w:t>
            </w:r>
          </w:p>
        </w:tc>
        <w:tc>
          <w:tcPr>
            <w:tcW w:w="1417" w:type="dxa"/>
          </w:tcPr>
          <w:p w:rsidR="00FD140A" w:rsidRPr="007B2EA3"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15.301</w:t>
            </w:r>
          </w:p>
        </w:tc>
        <w:tc>
          <w:tcPr>
            <w:tcW w:w="994" w:type="dxa"/>
            <w:vMerge/>
          </w:tcPr>
          <w:p w:rsidR="00FD140A" w:rsidRPr="007B2EA3" w:rsidRDefault="00FD140A" w:rsidP="00FD140A">
            <w:pPr>
              <w:bidi/>
              <w:spacing w:line="360" w:lineRule="auto"/>
              <w:jc w:val="both"/>
              <w:rPr>
                <w:rFonts w:asciiTheme="minorBidi" w:hAnsiTheme="minorBidi"/>
                <w:sz w:val="28"/>
                <w:szCs w:val="28"/>
                <w:rtl/>
                <w:lang w:bidi="ar-DZ"/>
              </w:rPr>
            </w:pPr>
          </w:p>
        </w:tc>
        <w:tc>
          <w:tcPr>
            <w:tcW w:w="1023" w:type="dxa"/>
            <w:vMerge/>
          </w:tcPr>
          <w:p w:rsidR="00FD140A" w:rsidRPr="007B2EA3" w:rsidRDefault="00FD140A" w:rsidP="00FD140A">
            <w:pPr>
              <w:bidi/>
              <w:spacing w:line="360" w:lineRule="auto"/>
              <w:jc w:val="both"/>
              <w:rPr>
                <w:rFonts w:asciiTheme="minorBidi" w:hAnsiTheme="minorBidi"/>
                <w:sz w:val="28"/>
                <w:szCs w:val="28"/>
                <w:rtl/>
                <w:lang w:bidi="ar-DZ"/>
              </w:rPr>
            </w:pPr>
          </w:p>
        </w:tc>
      </w:tr>
      <w:tr w:rsidR="00FD140A" w:rsidTr="00FD140A">
        <w:trPr>
          <w:trHeight w:val="343"/>
        </w:trPr>
        <w:tc>
          <w:tcPr>
            <w:tcW w:w="991" w:type="dxa"/>
            <w:vMerge/>
          </w:tcPr>
          <w:p w:rsidR="00FD140A" w:rsidRPr="007B2EA3" w:rsidRDefault="00FD140A" w:rsidP="00FD140A">
            <w:pPr>
              <w:bidi/>
              <w:spacing w:line="360" w:lineRule="auto"/>
              <w:jc w:val="both"/>
              <w:rPr>
                <w:rFonts w:asciiTheme="minorBidi" w:hAnsiTheme="minorBidi"/>
                <w:b/>
                <w:bCs/>
                <w:sz w:val="32"/>
                <w:szCs w:val="32"/>
                <w:rtl/>
                <w:lang w:bidi="ar-DZ"/>
              </w:rPr>
            </w:pPr>
          </w:p>
        </w:tc>
        <w:tc>
          <w:tcPr>
            <w:tcW w:w="1986" w:type="dxa"/>
          </w:tcPr>
          <w:p w:rsidR="00FD140A" w:rsidRPr="007B2EA3" w:rsidRDefault="00FD140A" w:rsidP="00FD140A">
            <w:pPr>
              <w:bidi/>
              <w:spacing w:line="360" w:lineRule="auto"/>
              <w:jc w:val="both"/>
              <w:rPr>
                <w:rFonts w:asciiTheme="minorBidi" w:hAnsiTheme="minorBidi"/>
                <w:sz w:val="28"/>
                <w:szCs w:val="28"/>
                <w:rtl/>
                <w:lang w:bidi="ar-DZ"/>
              </w:rPr>
            </w:pPr>
            <w:proofErr w:type="gramStart"/>
            <w:r w:rsidRPr="007B2EA3">
              <w:rPr>
                <w:rFonts w:asciiTheme="minorBidi" w:hAnsiTheme="minorBidi" w:cs="Arial"/>
                <w:sz w:val="28"/>
                <w:szCs w:val="28"/>
                <w:rtl/>
                <w:lang w:bidi="ar-DZ"/>
              </w:rPr>
              <w:t>المجموع</w:t>
            </w:r>
            <w:proofErr w:type="gramEnd"/>
          </w:p>
        </w:tc>
        <w:tc>
          <w:tcPr>
            <w:tcW w:w="991" w:type="dxa"/>
          </w:tcPr>
          <w:p w:rsidR="00FD140A" w:rsidRPr="007B2EA3" w:rsidRDefault="00FD140A" w:rsidP="00FD140A">
            <w:pPr>
              <w:bidi/>
              <w:spacing w:line="360" w:lineRule="auto"/>
              <w:jc w:val="both"/>
              <w:rPr>
                <w:rFonts w:asciiTheme="minorBidi" w:hAnsiTheme="minorBidi"/>
                <w:sz w:val="32"/>
                <w:szCs w:val="32"/>
                <w:rtl/>
                <w:lang w:bidi="ar-DZ"/>
              </w:rPr>
            </w:pPr>
            <w:r>
              <w:rPr>
                <w:rFonts w:asciiTheme="minorBidi" w:hAnsiTheme="minorBidi" w:hint="cs"/>
                <w:sz w:val="32"/>
                <w:szCs w:val="32"/>
                <w:rtl/>
                <w:lang w:bidi="ar-DZ"/>
              </w:rPr>
              <w:t>67</w:t>
            </w:r>
          </w:p>
        </w:tc>
        <w:tc>
          <w:tcPr>
            <w:tcW w:w="1843" w:type="dxa"/>
          </w:tcPr>
          <w:p w:rsidR="00FD140A" w:rsidRPr="007B2EA3"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1019.691</w:t>
            </w:r>
          </w:p>
        </w:tc>
        <w:tc>
          <w:tcPr>
            <w:tcW w:w="1417" w:type="dxa"/>
          </w:tcPr>
          <w:p w:rsidR="00FD140A" w:rsidRPr="007B2EA3"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28.783</w:t>
            </w:r>
          </w:p>
        </w:tc>
        <w:tc>
          <w:tcPr>
            <w:tcW w:w="994" w:type="dxa"/>
            <w:vMerge/>
          </w:tcPr>
          <w:p w:rsidR="00FD140A" w:rsidRPr="007B2EA3" w:rsidRDefault="00FD140A" w:rsidP="00FD140A">
            <w:pPr>
              <w:bidi/>
              <w:spacing w:line="360" w:lineRule="auto"/>
              <w:jc w:val="both"/>
              <w:rPr>
                <w:rFonts w:asciiTheme="minorBidi" w:hAnsiTheme="minorBidi"/>
                <w:sz w:val="28"/>
                <w:szCs w:val="28"/>
                <w:rtl/>
                <w:lang w:bidi="ar-DZ"/>
              </w:rPr>
            </w:pPr>
          </w:p>
        </w:tc>
        <w:tc>
          <w:tcPr>
            <w:tcW w:w="1023" w:type="dxa"/>
            <w:vMerge/>
          </w:tcPr>
          <w:p w:rsidR="00FD140A" w:rsidRPr="007B2EA3" w:rsidRDefault="00FD140A" w:rsidP="00FD140A">
            <w:pPr>
              <w:bidi/>
              <w:spacing w:line="360" w:lineRule="auto"/>
              <w:jc w:val="both"/>
              <w:rPr>
                <w:rFonts w:asciiTheme="minorBidi" w:hAnsiTheme="minorBidi"/>
                <w:sz w:val="28"/>
                <w:szCs w:val="28"/>
                <w:rtl/>
                <w:lang w:bidi="ar-DZ"/>
              </w:rPr>
            </w:pPr>
          </w:p>
        </w:tc>
      </w:tr>
      <w:tr w:rsidR="00FD140A" w:rsidTr="00FD140A">
        <w:trPr>
          <w:trHeight w:val="540"/>
        </w:trPr>
        <w:tc>
          <w:tcPr>
            <w:tcW w:w="991" w:type="dxa"/>
            <w:vMerge w:val="restart"/>
          </w:tcPr>
          <w:p w:rsidR="00FD140A" w:rsidRPr="007B2EA3" w:rsidRDefault="00FD140A" w:rsidP="00FD140A">
            <w:pPr>
              <w:bidi/>
              <w:spacing w:line="360" w:lineRule="auto"/>
              <w:jc w:val="both"/>
              <w:rPr>
                <w:rFonts w:asciiTheme="minorBidi" w:hAnsiTheme="minorBidi"/>
                <w:b/>
                <w:bCs/>
                <w:sz w:val="32"/>
                <w:szCs w:val="32"/>
                <w:rtl/>
                <w:lang w:bidi="ar-DZ"/>
              </w:rPr>
            </w:pPr>
            <w:proofErr w:type="gramStart"/>
            <w:r>
              <w:rPr>
                <w:rFonts w:asciiTheme="minorBidi" w:hAnsiTheme="minorBidi" w:hint="cs"/>
                <w:b/>
                <w:bCs/>
                <w:sz w:val="32"/>
                <w:szCs w:val="32"/>
                <w:rtl/>
                <w:lang w:bidi="ar-DZ"/>
              </w:rPr>
              <w:t>التوافق</w:t>
            </w:r>
            <w:proofErr w:type="gramEnd"/>
            <w:r>
              <w:rPr>
                <w:rFonts w:asciiTheme="minorBidi" w:hAnsiTheme="minorBidi" w:hint="cs"/>
                <w:b/>
                <w:bCs/>
                <w:sz w:val="32"/>
                <w:szCs w:val="32"/>
                <w:rtl/>
                <w:lang w:bidi="ar-DZ"/>
              </w:rPr>
              <w:t xml:space="preserve"> النفسي</w:t>
            </w:r>
          </w:p>
        </w:tc>
        <w:tc>
          <w:tcPr>
            <w:tcW w:w="1986" w:type="dxa"/>
          </w:tcPr>
          <w:p w:rsidR="00FD140A" w:rsidRPr="007B2EA3" w:rsidRDefault="00FD140A" w:rsidP="00FD140A">
            <w:pPr>
              <w:bidi/>
              <w:spacing w:line="360" w:lineRule="auto"/>
              <w:jc w:val="both"/>
              <w:rPr>
                <w:rFonts w:asciiTheme="minorBidi" w:hAnsiTheme="minorBidi"/>
                <w:sz w:val="28"/>
                <w:szCs w:val="28"/>
                <w:rtl/>
                <w:lang w:bidi="ar-DZ"/>
              </w:rPr>
            </w:pPr>
            <w:r w:rsidRPr="007B2EA3">
              <w:rPr>
                <w:rFonts w:asciiTheme="minorBidi" w:hAnsiTheme="minorBidi" w:cs="Arial"/>
                <w:sz w:val="28"/>
                <w:szCs w:val="28"/>
                <w:rtl/>
                <w:lang w:bidi="ar-DZ"/>
              </w:rPr>
              <w:t>بين المجموعات</w:t>
            </w:r>
          </w:p>
        </w:tc>
        <w:tc>
          <w:tcPr>
            <w:tcW w:w="991" w:type="dxa"/>
          </w:tcPr>
          <w:p w:rsidR="00FD140A" w:rsidRPr="007B2EA3" w:rsidRDefault="00FD140A" w:rsidP="00FD140A">
            <w:pPr>
              <w:bidi/>
              <w:spacing w:line="360" w:lineRule="auto"/>
              <w:jc w:val="both"/>
              <w:rPr>
                <w:rFonts w:asciiTheme="minorBidi" w:hAnsiTheme="minorBidi"/>
                <w:sz w:val="32"/>
                <w:szCs w:val="32"/>
                <w:rtl/>
                <w:lang w:bidi="ar-DZ"/>
              </w:rPr>
            </w:pPr>
            <w:r>
              <w:rPr>
                <w:rFonts w:asciiTheme="minorBidi" w:hAnsiTheme="minorBidi" w:hint="cs"/>
                <w:sz w:val="32"/>
                <w:szCs w:val="32"/>
                <w:rtl/>
                <w:lang w:bidi="ar-DZ"/>
              </w:rPr>
              <w:t>3</w:t>
            </w:r>
          </w:p>
        </w:tc>
        <w:tc>
          <w:tcPr>
            <w:tcW w:w="1843" w:type="dxa"/>
          </w:tcPr>
          <w:p w:rsidR="00FD140A" w:rsidRPr="007B2EA3"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549.832</w:t>
            </w:r>
          </w:p>
        </w:tc>
        <w:tc>
          <w:tcPr>
            <w:tcW w:w="1417" w:type="dxa"/>
          </w:tcPr>
          <w:p w:rsidR="00FD140A" w:rsidRPr="007B2EA3"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183.277</w:t>
            </w:r>
          </w:p>
        </w:tc>
        <w:tc>
          <w:tcPr>
            <w:tcW w:w="994" w:type="dxa"/>
            <w:vMerge w:val="restart"/>
          </w:tcPr>
          <w:p w:rsidR="00FD140A" w:rsidRDefault="00FD140A" w:rsidP="00FD140A">
            <w:pPr>
              <w:bidi/>
              <w:spacing w:line="360" w:lineRule="auto"/>
              <w:jc w:val="both"/>
              <w:rPr>
                <w:rFonts w:asciiTheme="minorBidi" w:hAnsiTheme="minorBidi"/>
                <w:sz w:val="28"/>
                <w:szCs w:val="28"/>
                <w:rtl/>
                <w:lang w:bidi="ar-DZ"/>
              </w:rPr>
            </w:pPr>
          </w:p>
          <w:p w:rsidR="00FD140A" w:rsidRDefault="00FD140A" w:rsidP="00FD140A">
            <w:pPr>
              <w:bidi/>
              <w:spacing w:line="360" w:lineRule="auto"/>
              <w:jc w:val="both"/>
              <w:rPr>
                <w:rFonts w:asciiTheme="minorBidi" w:hAnsiTheme="minorBidi"/>
                <w:sz w:val="28"/>
                <w:szCs w:val="28"/>
                <w:rtl/>
                <w:lang w:bidi="ar-DZ"/>
              </w:rPr>
            </w:pPr>
          </w:p>
          <w:p w:rsidR="00FD140A" w:rsidRPr="007B2EA3"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2.34</w:t>
            </w:r>
          </w:p>
        </w:tc>
        <w:tc>
          <w:tcPr>
            <w:tcW w:w="1023" w:type="dxa"/>
            <w:vMerge w:val="restart"/>
          </w:tcPr>
          <w:p w:rsidR="00FD140A" w:rsidRDefault="00FD140A" w:rsidP="00FD140A">
            <w:pPr>
              <w:bidi/>
              <w:spacing w:line="360" w:lineRule="auto"/>
              <w:jc w:val="both"/>
              <w:rPr>
                <w:rFonts w:asciiTheme="minorBidi" w:hAnsiTheme="minorBidi"/>
                <w:sz w:val="28"/>
                <w:szCs w:val="28"/>
                <w:rtl/>
                <w:lang w:bidi="ar-DZ"/>
              </w:rPr>
            </w:pPr>
          </w:p>
          <w:p w:rsidR="00FD140A" w:rsidRDefault="00FD140A" w:rsidP="00FD140A">
            <w:pPr>
              <w:bidi/>
              <w:spacing w:line="360" w:lineRule="auto"/>
              <w:jc w:val="both"/>
              <w:rPr>
                <w:rFonts w:asciiTheme="minorBidi" w:hAnsiTheme="minorBidi"/>
                <w:sz w:val="28"/>
                <w:szCs w:val="28"/>
                <w:rtl/>
                <w:lang w:bidi="ar-DZ"/>
              </w:rPr>
            </w:pPr>
          </w:p>
          <w:p w:rsidR="00FD140A" w:rsidRPr="007B2EA3" w:rsidRDefault="00FD140A" w:rsidP="00FD140A">
            <w:pPr>
              <w:bidi/>
              <w:spacing w:line="360" w:lineRule="auto"/>
              <w:jc w:val="both"/>
              <w:rPr>
                <w:rFonts w:asciiTheme="minorBidi" w:hAnsiTheme="minorBidi"/>
                <w:sz w:val="28"/>
                <w:szCs w:val="28"/>
                <w:rtl/>
                <w:lang w:bidi="ar-DZ"/>
              </w:rPr>
            </w:pPr>
            <w:r>
              <w:rPr>
                <w:rFonts w:asciiTheme="minorBidi" w:hAnsiTheme="minorBidi" w:hint="cs"/>
                <w:sz w:val="28"/>
                <w:szCs w:val="28"/>
                <w:rtl/>
                <w:lang w:bidi="ar-DZ"/>
              </w:rPr>
              <w:t>غير دال</w:t>
            </w:r>
          </w:p>
        </w:tc>
      </w:tr>
      <w:tr w:rsidR="00FD140A" w:rsidTr="00FD140A">
        <w:trPr>
          <w:trHeight w:val="465"/>
        </w:trPr>
        <w:tc>
          <w:tcPr>
            <w:tcW w:w="991" w:type="dxa"/>
            <w:vMerge/>
          </w:tcPr>
          <w:p w:rsidR="00FD140A" w:rsidRDefault="00FD140A" w:rsidP="00FD140A">
            <w:pPr>
              <w:bidi/>
              <w:spacing w:line="360" w:lineRule="auto"/>
              <w:jc w:val="both"/>
              <w:rPr>
                <w:rFonts w:asciiTheme="minorBidi" w:hAnsiTheme="minorBidi" w:cs="Simplified Arabic"/>
                <w:b/>
                <w:bCs/>
                <w:sz w:val="32"/>
                <w:szCs w:val="32"/>
                <w:rtl/>
                <w:lang w:bidi="ar-DZ"/>
              </w:rPr>
            </w:pPr>
          </w:p>
        </w:tc>
        <w:tc>
          <w:tcPr>
            <w:tcW w:w="1986" w:type="dxa"/>
          </w:tcPr>
          <w:p w:rsidR="00FD140A" w:rsidRDefault="00FD140A" w:rsidP="00FD140A">
            <w:pPr>
              <w:bidi/>
              <w:spacing w:line="360" w:lineRule="auto"/>
              <w:jc w:val="both"/>
              <w:rPr>
                <w:rFonts w:asciiTheme="minorBidi" w:hAnsiTheme="minorBidi" w:cs="Simplified Arabic"/>
                <w:sz w:val="28"/>
                <w:szCs w:val="28"/>
                <w:rtl/>
                <w:lang w:bidi="ar-DZ"/>
              </w:rPr>
            </w:pPr>
            <w:r>
              <w:rPr>
                <w:rFonts w:asciiTheme="minorBidi" w:hAnsiTheme="minorBidi" w:cs="Simplified Arabic" w:hint="cs"/>
                <w:sz w:val="28"/>
                <w:szCs w:val="28"/>
                <w:rtl/>
                <w:lang w:bidi="ar-DZ"/>
              </w:rPr>
              <w:t>داخل المجموعات</w:t>
            </w:r>
          </w:p>
        </w:tc>
        <w:tc>
          <w:tcPr>
            <w:tcW w:w="991" w:type="dxa"/>
          </w:tcPr>
          <w:p w:rsidR="00FD140A" w:rsidRPr="007B2EA3" w:rsidRDefault="00FD140A" w:rsidP="00FD140A">
            <w:pPr>
              <w:bidi/>
              <w:spacing w:line="360" w:lineRule="auto"/>
              <w:jc w:val="both"/>
              <w:rPr>
                <w:rFonts w:asciiTheme="minorBidi" w:hAnsiTheme="minorBidi"/>
                <w:sz w:val="32"/>
                <w:szCs w:val="32"/>
                <w:rtl/>
                <w:lang w:bidi="ar-DZ"/>
              </w:rPr>
            </w:pPr>
            <w:r>
              <w:rPr>
                <w:rFonts w:asciiTheme="minorBidi" w:hAnsiTheme="minorBidi" w:hint="cs"/>
                <w:sz w:val="32"/>
                <w:szCs w:val="32"/>
                <w:rtl/>
                <w:lang w:bidi="ar-DZ"/>
              </w:rPr>
              <w:t>64</w:t>
            </w:r>
          </w:p>
        </w:tc>
        <w:tc>
          <w:tcPr>
            <w:tcW w:w="1843" w:type="dxa"/>
          </w:tcPr>
          <w:p w:rsidR="00FD140A" w:rsidRPr="00F70286" w:rsidRDefault="00FD140A" w:rsidP="00FD140A">
            <w:pPr>
              <w:bidi/>
              <w:spacing w:line="360" w:lineRule="auto"/>
              <w:jc w:val="both"/>
              <w:rPr>
                <w:rFonts w:asciiTheme="minorBidi" w:hAnsiTheme="minorBidi" w:cs="Simplified Arabic"/>
                <w:sz w:val="28"/>
                <w:szCs w:val="28"/>
                <w:rtl/>
                <w:lang w:bidi="ar-DZ"/>
              </w:rPr>
            </w:pPr>
            <w:r>
              <w:rPr>
                <w:rFonts w:asciiTheme="minorBidi" w:hAnsiTheme="minorBidi" w:cs="Simplified Arabic" w:hint="cs"/>
                <w:sz w:val="28"/>
                <w:szCs w:val="28"/>
                <w:rtl/>
                <w:lang w:bidi="ar-DZ"/>
              </w:rPr>
              <w:t>4996.638</w:t>
            </w:r>
          </w:p>
        </w:tc>
        <w:tc>
          <w:tcPr>
            <w:tcW w:w="1417" w:type="dxa"/>
          </w:tcPr>
          <w:p w:rsidR="00FD140A" w:rsidRPr="00F70286" w:rsidRDefault="00FD140A" w:rsidP="00FD140A">
            <w:pPr>
              <w:bidi/>
              <w:spacing w:line="360" w:lineRule="auto"/>
              <w:jc w:val="both"/>
              <w:rPr>
                <w:rFonts w:asciiTheme="minorBidi" w:hAnsiTheme="minorBidi" w:cs="Simplified Arabic"/>
                <w:sz w:val="28"/>
                <w:szCs w:val="28"/>
                <w:rtl/>
                <w:lang w:bidi="ar-DZ"/>
              </w:rPr>
            </w:pPr>
            <w:r>
              <w:rPr>
                <w:rFonts w:asciiTheme="minorBidi" w:hAnsiTheme="minorBidi" w:cs="Simplified Arabic" w:hint="cs"/>
                <w:sz w:val="28"/>
                <w:szCs w:val="28"/>
                <w:rtl/>
                <w:lang w:bidi="ar-DZ"/>
              </w:rPr>
              <w:t>78.072</w:t>
            </w:r>
          </w:p>
        </w:tc>
        <w:tc>
          <w:tcPr>
            <w:tcW w:w="994" w:type="dxa"/>
            <w:vMerge/>
          </w:tcPr>
          <w:p w:rsidR="00FD140A" w:rsidRPr="00F70286" w:rsidRDefault="00FD140A" w:rsidP="00FD140A">
            <w:pPr>
              <w:bidi/>
              <w:spacing w:line="360" w:lineRule="auto"/>
              <w:jc w:val="both"/>
              <w:rPr>
                <w:rFonts w:asciiTheme="minorBidi" w:hAnsiTheme="minorBidi" w:cs="Simplified Arabic"/>
                <w:sz w:val="28"/>
                <w:szCs w:val="28"/>
                <w:rtl/>
                <w:lang w:bidi="ar-DZ"/>
              </w:rPr>
            </w:pPr>
          </w:p>
        </w:tc>
        <w:tc>
          <w:tcPr>
            <w:tcW w:w="1023" w:type="dxa"/>
            <w:vMerge/>
          </w:tcPr>
          <w:p w:rsidR="00FD140A" w:rsidRDefault="00FD140A" w:rsidP="00FD140A">
            <w:pPr>
              <w:bidi/>
              <w:spacing w:line="360" w:lineRule="auto"/>
              <w:jc w:val="both"/>
              <w:rPr>
                <w:rFonts w:asciiTheme="minorBidi" w:hAnsiTheme="minorBidi" w:cs="Simplified Arabic"/>
                <w:sz w:val="28"/>
                <w:szCs w:val="28"/>
                <w:rtl/>
                <w:lang w:bidi="ar-DZ"/>
              </w:rPr>
            </w:pPr>
          </w:p>
        </w:tc>
      </w:tr>
      <w:tr w:rsidR="00FD140A" w:rsidTr="00FD140A">
        <w:trPr>
          <w:trHeight w:val="448"/>
        </w:trPr>
        <w:tc>
          <w:tcPr>
            <w:tcW w:w="991" w:type="dxa"/>
            <w:vMerge/>
          </w:tcPr>
          <w:p w:rsidR="00FD140A" w:rsidRDefault="00FD140A" w:rsidP="00FD140A">
            <w:pPr>
              <w:bidi/>
              <w:spacing w:line="360" w:lineRule="auto"/>
              <w:jc w:val="both"/>
              <w:rPr>
                <w:rFonts w:asciiTheme="minorBidi" w:hAnsiTheme="minorBidi" w:cs="Simplified Arabic"/>
                <w:b/>
                <w:bCs/>
                <w:sz w:val="32"/>
                <w:szCs w:val="32"/>
                <w:rtl/>
                <w:lang w:bidi="ar-DZ"/>
              </w:rPr>
            </w:pPr>
          </w:p>
        </w:tc>
        <w:tc>
          <w:tcPr>
            <w:tcW w:w="1986" w:type="dxa"/>
          </w:tcPr>
          <w:p w:rsidR="00FD140A" w:rsidRDefault="00FD140A" w:rsidP="00FD140A">
            <w:pPr>
              <w:bidi/>
              <w:spacing w:line="360" w:lineRule="auto"/>
              <w:jc w:val="both"/>
              <w:rPr>
                <w:rFonts w:asciiTheme="minorBidi" w:hAnsiTheme="minorBidi" w:cs="Simplified Arabic"/>
                <w:sz w:val="28"/>
                <w:szCs w:val="28"/>
                <w:rtl/>
                <w:lang w:bidi="ar-DZ"/>
              </w:rPr>
            </w:pPr>
            <w:proofErr w:type="gramStart"/>
            <w:r>
              <w:rPr>
                <w:rFonts w:asciiTheme="minorBidi" w:hAnsiTheme="minorBidi" w:cs="Simplified Arabic" w:hint="cs"/>
                <w:sz w:val="28"/>
                <w:szCs w:val="28"/>
                <w:rtl/>
                <w:lang w:bidi="ar-DZ"/>
              </w:rPr>
              <w:t>المجموع</w:t>
            </w:r>
            <w:proofErr w:type="gramEnd"/>
          </w:p>
        </w:tc>
        <w:tc>
          <w:tcPr>
            <w:tcW w:w="991" w:type="dxa"/>
          </w:tcPr>
          <w:p w:rsidR="00FD140A" w:rsidRPr="007B2EA3" w:rsidRDefault="00FD140A" w:rsidP="00FD140A">
            <w:pPr>
              <w:bidi/>
              <w:spacing w:line="360" w:lineRule="auto"/>
              <w:jc w:val="both"/>
              <w:rPr>
                <w:rFonts w:asciiTheme="minorBidi" w:hAnsiTheme="minorBidi"/>
                <w:sz w:val="32"/>
                <w:szCs w:val="32"/>
                <w:rtl/>
                <w:lang w:bidi="ar-DZ"/>
              </w:rPr>
            </w:pPr>
            <w:r>
              <w:rPr>
                <w:rFonts w:asciiTheme="minorBidi" w:hAnsiTheme="minorBidi" w:hint="cs"/>
                <w:sz w:val="32"/>
                <w:szCs w:val="32"/>
                <w:rtl/>
                <w:lang w:bidi="ar-DZ"/>
              </w:rPr>
              <w:t>67</w:t>
            </w:r>
          </w:p>
        </w:tc>
        <w:tc>
          <w:tcPr>
            <w:tcW w:w="1843" w:type="dxa"/>
          </w:tcPr>
          <w:p w:rsidR="00FD140A" w:rsidRPr="00F70286" w:rsidRDefault="00FD140A" w:rsidP="00FD140A">
            <w:pPr>
              <w:bidi/>
              <w:spacing w:line="360" w:lineRule="auto"/>
              <w:jc w:val="both"/>
              <w:rPr>
                <w:rFonts w:asciiTheme="minorBidi" w:hAnsiTheme="minorBidi" w:cs="Simplified Arabic"/>
                <w:sz w:val="28"/>
                <w:szCs w:val="28"/>
                <w:rtl/>
                <w:lang w:bidi="ar-DZ"/>
              </w:rPr>
            </w:pPr>
            <w:r>
              <w:rPr>
                <w:rFonts w:asciiTheme="minorBidi" w:hAnsiTheme="minorBidi" w:cs="Simplified Arabic" w:hint="cs"/>
                <w:sz w:val="28"/>
                <w:szCs w:val="28"/>
                <w:rtl/>
                <w:lang w:bidi="ar-DZ"/>
              </w:rPr>
              <w:t>5546.471</w:t>
            </w:r>
          </w:p>
        </w:tc>
        <w:tc>
          <w:tcPr>
            <w:tcW w:w="1417" w:type="dxa"/>
          </w:tcPr>
          <w:p w:rsidR="00FD140A" w:rsidRPr="00F70286" w:rsidRDefault="00FD140A" w:rsidP="00FD140A">
            <w:pPr>
              <w:bidi/>
              <w:spacing w:line="360" w:lineRule="auto"/>
              <w:jc w:val="both"/>
              <w:rPr>
                <w:rFonts w:asciiTheme="minorBidi" w:hAnsiTheme="minorBidi" w:cs="Simplified Arabic"/>
                <w:sz w:val="28"/>
                <w:szCs w:val="28"/>
                <w:rtl/>
                <w:lang w:bidi="ar-DZ"/>
              </w:rPr>
            </w:pPr>
            <w:r>
              <w:rPr>
                <w:rFonts w:asciiTheme="minorBidi" w:hAnsiTheme="minorBidi" w:cs="Simplified Arabic" w:hint="cs"/>
                <w:sz w:val="28"/>
                <w:szCs w:val="28"/>
                <w:rtl/>
                <w:lang w:bidi="ar-DZ"/>
              </w:rPr>
              <w:t>261.299</w:t>
            </w:r>
          </w:p>
        </w:tc>
        <w:tc>
          <w:tcPr>
            <w:tcW w:w="994" w:type="dxa"/>
            <w:vMerge/>
          </w:tcPr>
          <w:p w:rsidR="00FD140A" w:rsidRPr="00F70286" w:rsidRDefault="00FD140A" w:rsidP="00FD140A">
            <w:pPr>
              <w:bidi/>
              <w:spacing w:line="360" w:lineRule="auto"/>
              <w:jc w:val="both"/>
              <w:rPr>
                <w:rFonts w:asciiTheme="minorBidi" w:hAnsiTheme="minorBidi" w:cs="Simplified Arabic"/>
                <w:sz w:val="28"/>
                <w:szCs w:val="28"/>
                <w:rtl/>
                <w:lang w:bidi="ar-DZ"/>
              </w:rPr>
            </w:pPr>
          </w:p>
        </w:tc>
        <w:tc>
          <w:tcPr>
            <w:tcW w:w="1023" w:type="dxa"/>
            <w:vMerge/>
          </w:tcPr>
          <w:p w:rsidR="00FD140A" w:rsidRDefault="00FD140A" w:rsidP="00FD140A">
            <w:pPr>
              <w:bidi/>
              <w:spacing w:line="360" w:lineRule="auto"/>
              <w:jc w:val="both"/>
              <w:rPr>
                <w:rFonts w:asciiTheme="minorBidi" w:hAnsiTheme="minorBidi" w:cs="Simplified Arabic"/>
                <w:sz w:val="28"/>
                <w:szCs w:val="28"/>
                <w:rtl/>
                <w:lang w:bidi="ar-DZ"/>
              </w:rPr>
            </w:pPr>
          </w:p>
        </w:tc>
      </w:tr>
    </w:tbl>
    <w:p w:rsidR="00FD140A" w:rsidRDefault="00FD140A" w:rsidP="00FD140A">
      <w:pPr>
        <w:bidi/>
        <w:spacing w:after="0" w:line="360" w:lineRule="auto"/>
        <w:jc w:val="both"/>
        <w:rPr>
          <w:rFonts w:asciiTheme="minorBidi" w:hAnsiTheme="minorBidi" w:cs="Arial"/>
          <w:sz w:val="32"/>
          <w:szCs w:val="32"/>
          <w:lang w:bidi="ar-DZ"/>
        </w:rPr>
      </w:pPr>
      <w:r w:rsidRPr="00F2774B">
        <w:rPr>
          <w:rFonts w:asciiTheme="minorBidi" w:hAnsiTheme="minorBidi" w:cs="Arial"/>
          <w:sz w:val="32"/>
          <w:szCs w:val="32"/>
          <w:rtl/>
          <w:lang w:bidi="ar-DZ"/>
        </w:rPr>
        <w:t xml:space="preserve">يتضح من خلال جدول </w:t>
      </w:r>
      <w:r>
        <w:rPr>
          <w:rFonts w:asciiTheme="minorBidi" w:hAnsiTheme="minorBidi" w:cs="Arial" w:hint="cs"/>
          <w:sz w:val="32"/>
          <w:szCs w:val="32"/>
          <w:rtl/>
          <w:lang w:bidi="ar-DZ"/>
        </w:rPr>
        <w:t xml:space="preserve"> رقم (25)  أن </w:t>
      </w:r>
      <w:r w:rsidRPr="00F2774B">
        <w:rPr>
          <w:rFonts w:asciiTheme="minorBidi" w:hAnsiTheme="minorBidi" w:cs="Arial"/>
          <w:sz w:val="32"/>
          <w:szCs w:val="32"/>
          <w:rtl/>
          <w:lang w:bidi="ar-DZ"/>
        </w:rPr>
        <w:t xml:space="preserve">مصدر التباين بين مجموعات </w:t>
      </w:r>
      <w:r>
        <w:rPr>
          <w:rFonts w:asciiTheme="minorBidi" w:hAnsiTheme="minorBidi" w:cs="Arial" w:hint="cs"/>
          <w:sz w:val="32"/>
          <w:szCs w:val="32"/>
          <w:rtl/>
          <w:lang w:bidi="ar-DZ"/>
        </w:rPr>
        <w:t xml:space="preserve">أظهر عدم </w:t>
      </w:r>
      <w:r w:rsidRPr="00F2774B">
        <w:rPr>
          <w:rFonts w:asciiTheme="minorBidi" w:hAnsiTheme="minorBidi" w:cs="Arial"/>
          <w:sz w:val="32"/>
          <w:szCs w:val="32"/>
          <w:rtl/>
          <w:lang w:bidi="ar-DZ"/>
        </w:rPr>
        <w:t>وج</w:t>
      </w:r>
      <w:r>
        <w:rPr>
          <w:rFonts w:asciiTheme="minorBidi" w:hAnsiTheme="minorBidi" w:cs="Arial" w:hint="cs"/>
          <w:sz w:val="32"/>
          <w:szCs w:val="32"/>
          <w:rtl/>
          <w:lang w:bidi="ar-DZ"/>
        </w:rPr>
        <w:t>و</w:t>
      </w:r>
      <w:r w:rsidRPr="00F2774B">
        <w:rPr>
          <w:rFonts w:asciiTheme="minorBidi" w:hAnsiTheme="minorBidi" w:cs="Arial"/>
          <w:sz w:val="32"/>
          <w:szCs w:val="32"/>
          <w:rtl/>
          <w:lang w:bidi="ar-DZ"/>
        </w:rPr>
        <w:t xml:space="preserve">د </w:t>
      </w:r>
      <w:r>
        <w:rPr>
          <w:rFonts w:asciiTheme="minorBidi" w:hAnsiTheme="minorBidi" w:cs="Arial" w:hint="cs"/>
          <w:sz w:val="32"/>
          <w:szCs w:val="32"/>
          <w:rtl/>
          <w:lang w:bidi="ar-DZ"/>
        </w:rPr>
        <w:t>فروق بين الفئات الأربع تبعا لمدة الإقامة بالمركز فيما يخص متغير تقدير الذات، أظهر عدم وجود أيضا فروق دالة بينهم فيما يخص متغير التوافق النفسي</w:t>
      </w:r>
      <w:r w:rsidRPr="004263B8">
        <w:rPr>
          <w:rFonts w:asciiTheme="minorBidi" w:hAnsiTheme="minorBidi" w:cs="Arial" w:hint="cs"/>
          <w:sz w:val="32"/>
          <w:szCs w:val="32"/>
          <w:rtl/>
          <w:lang w:bidi="ar-DZ"/>
        </w:rPr>
        <w:t xml:space="preserve"> </w:t>
      </w:r>
      <w:r>
        <w:rPr>
          <w:rFonts w:asciiTheme="minorBidi" w:hAnsiTheme="minorBidi" w:cs="Arial" w:hint="cs"/>
          <w:sz w:val="32"/>
          <w:szCs w:val="32"/>
          <w:rtl/>
          <w:lang w:bidi="ar-DZ"/>
        </w:rPr>
        <w:t>باعتبار أن قيمة (ف) غير دالة.</w:t>
      </w:r>
    </w:p>
    <w:p w:rsidR="00FD140A" w:rsidRDefault="00FD140A" w:rsidP="00FD140A">
      <w:pPr>
        <w:bidi/>
        <w:spacing w:after="0" w:line="360" w:lineRule="auto"/>
        <w:jc w:val="both"/>
        <w:rPr>
          <w:rFonts w:asciiTheme="minorBidi" w:hAnsiTheme="minorBidi" w:cstheme="minorBidi"/>
          <w:b/>
          <w:bCs/>
          <w:sz w:val="32"/>
          <w:szCs w:val="32"/>
          <w:rtl/>
          <w:lang w:bidi="ar-DZ"/>
        </w:rPr>
      </w:pPr>
      <w:proofErr w:type="gramStart"/>
      <w:r w:rsidRPr="004A6722">
        <w:rPr>
          <w:rFonts w:asciiTheme="minorBidi" w:hAnsiTheme="minorBidi" w:cstheme="minorBidi"/>
          <w:b/>
          <w:bCs/>
          <w:sz w:val="32"/>
          <w:szCs w:val="32"/>
          <w:rtl/>
          <w:lang w:bidi="ar-DZ"/>
        </w:rPr>
        <w:t>الجزء</w:t>
      </w:r>
      <w:proofErr w:type="gramEnd"/>
      <w:r w:rsidRPr="004A6722">
        <w:rPr>
          <w:rFonts w:asciiTheme="minorBidi" w:hAnsiTheme="minorBidi" w:cstheme="minorBidi"/>
          <w:b/>
          <w:bCs/>
          <w:sz w:val="32"/>
          <w:szCs w:val="32"/>
          <w:rtl/>
          <w:lang w:bidi="ar-DZ"/>
        </w:rPr>
        <w:t xml:space="preserve"> الثاني: مناقشة الفرضيات:</w:t>
      </w:r>
    </w:p>
    <w:p w:rsidR="00FD140A" w:rsidRDefault="00FD140A" w:rsidP="00FD140A">
      <w:pPr>
        <w:bidi/>
        <w:spacing w:after="0" w:line="360" w:lineRule="auto"/>
        <w:jc w:val="both"/>
        <w:rPr>
          <w:rFonts w:asciiTheme="minorBidi" w:hAnsiTheme="minorBidi" w:cstheme="minorBidi"/>
          <w:b/>
          <w:bCs/>
          <w:sz w:val="32"/>
          <w:szCs w:val="32"/>
          <w:rtl/>
          <w:lang w:bidi="ar-DZ"/>
        </w:rPr>
      </w:pPr>
      <w:r>
        <w:rPr>
          <w:rFonts w:asciiTheme="minorBidi" w:hAnsiTheme="minorBidi" w:cstheme="minorBidi" w:hint="cs"/>
          <w:b/>
          <w:bCs/>
          <w:sz w:val="32"/>
          <w:szCs w:val="32"/>
          <w:rtl/>
          <w:lang w:bidi="ar-DZ"/>
        </w:rPr>
        <w:t>1 ـ عرض و مناقشة الفرضية الرئيسية :</w:t>
      </w:r>
    </w:p>
    <w:p w:rsidR="00FD140A" w:rsidRDefault="00FD140A" w:rsidP="00FD140A">
      <w:pPr>
        <w:bidi/>
        <w:spacing w:after="0" w:line="360" w:lineRule="auto"/>
        <w:jc w:val="both"/>
        <w:rPr>
          <w:rFonts w:asciiTheme="minorBidi" w:hAnsiTheme="minorBidi" w:cstheme="minorBidi"/>
          <w:sz w:val="32"/>
          <w:szCs w:val="32"/>
          <w:rtl/>
          <w:lang w:bidi="ar-DZ"/>
        </w:rPr>
      </w:pPr>
      <w:r w:rsidRPr="0049482C">
        <w:rPr>
          <w:rFonts w:asciiTheme="minorBidi" w:hAnsiTheme="minorBidi" w:cstheme="minorBidi" w:hint="cs"/>
          <w:sz w:val="32"/>
          <w:szCs w:val="32"/>
          <w:rtl/>
          <w:lang w:bidi="ar-DZ"/>
        </w:rPr>
        <w:t>و التي نص</w:t>
      </w:r>
      <w:r>
        <w:rPr>
          <w:rFonts w:asciiTheme="minorBidi" w:hAnsiTheme="minorBidi" w:cstheme="minorBidi" w:hint="cs"/>
          <w:sz w:val="32"/>
          <w:szCs w:val="32"/>
          <w:rtl/>
          <w:lang w:bidi="ar-DZ"/>
        </w:rPr>
        <w:t>ها :وجود علاقة بين تقدير الذات العام و التوافق النفسي لدى المسنين .</w:t>
      </w:r>
    </w:p>
    <w:p w:rsidR="00FD140A" w:rsidRDefault="00FD140A" w:rsidP="00FD140A">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lastRenderedPageBreak/>
        <w:t>دلت النتائج الإحصائية بين تقدير الذات العام و التوافق النفسي على وجود ارتباط سالب بين المتغيرين أي كلما انخفض تقدير الذات انخفض التوافق النفسي للمسن وهذا حسب رأي الطالب الباحث مرده إلى عدة عوامل و التي تخص أولا متغير تقدير الذات في حد ذاته لأنه رغم الانتشار في الاستخدام و الموضوعية التي تسمح بالدراسة العلمية ، فإن مفهوم تقدير الذات مازال مفهوما خادعا ، حيث يتضمن قدرا غير قليل من الخلط و يدور حوله كثير من النقاش و الجدل (علاء الدين كفافي ،1989 :102 ).</w:t>
      </w:r>
    </w:p>
    <w:p w:rsidR="00FD140A" w:rsidRDefault="00FD140A" w:rsidP="00FD140A">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و يشير "جرس يل</w:t>
      </w:r>
      <w:r>
        <w:rPr>
          <w:rFonts w:asciiTheme="minorBidi" w:hAnsiTheme="minorBidi" w:cstheme="minorBidi" w:hint="eastAsia"/>
          <w:sz w:val="32"/>
          <w:szCs w:val="32"/>
          <w:rtl/>
          <w:lang w:bidi="ar-DZ"/>
        </w:rPr>
        <w:t>د</w:t>
      </w:r>
      <w:r>
        <w:rPr>
          <w:rFonts w:asciiTheme="minorBidi" w:hAnsiTheme="minorBidi" w:cstheme="minorBidi" w:hint="cs"/>
          <w:sz w:val="32"/>
          <w:szCs w:val="32"/>
          <w:rtl/>
          <w:lang w:bidi="ar-DZ"/>
        </w:rPr>
        <w:t xml:space="preserve"> "و يؤكد على معاييره الشخصية و اعتقاداته الخاصة ، فالأفراد المتقبلون لذواتهم يعترفون بمصادر قوتهم و نقاط ضعفهم دون توجيه اللوم غير الضروري لذواتهم ومن هنا يكون تقبل الذات لدى الفرد كما يرى (طلعت منصور ، 1982 :29 ) مشيرا إلى الدرجة التي يكون عندها الفرد قادرا و راغبا في أن يعيش مع خصائصه الشخصية التي تكسبه تقديرا و اعتبارا و استحقاقا. و من هنا فإن فهم الفرد لذاته و تقبلها كما هي بالإضافة إلى خبرة الحياة التي اكتسبها تصل به إلى حالة التعايش ،هنا فقط تصل الذات إلى أقصى مراحل إمكانياتها وقدراتها فتتغلب بذلك على اغترابها ووحدتها وتعيش في لحظة آمنة ومن هنا ينبع تقدير الذات من خبرة الحياة و التعايش معها (</w:t>
      </w:r>
      <w:r>
        <w:rPr>
          <w:rFonts w:asciiTheme="minorBidi" w:hAnsiTheme="minorBidi" w:cstheme="minorBidi"/>
          <w:sz w:val="32"/>
          <w:szCs w:val="32"/>
          <w:lang w:bidi="ar-DZ"/>
        </w:rPr>
        <w:t>Reasner,Rober, 2003;5</w:t>
      </w:r>
      <w:r>
        <w:rPr>
          <w:rFonts w:asciiTheme="minorBidi" w:hAnsiTheme="minorBidi" w:cstheme="minorBidi" w:hint="cs"/>
          <w:sz w:val="32"/>
          <w:szCs w:val="32"/>
          <w:rtl/>
          <w:lang w:bidi="ar-DZ"/>
        </w:rPr>
        <w:t xml:space="preserve"> ) .و أما العامل الثاني مرده حسب رأي الطالب إلى السلوكيات التي يقوم بها المسن داخل مركز رعاية المسنين من أنانية و هروب ووحدة و الاستفاد</w:t>
      </w:r>
      <w:r>
        <w:rPr>
          <w:rFonts w:asciiTheme="minorBidi" w:hAnsiTheme="minorBidi" w:cstheme="minorBidi" w:hint="eastAsia"/>
          <w:sz w:val="32"/>
          <w:szCs w:val="32"/>
          <w:rtl/>
          <w:lang w:bidi="ar-DZ"/>
        </w:rPr>
        <w:t>ة</w:t>
      </w:r>
      <w:r>
        <w:rPr>
          <w:rFonts w:asciiTheme="minorBidi" w:hAnsiTheme="minorBidi" w:cstheme="minorBidi" w:hint="cs"/>
          <w:sz w:val="32"/>
          <w:szCs w:val="32"/>
          <w:rtl/>
          <w:lang w:bidi="ar-DZ"/>
        </w:rPr>
        <w:t xml:space="preserve"> و الاتكال على الآخرين و غيرها من السلوكيات ،و في الحقيقة ما هي إلا ممارسات دفاعية ومكانيزمات تدل على نقص تقدير الذات(نفس المرجع ). و هذا ما لمسه الباحث من خلال المقابلات التي أجريت مع المسنين و التي خلصت إلى قلة الخبرة الحياتية رغم التقدم في السن لأن معظم الحالات ليس لهم أسرة و مجردين من أية فكرة حول التعامل و العيش في الكنف الأسري . أضف إلى ذالك قلة العمل و السكون و الجمود وقلة الانجازات التي يعاني منها المسن داخل المركز الذي تبقى دائما دار تتصف بالعجز والجمود في معظم الأحيان لأنها تقل فيها الحركة والنشاط و يغلب عليها الروتين الممل.</w:t>
      </w:r>
    </w:p>
    <w:p w:rsidR="00FD140A" w:rsidRDefault="00FD140A" w:rsidP="00C51EC8">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و لأن العجز الذاتي يؤدي إلى خلق عجز حقيقي لدى الذات لإحساسها القاتل بعدم الاستحقاق وذالك لأن الكفاءة و المردودي</w:t>
      </w:r>
      <w:r>
        <w:rPr>
          <w:rFonts w:asciiTheme="minorBidi" w:hAnsiTheme="minorBidi" w:cstheme="minorBidi" w:hint="eastAsia"/>
          <w:sz w:val="32"/>
          <w:szCs w:val="32"/>
          <w:rtl/>
          <w:lang w:bidi="ar-DZ"/>
        </w:rPr>
        <w:t>ة</w:t>
      </w:r>
      <w:r>
        <w:rPr>
          <w:rFonts w:asciiTheme="minorBidi" w:hAnsiTheme="minorBidi" w:cstheme="minorBidi" w:hint="cs"/>
          <w:sz w:val="32"/>
          <w:szCs w:val="32"/>
          <w:rtl/>
          <w:lang w:bidi="ar-DZ"/>
        </w:rPr>
        <w:t xml:space="preserve"> تعطي معنى للحياة و تخلق لدى الفرد المسن الثقة و تسمح له بالتوافق وتنمي فيه الشعور بالمسؤؤلية و تجعله أكثر معايشة للخبرة ، شريطة أن يكون متحررا من الانفعال. كما تجعله أكثر نضجا و اكتمالا و هذا هو المعنى الحقيقي لتقدير الذات . و أشار" </w:t>
      </w:r>
      <w:r w:rsidRPr="006F73B6">
        <w:rPr>
          <w:rFonts w:asciiTheme="minorBidi" w:hAnsiTheme="minorBidi" w:cstheme="minorBidi" w:hint="cs"/>
          <w:b/>
          <w:bCs/>
          <w:sz w:val="32"/>
          <w:szCs w:val="32"/>
          <w:rtl/>
          <w:lang w:bidi="ar-DZ"/>
        </w:rPr>
        <w:t>سميت 1981</w:t>
      </w:r>
      <w:r>
        <w:rPr>
          <w:rFonts w:asciiTheme="minorBidi" w:hAnsiTheme="minorBidi" w:cstheme="minorBidi" w:hint="cs"/>
          <w:sz w:val="32"/>
          <w:szCs w:val="32"/>
          <w:rtl/>
          <w:lang w:bidi="ar-DZ"/>
        </w:rPr>
        <w:t xml:space="preserve"> " في نفس السياق إلى أن إشباع الحاجة لتقدير الذات </w:t>
      </w:r>
      <w:r>
        <w:rPr>
          <w:rFonts w:asciiTheme="minorBidi" w:hAnsiTheme="minorBidi" w:cstheme="minorBidi" w:hint="cs"/>
          <w:sz w:val="32"/>
          <w:szCs w:val="32"/>
          <w:rtl/>
          <w:lang w:bidi="ar-DZ"/>
        </w:rPr>
        <w:lastRenderedPageBreak/>
        <w:t>تؤدي إلى ثقة الفرد بذاته ، و إلى الشعور بقيمة نفسه و توافقه الشخصي و على العكس من ذلك فإن عجزه وعدم إشباع حاجاته قد يؤدي به إلى الإحساس بالدونية و الضعف و هذا يخلق لديه الشعور بالإحباط (سميت،1981: 11ـ 120) .وهذا ما كان يتمتع به المسن داخل المؤسسة لأن معظم الحالات عند إجراء المقابلة تتحسر على ما فات دون تحقيق المبتغى وشعورها بالإحباط المستدام .و في الإجابة على فقرة من فقرات مقياس تقدير الذات و التي كانت تتمثل في :"أحس انه لا يوجد لدي الكثير من الأمور التي اعتز بها، " فإن كثيرا من المسنين المفحوصين كانوا يشعرون بالخيبة و اليأس و أحيانا يجهشون بالبكاء من كلا الجنسين وبعضهم كانوا يجيبون بالعبارة التالية :" لي فاتو يماتو ما يطمع في ايامات لخرين. " رغم ظروف الإقامة المناسبة والرعاية الجيدة التي كان يتمتع بها المسن إلا أن</w:t>
      </w:r>
      <w:r w:rsidR="00C51EC8">
        <w:rPr>
          <w:rFonts w:asciiTheme="minorBidi" w:hAnsiTheme="minorBidi" w:cstheme="minorBidi" w:hint="cs"/>
          <w:sz w:val="32"/>
          <w:szCs w:val="32"/>
          <w:rtl/>
          <w:lang w:bidi="ar-DZ"/>
        </w:rPr>
        <w:t xml:space="preserve">نا لم نلمس تأثير </w:t>
      </w:r>
      <w:r>
        <w:rPr>
          <w:rFonts w:asciiTheme="minorBidi" w:hAnsiTheme="minorBidi" w:cstheme="minorBidi" w:hint="cs"/>
          <w:sz w:val="32"/>
          <w:szCs w:val="32"/>
          <w:rtl/>
          <w:lang w:bidi="ar-DZ"/>
        </w:rPr>
        <w:t xml:space="preserve">تقدير الذات على </w:t>
      </w:r>
      <w:r w:rsidR="00C51EC8">
        <w:rPr>
          <w:rFonts w:asciiTheme="minorBidi" w:hAnsiTheme="minorBidi" w:cstheme="minorBidi" w:hint="cs"/>
          <w:sz w:val="32"/>
          <w:szCs w:val="32"/>
          <w:rtl/>
          <w:lang w:bidi="ar-DZ"/>
        </w:rPr>
        <w:t>ال</w:t>
      </w:r>
      <w:r>
        <w:rPr>
          <w:rFonts w:asciiTheme="minorBidi" w:hAnsiTheme="minorBidi" w:cstheme="minorBidi" w:hint="cs"/>
          <w:sz w:val="32"/>
          <w:szCs w:val="32"/>
          <w:rtl/>
          <w:lang w:bidi="ar-DZ"/>
        </w:rPr>
        <w:t>توافق</w:t>
      </w:r>
      <w:r w:rsidR="00C51EC8">
        <w:rPr>
          <w:rFonts w:asciiTheme="minorBidi" w:hAnsiTheme="minorBidi" w:cstheme="minorBidi" w:hint="cs"/>
          <w:sz w:val="32"/>
          <w:szCs w:val="32"/>
          <w:rtl/>
          <w:lang w:bidi="ar-DZ"/>
        </w:rPr>
        <w:t xml:space="preserve"> النفسي </w:t>
      </w:r>
      <w:r>
        <w:rPr>
          <w:rFonts w:asciiTheme="minorBidi" w:hAnsiTheme="minorBidi" w:cstheme="minorBidi" w:hint="cs"/>
          <w:sz w:val="32"/>
          <w:szCs w:val="32"/>
          <w:rtl/>
          <w:lang w:bidi="ar-DZ"/>
        </w:rPr>
        <w:t xml:space="preserve">حسب ما توصلت إليه النتائج و هذا مرده إلى </w:t>
      </w:r>
      <w:r w:rsidR="00C51EC8">
        <w:rPr>
          <w:rFonts w:asciiTheme="minorBidi" w:hAnsiTheme="minorBidi" w:cstheme="minorBidi" w:hint="cs"/>
          <w:sz w:val="32"/>
          <w:szCs w:val="32"/>
          <w:rtl/>
          <w:lang w:bidi="ar-DZ"/>
        </w:rPr>
        <w:t xml:space="preserve"> عدم وجود لأي مقوم حقيقي للشعور بالرضا عن الذات كما لم نلمس علاقة تأثير و تأثر بين تقدير الذات و التوافق النفسي عند المسنين المتواجدين داخل المركز.و الشعور بالإحباط راجع الى ال</w:t>
      </w:r>
      <w:r>
        <w:rPr>
          <w:rFonts w:asciiTheme="minorBidi" w:hAnsiTheme="minorBidi" w:cstheme="minorBidi" w:hint="cs"/>
          <w:sz w:val="32"/>
          <w:szCs w:val="32"/>
          <w:rtl/>
          <w:lang w:bidi="ar-DZ"/>
        </w:rPr>
        <w:t>تسليم إلى القدر وفقدان الأمل</w:t>
      </w:r>
      <w:r w:rsidR="00C51EC8">
        <w:rPr>
          <w:rFonts w:asciiTheme="minorBidi" w:hAnsiTheme="minorBidi" w:cstheme="minorBidi" w:hint="cs"/>
          <w:sz w:val="32"/>
          <w:szCs w:val="32"/>
          <w:rtl/>
          <w:lang w:bidi="ar-DZ"/>
        </w:rPr>
        <w:t xml:space="preserve"> مع  التقدم في السن</w:t>
      </w:r>
      <w:r>
        <w:rPr>
          <w:rFonts w:asciiTheme="minorBidi" w:hAnsiTheme="minorBidi" w:cstheme="minorBidi" w:hint="cs"/>
          <w:sz w:val="32"/>
          <w:szCs w:val="32"/>
          <w:rtl/>
          <w:lang w:bidi="ar-DZ"/>
        </w:rPr>
        <w:t>.و يؤكد ميلر(</w:t>
      </w:r>
      <w:r>
        <w:rPr>
          <w:rFonts w:asciiTheme="minorBidi" w:hAnsiTheme="minorBidi" w:cstheme="minorBidi"/>
          <w:sz w:val="32"/>
          <w:szCs w:val="32"/>
          <w:lang w:bidi="ar-DZ"/>
        </w:rPr>
        <w:t>Miller 1978</w:t>
      </w:r>
      <w:r>
        <w:rPr>
          <w:rFonts w:asciiTheme="minorBidi" w:hAnsiTheme="minorBidi" w:cstheme="minorBidi" w:hint="cs"/>
          <w:sz w:val="32"/>
          <w:szCs w:val="32"/>
          <w:rtl/>
          <w:lang w:bidi="ar-DZ"/>
        </w:rPr>
        <w:t xml:space="preserve">) أنه عندما يشعر كبار السن بعدم تحقيق توقعاتهم السابقة، فإنهم يشعرون باليأس،لأنهم تيقنوا أن كل يوم يمر تضاءل فرص تحقيق أهدافهم (الشاذلي، 2001 :75 ). والحقيقة أنه بمجرد دخول المسن إلى مؤسسة رعاية المسنين يشعر بأنه دوره قد انتهى ولا أحد يحتاجه وهذا ما يضعف تقديره نحو </w:t>
      </w:r>
      <w:proofErr w:type="gramStart"/>
      <w:r>
        <w:rPr>
          <w:rFonts w:asciiTheme="minorBidi" w:hAnsiTheme="minorBidi" w:cstheme="minorBidi" w:hint="cs"/>
          <w:sz w:val="32"/>
          <w:szCs w:val="32"/>
          <w:rtl/>
          <w:lang w:bidi="ar-DZ"/>
        </w:rPr>
        <w:t>ذاته .</w:t>
      </w:r>
      <w:proofErr w:type="gramEnd"/>
      <w:r>
        <w:rPr>
          <w:rFonts w:asciiTheme="minorBidi" w:hAnsiTheme="minorBidi" w:cstheme="minorBidi" w:hint="cs"/>
          <w:sz w:val="32"/>
          <w:szCs w:val="32"/>
          <w:rtl/>
          <w:lang w:bidi="ar-DZ"/>
        </w:rPr>
        <w:t>و قد ت</w:t>
      </w:r>
      <w:r w:rsidR="00C51EC8">
        <w:rPr>
          <w:rFonts w:asciiTheme="minorBidi" w:hAnsiTheme="minorBidi" w:cstheme="minorBidi" w:hint="cs"/>
          <w:sz w:val="32"/>
          <w:szCs w:val="32"/>
          <w:rtl/>
          <w:lang w:bidi="ar-DZ"/>
        </w:rPr>
        <w:t>ختلف</w:t>
      </w:r>
      <w:r>
        <w:rPr>
          <w:rFonts w:asciiTheme="minorBidi" w:hAnsiTheme="minorBidi" w:cstheme="minorBidi" w:hint="cs"/>
          <w:sz w:val="32"/>
          <w:szCs w:val="32"/>
          <w:rtl/>
          <w:lang w:bidi="ar-DZ"/>
        </w:rPr>
        <w:t xml:space="preserve"> نتائج الدراسة الحالية إلى حد ما مع الدرا</w:t>
      </w:r>
      <w:proofErr w:type="gramStart"/>
      <w:r>
        <w:rPr>
          <w:rFonts w:asciiTheme="minorBidi" w:hAnsiTheme="minorBidi" w:cstheme="minorBidi" w:hint="cs"/>
          <w:sz w:val="32"/>
          <w:szCs w:val="32"/>
          <w:rtl/>
          <w:lang w:bidi="ar-DZ"/>
        </w:rPr>
        <w:t>سة ا</w:t>
      </w:r>
      <w:proofErr w:type="gramEnd"/>
      <w:r>
        <w:rPr>
          <w:rFonts w:asciiTheme="minorBidi" w:hAnsiTheme="minorBidi" w:cstheme="minorBidi" w:hint="cs"/>
          <w:sz w:val="32"/>
          <w:szCs w:val="32"/>
          <w:rtl/>
          <w:lang w:bidi="ar-DZ"/>
        </w:rPr>
        <w:t xml:space="preserve">لتي أجراها الباحث "إبراهيم محمد لكيلاني " في موضوعه تقدير الذات وعلاقته بقلق المستقبل لدى الجالية المقيمة بالخارج و أسفرت النتائج على و جود علاقة ارتباطيه عكسية بين درجات الأفراد من ذوي التقدير الذات المنخفض و قلق المستقبل لديهم رغم أن العينة تختلف في السن لأنها لا تزيد عن 50 سنة .كما تقاربت النتيجة المتوصل إليها مع نتائج دراسة كل من : </w:t>
      </w:r>
    </w:p>
    <w:p w:rsidR="00FD140A" w:rsidRDefault="00FD140A" w:rsidP="00FD140A">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ـ  عزة عبد الكريم مبروك (2002) و التي هدفت إلى التعرف على واقع متغيرات تقييم الذات والشعور بالوحدة النفسية و الاكتئاب لدى عينة من المسنين و التي كشفت عن وجود علاقة سالبة ودالة إحصائيا بين تقديم الذات وكل من الشعور بالوحدة النفسية و الاكتئاب . </w:t>
      </w:r>
    </w:p>
    <w:p w:rsidR="00FD140A" w:rsidRDefault="00FD140A" w:rsidP="00FD140A">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ـ مصطفى محمد مصطفى (1995)التي تناولت دراسته الوحدة النفسية وعلاقتها بالتوافق الشخصي لدى المسنين المقيمين بدور الرعاية الاجتماعية بالإسكندرية و كان هدفها التعرف على طبيعة العلاقة ألارتباطيه بين درجة الوحدة النفسية للمسنين من كلا الجنسين و درجات </w:t>
      </w:r>
      <w:r>
        <w:rPr>
          <w:rFonts w:asciiTheme="minorBidi" w:hAnsiTheme="minorBidi" w:cstheme="minorBidi" w:hint="cs"/>
          <w:sz w:val="32"/>
          <w:szCs w:val="32"/>
          <w:rtl/>
          <w:lang w:bidi="ar-DZ"/>
        </w:rPr>
        <w:lastRenderedPageBreak/>
        <w:t>توافقهم الشخصي على عينة متكونة من 315 مسن (ذكورـ إناث) و التي إنتهت إلى وجود علاقة ارتباطيه سالبة دالة إحصائيا بين درجة الشعور بالوحدة النفسية و كل من التوافق النفسي لدى المسنين المقيمين بدور الرعاية الاجتماعية أي أنه كلما زادت درجة الوحدة النفسية عند المسنين انخفضت درجات توافقهم النفسي  .</w:t>
      </w:r>
    </w:p>
    <w:p w:rsidR="00FD140A" w:rsidRDefault="00FD140A" w:rsidP="00FD140A">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ـ محمد عبد المقصود علي محمد 1990 و هدفت دراسته إلى التعرف على بعض المتغيرات المرتبطة بالتوافق النفسي لدى المسنين و علاقته بمتغير مفهوم الذات و شملت العينة 64 مسنا من كلا الجنسين بمركز الرعاية الاجتماعية للشيخوخة و توصلت النتائج إلى ما يلي :</w:t>
      </w:r>
    </w:p>
    <w:p w:rsidR="00FD140A" w:rsidRDefault="00FD140A" w:rsidP="00FD140A">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ـ وجود علاقة سالبة بين درجة المسنين مع أبعاد التوافق النفسي و درجاتهم في اتجاهات نحو الشيخوخة كما وجدت علاقة سالبة بين درجات المسنين في أبعاد التوافق و مفهوم الذات .</w:t>
      </w:r>
    </w:p>
    <w:p w:rsidR="00FD140A" w:rsidRDefault="00FD140A" w:rsidP="00FD140A">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ـ و جود ارتباط سالب بين مفهوم الذات و التوافق العام .</w:t>
      </w:r>
    </w:p>
    <w:p w:rsidR="00FD140A" w:rsidRPr="0049482C" w:rsidRDefault="00FD140A" w:rsidP="00C51EC8">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 xml:space="preserve">وعلى ضوء النتائج </w:t>
      </w:r>
      <w:proofErr w:type="gramStart"/>
      <w:r>
        <w:rPr>
          <w:rFonts w:asciiTheme="minorBidi" w:hAnsiTheme="minorBidi" w:cstheme="minorBidi" w:hint="cs"/>
          <w:sz w:val="32"/>
          <w:szCs w:val="32"/>
          <w:rtl/>
          <w:lang w:bidi="ar-DZ"/>
        </w:rPr>
        <w:t>المتوصل</w:t>
      </w:r>
      <w:proofErr w:type="gramEnd"/>
      <w:r>
        <w:rPr>
          <w:rFonts w:asciiTheme="minorBidi" w:hAnsiTheme="minorBidi" w:cstheme="minorBidi" w:hint="cs"/>
          <w:sz w:val="32"/>
          <w:szCs w:val="32"/>
          <w:rtl/>
          <w:lang w:bidi="ar-DZ"/>
        </w:rPr>
        <w:t xml:space="preserve"> إليها يمكن القول بأن الفرضية العامة للدراسة الحالية</w:t>
      </w:r>
      <w:r w:rsidR="00C51EC8">
        <w:rPr>
          <w:rFonts w:asciiTheme="minorBidi" w:hAnsiTheme="minorBidi" w:cstheme="minorBidi" w:hint="cs"/>
          <w:sz w:val="32"/>
          <w:szCs w:val="32"/>
          <w:rtl/>
          <w:lang w:bidi="ar-DZ"/>
        </w:rPr>
        <w:t xml:space="preserve"> لم</w:t>
      </w:r>
      <w:r>
        <w:rPr>
          <w:rFonts w:asciiTheme="minorBidi" w:hAnsiTheme="minorBidi" w:cstheme="minorBidi" w:hint="cs"/>
          <w:sz w:val="32"/>
          <w:szCs w:val="32"/>
          <w:rtl/>
          <w:lang w:bidi="ar-DZ"/>
        </w:rPr>
        <w:t xml:space="preserve"> </w:t>
      </w:r>
      <w:r w:rsidR="00C51EC8">
        <w:rPr>
          <w:rFonts w:asciiTheme="minorBidi" w:hAnsiTheme="minorBidi" w:cstheme="minorBidi" w:hint="cs"/>
          <w:sz w:val="32"/>
          <w:szCs w:val="32"/>
          <w:rtl/>
          <w:lang w:bidi="ar-DZ"/>
        </w:rPr>
        <w:t>ت</w:t>
      </w:r>
      <w:r>
        <w:rPr>
          <w:rFonts w:asciiTheme="minorBidi" w:hAnsiTheme="minorBidi" w:cstheme="minorBidi" w:hint="cs"/>
          <w:sz w:val="32"/>
          <w:szCs w:val="32"/>
          <w:rtl/>
          <w:lang w:bidi="ar-DZ"/>
        </w:rPr>
        <w:t xml:space="preserve">تحقق. </w:t>
      </w:r>
    </w:p>
    <w:p w:rsidR="00FD140A" w:rsidRPr="004A6722" w:rsidRDefault="00FD140A" w:rsidP="00FD140A">
      <w:pPr>
        <w:bidi/>
        <w:spacing w:after="0" w:line="360" w:lineRule="auto"/>
        <w:jc w:val="both"/>
        <w:rPr>
          <w:rFonts w:asciiTheme="minorBidi" w:hAnsiTheme="minorBidi" w:cstheme="minorBidi"/>
          <w:b/>
          <w:bCs/>
          <w:sz w:val="32"/>
          <w:szCs w:val="32"/>
          <w:rtl/>
          <w:lang w:bidi="ar-DZ"/>
        </w:rPr>
      </w:pPr>
      <w:r>
        <w:rPr>
          <w:rFonts w:asciiTheme="minorBidi" w:hAnsiTheme="minorBidi" w:cstheme="minorBidi" w:hint="cs"/>
          <w:b/>
          <w:bCs/>
          <w:sz w:val="32"/>
          <w:szCs w:val="32"/>
          <w:rtl/>
          <w:lang w:bidi="ar-DZ"/>
        </w:rPr>
        <w:t>1-1</w:t>
      </w:r>
      <w:r w:rsidRPr="004A6722">
        <w:rPr>
          <w:rFonts w:asciiTheme="minorBidi" w:hAnsiTheme="minorBidi" w:cstheme="minorBidi"/>
          <w:b/>
          <w:bCs/>
          <w:sz w:val="32"/>
          <w:szCs w:val="32"/>
          <w:rtl/>
          <w:lang w:bidi="ar-DZ"/>
        </w:rPr>
        <w:t xml:space="preserve">-عرض </w:t>
      </w:r>
      <w:proofErr w:type="gramStart"/>
      <w:r w:rsidRPr="004A6722">
        <w:rPr>
          <w:rFonts w:asciiTheme="minorBidi" w:hAnsiTheme="minorBidi" w:cstheme="minorBidi"/>
          <w:b/>
          <w:bCs/>
          <w:sz w:val="32"/>
          <w:szCs w:val="32"/>
          <w:rtl/>
          <w:lang w:bidi="ar-DZ"/>
        </w:rPr>
        <w:t>ومناقشة</w:t>
      </w:r>
      <w:proofErr w:type="gramEnd"/>
      <w:r w:rsidRPr="004A6722">
        <w:rPr>
          <w:rFonts w:asciiTheme="minorBidi" w:hAnsiTheme="minorBidi" w:cstheme="minorBidi"/>
          <w:b/>
          <w:bCs/>
          <w:sz w:val="32"/>
          <w:szCs w:val="32"/>
          <w:rtl/>
          <w:lang w:bidi="ar-DZ"/>
        </w:rPr>
        <w:t xml:space="preserve"> الفرضية الأولى:</w:t>
      </w:r>
    </w:p>
    <w:p w:rsidR="00FD140A" w:rsidRDefault="00FD140A" w:rsidP="00FD140A">
      <w:pPr>
        <w:bidi/>
        <w:spacing w:after="0" w:line="360" w:lineRule="auto"/>
        <w:jc w:val="both"/>
        <w:rPr>
          <w:rFonts w:ascii="Times New Roman" w:hAnsiTheme="minorBidi" w:cstheme="minorBidi"/>
          <w:sz w:val="32"/>
          <w:szCs w:val="32"/>
          <w:rtl/>
          <w:lang w:bidi="ar-DZ"/>
        </w:rPr>
      </w:pPr>
      <w:r>
        <w:rPr>
          <w:rFonts w:hint="cs"/>
          <w:sz w:val="32"/>
          <w:szCs w:val="32"/>
          <w:rtl/>
          <w:lang w:bidi="ar-DZ"/>
        </w:rPr>
        <w:t xml:space="preserve">والتي تنص: على أن هناك </w:t>
      </w:r>
      <w:r w:rsidRPr="006323E5">
        <w:rPr>
          <w:rFonts w:asciiTheme="minorBidi" w:hAnsiTheme="minorBidi" w:cs="Arial"/>
          <w:sz w:val="32"/>
          <w:szCs w:val="32"/>
          <w:rtl/>
          <w:lang w:bidi="ar-DZ"/>
        </w:rPr>
        <w:t>علاقة</w:t>
      </w:r>
      <w:r w:rsidRPr="006323E5">
        <w:rPr>
          <w:rFonts w:ascii="Times New Roman" w:hAnsiTheme="minorBidi"/>
          <w:sz w:val="32"/>
          <w:szCs w:val="32"/>
          <w:rtl/>
        </w:rPr>
        <w:t xml:space="preserve"> </w:t>
      </w:r>
      <w:r w:rsidRPr="006323E5">
        <w:rPr>
          <w:rFonts w:asciiTheme="minorBidi" w:hAnsiTheme="minorBidi" w:cs="Arial"/>
          <w:sz w:val="32"/>
          <w:szCs w:val="32"/>
          <w:rtl/>
          <w:lang w:bidi="ar-DZ"/>
        </w:rPr>
        <w:t>دالة</w:t>
      </w:r>
      <w:r w:rsidRPr="006323E5">
        <w:rPr>
          <w:rFonts w:ascii="Times New Roman" w:hAnsiTheme="minorBidi"/>
          <w:sz w:val="32"/>
          <w:szCs w:val="32"/>
          <w:rtl/>
        </w:rPr>
        <w:t xml:space="preserve"> </w:t>
      </w:r>
      <w:r w:rsidRPr="006323E5">
        <w:rPr>
          <w:rFonts w:asciiTheme="minorBidi" w:hAnsiTheme="minorBidi" w:cs="Arial"/>
          <w:sz w:val="32"/>
          <w:szCs w:val="32"/>
          <w:rtl/>
          <w:lang w:bidi="ar-DZ"/>
        </w:rPr>
        <w:t>إحصائيا</w:t>
      </w:r>
      <w:r w:rsidRPr="006323E5">
        <w:rPr>
          <w:rFonts w:ascii="Times New Roman" w:hAnsiTheme="minorBidi"/>
          <w:sz w:val="32"/>
          <w:szCs w:val="32"/>
          <w:rtl/>
        </w:rPr>
        <w:t xml:space="preserve"> </w:t>
      </w:r>
      <w:r w:rsidRPr="006323E5">
        <w:rPr>
          <w:rFonts w:asciiTheme="minorBidi" w:hAnsiTheme="minorBidi" w:cs="Arial"/>
          <w:sz w:val="32"/>
          <w:szCs w:val="32"/>
          <w:rtl/>
          <w:lang w:bidi="ar-DZ"/>
        </w:rPr>
        <w:t>بين</w:t>
      </w:r>
      <w:r w:rsidRPr="006323E5">
        <w:rPr>
          <w:rFonts w:ascii="Times New Roman" w:hAnsiTheme="minorBidi"/>
          <w:sz w:val="32"/>
          <w:szCs w:val="32"/>
          <w:rtl/>
        </w:rPr>
        <w:t xml:space="preserve"> </w:t>
      </w:r>
      <w:r>
        <w:rPr>
          <w:rFonts w:asciiTheme="minorBidi" w:hAnsiTheme="minorBidi" w:cs="Arial" w:hint="cs"/>
          <w:sz w:val="32"/>
          <w:szCs w:val="32"/>
          <w:rtl/>
          <w:lang w:bidi="ar-DZ"/>
        </w:rPr>
        <w:t>مستويات تقدير الذات</w:t>
      </w:r>
      <w:r w:rsidRPr="006323E5">
        <w:rPr>
          <w:rFonts w:ascii="Times New Roman" w:hAnsiTheme="minorBidi"/>
          <w:sz w:val="32"/>
          <w:szCs w:val="32"/>
          <w:rtl/>
        </w:rPr>
        <w:t xml:space="preserve"> </w:t>
      </w:r>
      <w:r>
        <w:rPr>
          <w:rFonts w:ascii="Times New Roman" w:hAnsiTheme="minorBidi" w:hint="cs"/>
          <w:sz w:val="32"/>
          <w:szCs w:val="32"/>
          <w:rtl/>
        </w:rPr>
        <w:t>(</w:t>
      </w:r>
      <w:r>
        <w:rPr>
          <w:rFonts w:asciiTheme="minorBidi" w:hAnsiTheme="minorBidi" w:cs="Arial" w:hint="cs"/>
          <w:sz w:val="32"/>
          <w:szCs w:val="32"/>
          <w:rtl/>
          <w:lang w:bidi="ar-DZ"/>
        </w:rPr>
        <w:t>ايجابي</w:t>
      </w:r>
      <w:r w:rsidRPr="006323E5">
        <w:rPr>
          <w:rFonts w:asciiTheme="minorBidi" w:hAnsiTheme="minorBidi" w:cs="Arial" w:hint="cs"/>
          <w:sz w:val="32"/>
          <w:szCs w:val="32"/>
          <w:rtl/>
          <w:lang w:bidi="ar-DZ"/>
        </w:rPr>
        <w:t>،</w:t>
      </w:r>
      <w:r>
        <w:rPr>
          <w:rFonts w:ascii="Times New Roman" w:hAnsiTheme="minorBidi" w:hint="cs"/>
          <w:sz w:val="32"/>
          <w:szCs w:val="32"/>
          <w:rtl/>
        </w:rPr>
        <w:t xml:space="preserve"> </w:t>
      </w:r>
      <w:r>
        <w:rPr>
          <w:rFonts w:asciiTheme="minorBidi" w:hAnsiTheme="minorBidi" w:cs="Arial" w:hint="cs"/>
          <w:sz w:val="32"/>
          <w:szCs w:val="32"/>
          <w:rtl/>
          <w:lang w:bidi="ar-DZ"/>
        </w:rPr>
        <w:t>سلبي</w:t>
      </w:r>
      <w:r>
        <w:rPr>
          <w:rFonts w:ascii="Times New Roman" w:hAnsiTheme="minorBidi"/>
          <w:sz w:val="32"/>
          <w:szCs w:val="32"/>
          <w:rtl/>
        </w:rPr>
        <w:t>)</w:t>
      </w:r>
      <w:r>
        <w:rPr>
          <w:rFonts w:asciiTheme="minorBidi" w:hAnsiTheme="minorBidi" w:cs="Arial" w:hint="cs"/>
          <w:sz w:val="32"/>
          <w:szCs w:val="32"/>
          <w:rtl/>
          <w:lang w:bidi="ar-DZ"/>
        </w:rPr>
        <w:t>،</w:t>
      </w:r>
      <w:r>
        <w:rPr>
          <w:rFonts w:ascii="Times New Roman" w:hAnsiTheme="minorBidi" w:hint="cs"/>
          <w:sz w:val="32"/>
          <w:szCs w:val="32"/>
          <w:rtl/>
        </w:rPr>
        <w:t xml:space="preserve"> </w:t>
      </w:r>
      <w:r>
        <w:rPr>
          <w:rFonts w:asciiTheme="minorBidi" w:hAnsiTheme="minorBidi" w:cs="Arial" w:hint="cs"/>
          <w:sz w:val="32"/>
          <w:szCs w:val="32"/>
          <w:rtl/>
          <w:lang w:bidi="ar-DZ"/>
        </w:rPr>
        <w:t>و</w:t>
      </w:r>
      <w:r w:rsidRPr="006323E5">
        <w:rPr>
          <w:rFonts w:asciiTheme="minorBidi" w:hAnsiTheme="minorBidi" w:cs="Arial"/>
          <w:sz w:val="32"/>
          <w:szCs w:val="32"/>
          <w:rtl/>
          <w:lang w:bidi="ar-DZ"/>
        </w:rPr>
        <w:t>التوافق</w:t>
      </w:r>
      <w:r w:rsidRPr="006323E5">
        <w:rPr>
          <w:rFonts w:ascii="Times New Roman" w:hAnsiTheme="minorBidi"/>
          <w:sz w:val="32"/>
          <w:szCs w:val="32"/>
          <w:rtl/>
        </w:rPr>
        <w:t xml:space="preserve"> </w:t>
      </w:r>
      <w:r>
        <w:rPr>
          <w:rFonts w:asciiTheme="minorBidi" w:hAnsiTheme="minorBidi" w:cs="Arial" w:hint="cs"/>
          <w:sz w:val="32"/>
          <w:szCs w:val="32"/>
          <w:rtl/>
          <w:lang w:bidi="ar-DZ"/>
        </w:rPr>
        <w:t>النفسي</w:t>
      </w:r>
      <w:r w:rsidRPr="006323E5">
        <w:rPr>
          <w:rFonts w:ascii="Times New Roman" w:hAnsiTheme="minorBidi"/>
          <w:sz w:val="32"/>
          <w:szCs w:val="32"/>
          <w:rtl/>
        </w:rPr>
        <w:t xml:space="preserve"> </w:t>
      </w:r>
      <w:r w:rsidRPr="006323E5">
        <w:rPr>
          <w:rFonts w:asciiTheme="minorBidi" w:hAnsiTheme="minorBidi" w:cs="Arial"/>
          <w:sz w:val="32"/>
          <w:szCs w:val="32"/>
          <w:rtl/>
          <w:lang w:bidi="ar-DZ"/>
        </w:rPr>
        <w:t>لدى</w:t>
      </w:r>
      <w:r w:rsidRPr="006323E5">
        <w:rPr>
          <w:rFonts w:ascii="Times New Roman" w:hAnsiTheme="minorBidi"/>
          <w:sz w:val="32"/>
          <w:szCs w:val="32"/>
          <w:rtl/>
        </w:rPr>
        <w:t xml:space="preserve"> </w:t>
      </w:r>
      <w:r>
        <w:rPr>
          <w:rFonts w:asciiTheme="minorBidi" w:hAnsiTheme="minorBidi" w:cs="Arial" w:hint="cs"/>
          <w:sz w:val="32"/>
          <w:szCs w:val="32"/>
          <w:rtl/>
          <w:lang w:bidi="ar-DZ"/>
        </w:rPr>
        <w:t>المسنين</w:t>
      </w:r>
      <w:r w:rsidRPr="006323E5">
        <w:rPr>
          <w:rFonts w:ascii="Times New Roman" w:hAnsiTheme="minorBidi"/>
          <w:sz w:val="32"/>
          <w:szCs w:val="32"/>
          <w:rtl/>
        </w:rPr>
        <w:t>.</w:t>
      </w:r>
    </w:p>
    <w:p w:rsidR="00FD140A" w:rsidRDefault="00FD140A" w:rsidP="00FD140A">
      <w:pPr>
        <w:bidi/>
        <w:spacing w:after="0" w:line="360" w:lineRule="auto"/>
        <w:jc w:val="both"/>
        <w:rPr>
          <w:rFonts w:asciiTheme="minorBidi" w:hAnsiTheme="minorBidi"/>
          <w:sz w:val="32"/>
          <w:szCs w:val="32"/>
          <w:rtl/>
          <w:lang w:bidi="ar-DZ"/>
        </w:rPr>
      </w:pPr>
      <w:r>
        <w:rPr>
          <w:rFonts w:ascii="Times New Roman" w:hAnsiTheme="minorBidi" w:cstheme="minorBidi" w:hint="cs"/>
          <w:sz w:val="32"/>
          <w:szCs w:val="32"/>
          <w:rtl/>
          <w:lang w:bidi="ar-DZ"/>
        </w:rPr>
        <w:t xml:space="preserve">دلت النتائج الإحصائية على وجود تباين </w:t>
      </w:r>
      <w:r w:rsidRPr="000C395C">
        <w:rPr>
          <w:rFonts w:asciiTheme="minorBidi" w:hAnsiTheme="minorBidi" w:cs="Arial"/>
          <w:sz w:val="32"/>
          <w:szCs w:val="32"/>
          <w:rtl/>
          <w:lang w:bidi="ar-DZ"/>
        </w:rPr>
        <w:t>حقيقي بين كل من التوافق ال</w:t>
      </w:r>
      <w:r>
        <w:rPr>
          <w:rFonts w:asciiTheme="minorBidi" w:hAnsiTheme="minorBidi" w:cs="Arial" w:hint="cs"/>
          <w:sz w:val="32"/>
          <w:szCs w:val="32"/>
          <w:rtl/>
          <w:lang w:bidi="ar-DZ"/>
        </w:rPr>
        <w:t>نفسي</w:t>
      </w:r>
      <w:r w:rsidRPr="000C395C">
        <w:rPr>
          <w:rFonts w:asciiTheme="minorBidi" w:hAnsiTheme="minorBidi" w:cs="Arial"/>
          <w:sz w:val="32"/>
          <w:szCs w:val="32"/>
          <w:rtl/>
          <w:lang w:bidi="ar-DZ"/>
        </w:rPr>
        <w:t xml:space="preserve"> و</w:t>
      </w:r>
      <w:r>
        <w:rPr>
          <w:rFonts w:asciiTheme="minorBidi" w:hAnsiTheme="minorBidi" w:cs="Arial" w:hint="cs"/>
          <w:sz w:val="32"/>
          <w:szCs w:val="32"/>
          <w:rtl/>
          <w:lang w:bidi="ar-DZ"/>
        </w:rPr>
        <w:t>مستوى تقدير الذات السلبي</w:t>
      </w:r>
      <w:r w:rsidRPr="000C395C">
        <w:rPr>
          <w:rFonts w:asciiTheme="minorBidi" w:hAnsiTheme="minorBidi" w:cs="Arial"/>
          <w:sz w:val="32"/>
          <w:szCs w:val="32"/>
          <w:rtl/>
          <w:lang w:bidi="ar-DZ"/>
        </w:rPr>
        <w:t xml:space="preserve">، </w:t>
      </w:r>
      <w:r>
        <w:rPr>
          <w:rFonts w:asciiTheme="minorBidi" w:hAnsiTheme="minorBidi" w:cs="Arial" w:hint="cs"/>
          <w:sz w:val="32"/>
          <w:szCs w:val="32"/>
          <w:rtl/>
          <w:lang w:bidi="ar-DZ"/>
        </w:rPr>
        <w:t>حيث هناك</w:t>
      </w:r>
      <w:r w:rsidRPr="000C395C">
        <w:rPr>
          <w:rFonts w:asciiTheme="minorBidi" w:hAnsiTheme="minorBidi" w:cs="Arial"/>
          <w:sz w:val="32"/>
          <w:szCs w:val="32"/>
          <w:rtl/>
          <w:lang w:bidi="ar-DZ"/>
        </w:rPr>
        <w:t xml:space="preserve"> </w:t>
      </w:r>
      <w:r>
        <w:rPr>
          <w:rFonts w:asciiTheme="minorBidi" w:hAnsiTheme="minorBidi" w:cs="Arial" w:hint="cs"/>
          <w:sz w:val="32"/>
          <w:szCs w:val="32"/>
          <w:rtl/>
          <w:lang w:bidi="ar-DZ"/>
        </w:rPr>
        <w:t>علاقة إرتباطية سالبة</w:t>
      </w:r>
      <w:r w:rsidRPr="000C395C">
        <w:rPr>
          <w:rFonts w:asciiTheme="minorBidi" w:hAnsiTheme="minorBidi" w:cs="Arial"/>
          <w:sz w:val="32"/>
          <w:szCs w:val="32"/>
          <w:rtl/>
          <w:lang w:bidi="ar-DZ"/>
        </w:rPr>
        <w:t xml:space="preserve"> بقيمة </w:t>
      </w:r>
      <w:r w:rsidRPr="000C395C">
        <w:rPr>
          <w:rFonts w:asciiTheme="minorBidi" w:hAnsiTheme="minorBidi"/>
          <w:sz w:val="32"/>
          <w:szCs w:val="32"/>
          <w:rtl/>
          <w:lang w:bidi="ar-DZ"/>
        </w:rPr>
        <w:t>(0.</w:t>
      </w:r>
      <w:r>
        <w:rPr>
          <w:rFonts w:asciiTheme="minorBidi" w:hAnsiTheme="minorBidi" w:hint="cs"/>
          <w:sz w:val="32"/>
          <w:szCs w:val="32"/>
          <w:rtl/>
          <w:lang w:bidi="ar-DZ"/>
        </w:rPr>
        <w:t>45</w:t>
      </w:r>
      <w:r w:rsidRPr="000C395C">
        <w:rPr>
          <w:rFonts w:asciiTheme="minorBidi" w:hAnsiTheme="minorBidi"/>
          <w:sz w:val="32"/>
          <w:szCs w:val="32"/>
          <w:rtl/>
          <w:lang w:bidi="ar-DZ"/>
        </w:rPr>
        <w:t>)</w:t>
      </w:r>
      <w:r w:rsidRPr="000C395C">
        <w:rPr>
          <w:rFonts w:asciiTheme="minorBidi" w:hAnsiTheme="minorBidi" w:cs="Arial"/>
          <w:sz w:val="32"/>
          <w:szCs w:val="32"/>
          <w:rtl/>
          <w:lang w:bidi="ar-DZ"/>
        </w:rPr>
        <w:t xml:space="preserve">، </w:t>
      </w:r>
      <w:proofErr w:type="gramStart"/>
      <w:r>
        <w:rPr>
          <w:rFonts w:asciiTheme="minorBidi" w:hAnsiTheme="minorBidi" w:cs="Arial" w:hint="cs"/>
          <w:sz w:val="32"/>
          <w:szCs w:val="32"/>
          <w:rtl/>
          <w:lang w:bidi="ar-DZ"/>
        </w:rPr>
        <w:t>ودالة</w:t>
      </w:r>
      <w:proofErr w:type="gramEnd"/>
      <w:r>
        <w:rPr>
          <w:rFonts w:asciiTheme="minorBidi" w:hAnsiTheme="minorBidi" w:cs="Arial" w:hint="cs"/>
          <w:sz w:val="32"/>
          <w:szCs w:val="32"/>
          <w:rtl/>
          <w:lang w:bidi="ar-DZ"/>
        </w:rPr>
        <w:t xml:space="preserve"> </w:t>
      </w:r>
      <w:r w:rsidRPr="000C395C">
        <w:rPr>
          <w:rFonts w:asciiTheme="minorBidi" w:hAnsiTheme="minorBidi" w:cs="Arial"/>
          <w:sz w:val="32"/>
          <w:szCs w:val="32"/>
          <w:rtl/>
          <w:lang w:bidi="ar-DZ"/>
        </w:rPr>
        <w:t xml:space="preserve">عند مستوى </w:t>
      </w:r>
      <w:r w:rsidRPr="000C395C">
        <w:rPr>
          <w:rFonts w:asciiTheme="minorBidi" w:hAnsiTheme="minorBidi"/>
          <w:sz w:val="32"/>
          <w:szCs w:val="32"/>
          <w:rtl/>
          <w:lang w:bidi="ar-DZ"/>
        </w:rPr>
        <w:t>(0.01)</w:t>
      </w:r>
      <w:r w:rsidRPr="000C395C">
        <w:rPr>
          <w:rFonts w:asciiTheme="minorBidi" w:hAnsiTheme="minorBidi" w:cs="Arial"/>
          <w:sz w:val="32"/>
          <w:szCs w:val="32"/>
          <w:rtl/>
          <w:lang w:bidi="ar-DZ"/>
        </w:rPr>
        <w:t xml:space="preserve">، </w:t>
      </w:r>
      <w:r>
        <w:rPr>
          <w:rFonts w:asciiTheme="minorBidi" w:hAnsiTheme="minorBidi" w:cs="Arial" w:hint="cs"/>
          <w:sz w:val="32"/>
          <w:szCs w:val="32"/>
          <w:rtl/>
          <w:lang w:bidi="ar-DZ"/>
        </w:rPr>
        <w:t>كما أسفرت النتائج أيضا عن عدم</w:t>
      </w:r>
      <w:r w:rsidRPr="001F1132">
        <w:rPr>
          <w:rFonts w:asciiTheme="minorBidi" w:hAnsiTheme="minorBidi" w:cs="Arial"/>
          <w:sz w:val="32"/>
          <w:szCs w:val="32"/>
          <w:rtl/>
          <w:lang w:bidi="ar-DZ"/>
        </w:rPr>
        <w:t xml:space="preserve"> </w:t>
      </w:r>
      <w:r>
        <w:rPr>
          <w:rFonts w:asciiTheme="minorBidi" w:hAnsiTheme="minorBidi" w:cs="Arial" w:hint="cs"/>
          <w:sz w:val="32"/>
          <w:szCs w:val="32"/>
          <w:rtl/>
          <w:lang w:bidi="ar-DZ"/>
        </w:rPr>
        <w:t>وجود</w:t>
      </w:r>
      <w:r w:rsidRPr="001F1132">
        <w:rPr>
          <w:rFonts w:asciiTheme="minorBidi" w:hAnsiTheme="minorBidi" w:cs="Arial"/>
          <w:sz w:val="32"/>
          <w:szCs w:val="32"/>
          <w:rtl/>
          <w:lang w:bidi="ar-DZ"/>
        </w:rPr>
        <w:t xml:space="preserve"> علاقة بين </w:t>
      </w:r>
      <w:r>
        <w:rPr>
          <w:rFonts w:asciiTheme="minorBidi" w:hAnsiTheme="minorBidi" w:cs="Arial" w:hint="cs"/>
          <w:sz w:val="32"/>
          <w:szCs w:val="32"/>
          <w:rtl/>
          <w:lang w:bidi="ar-DZ"/>
        </w:rPr>
        <w:t xml:space="preserve">مستوى تقدير الذات الايجابي </w:t>
      </w:r>
      <w:r w:rsidRPr="001F1132">
        <w:rPr>
          <w:rFonts w:asciiTheme="minorBidi" w:hAnsiTheme="minorBidi" w:cs="Arial"/>
          <w:sz w:val="32"/>
          <w:szCs w:val="32"/>
          <w:rtl/>
          <w:lang w:bidi="ar-DZ"/>
        </w:rPr>
        <w:t>والتوافق ال</w:t>
      </w:r>
      <w:r>
        <w:rPr>
          <w:rFonts w:asciiTheme="minorBidi" w:hAnsiTheme="minorBidi" w:cs="Arial" w:hint="cs"/>
          <w:sz w:val="32"/>
          <w:szCs w:val="32"/>
          <w:rtl/>
          <w:lang w:bidi="ar-DZ"/>
        </w:rPr>
        <w:t>نفسي</w:t>
      </w:r>
      <w:r w:rsidRPr="001F1132">
        <w:rPr>
          <w:rFonts w:asciiTheme="minorBidi" w:hAnsiTheme="minorBidi" w:cs="Arial"/>
          <w:sz w:val="32"/>
          <w:szCs w:val="32"/>
          <w:rtl/>
          <w:lang w:bidi="ar-DZ"/>
        </w:rPr>
        <w:t xml:space="preserve">، وهذا </w:t>
      </w:r>
      <w:r>
        <w:rPr>
          <w:rFonts w:asciiTheme="minorBidi" w:hAnsiTheme="minorBidi" w:cs="Arial" w:hint="cs"/>
          <w:sz w:val="32"/>
          <w:szCs w:val="32"/>
          <w:rtl/>
          <w:lang w:bidi="ar-DZ"/>
        </w:rPr>
        <w:t>يعني بأن هذا الأخير لا يساهم في ال</w:t>
      </w:r>
      <w:r w:rsidRPr="001F1132">
        <w:rPr>
          <w:rFonts w:asciiTheme="minorBidi" w:hAnsiTheme="minorBidi" w:cs="Arial"/>
          <w:sz w:val="32"/>
          <w:szCs w:val="32"/>
          <w:rtl/>
          <w:lang w:bidi="ar-DZ"/>
        </w:rPr>
        <w:t xml:space="preserve">توافق </w:t>
      </w:r>
      <w:r>
        <w:rPr>
          <w:rFonts w:asciiTheme="minorBidi" w:hAnsiTheme="minorBidi" w:cs="Arial" w:hint="cs"/>
          <w:sz w:val="32"/>
          <w:szCs w:val="32"/>
          <w:rtl/>
          <w:lang w:bidi="ar-DZ"/>
        </w:rPr>
        <w:t>النفسي لدى المسنين</w:t>
      </w:r>
      <w:r>
        <w:rPr>
          <w:rFonts w:asciiTheme="minorBidi" w:hAnsiTheme="minorBidi" w:hint="cs"/>
          <w:sz w:val="32"/>
          <w:szCs w:val="32"/>
          <w:rtl/>
          <w:lang w:bidi="ar-DZ"/>
        </w:rPr>
        <w:t>، ويمكن أن يرجع ذلك كله إلى تداخل وتشابك مجموعة من العوامل يمكن حصرها في الآتي:</w:t>
      </w:r>
    </w:p>
    <w:p w:rsidR="00FD140A" w:rsidRDefault="00FD140A" w:rsidP="00FD140A">
      <w:pPr>
        <w:bidi/>
        <w:spacing w:after="0" w:line="360" w:lineRule="auto"/>
        <w:jc w:val="both"/>
        <w:rPr>
          <w:rFonts w:asciiTheme="minorBidi" w:hAnsiTheme="minorBidi"/>
          <w:sz w:val="32"/>
          <w:szCs w:val="32"/>
          <w:rtl/>
          <w:lang w:bidi="ar-DZ"/>
        </w:rPr>
      </w:pPr>
      <w:r w:rsidRPr="00171340">
        <w:rPr>
          <w:rFonts w:asciiTheme="minorBidi" w:hAnsiTheme="minorBidi" w:cstheme="minorBidi"/>
          <w:b/>
          <w:bCs/>
          <w:sz w:val="32"/>
          <w:szCs w:val="32"/>
          <w:rtl/>
          <w:lang w:bidi="ar-DZ"/>
        </w:rPr>
        <w:t>عامل نظرة المسن إلى ذاته:</w:t>
      </w:r>
      <w:r>
        <w:rPr>
          <w:rFonts w:asciiTheme="minorBidi" w:hAnsiTheme="minorBidi" w:hint="cs"/>
          <w:sz w:val="32"/>
          <w:szCs w:val="32"/>
          <w:rtl/>
          <w:lang w:bidi="ar-DZ"/>
        </w:rPr>
        <w:t xml:space="preserve"> إن المسنين المتواجدين بمراكز الرعاية معظمهم يشعرون بالأسى، الحسرة ،الوحدة النفسية و الإنطواء في غياب المساندة النفسية و الإجتماعية .يؤثر فيهم  الزجر والنهر بشكل كبير على نفسيتهم و مزاجهم العام .فالمسن المتواجد بالمركز، نجده بعدما كان ينعم بقدر كافي من العطف والرعاية والحماية في وسطه العائلي تغير نمط وشكل حياته اليومية عند انتقاله إلى المركز نتيجة لظروف سواء تعلقت بضعف شخصية الأبناء و عقوقهم لآبائهم ، أو وفاة الزوجة أو</w:t>
      </w:r>
      <w:r>
        <w:rPr>
          <w:rFonts w:asciiTheme="minorBidi" w:hAnsiTheme="minorBidi"/>
          <w:sz w:val="32"/>
          <w:szCs w:val="32"/>
          <w:lang w:bidi="ar-DZ"/>
        </w:rPr>
        <w:t xml:space="preserve"> </w:t>
      </w:r>
      <w:r>
        <w:rPr>
          <w:rFonts w:asciiTheme="minorBidi" w:hAnsiTheme="minorBidi" w:hint="cs"/>
          <w:sz w:val="32"/>
          <w:szCs w:val="32"/>
          <w:rtl/>
          <w:lang w:bidi="ar-DZ"/>
        </w:rPr>
        <w:t xml:space="preserve">الأبناء الذين كانوا مسؤولين عن خدمته والسهر </w:t>
      </w:r>
      <w:r>
        <w:rPr>
          <w:rFonts w:asciiTheme="minorBidi" w:hAnsiTheme="minorBidi" w:hint="cs"/>
          <w:sz w:val="32"/>
          <w:szCs w:val="32"/>
          <w:rtl/>
          <w:lang w:bidi="ar-DZ"/>
        </w:rPr>
        <w:lastRenderedPageBreak/>
        <w:t>والاطمئنان</w:t>
      </w:r>
      <w:r w:rsidRPr="00833299">
        <w:rPr>
          <w:rFonts w:asciiTheme="minorBidi" w:hAnsiTheme="minorBidi" w:hint="cs"/>
          <w:sz w:val="32"/>
          <w:szCs w:val="32"/>
          <w:rtl/>
          <w:lang w:bidi="ar-DZ"/>
        </w:rPr>
        <w:t xml:space="preserve"> </w:t>
      </w:r>
      <w:r>
        <w:rPr>
          <w:rFonts w:asciiTheme="minorBidi" w:hAnsiTheme="minorBidi" w:hint="cs"/>
          <w:sz w:val="32"/>
          <w:szCs w:val="32"/>
          <w:rtl/>
          <w:lang w:bidi="ar-DZ"/>
        </w:rPr>
        <w:t xml:space="preserve">عليه، أو رفضه كمسن واعتباره حملا ثقيلا عليهم، فكل هذه الظروف وغيرها ساهمت في هذا التحول وغيرت شكل حياته ككل، مما أثر على معنوياته النفسية والجسمية والعقلية على حد سواء، ومن المؤكد سيكولوجيا أن مثل هذه النكبات أو التحول جعلت من المسن يصارع أحاسيس وذكريات مريرة داخل هذا البيت الجديد(التواجد بالمركز)، وهو ما شأنه المساهمة في تحطيم معنوياته وتحويل أحلامه إلى جحيم. إن مثل هذه الظروف وغيرها تغير من نظرة الفرد إلى نفسه وإلى المحيطين به، إذ أن من عناصر تقدير الذات المهمة كيفية تقدير الفرد لنفسه وكيف ينظر إليها، والعنصر الثاني الذي لا يقل أهمية أيضا هو تقدير و نظرة الآخرين له، وهذه عوامل تؤثر في بناء شخصية الفرد سواء أكان طفلا أو مراهقا </w:t>
      </w:r>
      <w:r>
        <w:rPr>
          <w:rFonts w:asciiTheme="minorBidi" w:hAnsiTheme="minorBidi" w:cs="Arial" w:hint="cs"/>
          <w:sz w:val="32"/>
          <w:szCs w:val="32"/>
          <w:rtl/>
          <w:lang w:bidi="ar-DZ"/>
        </w:rPr>
        <w:t>أو</w:t>
      </w:r>
      <w:r>
        <w:rPr>
          <w:rFonts w:asciiTheme="minorBidi" w:hAnsiTheme="minorBidi" w:hint="cs"/>
          <w:sz w:val="32"/>
          <w:szCs w:val="32"/>
          <w:rtl/>
          <w:lang w:bidi="ar-DZ"/>
        </w:rPr>
        <w:t xml:space="preserve"> راشدا أو شيخا، على اعتبار </w:t>
      </w:r>
      <w:r>
        <w:rPr>
          <w:rFonts w:asciiTheme="minorBidi" w:hAnsiTheme="minorBidi" w:cs="Arial" w:hint="cs"/>
          <w:sz w:val="32"/>
          <w:szCs w:val="32"/>
          <w:rtl/>
          <w:lang w:bidi="ar-DZ"/>
        </w:rPr>
        <w:t>أن</w:t>
      </w:r>
      <w:r>
        <w:rPr>
          <w:rFonts w:asciiTheme="minorBidi" w:hAnsiTheme="minorBidi" w:hint="cs"/>
          <w:sz w:val="32"/>
          <w:szCs w:val="32"/>
          <w:rtl/>
          <w:lang w:bidi="ar-DZ"/>
        </w:rPr>
        <w:t xml:space="preserve"> تقدير الذات ينمو ويتطور ويتأثر بمدى كفاءة الفرد وانجازاته ورضاه عن نفسه وكذا التخطيط لمشاريعه المستقبلية، وبما أن المسنين يتطلعون إلى حاجيات ومتطلبات خاصة يقدموها لهم </w:t>
      </w:r>
      <w:r>
        <w:rPr>
          <w:rFonts w:asciiTheme="minorBidi" w:hAnsiTheme="minorBidi" w:cs="Arial" w:hint="cs"/>
          <w:sz w:val="32"/>
          <w:szCs w:val="32"/>
          <w:rtl/>
          <w:lang w:bidi="ar-DZ"/>
        </w:rPr>
        <w:t>أفراد</w:t>
      </w:r>
      <w:r>
        <w:rPr>
          <w:rFonts w:asciiTheme="minorBidi" w:hAnsiTheme="minorBidi" w:hint="cs"/>
          <w:sz w:val="32"/>
          <w:szCs w:val="32"/>
          <w:rtl/>
          <w:lang w:bidi="ar-DZ"/>
        </w:rPr>
        <w:t xml:space="preserve"> </w:t>
      </w:r>
      <w:r>
        <w:rPr>
          <w:rFonts w:asciiTheme="minorBidi" w:hAnsiTheme="minorBidi" w:cs="Arial" w:hint="cs"/>
          <w:sz w:val="32"/>
          <w:szCs w:val="32"/>
          <w:rtl/>
          <w:lang w:bidi="ar-DZ"/>
        </w:rPr>
        <w:t xml:space="preserve">أسرتهم مما يكفل لهم الراحة النفسية والعقلية حتى آخر أيامهم، وباعتبار أن هؤلاء الأعضاء من الأسرة سواء كانوا الإخوة أو الأبناء أو الزوجة غير متواجدين من حوله، غابوا أو غيبوا لظروف قاهرة (كتغيب الموت لهم أو المرض مثلا)، فسيقلص هذا من مجاله النفسي ويقلل من مشاركة الآخرين لطموحاته و انفعالاته بحيث يفرح لفرحهم ويحزن لحزنهم. قد تتبدل هذه الأحاسيس و تتحول و تساهم بدون شك في تبلور نوع من الإحساس بالملل والكرب واليأس و الإنطواء نحو ذاته وتغير نظرته إلى نفسه عندما تسير الأمور في عكس إتجاه طموحات المسن. </w:t>
      </w:r>
    </w:p>
    <w:p w:rsidR="00FD140A" w:rsidRDefault="00FD140A" w:rsidP="00FD140A">
      <w:pPr>
        <w:bidi/>
        <w:spacing w:after="0" w:line="360" w:lineRule="auto"/>
        <w:jc w:val="both"/>
        <w:rPr>
          <w:rFonts w:asciiTheme="minorBidi" w:hAnsiTheme="minorBidi" w:cstheme="minorBidi"/>
          <w:sz w:val="32"/>
          <w:szCs w:val="32"/>
          <w:rtl/>
          <w:lang w:bidi="ar-DZ"/>
        </w:rPr>
      </w:pPr>
      <w:r w:rsidRPr="00171340">
        <w:rPr>
          <w:rFonts w:asciiTheme="minorBidi" w:hAnsiTheme="minorBidi" w:cstheme="minorBidi"/>
          <w:b/>
          <w:bCs/>
          <w:sz w:val="32"/>
          <w:szCs w:val="32"/>
          <w:rtl/>
          <w:lang w:bidi="ar-DZ"/>
        </w:rPr>
        <w:t>عامل المحيطين به في المركز:</w:t>
      </w:r>
      <w:r>
        <w:rPr>
          <w:rFonts w:asciiTheme="minorBidi" w:hAnsiTheme="minorBidi" w:cstheme="minorBidi" w:hint="cs"/>
          <w:sz w:val="32"/>
          <w:szCs w:val="32"/>
          <w:rtl/>
          <w:lang w:bidi="ar-DZ"/>
        </w:rPr>
        <w:t xml:space="preserve"> إن تواجد المسن بالمركز حول كامل معنوياته السيكولوجية والمعرفية قد بدد حلمه وبلد أحاسيسه نوعا ما وهذا في حدود المقابلات مع أفراد عينة الدراسة والتي كان من أهم نتائجها البارزة والمسيطرة على حياة هذا المسن هو تغير نمط المعاملة وتعدد الأفراد الغرباء عنه وعن مجاله النفسي مما شكل ما يسمى بالاغتراب عن الذات وعن الآخرين بحكم هذا التواجد في المحيط الجديد،ضف إلى ذلك غياب المساندة النفسية والاجتماعية في بعض المراكز كما لمسه الباحث ،و غياب حتى المختصين النفسانيي</w:t>
      </w:r>
      <w:r>
        <w:rPr>
          <w:rFonts w:asciiTheme="minorBidi" w:hAnsiTheme="minorBidi" w:cstheme="minorBidi" w:hint="eastAsia"/>
          <w:sz w:val="32"/>
          <w:szCs w:val="32"/>
          <w:rtl/>
          <w:lang w:bidi="ar-DZ"/>
        </w:rPr>
        <w:t>ن</w:t>
      </w:r>
      <w:r>
        <w:rPr>
          <w:rFonts w:asciiTheme="minorBidi" w:hAnsiTheme="minorBidi" w:cstheme="minorBidi" w:hint="cs"/>
          <w:sz w:val="32"/>
          <w:szCs w:val="32"/>
          <w:rtl/>
          <w:lang w:bidi="ar-DZ"/>
        </w:rPr>
        <w:t xml:space="preserve"> . وهذا لا يجزم القول بأنها تنطبق على جميع أفراد العينة المستهدفين بالدراسة والبحث، لكن على العموم فالغالبية لديها هذا الشعور وهذا الإحساس بالغربة، حيث نجد منهم من يقع فريسة نوبات البكاء والقلق لاسيما فئة الإناث منهن لتميزهن برفاهة الحس، أضف إلى ذلك أن هناك أيضا من المسنين والمسنات من يعانون من إعاقات سمعية وأخرى جسدية بلورت هذا الشعور وساهمت في زيادة وتيرة وحدة هذا الإحساس على حد سواء، </w:t>
      </w:r>
      <w:r>
        <w:rPr>
          <w:rFonts w:asciiTheme="minorBidi" w:hAnsiTheme="minorBidi" w:cstheme="minorBidi" w:hint="cs"/>
          <w:sz w:val="32"/>
          <w:szCs w:val="32"/>
          <w:rtl/>
          <w:lang w:bidi="ar-DZ"/>
        </w:rPr>
        <w:lastRenderedPageBreak/>
        <w:t>في حين نجد البعض منهم متقبل تماما لهذا النمط الجديد من الحياة وألف تواجده كحتمية مما ساهم في بلورة شكل جديد من التوافق النفسي لديهم، وهو ما أكدته نتيجة المعالجات الإحصائية من وجود علاقة سالبة بين التوافق النفسي وتقدير الذات السلبي، حيث كلما قل التوافق قل سوء التقدير السلبي لديهم، والعكس صحيح أي كلما قل تقدير الذات قل التوافق النفسي للمسن.</w:t>
      </w:r>
    </w:p>
    <w:p w:rsidR="00FD140A" w:rsidRPr="001B297E" w:rsidRDefault="00FD140A" w:rsidP="00FD140A">
      <w:pPr>
        <w:bidi/>
        <w:spacing w:after="0"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ومن المنطقي في حدود إطلاع الباحث أن التقدير الايجابي للذات والرضا عن الحياة حلوها ومرها داخل هذا المركز قد يكون له تأثير على مستوى تصوراته الشخصية مما يترتب عنه بناء تمثلات عقلية جديدة عن تواجده في هذا المركز من جهة، وعن مشاركة الآخرين ممن حوله همومه ومشكلاته وأماله حتى و إن لم تضمن التنفيس الذاتي بالقدر الكافي عن المكنونات وعن الأفكار والاستمتاع بمناقشتها، هذا النوع من العلاقات الإنسانية الجديدة ربما يساهم في التخفيف من معاناته النفسية والجسدية من جهة ثانية، أضف إلى ذلك كله فإن اهتمام أعضاء المركز ومسيريه سيوفر لهذه الفئة أيضا القدر الكافي من فرص بلورة فكرة التفاعل الاجتماعي لديهم.</w:t>
      </w:r>
    </w:p>
    <w:p w:rsidR="00FD140A" w:rsidRDefault="00FD140A" w:rsidP="00FD140A">
      <w:pPr>
        <w:bidi/>
        <w:spacing w:after="0" w:line="360" w:lineRule="auto"/>
        <w:jc w:val="both"/>
        <w:rPr>
          <w:rFonts w:cstheme="minorBidi"/>
          <w:sz w:val="32"/>
          <w:szCs w:val="32"/>
          <w:rtl/>
          <w:lang w:bidi="ar-DZ"/>
        </w:rPr>
      </w:pPr>
      <w:r>
        <w:rPr>
          <w:rFonts w:cstheme="minorBidi" w:hint="cs"/>
          <w:sz w:val="32"/>
          <w:szCs w:val="32"/>
          <w:rtl/>
          <w:lang w:bidi="ar-DZ"/>
        </w:rPr>
        <w:t>وهذه النتيجة المتوصل إليها تتفق جزئيا مع كل من دراسة (بلخير فايزة،2012)، والتي توصلت فيها إلى وجود علاقة ارتباطية بين مفهوم الذات العام والتكيف الاجتماعي العام، حيث تتفق مع الدراسة الحالية في نوع العينة وتختلف في نوع متغيرات الدراسة، التي ترمي إلى الكشف عن تقدير الذات والتوافق النفسي وليس الاجتماعي، كما تتفق جزئيا</w:t>
      </w:r>
      <w:r w:rsidRPr="00E779AE">
        <w:rPr>
          <w:rFonts w:cstheme="minorBidi" w:hint="cs"/>
          <w:sz w:val="32"/>
          <w:szCs w:val="32"/>
          <w:rtl/>
          <w:lang w:bidi="ar-DZ"/>
        </w:rPr>
        <w:t xml:space="preserve"> </w:t>
      </w:r>
      <w:r>
        <w:rPr>
          <w:rFonts w:cstheme="minorBidi" w:hint="cs"/>
          <w:sz w:val="32"/>
          <w:szCs w:val="32"/>
          <w:rtl/>
          <w:lang w:bidi="ar-DZ"/>
        </w:rPr>
        <w:t>مع دراسة (أمزيان زوبيدة،2007) في متغير واحد و المتمثل في تقدير الذات ، والتي توصلت نتائجها إلى وجود علاقة ارتباطية عكسية بين تقدير الذات ومشكلات الأمن والاستقلال، حيث كلما زادت هذه المشكلات قل تقدير الذات.</w:t>
      </w:r>
    </w:p>
    <w:p w:rsidR="00FD140A" w:rsidRDefault="00FD140A" w:rsidP="00FD140A">
      <w:pPr>
        <w:bidi/>
        <w:spacing w:after="0" w:line="360" w:lineRule="auto"/>
        <w:jc w:val="both"/>
        <w:rPr>
          <w:rFonts w:cstheme="minorBidi"/>
          <w:sz w:val="32"/>
          <w:szCs w:val="32"/>
          <w:rtl/>
          <w:lang w:bidi="ar-DZ"/>
        </w:rPr>
      </w:pPr>
      <w:r>
        <w:rPr>
          <w:rFonts w:cstheme="minorBidi" w:hint="cs"/>
          <w:sz w:val="32"/>
          <w:szCs w:val="32"/>
          <w:rtl/>
          <w:lang w:bidi="ar-DZ"/>
        </w:rPr>
        <w:t>وتتعارض نتائج الدراسة الحالية مع دراسة(فقيه العيد،2009)، والتي توصلت نتائجها إلى وجود علاقة ارتباطية بين متغير المستوى الاقتصادي والوضعية العائلية وأنماط الشخصية ومستوى الصحة النفسية لدى المسنين، فهي تتعارض من حيث متغيرات الدراسة، عدا أنها تتفق في نوع العينة موضوع الدراسة وهم المسنين.</w:t>
      </w:r>
    </w:p>
    <w:p w:rsidR="00FD140A" w:rsidRDefault="00FD140A" w:rsidP="00FD140A">
      <w:pPr>
        <w:bidi/>
        <w:spacing w:after="0" w:line="360" w:lineRule="auto"/>
        <w:jc w:val="both"/>
        <w:rPr>
          <w:rFonts w:cstheme="minorBidi"/>
          <w:sz w:val="32"/>
          <w:szCs w:val="32"/>
          <w:lang w:bidi="ar-DZ"/>
        </w:rPr>
      </w:pPr>
      <w:proofErr w:type="gramStart"/>
      <w:r>
        <w:rPr>
          <w:rFonts w:cstheme="minorBidi" w:hint="cs"/>
          <w:sz w:val="32"/>
          <w:szCs w:val="32"/>
          <w:rtl/>
          <w:lang w:bidi="ar-DZ"/>
        </w:rPr>
        <w:t>وعليه</w:t>
      </w:r>
      <w:proofErr w:type="gramEnd"/>
      <w:r>
        <w:rPr>
          <w:rFonts w:cstheme="minorBidi" w:hint="cs"/>
          <w:sz w:val="32"/>
          <w:szCs w:val="32"/>
          <w:rtl/>
          <w:lang w:bidi="ar-DZ"/>
        </w:rPr>
        <w:t xml:space="preserve"> فإن الفرضية قد تحققت جزئيا.</w:t>
      </w:r>
    </w:p>
    <w:p w:rsidR="00FD140A" w:rsidRPr="00A54FBA" w:rsidRDefault="00FD140A" w:rsidP="00FD140A">
      <w:pPr>
        <w:bidi/>
        <w:spacing w:after="0" w:line="360" w:lineRule="auto"/>
        <w:jc w:val="both"/>
        <w:rPr>
          <w:rFonts w:cstheme="minorBidi"/>
          <w:b/>
          <w:bCs/>
          <w:sz w:val="32"/>
          <w:szCs w:val="32"/>
          <w:rtl/>
          <w:lang w:bidi="ar-DZ"/>
        </w:rPr>
      </w:pPr>
      <w:r>
        <w:rPr>
          <w:rFonts w:cstheme="minorBidi" w:hint="cs"/>
          <w:b/>
          <w:bCs/>
          <w:sz w:val="32"/>
          <w:szCs w:val="32"/>
          <w:rtl/>
          <w:lang w:bidi="ar-DZ"/>
        </w:rPr>
        <w:t>1</w:t>
      </w:r>
      <w:r w:rsidRPr="00A54FBA">
        <w:rPr>
          <w:rFonts w:cstheme="minorBidi" w:hint="cs"/>
          <w:b/>
          <w:bCs/>
          <w:sz w:val="32"/>
          <w:szCs w:val="32"/>
          <w:rtl/>
          <w:lang w:bidi="ar-DZ"/>
        </w:rPr>
        <w:t>-</w:t>
      </w:r>
      <w:r>
        <w:rPr>
          <w:rFonts w:cstheme="minorBidi" w:hint="cs"/>
          <w:b/>
          <w:bCs/>
          <w:sz w:val="32"/>
          <w:szCs w:val="32"/>
          <w:rtl/>
          <w:lang w:bidi="ar-DZ"/>
        </w:rPr>
        <w:t>2</w:t>
      </w:r>
      <w:r w:rsidRPr="00A54FBA">
        <w:rPr>
          <w:rFonts w:cstheme="minorBidi" w:hint="cs"/>
          <w:b/>
          <w:bCs/>
          <w:sz w:val="32"/>
          <w:szCs w:val="32"/>
          <w:rtl/>
          <w:lang w:bidi="ar-DZ"/>
        </w:rPr>
        <w:t xml:space="preserve">-عرض </w:t>
      </w:r>
      <w:proofErr w:type="gramStart"/>
      <w:r w:rsidRPr="00A54FBA">
        <w:rPr>
          <w:rFonts w:cstheme="minorBidi" w:hint="cs"/>
          <w:b/>
          <w:bCs/>
          <w:sz w:val="32"/>
          <w:szCs w:val="32"/>
          <w:rtl/>
          <w:lang w:bidi="ar-DZ"/>
        </w:rPr>
        <w:t>ومناقشة</w:t>
      </w:r>
      <w:proofErr w:type="gramEnd"/>
      <w:r w:rsidRPr="00A54FBA">
        <w:rPr>
          <w:rFonts w:cstheme="minorBidi" w:hint="cs"/>
          <w:b/>
          <w:bCs/>
          <w:sz w:val="32"/>
          <w:szCs w:val="32"/>
          <w:rtl/>
          <w:lang w:bidi="ar-DZ"/>
        </w:rPr>
        <w:t xml:space="preserve"> الفرضية الثانية:</w:t>
      </w:r>
    </w:p>
    <w:p w:rsidR="00FD140A" w:rsidRDefault="00FD140A" w:rsidP="00FD140A">
      <w:pPr>
        <w:bidi/>
        <w:spacing w:after="0" w:line="360" w:lineRule="auto"/>
        <w:jc w:val="both"/>
        <w:rPr>
          <w:rFonts w:asciiTheme="minorBidi" w:hAnsiTheme="minorBidi" w:cs="Arial"/>
          <w:sz w:val="32"/>
          <w:szCs w:val="32"/>
          <w:rtl/>
          <w:lang w:bidi="ar-DZ"/>
        </w:rPr>
      </w:pPr>
      <w:r>
        <w:rPr>
          <w:rFonts w:cstheme="minorBidi" w:hint="cs"/>
          <w:sz w:val="32"/>
          <w:szCs w:val="32"/>
          <w:rtl/>
          <w:lang w:bidi="ar-DZ"/>
        </w:rPr>
        <w:t xml:space="preserve">والتي نصها: </w:t>
      </w:r>
      <w:r>
        <w:rPr>
          <w:rFonts w:asciiTheme="minorBidi" w:hAnsiTheme="minorBidi" w:cs="Arial" w:hint="cs"/>
          <w:sz w:val="32"/>
          <w:szCs w:val="32"/>
          <w:rtl/>
          <w:lang w:bidi="ar-DZ"/>
        </w:rPr>
        <w:t>تختلف العلاقة بين تقدير الذات والتوافق النفسي لدى المسنين تبعا للجنس</w:t>
      </w:r>
    </w:p>
    <w:p w:rsidR="00FD140A" w:rsidRDefault="00FD140A" w:rsidP="00FD140A">
      <w:pPr>
        <w:bidi/>
        <w:spacing w:after="0" w:line="360" w:lineRule="auto"/>
        <w:jc w:val="both"/>
        <w:rPr>
          <w:rFonts w:asciiTheme="minorBidi" w:hAnsiTheme="minorBidi" w:cs="Arial"/>
          <w:sz w:val="32"/>
          <w:szCs w:val="32"/>
          <w:rtl/>
          <w:lang w:bidi="ar-DZ"/>
        </w:rPr>
      </w:pPr>
      <w:r>
        <w:rPr>
          <w:rFonts w:asciiTheme="minorBidi" w:hAnsiTheme="minorBidi" w:cs="Arial" w:hint="cs"/>
          <w:sz w:val="32"/>
          <w:szCs w:val="32"/>
          <w:rtl/>
          <w:lang w:bidi="ar-DZ"/>
        </w:rPr>
        <w:lastRenderedPageBreak/>
        <w:t>دلت النتائج الإحصائية انه لا توجد علاقة ارتباطية بين تقدير الذات و التوافق النفسي لدى الذكور كما هو موضحا في الجدول رقم (20) و عليه كانت نسبة التحديد منخفضة مقارنة بالنتائج الإحصائية في الجدول رقم (21) و التي دلت على وجود علاقة ارتباطية سالبة بين تقدير الذات والتوافق النفسي لدى الإناث بنسبة جد مرتفعة لـ معامل التحديد مقارنة بالذكور. و هذا يعني بأن الإناث تأثرت بشكل واضح بالعلاقة الموجودة بين التوافق النفسي و تقدير الذات و هذا ما يتماشى مع دراسة سميرة كردي (2006) التي توصلت في دراستها إلى أن المسنات المقيمات في دور الإيواء أكثر اكتئابا و شعورا بالوحدة و العزلة من المسنات المقيمات مع أسرهن . و كما تتماشى أيضا مع نتائج دراسة التي توصل إليها سهير أحمد (1991) و التي خلص فيها إلى أن حرمان المسنات من أسرهن الطبيعية يؤثر تأثيرا كبيرا على شخصيتهن و توافقهن الشخصي و الاجتماعي أكثر منه لدى الرجال. و هذا ما لمسه الباحث بالفعل ميدانيا من خلال إجراء المقابلات مع المفحوصات المقيمات في المركز واللات</w:t>
      </w:r>
      <w:r>
        <w:rPr>
          <w:rFonts w:asciiTheme="minorBidi" w:hAnsiTheme="minorBidi" w:cs="Arial" w:hint="eastAsia"/>
          <w:sz w:val="32"/>
          <w:szCs w:val="32"/>
          <w:rtl/>
          <w:lang w:bidi="ar-DZ"/>
        </w:rPr>
        <w:t>ي</w:t>
      </w:r>
      <w:r>
        <w:rPr>
          <w:rFonts w:asciiTheme="minorBidi" w:hAnsiTheme="minorBidi" w:cs="Arial" w:hint="cs"/>
          <w:sz w:val="32"/>
          <w:szCs w:val="32"/>
          <w:rtl/>
          <w:lang w:bidi="ar-DZ"/>
        </w:rPr>
        <w:t xml:space="preserve"> كانت علامات الأسى ظاهرة على وجوهن و اللات</w:t>
      </w:r>
      <w:r>
        <w:rPr>
          <w:rFonts w:asciiTheme="minorBidi" w:hAnsiTheme="minorBidi" w:cs="Arial" w:hint="eastAsia"/>
          <w:sz w:val="32"/>
          <w:szCs w:val="32"/>
          <w:rtl/>
          <w:lang w:bidi="ar-DZ"/>
        </w:rPr>
        <w:t>ي</w:t>
      </w:r>
      <w:r>
        <w:rPr>
          <w:rFonts w:asciiTheme="minorBidi" w:hAnsiTheme="minorBidi" w:cs="Arial" w:hint="cs"/>
          <w:sz w:val="32"/>
          <w:szCs w:val="32"/>
          <w:rtl/>
          <w:lang w:bidi="ar-DZ"/>
        </w:rPr>
        <w:t xml:space="preserve"> لم يهضمه</w:t>
      </w:r>
      <w:r>
        <w:rPr>
          <w:rFonts w:asciiTheme="minorBidi" w:hAnsiTheme="minorBidi" w:cs="Arial" w:hint="eastAsia"/>
          <w:sz w:val="32"/>
          <w:szCs w:val="32"/>
          <w:rtl/>
          <w:lang w:bidi="ar-DZ"/>
        </w:rPr>
        <w:t>ن</w:t>
      </w:r>
      <w:r>
        <w:rPr>
          <w:rFonts w:asciiTheme="minorBidi" w:hAnsiTheme="minorBidi" w:cs="Arial" w:hint="cs"/>
          <w:sz w:val="32"/>
          <w:szCs w:val="32"/>
          <w:rtl/>
          <w:lang w:bidi="ar-DZ"/>
        </w:rPr>
        <w:t xml:space="preserve"> بقائهن في المركز إلا مضطرات وبعبارات قالتها بعضهن " رانا هنا بالمركز مسطورين خير من الشارع " "و لو كان عندنا لي يسطرنا و يهتم بنا ما رناش هنا ". هذا بالنسبة للواتي ليس لهن أسر وليس لهن من يخدمهن أو أحد المقربين ليتواصل معهن ،حتى و إن وجد ،فالزيارة قليلة جدا. أما الحالات اللات</w:t>
      </w:r>
      <w:r>
        <w:rPr>
          <w:rFonts w:asciiTheme="minorBidi" w:hAnsiTheme="minorBidi" w:cs="Arial" w:hint="eastAsia"/>
          <w:sz w:val="32"/>
          <w:szCs w:val="32"/>
          <w:rtl/>
          <w:lang w:bidi="ar-DZ"/>
        </w:rPr>
        <w:t>ي</w:t>
      </w:r>
      <w:r>
        <w:rPr>
          <w:rFonts w:asciiTheme="minorBidi" w:hAnsiTheme="minorBidi" w:cs="Arial" w:hint="cs"/>
          <w:sz w:val="32"/>
          <w:szCs w:val="32"/>
          <w:rtl/>
          <w:lang w:bidi="ar-DZ"/>
        </w:rPr>
        <w:t xml:space="preserve"> لهن أسر تزورهن وأقارب يكررون الزيارة </w:t>
      </w:r>
      <w:proofErr w:type="gramStart"/>
      <w:r>
        <w:rPr>
          <w:rFonts w:asciiTheme="minorBidi" w:hAnsiTheme="minorBidi" w:cs="Arial" w:hint="cs"/>
          <w:sz w:val="32"/>
          <w:szCs w:val="32"/>
          <w:rtl/>
          <w:lang w:bidi="ar-DZ"/>
        </w:rPr>
        <w:t>لهم ،</w:t>
      </w:r>
      <w:proofErr w:type="gramEnd"/>
      <w:r>
        <w:rPr>
          <w:rFonts w:asciiTheme="minorBidi" w:hAnsiTheme="minorBidi" w:cs="Arial" w:hint="cs"/>
          <w:sz w:val="32"/>
          <w:szCs w:val="32"/>
          <w:rtl/>
          <w:lang w:bidi="ar-DZ"/>
        </w:rPr>
        <w:t xml:space="preserve"> فهن في وضع نفسي أفضل. وهذا ما أكده </w:t>
      </w:r>
      <w:r w:rsidRPr="005F2FB4">
        <w:rPr>
          <w:rFonts w:asciiTheme="minorBidi" w:hAnsiTheme="minorBidi" w:cs="Arial" w:hint="cs"/>
          <w:b/>
          <w:bCs/>
          <w:sz w:val="32"/>
          <w:szCs w:val="32"/>
          <w:rtl/>
          <w:lang w:bidi="ar-DZ"/>
        </w:rPr>
        <w:t>الرعود (1998)</w:t>
      </w:r>
      <w:r>
        <w:rPr>
          <w:rFonts w:asciiTheme="minorBidi" w:hAnsiTheme="minorBidi" w:cs="Arial" w:hint="cs"/>
          <w:sz w:val="32"/>
          <w:szCs w:val="32"/>
          <w:rtl/>
          <w:lang w:bidi="ar-DZ"/>
        </w:rPr>
        <w:t xml:space="preserve"> في نتائج دراسته على عينة من المسنين في دار رعاية المسنين بالسعودية و التي أشارت إلى أن اغلب المسنين المقيمي</w:t>
      </w:r>
      <w:r>
        <w:rPr>
          <w:rFonts w:asciiTheme="minorBidi" w:hAnsiTheme="minorBidi" w:cs="Arial" w:hint="eastAsia"/>
          <w:sz w:val="32"/>
          <w:szCs w:val="32"/>
          <w:rtl/>
          <w:lang w:bidi="ar-DZ"/>
        </w:rPr>
        <w:t>ن</w:t>
      </w:r>
      <w:r>
        <w:rPr>
          <w:rFonts w:asciiTheme="minorBidi" w:hAnsiTheme="minorBidi" w:cs="Arial" w:hint="cs"/>
          <w:sz w:val="32"/>
          <w:szCs w:val="32"/>
          <w:rtl/>
          <w:lang w:bidi="ar-DZ"/>
        </w:rPr>
        <w:t xml:space="preserve"> بالمركز ليس لديهم أسر ترعاهم و أن المسن الذي له أسرة أو أقارب يتواصلون معه من خلال الزيارات الدورية ، متوافق نفسيا في دار الرعاية أفضل من المسنين الذي ليس لهم أحد. و عليه فإن نتائج الفرضية الثانية أكدت تباينا جزئيا بين الجنسين في العلاقة بين التوافق النفسي و تقدير الذات و هذا حسب الفروق التي دلت إحصائيا و التي خلصت إلى أن الإناث أكثر تأثرا من الذكور .      </w:t>
      </w:r>
    </w:p>
    <w:p w:rsidR="00FD140A" w:rsidRDefault="00FD140A" w:rsidP="00FD140A">
      <w:pPr>
        <w:bidi/>
        <w:spacing w:after="0" w:line="360" w:lineRule="auto"/>
        <w:jc w:val="both"/>
        <w:rPr>
          <w:rFonts w:cstheme="minorBidi"/>
          <w:sz w:val="32"/>
          <w:szCs w:val="32"/>
          <w:lang w:bidi="ar-DZ"/>
        </w:rPr>
      </w:pPr>
      <w:r>
        <w:rPr>
          <w:rFonts w:cstheme="minorBidi" w:hint="cs"/>
          <w:sz w:val="32"/>
          <w:szCs w:val="32"/>
          <w:rtl/>
          <w:lang w:bidi="ar-DZ"/>
        </w:rPr>
        <w:t xml:space="preserve">وعليه تحققت </w:t>
      </w:r>
      <w:proofErr w:type="gramStart"/>
      <w:r>
        <w:rPr>
          <w:rFonts w:cstheme="minorBidi" w:hint="cs"/>
          <w:sz w:val="32"/>
          <w:szCs w:val="32"/>
          <w:rtl/>
          <w:lang w:bidi="ar-DZ"/>
        </w:rPr>
        <w:t>الفرضية</w:t>
      </w:r>
      <w:proofErr w:type="gramEnd"/>
      <w:r>
        <w:rPr>
          <w:rFonts w:cstheme="minorBidi" w:hint="cs"/>
          <w:sz w:val="32"/>
          <w:szCs w:val="32"/>
          <w:rtl/>
          <w:lang w:bidi="ar-DZ"/>
        </w:rPr>
        <w:t xml:space="preserve"> جزئيا فقط.</w:t>
      </w:r>
    </w:p>
    <w:p w:rsidR="00FD140A" w:rsidRPr="009A361C" w:rsidRDefault="00FD140A" w:rsidP="00FD140A">
      <w:pPr>
        <w:bidi/>
        <w:spacing w:after="0" w:line="360" w:lineRule="auto"/>
        <w:jc w:val="both"/>
        <w:rPr>
          <w:rFonts w:cstheme="minorBidi"/>
          <w:b/>
          <w:bCs/>
          <w:sz w:val="32"/>
          <w:szCs w:val="32"/>
          <w:rtl/>
          <w:lang w:bidi="ar-DZ"/>
        </w:rPr>
      </w:pPr>
      <w:r>
        <w:rPr>
          <w:rFonts w:cstheme="minorBidi" w:hint="cs"/>
          <w:b/>
          <w:bCs/>
          <w:sz w:val="32"/>
          <w:szCs w:val="32"/>
          <w:rtl/>
          <w:lang w:bidi="ar-DZ"/>
        </w:rPr>
        <w:t>1</w:t>
      </w:r>
      <w:r w:rsidRPr="009A361C">
        <w:rPr>
          <w:rFonts w:cstheme="minorBidi" w:hint="cs"/>
          <w:b/>
          <w:bCs/>
          <w:sz w:val="32"/>
          <w:szCs w:val="32"/>
          <w:rtl/>
          <w:lang w:bidi="ar-DZ"/>
        </w:rPr>
        <w:t xml:space="preserve">-3-عرض </w:t>
      </w:r>
      <w:proofErr w:type="gramStart"/>
      <w:r w:rsidRPr="009A361C">
        <w:rPr>
          <w:rFonts w:cstheme="minorBidi" w:hint="cs"/>
          <w:b/>
          <w:bCs/>
          <w:sz w:val="32"/>
          <w:szCs w:val="32"/>
          <w:rtl/>
          <w:lang w:bidi="ar-DZ"/>
        </w:rPr>
        <w:t>ومناقشة</w:t>
      </w:r>
      <w:proofErr w:type="gramEnd"/>
      <w:r w:rsidRPr="009A361C">
        <w:rPr>
          <w:rFonts w:cstheme="minorBidi" w:hint="cs"/>
          <w:b/>
          <w:bCs/>
          <w:sz w:val="32"/>
          <w:szCs w:val="32"/>
          <w:rtl/>
          <w:lang w:bidi="ar-DZ"/>
        </w:rPr>
        <w:t xml:space="preserve"> الفرضية الثالثة:</w:t>
      </w:r>
    </w:p>
    <w:p w:rsidR="00FD140A" w:rsidRDefault="00FD140A" w:rsidP="00FD140A">
      <w:pPr>
        <w:bidi/>
        <w:spacing w:after="0" w:line="360" w:lineRule="auto"/>
        <w:jc w:val="both"/>
        <w:rPr>
          <w:rFonts w:cstheme="minorBidi"/>
          <w:sz w:val="32"/>
          <w:szCs w:val="32"/>
          <w:rtl/>
          <w:lang w:bidi="ar-DZ"/>
        </w:rPr>
      </w:pPr>
      <w:r>
        <w:rPr>
          <w:rFonts w:cstheme="minorBidi" w:hint="cs"/>
          <w:sz w:val="32"/>
          <w:szCs w:val="32"/>
          <w:rtl/>
          <w:lang w:bidi="ar-DZ"/>
        </w:rPr>
        <w:t xml:space="preserve">والتي نصها:" </w:t>
      </w:r>
      <w:r>
        <w:rPr>
          <w:rFonts w:cstheme="minorBidi" w:hint="cs"/>
          <w:sz w:val="32"/>
          <w:szCs w:val="32"/>
          <w:rtl/>
          <w:lang w:val="fr-FR" w:bidi="ar-DZ"/>
        </w:rPr>
        <w:t xml:space="preserve">وجود فروق دالة إحصائيا </w:t>
      </w:r>
      <w:r>
        <w:rPr>
          <w:rFonts w:cstheme="minorBidi" w:hint="cs"/>
          <w:sz w:val="32"/>
          <w:szCs w:val="32"/>
          <w:rtl/>
          <w:lang w:bidi="ar-DZ"/>
        </w:rPr>
        <w:t>بين تقدير الذات والتوافق النفسي تبعا للسن ".</w:t>
      </w:r>
    </w:p>
    <w:p w:rsidR="008D33CB" w:rsidRDefault="00FD140A" w:rsidP="008D33CB">
      <w:pPr>
        <w:bidi/>
        <w:spacing w:after="0" w:line="360" w:lineRule="auto"/>
        <w:jc w:val="both"/>
        <w:rPr>
          <w:rFonts w:cstheme="minorBidi"/>
          <w:sz w:val="32"/>
          <w:szCs w:val="32"/>
          <w:lang w:bidi="ar-DZ"/>
        </w:rPr>
      </w:pPr>
      <w:r>
        <w:rPr>
          <w:rFonts w:cstheme="minorBidi" w:hint="cs"/>
          <w:sz w:val="32"/>
          <w:szCs w:val="32"/>
          <w:rtl/>
          <w:lang w:bidi="ar-DZ"/>
        </w:rPr>
        <w:t xml:space="preserve">ولفحص هذه الفرضية تم استخدام المتوسطات والانحراف المعياري وتبث وجود فروق ظاهرية بين الفئات الثلاث فيما يخص متغير تقدير الذات و لصالح الفئة العمرية (81 سنة </w:t>
      </w:r>
      <w:r>
        <w:rPr>
          <w:rFonts w:cstheme="minorBidi" w:hint="cs"/>
          <w:sz w:val="32"/>
          <w:szCs w:val="32"/>
          <w:rtl/>
          <w:lang w:bidi="ar-DZ"/>
        </w:rPr>
        <w:lastRenderedPageBreak/>
        <w:t>فما فوق) بفارق متوسط حسابي قدره 25.33 و هي الدرجة الأعلى مقارنة بالفئة العمرية (60 ـ 70 سنة) بمتوسط قدره 22.21</w:t>
      </w:r>
      <w:r>
        <w:rPr>
          <w:rFonts w:cstheme="minorBidi"/>
          <w:sz w:val="32"/>
          <w:szCs w:val="32"/>
          <w:lang w:bidi="ar-DZ"/>
        </w:rPr>
        <w:t xml:space="preserve"> </w:t>
      </w:r>
      <w:r>
        <w:rPr>
          <w:rFonts w:cstheme="minorBidi" w:hint="cs"/>
          <w:sz w:val="32"/>
          <w:szCs w:val="32"/>
          <w:rtl/>
          <w:lang w:bidi="ar-DZ"/>
        </w:rPr>
        <w:t xml:space="preserve"> و تأتي في المرتبة الأخيرة الفئة العمرية (71 ـ 80 سنة ) متوسط حسابي قدره 21.30 .و أما بالنسبة لمتغير التوافق النفسي فجاءت النتائج مغايرة نوعا ما حيث مالت الكفة لصالح الفئة العمرية (71ـ 80) بمتوسط حسابي قدره 44.60 و تليها الفئة العمرية (81 سنة فما فوق) بمتوسط قدره 38.15 و باستعمال" اختبار شيفيه " للكشف عن اتجاه الفروق بين المجموعات الناتجة عن تحليل التباين الأحادي و من خلال الجدول رقم (24) تظهر وجود فروق دالة إحصائيا بين الفئات العمرية الثلاث، حيث توجد فروق بين الفئة العمرية (71ـ 80 سنة) والفئة العمرية (60ـ 70 سنة) بدلالة  "اختبار شيفيه "  و الذي قدره  6,45 دال عند مستوى الدلالة (0.02 ) و بمتوسط حسابي قدره 44,60 و لصالح الفئة العمرية (71ـ 80 سنة). و يمكن تفسير ذلك من خلال نظرية النمو النفسي ـ الاجتماعي لـ "اركسون" حيث أن الإنسان يمر في أخر مرحلة في حياته (مرحلة الشيخوخة) بمرحلة التكامل مقابل اليأس ، فإذا كانت نظرة المسن لحياته الماضية تشعره بالرضا و الانجاز فيكون قد حقق ما اسماه "اريكسون" بتكامل الذات و هي قبول الفرد لمنزلته و ماضيه و ذاته . أما إذا نظر المسن إلى ماضيه بصورة تشعره بخيبة الأمل و الحقد و الغضب و الأسف ، لعدم انتهاز الفرص نتيجة الأخطاء السابقة التي لا يمكن إصلاحها فعندئذ يصبح المسن في حالة يأس ويكون مشمئزا من الحياة و يشعر بالمرارة اتجاه الحياة .(ابو حطب ، فؤاد ،صادق و أمال ،1990ـ 86) .و لذالك تحقيق تكامل الذات يشعر المسنين بالرضا و الانجاز و يجعلهم أكثر قبولا لذاتهم و حياتهم . و لهذا فإن المسن في المرحلة العمرية ما بين 81 سنة فما فوق أكثر توافقا واستقرارا مقارنة بالفئات العمرية ما بين (60ـ 70سنة) وهذا ليس معناه انه أفضل حالا في المركز بل لأنه ليس له أمال مستقبلية وهو مرتاح لأن له من يخدمه و هذا هو مبتغا</w:t>
      </w:r>
      <w:r>
        <w:rPr>
          <w:rFonts w:cstheme="minorBidi" w:hint="eastAsia"/>
          <w:sz w:val="32"/>
          <w:szCs w:val="32"/>
          <w:rtl/>
          <w:lang w:bidi="ar-DZ"/>
        </w:rPr>
        <w:t>ه</w:t>
      </w:r>
      <w:r>
        <w:rPr>
          <w:rFonts w:cstheme="minorBidi" w:hint="cs"/>
          <w:sz w:val="32"/>
          <w:szCs w:val="32"/>
          <w:rtl/>
          <w:lang w:bidi="ar-DZ"/>
        </w:rPr>
        <w:t xml:space="preserve"> على الأقل داخل المركز لأنه في قرارة نفسه ، يقارن نفسه مع من هم في الشارع وليس لديهم من يخدمهم . تليها المرحلة العمرية مابين (71ـ 80) و هذا ما يعني أنه كلما تقدم المسن في العمر ازداد توافقه النفسي. وهذا راجع في رأي الباحث لكون المسن قد أستسلم إلى قدر الفناء وبالتالي يرى أن دوره في الحياة قد انتهى و لا ينتظر إلا </w:t>
      </w:r>
      <w:proofErr w:type="gramStart"/>
      <w:r>
        <w:rPr>
          <w:rFonts w:cstheme="minorBidi" w:hint="cs"/>
          <w:sz w:val="32"/>
          <w:szCs w:val="32"/>
          <w:rtl/>
          <w:lang w:bidi="ar-DZ"/>
        </w:rPr>
        <w:t>الموت .</w:t>
      </w:r>
      <w:proofErr w:type="gramEnd"/>
      <w:r>
        <w:rPr>
          <w:rFonts w:cstheme="minorBidi" w:hint="cs"/>
          <w:sz w:val="32"/>
          <w:szCs w:val="32"/>
          <w:rtl/>
          <w:lang w:bidi="ar-DZ"/>
        </w:rPr>
        <w:t xml:space="preserve"> و هذا الإحساس يزداد عند شريحة من المسنين الذين كانت لهم أسر و أولاد يتواصلون معهم و هم بذلك يشعرون أنهم حققوا انجازا مقارنة مع أولئك الذين ليس لديهم أسر و ليس لديهم أولاد . فالشريحة الأولى من المسنين أي الذين لهم أولاد يشعرون بالرضا و الراحة لأنهم ضحوا من أجل استقرارهم وراحتهم من أجل </w:t>
      </w:r>
      <w:r>
        <w:rPr>
          <w:rFonts w:cstheme="minorBidi" w:hint="cs"/>
          <w:sz w:val="32"/>
          <w:szCs w:val="32"/>
          <w:rtl/>
          <w:lang w:bidi="ar-DZ"/>
        </w:rPr>
        <w:lastRenderedPageBreak/>
        <w:t>راحة واستقرار أبنائهم و هم بذلك ضحوا من أجل هدف و غاية إلا أنهم يشعرون بحرقة بداخلهم ويتألمون بصمت نتيجة ابتعادهم عن أسرهم . إلا أ</w:t>
      </w:r>
      <w:r>
        <w:rPr>
          <w:rFonts w:cstheme="minorBidi" w:hint="eastAsia"/>
          <w:sz w:val="32"/>
          <w:szCs w:val="32"/>
          <w:rtl/>
          <w:lang w:bidi="ar-DZ"/>
        </w:rPr>
        <w:t>ن</w:t>
      </w:r>
      <w:r>
        <w:rPr>
          <w:rFonts w:cstheme="minorBidi" w:hint="cs"/>
          <w:sz w:val="32"/>
          <w:szCs w:val="32"/>
          <w:rtl/>
          <w:lang w:bidi="ar-DZ"/>
        </w:rPr>
        <w:t xml:space="preserve"> هذا الإحساس هو ممزوج بين اللذة و الألم، لذة التضحية و ألم الفراق و الإبتعاد عن الأسرة. كما قيل على لسان أحدهم: "هنا في المركز بقلة كاين لي تكفل بنا و يقوم بنا بصح في الدار كل واحد لاهي في روحه". بالإضافة إلى هذه التضحية التي تشعر المسن بالراحة ، هناك عامل يراه الباحث مهم هو الجانب الروحي التي يتمتع به المسن نتيجة التزامه بواجبه الديني و التعبدي. </w:t>
      </w:r>
      <w:proofErr w:type="gramStart"/>
      <w:r>
        <w:rPr>
          <w:rFonts w:cstheme="minorBidi" w:hint="cs"/>
          <w:sz w:val="32"/>
          <w:szCs w:val="32"/>
          <w:rtl/>
          <w:lang w:bidi="ar-DZ"/>
        </w:rPr>
        <w:t>مع</w:t>
      </w:r>
      <w:proofErr w:type="gramEnd"/>
      <w:r>
        <w:rPr>
          <w:rFonts w:cstheme="minorBidi" w:hint="cs"/>
          <w:sz w:val="32"/>
          <w:szCs w:val="32"/>
          <w:rtl/>
          <w:lang w:bidi="ar-DZ"/>
        </w:rPr>
        <w:t xml:space="preserve"> العلم أن هناك دورات لزيارة البقاع المقدسة ويتم في كل مرة أخد بعض المسنين تحث معيار تقدم في السن. وأما المرحلة العمرية التي تلي هي (71ـ 80 سنة) تتميز هذه المرحلة تتميز بالتوازن و الرضا عن النفس وأسفرت نتيجة الدراسة الحالية أن هذه الشريحة من المسنين أكثر تقديرا للذات من الفئة الأخرى وهذا راجع إلى ارتفاع الجانب الروحي نتيجة الالتزام الديني .وهذا ما لمسه الباحث </w:t>
      </w:r>
      <w:proofErr w:type="gramStart"/>
      <w:r>
        <w:rPr>
          <w:rFonts w:cstheme="minorBidi" w:hint="cs"/>
          <w:sz w:val="32"/>
          <w:szCs w:val="32"/>
          <w:rtl/>
          <w:lang w:bidi="ar-DZ"/>
        </w:rPr>
        <w:t>نتيجة</w:t>
      </w:r>
      <w:proofErr w:type="gramEnd"/>
      <w:r>
        <w:rPr>
          <w:rFonts w:cstheme="minorBidi" w:hint="cs"/>
          <w:sz w:val="32"/>
          <w:szCs w:val="32"/>
          <w:rtl/>
          <w:lang w:bidi="ar-DZ"/>
        </w:rPr>
        <w:t xml:space="preserve"> المحادثة مع هذه الفئة من المسنين المقيمين بالمركز. ورغم المشاكل الصحية التي يعانون منها، إلا أن الرضا عن النفس والإحترام للذات أقوى من المعوقات الصحية التي تعودوا عليها و التي تأقلموا معها .و هذا ما أكدته دراسة (لونج وآخرون 2005) أن الرضا عن الحياة يعتمد على احترام الذات ، أي كلما زاد احترام المسن لذاته زاد رضاه عن الحياة بشكل عام .و إن أفضل مؤشر للتوافق في العمر المتقدم هو الإعتناء بالنفس و الإعتبار للذات. و يعتبر الاكتئاب إحدى السمات الظاهرة المميزة لبعض كبار السن و كثير من حالات الاكتئاب مرتبط مع ضغوط كبر السن و نتيجة لفقدان احترام الذات (العبد،  1984 :82) .و لهذا أظهرت النتائج التباين الموجود بين متوسطي درجات متقدمي في السن مقارنة بالمرحلة العمرية(60ـ 70) ،التي تعتبر هذه الفئة من المرحلة الأولى من مراحل الشيخوخة المتقدمة، فبالتالي يشعر المسن بإحتقار لذاته لأنه يعيش بين فقدان الأمل و اليأس و بين الرغبة وضياع الفرصة في تحقيق ما كان يرمي إلى تحقيقه. </w:t>
      </w:r>
      <w:proofErr w:type="gramStart"/>
      <w:r>
        <w:rPr>
          <w:rFonts w:cstheme="minorBidi" w:hint="cs"/>
          <w:sz w:val="32"/>
          <w:szCs w:val="32"/>
          <w:rtl/>
          <w:lang w:bidi="ar-DZ"/>
        </w:rPr>
        <w:t>وبالتالي</w:t>
      </w:r>
      <w:proofErr w:type="gramEnd"/>
      <w:r>
        <w:rPr>
          <w:rFonts w:cstheme="minorBidi" w:hint="cs"/>
          <w:sz w:val="32"/>
          <w:szCs w:val="32"/>
          <w:rtl/>
          <w:lang w:bidi="ar-DZ"/>
        </w:rPr>
        <w:t xml:space="preserve"> يضعف لديه توافقه النفسي كما تم التعقيب عليه في الفرضية العامة. بحيث يشعر المسن في هذه المرحلة بعدم الرضا عن الذات واقل و اضعف قبولا لذاته وحياته لعدم وجود أي انجاز في حياته يستند إليه وينسيه آلامه . خاصة المسنون الذين لم يسعفهم الحظ و لم يتمكنوا من تكوين أسرة و ليس لديهم أشخاص يتواصلون معهم،  فهم بذلك أكثر كآبة وإحباطا . فالمسنون في هذه المرحلة من العمر بحاجة إلى الاندماج مع الآخرين و التفاعل معهم خوفا من الوحدة والعزلة، فعندما يصل المسن في سن الستين فما </w:t>
      </w:r>
      <w:r>
        <w:rPr>
          <w:rFonts w:cstheme="minorBidi" w:hint="cs"/>
          <w:sz w:val="32"/>
          <w:szCs w:val="32"/>
          <w:rtl/>
          <w:lang w:bidi="ar-DZ"/>
        </w:rPr>
        <w:lastRenderedPageBreak/>
        <w:t xml:space="preserve">فوق يكون كثير القلق و الخوف من الموت وهذا ما يتماشى مع دراسة (مصطفى مصطفى 1995) الذي خلص إلى وجود علاقة ارتباطيه سالبة بين الشعور بالوحدة و العزلة </w:t>
      </w:r>
    </w:p>
    <w:p w:rsidR="00FD140A" w:rsidRDefault="008D33CB" w:rsidP="008D33CB">
      <w:pPr>
        <w:bidi/>
        <w:spacing w:after="0" w:line="360" w:lineRule="auto"/>
        <w:jc w:val="both"/>
        <w:rPr>
          <w:rFonts w:cstheme="minorBidi"/>
          <w:sz w:val="32"/>
          <w:szCs w:val="32"/>
          <w:rtl/>
          <w:lang w:bidi="ar-DZ"/>
        </w:rPr>
      </w:pPr>
      <w:r>
        <w:rPr>
          <w:rFonts w:cstheme="minorBidi" w:hint="cs"/>
          <w:sz w:val="32"/>
          <w:szCs w:val="32"/>
          <w:rtl/>
          <w:lang w:bidi="ar-DZ"/>
        </w:rPr>
        <w:t>و</w:t>
      </w:r>
      <w:r w:rsidR="00FD140A">
        <w:rPr>
          <w:rFonts w:cstheme="minorBidi" w:hint="cs"/>
          <w:sz w:val="32"/>
          <w:szCs w:val="32"/>
          <w:rtl/>
          <w:lang w:bidi="ar-DZ"/>
        </w:rPr>
        <w:t xml:space="preserve">التوافق الاجتماعي،  فكلما زاد انعزال المسن و درجة الوحدة النفسية لديه كلما انخفضت درجات توافقه الاجتماعي وتوافقه </w:t>
      </w:r>
      <w:proofErr w:type="gramStart"/>
      <w:r w:rsidR="00FD140A">
        <w:rPr>
          <w:rFonts w:cstheme="minorBidi" w:hint="cs"/>
          <w:sz w:val="32"/>
          <w:szCs w:val="32"/>
          <w:rtl/>
          <w:lang w:bidi="ar-DZ"/>
        </w:rPr>
        <w:t>العام .</w:t>
      </w:r>
      <w:proofErr w:type="gramEnd"/>
      <w:r w:rsidR="00FD140A">
        <w:rPr>
          <w:rFonts w:cstheme="minorBidi" w:hint="cs"/>
          <w:sz w:val="32"/>
          <w:szCs w:val="32"/>
          <w:rtl/>
          <w:lang w:bidi="ar-DZ"/>
        </w:rPr>
        <w:t xml:space="preserve"> كم تتفق الدراسة الحالية مع دراسة ( شاذلي 2001) التي أشارت إلى أن القلق لدى المسنين من فئة (60 سنة فما فوق) أكثر كآبة لأنهم لا يجدون متنفسا لإنفعالاتهم كما كانوا من قبل و يشعرون في أعماقهم بأنهم مضطهدون. </w:t>
      </w:r>
      <w:r>
        <w:rPr>
          <w:rFonts w:cstheme="minorBidi" w:hint="cs"/>
          <w:sz w:val="32"/>
          <w:szCs w:val="32"/>
          <w:rtl/>
          <w:lang w:bidi="ar-DZ"/>
        </w:rPr>
        <w:t>و</w:t>
      </w:r>
      <w:r w:rsidR="00FD140A">
        <w:rPr>
          <w:rFonts w:cstheme="minorBidi" w:hint="cs"/>
          <w:sz w:val="32"/>
          <w:szCs w:val="32"/>
          <w:rtl/>
          <w:lang w:bidi="ar-DZ"/>
        </w:rPr>
        <w:t xml:space="preserve">يؤدي بهم هذا الشعور العميق بالفشل .و تختلف مع دراسة (صفا عيسى صيام 2010 ) </w:t>
      </w:r>
      <w:r>
        <w:rPr>
          <w:rFonts w:cstheme="minorBidi" w:hint="cs"/>
          <w:sz w:val="32"/>
          <w:szCs w:val="32"/>
          <w:rtl/>
          <w:lang w:bidi="ar-DZ"/>
        </w:rPr>
        <w:t>و</w:t>
      </w:r>
      <w:r w:rsidR="00FD140A">
        <w:rPr>
          <w:rFonts w:cstheme="minorBidi" w:hint="eastAsia"/>
          <w:sz w:val="32"/>
          <w:szCs w:val="32"/>
          <w:rtl/>
          <w:lang w:bidi="ar-DZ"/>
        </w:rPr>
        <w:t>التي توصلت</w:t>
      </w:r>
      <w:r w:rsidR="00FD140A">
        <w:rPr>
          <w:rFonts w:cstheme="minorBidi" w:hint="cs"/>
          <w:sz w:val="32"/>
          <w:szCs w:val="32"/>
          <w:rtl/>
          <w:lang w:bidi="ar-DZ"/>
        </w:rPr>
        <w:t xml:space="preserve"> فيها إلى أنه كلما تقدم المسن في العمر ازداد قلقه ومن تم يقل توافقه و تزداد حاجته للرعاية و الاهتمام لتخفيف من قلقه و حزنه ، ووجدت الباحثة أن هناك فروقا دالة إحصائيا في كل من سمة تقدير الذات و الاستقلال و كانت الفروق لصالح مجموعة الذين تقل أعمارهم عن 65 سنة . </w:t>
      </w:r>
    </w:p>
    <w:p w:rsidR="00FD140A" w:rsidRDefault="00FD140A" w:rsidP="00FD140A">
      <w:pPr>
        <w:bidi/>
        <w:spacing w:after="0" w:line="360" w:lineRule="auto"/>
        <w:jc w:val="both"/>
        <w:rPr>
          <w:rFonts w:cstheme="minorBidi"/>
          <w:sz w:val="32"/>
          <w:szCs w:val="32"/>
          <w:rtl/>
          <w:lang w:bidi="ar-DZ"/>
        </w:rPr>
      </w:pPr>
      <w:r>
        <w:rPr>
          <w:rFonts w:cstheme="minorBidi" w:hint="cs"/>
          <w:sz w:val="32"/>
          <w:szCs w:val="32"/>
          <w:rtl/>
          <w:lang w:bidi="ar-DZ"/>
        </w:rPr>
        <w:t xml:space="preserve">بما أن الدراسة الحالية قد توصلت إلى وجود فروق دالة إحصائية ، وعليه فان الفرضية قد تحققت.  </w:t>
      </w:r>
    </w:p>
    <w:p w:rsidR="00FD140A" w:rsidRPr="009A361C" w:rsidRDefault="00FD140A" w:rsidP="00FD140A">
      <w:pPr>
        <w:bidi/>
        <w:spacing w:after="0" w:line="360" w:lineRule="auto"/>
        <w:jc w:val="both"/>
        <w:rPr>
          <w:rFonts w:cstheme="minorBidi"/>
          <w:b/>
          <w:bCs/>
          <w:sz w:val="32"/>
          <w:szCs w:val="32"/>
          <w:rtl/>
          <w:lang w:bidi="ar-DZ"/>
        </w:rPr>
      </w:pPr>
      <w:r>
        <w:rPr>
          <w:rFonts w:cstheme="minorBidi" w:hint="cs"/>
          <w:b/>
          <w:bCs/>
          <w:sz w:val="32"/>
          <w:szCs w:val="32"/>
          <w:rtl/>
          <w:lang w:bidi="ar-DZ"/>
        </w:rPr>
        <w:t>1</w:t>
      </w:r>
      <w:r w:rsidRPr="009A361C">
        <w:rPr>
          <w:rFonts w:cstheme="minorBidi" w:hint="cs"/>
          <w:b/>
          <w:bCs/>
          <w:sz w:val="32"/>
          <w:szCs w:val="32"/>
          <w:rtl/>
          <w:lang w:bidi="ar-DZ"/>
        </w:rPr>
        <w:t xml:space="preserve">-4-عرض </w:t>
      </w:r>
      <w:proofErr w:type="gramStart"/>
      <w:r w:rsidRPr="009A361C">
        <w:rPr>
          <w:rFonts w:cstheme="minorBidi" w:hint="cs"/>
          <w:b/>
          <w:bCs/>
          <w:sz w:val="32"/>
          <w:szCs w:val="32"/>
          <w:rtl/>
          <w:lang w:bidi="ar-DZ"/>
        </w:rPr>
        <w:t>ومناقشة</w:t>
      </w:r>
      <w:proofErr w:type="gramEnd"/>
      <w:r w:rsidRPr="009A361C">
        <w:rPr>
          <w:rFonts w:cstheme="minorBidi" w:hint="cs"/>
          <w:b/>
          <w:bCs/>
          <w:sz w:val="32"/>
          <w:szCs w:val="32"/>
          <w:rtl/>
          <w:lang w:bidi="ar-DZ"/>
        </w:rPr>
        <w:t xml:space="preserve"> الفرضية الرابعة:</w:t>
      </w:r>
    </w:p>
    <w:p w:rsidR="00FD140A" w:rsidRDefault="00FD140A" w:rsidP="00FD140A">
      <w:pPr>
        <w:bidi/>
        <w:spacing w:after="0" w:line="360" w:lineRule="auto"/>
        <w:jc w:val="both"/>
        <w:rPr>
          <w:rFonts w:cstheme="minorBidi"/>
          <w:sz w:val="32"/>
          <w:szCs w:val="32"/>
          <w:rtl/>
          <w:lang w:bidi="ar-DZ"/>
        </w:rPr>
      </w:pPr>
      <w:r>
        <w:rPr>
          <w:rFonts w:cstheme="minorBidi" w:hint="cs"/>
          <w:sz w:val="32"/>
          <w:szCs w:val="32"/>
          <w:rtl/>
          <w:lang w:bidi="ar-DZ"/>
        </w:rPr>
        <w:t>والتي نصها:"</w:t>
      </w:r>
      <w:r>
        <w:rPr>
          <w:rFonts w:cstheme="minorBidi"/>
          <w:sz w:val="32"/>
          <w:szCs w:val="32"/>
          <w:lang w:bidi="ar-DZ"/>
        </w:rPr>
        <w:t xml:space="preserve"> </w:t>
      </w:r>
      <w:r>
        <w:rPr>
          <w:rFonts w:cstheme="minorBidi" w:hint="cs"/>
          <w:sz w:val="32"/>
          <w:szCs w:val="32"/>
          <w:rtl/>
          <w:lang w:bidi="ar-DZ"/>
        </w:rPr>
        <w:t xml:space="preserve">لا توجد فروق دالة إحصائيا بين تقدير الذات و التوافق النفسي تبعا لمدة الإقامة بمركز رعاية المسنين" . </w:t>
      </w:r>
    </w:p>
    <w:p w:rsidR="00FD140A" w:rsidRDefault="00FD140A" w:rsidP="008D33CB">
      <w:pPr>
        <w:bidi/>
        <w:spacing w:after="0" w:line="360" w:lineRule="auto"/>
        <w:jc w:val="both"/>
        <w:rPr>
          <w:rFonts w:cstheme="minorBidi"/>
          <w:sz w:val="32"/>
          <w:szCs w:val="32"/>
          <w:rtl/>
          <w:lang w:val="fr-FR" w:bidi="ar-DZ"/>
        </w:rPr>
      </w:pPr>
      <w:r>
        <w:rPr>
          <w:rFonts w:cstheme="minorBidi" w:hint="cs"/>
          <w:sz w:val="32"/>
          <w:szCs w:val="32"/>
          <w:rtl/>
          <w:lang w:bidi="ar-DZ"/>
        </w:rPr>
        <w:t xml:space="preserve">و للكشف عن الفروق بيت </w:t>
      </w:r>
      <w:proofErr w:type="gramStart"/>
      <w:r>
        <w:rPr>
          <w:rFonts w:cstheme="minorBidi" w:hint="cs"/>
          <w:sz w:val="32"/>
          <w:szCs w:val="32"/>
          <w:rtl/>
          <w:lang w:bidi="ar-DZ"/>
        </w:rPr>
        <w:t>المتوسطات</w:t>
      </w:r>
      <w:proofErr w:type="gramEnd"/>
      <w:r>
        <w:rPr>
          <w:rFonts w:cstheme="minorBidi" w:hint="cs"/>
          <w:sz w:val="32"/>
          <w:szCs w:val="32"/>
          <w:rtl/>
          <w:lang w:bidi="ar-DZ"/>
        </w:rPr>
        <w:t xml:space="preserve"> و درجات العينات في الجدول رقم ( 25)، تم استخدام تحليل التباين الأحادي. فأظهرت النتائج الإحصائية ، من خلال مصدر التباين بين المجموعات بأنه لا توجد فروق بين الفئات الأربع لمدة الإقامة بالمركز ، فيما يخص متغير تقدير الذات مع عدم وجود أيضا فروق دالة بينهم فيما يخص متغير التوافق النفسي لأن قيمة (ف)المحسوبة لم تكن دالة. و يكمن تعليل ذلك وفق نظرية  "اريك سو</w:t>
      </w:r>
      <w:r>
        <w:rPr>
          <w:rFonts w:cstheme="minorBidi" w:hint="eastAsia"/>
          <w:sz w:val="32"/>
          <w:szCs w:val="32"/>
          <w:rtl/>
          <w:lang w:bidi="ar-DZ"/>
        </w:rPr>
        <w:t>ن</w:t>
      </w:r>
      <w:r>
        <w:rPr>
          <w:rFonts w:cstheme="minorBidi" w:hint="cs"/>
          <w:sz w:val="32"/>
          <w:szCs w:val="32"/>
          <w:rtl/>
          <w:lang w:bidi="ar-DZ"/>
        </w:rPr>
        <w:t xml:space="preserve">  </w:t>
      </w:r>
      <w:r>
        <w:rPr>
          <w:rFonts w:cstheme="minorBidi"/>
          <w:sz w:val="32"/>
          <w:szCs w:val="32"/>
          <w:lang w:bidi="ar-DZ"/>
        </w:rPr>
        <w:t>Erickson</w:t>
      </w:r>
      <w:r>
        <w:rPr>
          <w:rFonts w:cstheme="minorBidi" w:hint="cs"/>
          <w:sz w:val="32"/>
          <w:szCs w:val="32"/>
          <w:rtl/>
          <w:lang w:bidi="ar-DZ"/>
        </w:rPr>
        <w:t xml:space="preserve">  1963 " في النمو النفسي الاجتماعي الذي يمر بـ 8 مراحل تتشكل كل منها تطورا جديدا في شخصية الفرد و علاقته بالآخرين .و آخر هذه المرحلة هي مرحلة تكامل الأنا مقابل اليأس </w:t>
      </w:r>
      <w:r>
        <w:rPr>
          <w:rFonts w:cstheme="minorBidi" w:hint="cs"/>
          <w:sz w:val="32"/>
          <w:szCs w:val="32"/>
          <w:rtl/>
          <w:lang w:val="fr-FR" w:bidi="ar-DZ"/>
        </w:rPr>
        <w:t xml:space="preserve">و هي مرحلة الشيخوخة و أزمة إحساس الفرد بأن هويته قد تحددت بما قام به المسن في الماضي فإذا كان ما فعله يبعث على السعادة و الإحساس بالإنجاز فسوف يتجاوز هذه المرحلة بنجاح وهو يشعر بالتكامل والرضا . </w:t>
      </w:r>
      <w:proofErr w:type="gramStart"/>
      <w:r>
        <w:rPr>
          <w:rFonts w:cstheme="minorBidi" w:hint="cs"/>
          <w:sz w:val="32"/>
          <w:szCs w:val="32"/>
          <w:rtl/>
          <w:lang w:val="fr-FR" w:bidi="ar-DZ"/>
        </w:rPr>
        <w:t>أما</w:t>
      </w:r>
      <w:proofErr w:type="gramEnd"/>
      <w:r>
        <w:rPr>
          <w:rFonts w:cstheme="minorBidi" w:hint="cs"/>
          <w:sz w:val="32"/>
          <w:szCs w:val="32"/>
          <w:rtl/>
          <w:lang w:val="fr-FR" w:bidi="ar-DZ"/>
        </w:rPr>
        <w:t xml:space="preserve"> إذا كانت نظرته لماضيه تتسم بالإحباط </w:t>
      </w:r>
      <w:r w:rsidR="008D33CB">
        <w:rPr>
          <w:rFonts w:cstheme="minorBidi" w:hint="cs"/>
          <w:sz w:val="32"/>
          <w:szCs w:val="32"/>
          <w:rtl/>
          <w:lang w:val="fr-FR" w:bidi="ar-DZ"/>
        </w:rPr>
        <w:t>و</w:t>
      </w:r>
      <w:r>
        <w:rPr>
          <w:rFonts w:cstheme="minorBidi" w:hint="cs"/>
          <w:sz w:val="32"/>
          <w:szCs w:val="32"/>
          <w:rtl/>
          <w:lang w:val="fr-FR" w:bidi="ar-DZ"/>
        </w:rPr>
        <w:t>خيبة أمل، فسوف يشعر باليأس (عبد اللطيف محمد خليفة 1991: 29 ).</w:t>
      </w:r>
    </w:p>
    <w:p w:rsidR="00FD140A" w:rsidRDefault="00FD140A" w:rsidP="00FD140A">
      <w:pPr>
        <w:bidi/>
        <w:spacing w:after="0" w:line="360" w:lineRule="auto"/>
        <w:jc w:val="both"/>
        <w:rPr>
          <w:rFonts w:cstheme="minorBidi"/>
          <w:sz w:val="32"/>
          <w:szCs w:val="32"/>
          <w:rtl/>
          <w:lang w:bidi="ar-DZ"/>
        </w:rPr>
      </w:pPr>
      <w:r>
        <w:rPr>
          <w:rFonts w:cstheme="minorBidi" w:hint="cs"/>
          <w:sz w:val="32"/>
          <w:szCs w:val="32"/>
          <w:rtl/>
          <w:lang w:val="fr-FR" w:bidi="ar-DZ"/>
        </w:rPr>
        <w:lastRenderedPageBreak/>
        <w:t xml:space="preserve">و </w:t>
      </w:r>
      <w:proofErr w:type="gramStart"/>
      <w:r>
        <w:rPr>
          <w:rFonts w:cstheme="minorBidi" w:hint="cs"/>
          <w:sz w:val="32"/>
          <w:szCs w:val="32"/>
          <w:rtl/>
          <w:lang w:val="fr-FR" w:bidi="ar-DZ"/>
        </w:rPr>
        <w:t>من</w:t>
      </w:r>
      <w:proofErr w:type="gramEnd"/>
      <w:r>
        <w:rPr>
          <w:rFonts w:cstheme="minorBidi" w:hint="cs"/>
          <w:sz w:val="32"/>
          <w:szCs w:val="32"/>
          <w:rtl/>
          <w:lang w:val="fr-FR" w:bidi="ar-DZ"/>
        </w:rPr>
        <w:t xml:space="preserve"> خلال المقابلات التي أجريت مع المسنين في المركز فإن معظم الحالات القدامى منهم والوافدين الجدد بالمركز يعانون من بعض الأعراض العضوية و النفسية، لأ</w:t>
      </w:r>
      <w:r>
        <w:rPr>
          <w:rFonts w:cstheme="minorBidi" w:hint="eastAsia"/>
          <w:sz w:val="32"/>
          <w:szCs w:val="32"/>
          <w:rtl/>
          <w:lang w:val="fr-FR" w:bidi="ar-DZ"/>
        </w:rPr>
        <w:t>ن</w:t>
      </w:r>
      <w:r>
        <w:rPr>
          <w:rFonts w:cstheme="minorBidi" w:hint="cs"/>
          <w:sz w:val="32"/>
          <w:szCs w:val="32"/>
          <w:rtl/>
          <w:lang w:val="fr-FR" w:bidi="ar-DZ"/>
        </w:rPr>
        <w:t xml:space="preserve"> لا فرق بينهم في التغيرات الجسمية التي يمر بها الفرد في فترة الشيخوخة.و يشتركون في إحساسهم بالدونية والعجز بمجرد ذكر مصطلح دار العجزة. بالإضافة إلى ذلك، التجارب الماضية الخاصة بكل مسن فإذا كانت التجربة السابقة مصدر قلق و تعاسة المسن قبل دخوله إلى المركز ، فإن هذا يولد له مشاعر سلبية بالقيمة الذاتية بالإضافة إلى الحالة النفسية والصحية التي يعاني منها قبل وبعد دخوله المركز. مع العلم أن معظم المسنين المتواجدين بالمركز يعانون من أمراض مزمنة تزيد من إضعاف من توافقهم النفسي داخل المركز و تضعف لديهم تقديرهم لذواتهم . و أما من لديهم فترة طويلة بالمركز فيقل احتكاكهم يبعضهم البعض و يميلون بفترات مطولة إلى العزلة و الانطواء في مختلف (أعمار الشيخوخة الفئات المحددة سابقا ) ويدل على أن قصر أو طول  المدة ليس له علاقة بالتوافق النفسي و تقدير الذات لدى المسنين داخل المركز. </w:t>
      </w:r>
      <w:proofErr w:type="gramStart"/>
      <w:r>
        <w:rPr>
          <w:rFonts w:cstheme="minorBidi" w:hint="cs"/>
          <w:sz w:val="32"/>
          <w:szCs w:val="32"/>
          <w:rtl/>
          <w:lang w:val="fr-FR" w:bidi="ar-DZ"/>
        </w:rPr>
        <w:t>فالوافد</w:t>
      </w:r>
      <w:proofErr w:type="gramEnd"/>
      <w:r>
        <w:rPr>
          <w:rFonts w:cstheme="minorBidi" w:hint="cs"/>
          <w:sz w:val="32"/>
          <w:szCs w:val="32"/>
          <w:rtl/>
          <w:lang w:val="fr-FR" w:bidi="ar-DZ"/>
        </w:rPr>
        <w:t xml:space="preserve"> الجديد يتأثر عند دخوله المركز لأسباب عدة، كدخول</w:t>
      </w:r>
      <w:r>
        <w:rPr>
          <w:rFonts w:cstheme="minorBidi" w:hint="eastAsia"/>
          <w:sz w:val="32"/>
          <w:szCs w:val="32"/>
          <w:rtl/>
          <w:lang w:val="fr-FR" w:bidi="ar-DZ"/>
        </w:rPr>
        <w:t>ه</w:t>
      </w:r>
      <w:r>
        <w:rPr>
          <w:rFonts w:cstheme="minorBidi" w:hint="cs"/>
          <w:sz w:val="32"/>
          <w:szCs w:val="32"/>
          <w:rtl/>
          <w:lang w:val="fr-FR" w:bidi="ar-DZ"/>
        </w:rPr>
        <w:t xml:space="preserve"> مرغما و ليس مخيرا سواء من قسوة الظروف أو لتضحية يقدمها للآخرين من أجل إسعادهم و السماح لهم بالتمتع بحياتهم بحرية واستقلالية، حس</w:t>
      </w:r>
      <w:r>
        <w:rPr>
          <w:rFonts w:cstheme="minorBidi" w:hint="eastAsia"/>
          <w:sz w:val="32"/>
          <w:szCs w:val="32"/>
          <w:rtl/>
          <w:lang w:val="fr-FR" w:bidi="ar-DZ"/>
        </w:rPr>
        <w:t>ب</w:t>
      </w:r>
      <w:r>
        <w:rPr>
          <w:rFonts w:cstheme="minorBidi" w:hint="cs"/>
          <w:sz w:val="32"/>
          <w:szCs w:val="32"/>
          <w:rtl/>
          <w:lang w:val="fr-FR" w:bidi="ar-DZ"/>
        </w:rPr>
        <w:t xml:space="preserve"> رأيه. </w:t>
      </w:r>
      <w:r>
        <w:rPr>
          <w:rFonts w:cstheme="minorBidi" w:hint="cs"/>
          <w:sz w:val="32"/>
          <w:szCs w:val="32"/>
          <w:rtl/>
          <w:lang w:bidi="ar-DZ"/>
        </w:rPr>
        <w:t>و بما أن نتيجة الفرضية، خلصت إلى عدم وجود فروق دالة إحصائيا بين الفئات فيما يخص التوافق النفسي وتقدير الذات تعزى إلى  مدة الإقامة بالمركز، فعليه قد تحققت الفرضية.</w:t>
      </w:r>
    </w:p>
    <w:p w:rsidR="00FD140A" w:rsidRDefault="00FD140A" w:rsidP="00FD140A">
      <w:pPr>
        <w:bidi/>
        <w:spacing w:after="0" w:line="360" w:lineRule="auto"/>
        <w:jc w:val="both"/>
        <w:rPr>
          <w:rFonts w:cstheme="minorBidi"/>
          <w:sz w:val="32"/>
          <w:szCs w:val="32"/>
          <w:rtl/>
          <w:lang w:bidi="ar-DZ"/>
        </w:rPr>
      </w:pPr>
    </w:p>
    <w:p w:rsidR="00FD140A" w:rsidRDefault="00FD140A" w:rsidP="00FD140A">
      <w:pPr>
        <w:bidi/>
        <w:spacing w:after="0" w:line="360" w:lineRule="auto"/>
        <w:jc w:val="both"/>
        <w:rPr>
          <w:rFonts w:cstheme="minorBidi"/>
          <w:sz w:val="32"/>
          <w:szCs w:val="32"/>
          <w:rtl/>
          <w:lang w:bidi="ar-DZ"/>
        </w:rPr>
      </w:pPr>
    </w:p>
    <w:p w:rsidR="00FD140A" w:rsidRDefault="00FD140A" w:rsidP="00FD140A">
      <w:pPr>
        <w:bidi/>
        <w:spacing w:after="0" w:line="360" w:lineRule="auto"/>
        <w:jc w:val="both"/>
        <w:rPr>
          <w:rFonts w:cstheme="minorBidi"/>
          <w:sz w:val="32"/>
          <w:szCs w:val="32"/>
          <w:rtl/>
          <w:lang w:bidi="ar-DZ"/>
        </w:rPr>
      </w:pPr>
    </w:p>
    <w:p w:rsidR="00FD140A" w:rsidRDefault="00FD140A" w:rsidP="00FD140A">
      <w:pPr>
        <w:bidi/>
        <w:spacing w:after="0" w:line="360" w:lineRule="auto"/>
        <w:jc w:val="both"/>
        <w:rPr>
          <w:rFonts w:cstheme="minorBidi"/>
          <w:sz w:val="32"/>
          <w:szCs w:val="32"/>
          <w:rtl/>
          <w:lang w:bidi="ar-DZ"/>
        </w:rPr>
      </w:pPr>
    </w:p>
    <w:p w:rsidR="00FD140A" w:rsidRDefault="00FD140A" w:rsidP="00FD140A">
      <w:pPr>
        <w:bidi/>
        <w:spacing w:after="0" w:line="360" w:lineRule="auto"/>
        <w:jc w:val="both"/>
        <w:rPr>
          <w:rFonts w:cstheme="minorBidi"/>
          <w:sz w:val="32"/>
          <w:szCs w:val="32"/>
          <w:rtl/>
          <w:lang w:bidi="ar-DZ"/>
        </w:rPr>
      </w:pPr>
    </w:p>
    <w:p w:rsidR="00C76337" w:rsidRDefault="00C76337" w:rsidP="00C76337">
      <w:pPr>
        <w:bidi/>
        <w:spacing w:after="0" w:line="360" w:lineRule="auto"/>
        <w:jc w:val="both"/>
        <w:rPr>
          <w:rFonts w:cstheme="minorBidi"/>
          <w:sz w:val="32"/>
          <w:szCs w:val="32"/>
          <w:rtl/>
          <w:lang w:bidi="ar-DZ"/>
        </w:rPr>
      </w:pPr>
    </w:p>
    <w:p w:rsidR="00C76337" w:rsidRDefault="00C76337" w:rsidP="00C76337">
      <w:pPr>
        <w:bidi/>
        <w:spacing w:after="0" w:line="360" w:lineRule="auto"/>
        <w:jc w:val="both"/>
        <w:rPr>
          <w:rFonts w:cstheme="minorBidi"/>
          <w:sz w:val="32"/>
          <w:szCs w:val="32"/>
          <w:rtl/>
          <w:lang w:bidi="ar-DZ"/>
        </w:rPr>
      </w:pPr>
    </w:p>
    <w:p w:rsidR="00C76337" w:rsidRDefault="00C76337" w:rsidP="00C76337">
      <w:pPr>
        <w:bidi/>
        <w:spacing w:after="0" w:line="360" w:lineRule="auto"/>
        <w:jc w:val="both"/>
        <w:rPr>
          <w:rFonts w:cstheme="minorBidi"/>
          <w:sz w:val="32"/>
          <w:szCs w:val="32"/>
          <w:rtl/>
          <w:lang w:bidi="ar-DZ"/>
        </w:rPr>
      </w:pPr>
    </w:p>
    <w:p w:rsidR="00C76337" w:rsidRDefault="00C76337" w:rsidP="00C76337">
      <w:pPr>
        <w:bidi/>
        <w:spacing w:after="0" w:line="360" w:lineRule="auto"/>
        <w:jc w:val="both"/>
        <w:rPr>
          <w:rFonts w:cstheme="minorBidi"/>
          <w:sz w:val="32"/>
          <w:szCs w:val="32"/>
          <w:rtl/>
          <w:lang w:bidi="ar-DZ"/>
        </w:rPr>
      </w:pPr>
    </w:p>
    <w:p w:rsidR="00C76337" w:rsidRDefault="00C76337" w:rsidP="00C76337">
      <w:pPr>
        <w:bidi/>
        <w:spacing w:after="0" w:line="360" w:lineRule="auto"/>
        <w:jc w:val="both"/>
        <w:rPr>
          <w:rFonts w:cstheme="minorBidi"/>
          <w:sz w:val="32"/>
          <w:szCs w:val="32"/>
          <w:rtl/>
          <w:lang w:bidi="ar-DZ"/>
        </w:rPr>
      </w:pPr>
    </w:p>
    <w:p w:rsidR="00C76337" w:rsidRDefault="00C76337" w:rsidP="00C76337">
      <w:pPr>
        <w:bidi/>
        <w:spacing w:after="0" w:line="360" w:lineRule="auto"/>
        <w:jc w:val="both"/>
        <w:rPr>
          <w:rFonts w:cstheme="minorBidi"/>
          <w:sz w:val="32"/>
          <w:szCs w:val="32"/>
          <w:rtl/>
          <w:lang w:bidi="ar-DZ"/>
        </w:rPr>
      </w:pPr>
    </w:p>
    <w:p w:rsidR="00C76337" w:rsidRDefault="00C76337" w:rsidP="00C76337">
      <w:pPr>
        <w:bidi/>
        <w:spacing w:after="0" w:line="360" w:lineRule="auto"/>
        <w:jc w:val="both"/>
        <w:rPr>
          <w:rFonts w:cstheme="minorBidi"/>
          <w:sz w:val="32"/>
          <w:szCs w:val="32"/>
          <w:rtl/>
          <w:lang w:bidi="ar-DZ"/>
        </w:rPr>
      </w:pPr>
    </w:p>
    <w:p w:rsidR="00C76337" w:rsidRDefault="00C76337" w:rsidP="00C76337">
      <w:pPr>
        <w:bidi/>
        <w:spacing w:after="0" w:line="360" w:lineRule="auto"/>
        <w:jc w:val="both"/>
        <w:rPr>
          <w:rFonts w:cstheme="minorBidi"/>
          <w:sz w:val="32"/>
          <w:szCs w:val="32"/>
          <w:rtl/>
          <w:lang w:bidi="ar-DZ"/>
        </w:rPr>
      </w:pPr>
    </w:p>
    <w:p w:rsidR="00FD140A" w:rsidRDefault="00FD140A" w:rsidP="00FD140A">
      <w:pPr>
        <w:bidi/>
        <w:spacing w:after="0" w:line="360" w:lineRule="auto"/>
        <w:jc w:val="both"/>
        <w:rPr>
          <w:rFonts w:cstheme="minorBidi"/>
          <w:b/>
          <w:bCs/>
          <w:sz w:val="36"/>
          <w:szCs w:val="36"/>
          <w:lang w:bidi="ar-DZ"/>
        </w:rPr>
      </w:pPr>
      <w:r w:rsidRPr="00E73247">
        <w:rPr>
          <w:rFonts w:cstheme="minorBidi" w:hint="cs"/>
          <w:b/>
          <w:bCs/>
          <w:sz w:val="36"/>
          <w:szCs w:val="36"/>
          <w:rtl/>
          <w:lang w:bidi="ar-DZ"/>
        </w:rPr>
        <w:t xml:space="preserve">ــ </w:t>
      </w:r>
      <w:proofErr w:type="gramStart"/>
      <w:r w:rsidRPr="00E73247">
        <w:rPr>
          <w:rFonts w:cstheme="minorBidi" w:hint="cs"/>
          <w:b/>
          <w:bCs/>
          <w:sz w:val="36"/>
          <w:szCs w:val="36"/>
          <w:rtl/>
          <w:lang w:bidi="ar-DZ"/>
        </w:rPr>
        <w:t>اقتراحات</w:t>
      </w:r>
      <w:proofErr w:type="gramEnd"/>
      <w:r w:rsidRPr="00E73247">
        <w:rPr>
          <w:rFonts w:cstheme="minorBidi" w:hint="cs"/>
          <w:b/>
          <w:bCs/>
          <w:sz w:val="36"/>
          <w:szCs w:val="36"/>
          <w:rtl/>
          <w:lang w:bidi="ar-DZ"/>
        </w:rPr>
        <w:t xml:space="preserve"> و توصيات:</w:t>
      </w:r>
    </w:p>
    <w:p w:rsidR="00FD140A" w:rsidRPr="004021B5" w:rsidRDefault="00FD140A" w:rsidP="00FD140A">
      <w:pPr>
        <w:bidi/>
        <w:spacing w:after="0" w:line="360" w:lineRule="auto"/>
        <w:jc w:val="both"/>
        <w:rPr>
          <w:rFonts w:cstheme="minorBidi"/>
          <w:sz w:val="32"/>
          <w:szCs w:val="32"/>
          <w:rtl/>
          <w:lang w:val="fr-FR" w:bidi="ar-DZ"/>
        </w:rPr>
      </w:pPr>
      <w:r w:rsidRPr="004021B5">
        <w:rPr>
          <w:rFonts w:cstheme="minorBidi" w:hint="cs"/>
          <w:sz w:val="32"/>
          <w:szCs w:val="32"/>
          <w:rtl/>
          <w:lang w:val="fr-FR" w:bidi="ar-DZ"/>
        </w:rPr>
        <w:t>اختلفت الدراسة الحالية مع بعض الدراسات الأخرى في كونها ربطت بين الشيخوخة وعلاقتها بتقدير الذات و التوافق النفسي و هذا ما لم تتطرق إليه أياَ من الدراسات السابقة حسب علم الباحث.</w:t>
      </w:r>
      <w:r>
        <w:rPr>
          <w:rFonts w:cstheme="minorBidi" w:hint="cs"/>
          <w:sz w:val="32"/>
          <w:szCs w:val="32"/>
          <w:rtl/>
          <w:lang w:val="fr-FR" w:bidi="ar-DZ"/>
        </w:rPr>
        <w:t xml:space="preserve"> </w:t>
      </w:r>
      <w:r w:rsidRPr="004021B5">
        <w:rPr>
          <w:rFonts w:cstheme="minorBidi" w:hint="cs"/>
          <w:sz w:val="32"/>
          <w:szCs w:val="32"/>
          <w:rtl/>
          <w:lang w:val="fr-FR" w:bidi="ar-DZ"/>
        </w:rPr>
        <w:t xml:space="preserve">و حرصا أن لا تكون هذه الدراسات تكرارا آليا و صورة روتينية ، تم تناول هذا الموضوع و الذي خص فيه فئة الشيخوخة .   </w:t>
      </w:r>
    </w:p>
    <w:p w:rsidR="00FD140A" w:rsidRPr="004021B5" w:rsidRDefault="00FD140A" w:rsidP="00FD140A">
      <w:pPr>
        <w:bidi/>
        <w:spacing w:after="0" w:line="360" w:lineRule="auto"/>
        <w:jc w:val="both"/>
        <w:rPr>
          <w:rFonts w:cstheme="minorBidi"/>
          <w:sz w:val="32"/>
          <w:szCs w:val="32"/>
          <w:rtl/>
          <w:lang w:val="fr-FR" w:bidi="ar-DZ"/>
        </w:rPr>
      </w:pPr>
      <w:r w:rsidRPr="004021B5">
        <w:rPr>
          <w:rFonts w:cstheme="minorBidi" w:hint="cs"/>
          <w:sz w:val="32"/>
          <w:szCs w:val="32"/>
          <w:rtl/>
          <w:lang w:val="fr-FR" w:bidi="ar-DZ"/>
        </w:rPr>
        <w:t xml:space="preserve">  </w:t>
      </w:r>
      <w:proofErr w:type="gramStart"/>
      <w:r w:rsidRPr="004021B5">
        <w:rPr>
          <w:rFonts w:cstheme="minorBidi" w:hint="cs"/>
          <w:sz w:val="32"/>
          <w:szCs w:val="32"/>
          <w:rtl/>
          <w:lang w:val="fr-FR" w:bidi="ar-DZ"/>
        </w:rPr>
        <w:t>في</w:t>
      </w:r>
      <w:proofErr w:type="gramEnd"/>
      <w:r w:rsidRPr="004021B5">
        <w:rPr>
          <w:rFonts w:cstheme="minorBidi" w:hint="cs"/>
          <w:sz w:val="32"/>
          <w:szCs w:val="32"/>
          <w:rtl/>
          <w:lang w:val="fr-FR" w:bidi="ar-DZ"/>
        </w:rPr>
        <w:t xml:space="preserve"> ضوء نتائج الدراسة و لأهمية الدور الذي يلعبه المسنين في المجتمع و نتيجة لرهافة إحساسهم، يوصي الباحث بضرورة و ضع إستراتيجية هادفة لرعاية هذه الفئة و تتمثل في:</w:t>
      </w:r>
    </w:p>
    <w:p w:rsidR="00FD140A" w:rsidRPr="004021B5" w:rsidRDefault="00FD140A" w:rsidP="00FD140A">
      <w:pPr>
        <w:bidi/>
        <w:spacing w:after="0" w:line="360" w:lineRule="auto"/>
        <w:jc w:val="both"/>
        <w:rPr>
          <w:rFonts w:cstheme="minorBidi"/>
          <w:sz w:val="32"/>
          <w:szCs w:val="32"/>
          <w:rtl/>
          <w:lang w:val="fr-FR" w:bidi="ar-DZ"/>
        </w:rPr>
      </w:pPr>
      <w:r w:rsidRPr="004021B5">
        <w:rPr>
          <w:rFonts w:cstheme="minorBidi" w:hint="cs"/>
          <w:sz w:val="32"/>
          <w:szCs w:val="32"/>
          <w:rtl/>
          <w:lang w:val="fr-FR" w:bidi="ar-DZ"/>
        </w:rPr>
        <w:t>ـ تقديم برامج إرشادية للمسنين لمواجهة المشاكل و الضغوطات التي يتعرضون إليها من خلال تقديم حصص جماعية من طرف المختصين النفسانيين و المرشدين الأسريين سواء أكان هذا على المستوى الأسرة أو على مستوى مراكز رعاية المسنين بالتنسيق مع وزارة التضامن و</w:t>
      </w:r>
      <w:r>
        <w:rPr>
          <w:rFonts w:cstheme="minorBidi" w:hint="cs"/>
          <w:sz w:val="32"/>
          <w:szCs w:val="32"/>
          <w:rtl/>
          <w:lang w:val="fr-FR" w:bidi="ar-DZ"/>
        </w:rPr>
        <w:t>العائلة</w:t>
      </w:r>
      <w:r w:rsidRPr="004021B5">
        <w:rPr>
          <w:rFonts w:cstheme="minorBidi" w:hint="cs"/>
          <w:sz w:val="32"/>
          <w:szCs w:val="32"/>
          <w:rtl/>
          <w:lang w:val="fr-FR" w:bidi="ar-DZ"/>
        </w:rPr>
        <w:t>.</w:t>
      </w:r>
    </w:p>
    <w:p w:rsidR="00FD140A" w:rsidRPr="004021B5" w:rsidRDefault="00FD140A" w:rsidP="00FD140A">
      <w:pPr>
        <w:bidi/>
        <w:spacing w:after="0" w:line="360" w:lineRule="auto"/>
        <w:jc w:val="both"/>
        <w:rPr>
          <w:rFonts w:cstheme="minorBidi"/>
          <w:sz w:val="32"/>
          <w:szCs w:val="32"/>
          <w:rtl/>
          <w:lang w:val="fr-FR" w:bidi="ar-DZ"/>
        </w:rPr>
      </w:pPr>
      <w:r w:rsidRPr="004021B5">
        <w:rPr>
          <w:rFonts w:cstheme="minorBidi" w:hint="cs"/>
          <w:sz w:val="32"/>
          <w:szCs w:val="32"/>
          <w:rtl/>
          <w:lang w:val="fr-FR" w:bidi="ar-DZ"/>
        </w:rPr>
        <w:t xml:space="preserve">ـ ضرورة إقامة نوادي للمسنين وإعداد برامج ترفيهية بواسطة رحلات استجمامية واستكشافية. </w:t>
      </w:r>
    </w:p>
    <w:p w:rsidR="00FD140A" w:rsidRDefault="00FD140A" w:rsidP="00FD140A">
      <w:pPr>
        <w:bidi/>
        <w:spacing w:after="0" w:line="360" w:lineRule="auto"/>
        <w:jc w:val="both"/>
        <w:rPr>
          <w:rFonts w:cstheme="minorBidi"/>
          <w:sz w:val="32"/>
          <w:szCs w:val="32"/>
          <w:rtl/>
          <w:lang w:val="fr-FR" w:bidi="ar-DZ"/>
        </w:rPr>
      </w:pPr>
      <w:r w:rsidRPr="004021B5">
        <w:rPr>
          <w:rFonts w:cstheme="minorBidi" w:hint="cs"/>
          <w:sz w:val="32"/>
          <w:szCs w:val="32"/>
          <w:rtl/>
          <w:lang w:val="fr-FR" w:bidi="ar-DZ"/>
        </w:rPr>
        <w:t>ـ تفعيل الجمعيات ذات الطابع الاجتماعي الخ</w:t>
      </w:r>
      <w:r>
        <w:rPr>
          <w:rFonts w:cstheme="minorBidi" w:hint="cs"/>
          <w:sz w:val="32"/>
          <w:szCs w:val="32"/>
          <w:rtl/>
          <w:lang w:val="fr-FR" w:bidi="ar-DZ"/>
        </w:rPr>
        <w:t>اصة بالمسنين لإهتمام بمشاكلهم و</w:t>
      </w:r>
      <w:r w:rsidRPr="004021B5">
        <w:rPr>
          <w:rFonts w:cstheme="minorBidi" w:hint="cs"/>
          <w:sz w:val="32"/>
          <w:szCs w:val="32"/>
          <w:rtl/>
          <w:lang w:val="fr-FR" w:bidi="ar-DZ"/>
        </w:rPr>
        <w:t>تبني قضاياهم.</w:t>
      </w:r>
    </w:p>
    <w:p w:rsidR="00FD140A" w:rsidRPr="004021B5" w:rsidRDefault="00FD140A" w:rsidP="00FD140A">
      <w:pPr>
        <w:bidi/>
        <w:spacing w:after="0" w:line="360" w:lineRule="auto"/>
        <w:jc w:val="both"/>
        <w:rPr>
          <w:rFonts w:cstheme="minorBidi"/>
          <w:sz w:val="32"/>
          <w:szCs w:val="32"/>
          <w:rtl/>
          <w:lang w:val="fr-FR" w:bidi="ar-DZ"/>
        </w:rPr>
      </w:pPr>
      <w:r>
        <w:rPr>
          <w:rFonts w:cstheme="minorBidi" w:hint="cs"/>
          <w:sz w:val="32"/>
          <w:szCs w:val="32"/>
          <w:rtl/>
          <w:lang w:val="fr-FR" w:bidi="ar-DZ"/>
        </w:rPr>
        <w:t>و</w:t>
      </w:r>
      <w:r w:rsidRPr="004021B5">
        <w:rPr>
          <w:rFonts w:cstheme="minorBidi" w:hint="cs"/>
          <w:sz w:val="32"/>
          <w:szCs w:val="32"/>
          <w:rtl/>
          <w:lang w:val="fr-FR" w:bidi="ar-DZ"/>
        </w:rPr>
        <w:t>عليه يقترح الباحث وانطلاقا من حيث انته</w:t>
      </w:r>
      <w:r>
        <w:rPr>
          <w:rFonts w:cstheme="minorBidi" w:hint="cs"/>
          <w:sz w:val="32"/>
          <w:szCs w:val="32"/>
          <w:rtl/>
          <w:lang w:val="fr-FR" w:bidi="ar-DZ"/>
        </w:rPr>
        <w:t>ت</w:t>
      </w:r>
      <w:r w:rsidRPr="004021B5">
        <w:rPr>
          <w:rFonts w:cstheme="minorBidi" w:hint="cs"/>
          <w:sz w:val="32"/>
          <w:szCs w:val="32"/>
          <w:rtl/>
          <w:lang w:val="fr-FR" w:bidi="ar-DZ"/>
        </w:rPr>
        <w:t xml:space="preserve"> الدراسة، للخوض </w:t>
      </w:r>
      <w:proofErr w:type="gramStart"/>
      <w:r w:rsidRPr="004021B5">
        <w:rPr>
          <w:rFonts w:cstheme="minorBidi" w:hint="cs"/>
          <w:sz w:val="32"/>
          <w:szCs w:val="32"/>
          <w:rtl/>
          <w:lang w:val="fr-FR" w:bidi="ar-DZ"/>
        </w:rPr>
        <w:t>في</w:t>
      </w:r>
      <w:proofErr w:type="gramEnd"/>
      <w:r w:rsidRPr="004021B5">
        <w:rPr>
          <w:rFonts w:cstheme="minorBidi" w:hint="cs"/>
          <w:sz w:val="32"/>
          <w:szCs w:val="32"/>
          <w:rtl/>
          <w:lang w:val="fr-FR" w:bidi="ar-DZ"/>
        </w:rPr>
        <w:t xml:space="preserve"> تناول المواضيع التالية:</w:t>
      </w:r>
    </w:p>
    <w:p w:rsidR="00FD140A" w:rsidRPr="004021B5" w:rsidRDefault="00FD140A" w:rsidP="00FD140A">
      <w:pPr>
        <w:bidi/>
        <w:spacing w:after="0" w:line="360" w:lineRule="auto"/>
        <w:jc w:val="both"/>
        <w:rPr>
          <w:rFonts w:cstheme="minorBidi"/>
          <w:sz w:val="32"/>
          <w:szCs w:val="32"/>
          <w:rtl/>
          <w:lang w:val="fr-FR" w:bidi="ar-DZ"/>
        </w:rPr>
      </w:pPr>
      <w:r w:rsidRPr="004021B5">
        <w:rPr>
          <w:rFonts w:cstheme="minorBidi" w:hint="cs"/>
          <w:sz w:val="32"/>
          <w:szCs w:val="32"/>
          <w:rtl/>
          <w:lang w:val="fr-FR" w:bidi="ar-DZ"/>
        </w:rPr>
        <w:t>ـ إستراتيجية إرشادي</w:t>
      </w:r>
      <w:r>
        <w:rPr>
          <w:rFonts w:cstheme="minorBidi" w:hint="cs"/>
          <w:sz w:val="32"/>
          <w:szCs w:val="32"/>
          <w:rtl/>
          <w:lang w:val="fr-FR" w:bidi="ar-DZ"/>
        </w:rPr>
        <w:t>ة للتخفيف من المشكلات النفسية و</w:t>
      </w:r>
      <w:r w:rsidRPr="004021B5">
        <w:rPr>
          <w:rFonts w:cstheme="minorBidi" w:hint="cs"/>
          <w:sz w:val="32"/>
          <w:szCs w:val="32"/>
          <w:rtl/>
          <w:lang w:val="fr-FR" w:bidi="ar-DZ"/>
        </w:rPr>
        <w:t>الاجتماعية للمسنين كدراسة كمستقبلية.</w:t>
      </w:r>
    </w:p>
    <w:p w:rsidR="00FD140A" w:rsidRPr="004021B5" w:rsidRDefault="00FD140A" w:rsidP="00FD140A">
      <w:pPr>
        <w:bidi/>
        <w:spacing w:after="0" w:line="360" w:lineRule="auto"/>
        <w:jc w:val="both"/>
        <w:rPr>
          <w:rFonts w:cstheme="minorBidi"/>
          <w:sz w:val="32"/>
          <w:szCs w:val="32"/>
          <w:rtl/>
          <w:lang w:val="fr-FR" w:bidi="ar-DZ"/>
        </w:rPr>
      </w:pPr>
      <w:r w:rsidRPr="004021B5">
        <w:rPr>
          <w:rFonts w:cstheme="minorBidi" w:hint="cs"/>
          <w:sz w:val="32"/>
          <w:szCs w:val="32"/>
          <w:rtl/>
          <w:lang w:val="fr-FR" w:bidi="ar-DZ"/>
        </w:rPr>
        <w:t>ـ جودة الحياة و علاقتها بالتدين لدى فئة المسنين .</w:t>
      </w:r>
    </w:p>
    <w:p w:rsidR="00FD140A" w:rsidRPr="004021B5" w:rsidRDefault="00FD140A" w:rsidP="00FD140A">
      <w:pPr>
        <w:bidi/>
        <w:spacing w:after="0" w:line="360" w:lineRule="auto"/>
        <w:jc w:val="both"/>
        <w:rPr>
          <w:rFonts w:cstheme="minorBidi"/>
          <w:sz w:val="32"/>
          <w:szCs w:val="32"/>
          <w:rtl/>
          <w:lang w:val="fr-FR" w:bidi="ar-DZ"/>
        </w:rPr>
      </w:pPr>
      <w:r w:rsidRPr="004021B5">
        <w:rPr>
          <w:rFonts w:cstheme="minorBidi" w:hint="cs"/>
          <w:sz w:val="32"/>
          <w:szCs w:val="32"/>
          <w:rtl/>
          <w:lang w:val="fr-FR" w:bidi="ar-DZ"/>
        </w:rPr>
        <w:t xml:space="preserve">ـ </w:t>
      </w:r>
      <w:proofErr w:type="gramStart"/>
      <w:r w:rsidRPr="004021B5">
        <w:rPr>
          <w:rFonts w:cstheme="minorBidi" w:hint="cs"/>
          <w:sz w:val="32"/>
          <w:szCs w:val="32"/>
          <w:rtl/>
          <w:lang w:val="fr-FR" w:bidi="ar-DZ"/>
        </w:rPr>
        <w:t>دراسة</w:t>
      </w:r>
      <w:proofErr w:type="gramEnd"/>
      <w:r w:rsidRPr="004021B5">
        <w:rPr>
          <w:rFonts w:cstheme="minorBidi" w:hint="cs"/>
          <w:sz w:val="32"/>
          <w:szCs w:val="32"/>
          <w:rtl/>
          <w:lang w:val="fr-FR" w:bidi="ar-DZ"/>
        </w:rPr>
        <w:t xml:space="preserve"> مقارنة بين المسن المدني و الريفي و علاقته بالتوافق النفسي و الاجتماعي.</w:t>
      </w:r>
    </w:p>
    <w:p w:rsidR="00FD140A" w:rsidRDefault="00FD140A" w:rsidP="00FD140A">
      <w:pPr>
        <w:bidi/>
        <w:spacing w:after="0" w:line="360" w:lineRule="auto"/>
        <w:jc w:val="both"/>
        <w:rPr>
          <w:rFonts w:cstheme="minorBidi"/>
          <w:sz w:val="32"/>
          <w:szCs w:val="32"/>
          <w:rtl/>
          <w:lang w:val="fr-FR" w:bidi="ar-DZ"/>
        </w:rPr>
      </w:pPr>
    </w:p>
    <w:p w:rsidR="00FD140A" w:rsidRDefault="00FD140A" w:rsidP="00FD140A">
      <w:pPr>
        <w:bidi/>
        <w:spacing w:after="0" w:line="360" w:lineRule="auto"/>
        <w:jc w:val="both"/>
        <w:rPr>
          <w:rFonts w:cstheme="minorBidi"/>
          <w:sz w:val="32"/>
          <w:szCs w:val="32"/>
          <w:rtl/>
          <w:lang w:val="fr-FR" w:bidi="ar-DZ"/>
        </w:rPr>
      </w:pPr>
    </w:p>
    <w:p w:rsidR="00FD140A" w:rsidRDefault="00FD140A" w:rsidP="00FD140A">
      <w:pPr>
        <w:bidi/>
        <w:spacing w:after="0" w:line="360" w:lineRule="auto"/>
        <w:jc w:val="both"/>
        <w:rPr>
          <w:rFonts w:cstheme="minorBidi"/>
          <w:sz w:val="32"/>
          <w:szCs w:val="32"/>
          <w:rtl/>
          <w:lang w:val="fr-FR" w:bidi="ar-DZ"/>
        </w:rPr>
      </w:pPr>
    </w:p>
    <w:p w:rsidR="00FD140A" w:rsidRDefault="00FD140A" w:rsidP="00FD140A">
      <w:pPr>
        <w:bidi/>
        <w:spacing w:after="0" w:line="360" w:lineRule="auto"/>
        <w:jc w:val="both"/>
        <w:rPr>
          <w:rFonts w:cstheme="minorBidi"/>
          <w:sz w:val="32"/>
          <w:szCs w:val="32"/>
          <w:rtl/>
          <w:lang w:val="fr-FR" w:bidi="ar-DZ"/>
        </w:rPr>
      </w:pPr>
    </w:p>
    <w:p w:rsidR="00FD140A" w:rsidRDefault="00FD140A" w:rsidP="00FD140A">
      <w:pPr>
        <w:bidi/>
        <w:spacing w:after="0" w:line="360" w:lineRule="auto"/>
        <w:jc w:val="both"/>
        <w:rPr>
          <w:rFonts w:cstheme="minorBidi"/>
          <w:sz w:val="32"/>
          <w:szCs w:val="32"/>
          <w:rtl/>
          <w:lang w:val="fr-FR" w:bidi="ar-DZ"/>
        </w:rPr>
      </w:pPr>
    </w:p>
    <w:p w:rsidR="00C76337" w:rsidRDefault="00C76337" w:rsidP="00C76337">
      <w:pPr>
        <w:bidi/>
        <w:spacing w:after="0" w:line="360" w:lineRule="auto"/>
        <w:jc w:val="both"/>
        <w:rPr>
          <w:rFonts w:cstheme="minorBidi"/>
          <w:sz w:val="32"/>
          <w:szCs w:val="32"/>
          <w:lang w:val="fr-FR" w:bidi="ar-DZ"/>
        </w:rPr>
      </w:pPr>
    </w:p>
    <w:p w:rsidR="002F4FC2" w:rsidRDefault="002F4FC2" w:rsidP="002F4FC2">
      <w:pPr>
        <w:bidi/>
        <w:spacing w:after="0" w:line="360" w:lineRule="auto"/>
        <w:jc w:val="both"/>
        <w:rPr>
          <w:rFonts w:cstheme="minorBidi"/>
          <w:sz w:val="32"/>
          <w:szCs w:val="32"/>
          <w:rtl/>
          <w:lang w:val="fr-FR" w:bidi="ar-DZ"/>
        </w:rPr>
      </w:pPr>
    </w:p>
    <w:p w:rsidR="00FD140A" w:rsidRPr="00AA0374" w:rsidRDefault="00FD140A" w:rsidP="00FD140A">
      <w:pPr>
        <w:bidi/>
        <w:spacing w:after="0" w:line="360" w:lineRule="auto"/>
        <w:jc w:val="both"/>
        <w:rPr>
          <w:rFonts w:cstheme="minorBidi"/>
          <w:b/>
          <w:bCs/>
          <w:sz w:val="32"/>
          <w:szCs w:val="32"/>
          <w:rtl/>
          <w:lang w:val="fr-FR" w:bidi="ar-DZ"/>
        </w:rPr>
      </w:pPr>
      <w:proofErr w:type="gramStart"/>
      <w:r w:rsidRPr="00AA0374">
        <w:rPr>
          <w:rFonts w:cstheme="minorBidi" w:hint="cs"/>
          <w:b/>
          <w:bCs/>
          <w:sz w:val="32"/>
          <w:szCs w:val="32"/>
          <w:rtl/>
          <w:lang w:val="fr-FR" w:bidi="ar-DZ"/>
        </w:rPr>
        <w:t>الخاتم</w:t>
      </w:r>
      <w:r>
        <w:rPr>
          <w:rFonts w:cstheme="minorBidi" w:hint="cs"/>
          <w:b/>
          <w:bCs/>
          <w:sz w:val="32"/>
          <w:szCs w:val="32"/>
          <w:rtl/>
          <w:lang w:val="fr-FR" w:bidi="ar-DZ"/>
        </w:rPr>
        <w:t>ة</w:t>
      </w:r>
      <w:proofErr w:type="gramEnd"/>
      <w:r w:rsidRPr="00AA0374">
        <w:rPr>
          <w:rFonts w:cstheme="minorBidi" w:hint="cs"/>
          <w:b/>
          <w:bCs/>
          <w:sz w:val="32"/>
          <w:szCs w:val="32"/>
          <w:rtl/>
          <w:lang w:val="fr-FR" w:bidi="ar-DZ"/>
        </w:rPr>
        <w:t>:</w:t>
      </w:r>
    </w:p>
    <w:p w:rsidR="000B0BF1" w:rsidRPr="000B0BF1" w:rsidRDefault="000B0BF1" w:rsidP="000B0BF1">
      <w:pPr>
        <w:tabs>
          <w:tab w:val="left" w:pos="3312"/>
        </w:tabs>
        <w:jc w:val="right"/>
        <w:rPr>
          <w:sz w:val="32"/>
          <w:szCs w:val="32"/>
          <w:rtl/>
          <w:lang w:bidi="ar-DZ"/>
        </w:rPr>
      </w:pPr>
      <w:r>
        <w:rPr>
          <w:rFonts w:cs="Times New Roman" w:hint="cs"/>
          <w:sz w:val="32"/>
          <w:szCs w:val="32"/>
          <w:rtl/>
          <w:lang w:bidi="ar-DZ"/>
        </w:rPr>
        <w:t xml:space="preserve">     </w:t>
      </w:r>
      <w:r w:rsidRPr="000B0BF1">
        <w:rPr>
          <w:rFonts w:cs="Times New Roman" w:hint="eastAsia"/>
          <w:sz w:val="32"/>
          <w:szCs w:val="32"/>
          <w:rtl/>
          <w:lang w:bidi="ar-DZ"/>
        </w:rPr>
        <w:t>يحضى</w:t>
      </w:r>
      <w:r w:rsidRPr="000B0BF1">
        <w:rPr>
          <w:rFonts w:cs="Times New Roman"/>
          <w:sz w:val="32"/>
          <w:szCs w:val="32"/>
          <w:rtl/>
          <w:lang w:bidi="ar-DZ"/>
        </w:rPr>
        <w:t xml:space="preserve"> </w:t>
      </w:r>
      <w:r w:rsidRPr="000B0BF1">
        <w:rPr>
          <w:rFonts w:cs="Times New Roman" w:hint="eastAsia"/>
          <w:sz w:val="32"/>
          <w:szCs w:val="32"/>
          <w:rtl/>
          <w:lang w:bidi="ar-DZ"/>
        </w:rPr>
        <w:t>مبحث</w:t>
      </w:r>
      <w:r w:rsidRPr="000B0BF1">
        <w:rPr>
          <w:rFonts w:cs="Times New Roman"/>
          <w:sz w:val="32"/>
          <w:szCs w:val="32"/>
          <w:rtl/>
          <w:lang w:bidi="ar-DZ"/>
        </w:rPr>
        <w:t xml:space="preserve"> </w:t>
      </w:r>
      <w:r w:rsidRPr="000B0BF1">
        <w:rPr>
          <w:rFonts w:cs="Times New Roman" w:hint="eastAsia"/>
          <w:sz w:val="32"/>
          <w:szCs w:val="32"/>
          <w:rtl/>
          <w:lang w:bidi="ar-DZ"/>
        </w:rPr>
        <w:t>تقدير</w:t>
      </w:r>
      <w:r w:rsidRPr="000B0BF1">
        <w:rPr>
          <w:rFonts w:cs="Times New Roman"/>
          <w:sz w:val="32"/>
          <w:szCs w:val="32"/>
          <w:rtl/>
          <w:lang w:bidi="ar-DZ"/>
        </w:rPr>
        <w:t xml:space="preserve"> </w:t>
      </w:r>
      <w:r w:rsidRPr="000B0BF1">
        <w:rPr>
          <w:rFonts w:cs="Times New Roman" w:hint="eastAsia"/>
          <w:sz w:val="32"/>
          <w:szCs w:val="32"/>
          <w:rtl/>
          <w:lang w:bidi="ar-DZ"/>
        </w:rPr>
        <w:t>الذات</w:t>
      </w:r>
      <w:r w:rsidRPr="000B0BF1">
        <w:rPr>
          <w:rFonts w:cs="Times New Roman"/>
          <w:sz w:val="32"/>
          <w:szCs w:val="32"/>
          <w:rtl/>
          <w:lang w:bidi="ar-DZ"/>
        </w:rPr>
        <w:t xml:space="preserve"> </w:t>
      </w:r>
      <w:r w:rsidRPr="000B0BF1">
        <w:rPr>
          <w:rFonts w:cs="Times New Roman" w:hint="eastAsia"/>
          <w:sz w:val="32"/>
          <w:szCs w:val="32"/>
          <w:rtl/>
          <w:lang w:bidi="ar-DZ"/>
        </w:rPr>
        <w:t>في</w:t>
      </w:r>
      <w:r w:rsidRPr="000B0BF1">
        <w:rPr>
          <w:rFonts w:cs="Times New Roman"/>
          <w:sz w:val="32"/>
          <w:szCs w:val="32"/>
          <w:rtl/>
          <w:lang w:bidi="ar-DZ"/>
        </w:rPr>
        <w:t xml:space="preserve"> </w:t>
      </w:r>
      <w:r w:rsidRPr="000B0BF1">
        <w:rPr>
          <w:rFonts w:cs="Times New Roman" w:hint="eastAsia"/>
          <w:sz w:val="32"/>
          <w:szCs w:val="32"/>
          <w:rtl/>
          <w:lang w:bidi="ar-DZ"/>
        </w:rPr>
        <w:t>السنين</w:t>
      </w:r>
      <w:r w:rsidRPr="000B0BF1">
        <w:rPr>
          <w:rFonts w:cs="Times New Roman"/>
          <w:sz w:val="32"/>
          <w:szCs w:val="32"/>
          <w:rtl/>
          <w:lang w:bidi="ar-DZ"/>
        </w:rPr>
        <w:t xml:space="preserve"> </w:t>
      </w:r>
      <w:r w:rsidRPr="000B0BF1">
        <w:rPr>
          <w:rFonts w:cs="Times New Roman" w:hint="eastAsia"/>
          <w:sz w:val="32"/>
          <w:szCs w:val="32"/>
          <w:rtl/>
          <w:lang w:bidi="ar-DZ"/>
        </w:rPr>
        <w:t>الأخيرة</w:t>
      </w:r>
      <w:r w:rsidRPr="000B0BF1">
        <w:rPr>
          <w:rFonts w:cs="Times New Roman"/>
          <w:sz w:val="32"/>
          <w:szCs w:val="32"/>
          <w:rtl/>
          <w:lang w:bidi="ar-DZ"/>
        </w:rPr>
        <w:t xml:space="preserve"> </w:t>
      </w:r>
      <w:r w:rsidRPr="000B0BF1">
        <w:rPr>
          <w:rFonts w:cs="Times New Roman" w:hint="eastAsia"/>
          <w:sz w:val="32"/>
          <w:szCs w:val="32"/>
          <w:rtl/>
          <w:lang w:bidi="ar-DZ"/>
        </w:rPr>
        <w:t>بإهتمام</w:t>
      </w:r>
      <w:r w:rsidRPr="000B0BF1">
        <w:rPr>
          <w:rFonts w:cs="Times New Roman"/>
          <w:sz w:val="32"/>
          <w:szCs w:val="32"/>
          <w:rtl/>
          <w:lang w:bidi="ar-DZ"/>
        </w:rPr>
        <w:t xml:space="preserve"> </w:t>
      </w:r>
      <w:r w:rsidRPr="000B0BF1">
        <w:rPr>
          <w:rFonts w:cs="Times New Roman" w:hint="eastAsia"/>
          <w:sz w:val="32"/>
          <w:szCs w:val="32"/>
          <w:rtl/>
          <w:lang w:bidi="ar-DZ"/>
        </w:rPr>
        <w:t>كبير</w:t>
      </w:r>
      <w:r w:rsidRPr="000B0BF1">
        <w:rPr>
          <w:rFonts w:cs="Times New Roman"/>
          <w:sz w:val="32"/>
          <w:szCs w:val="32"/>
          <w:rtl/>
          <w:lang w:bidi="ar-DZ"/>
        </w:rPr>
        <w:t xml:space="preserve"> </w:t>
      </w:r>
      <w:r w:rsidRPr="000B0BF1">
        <w:rPr>
          <w:rFonts w:cs="Times New Roman" w:hint="eastAsia"/>
          <w:sz w:val="32"/>
          <w:szCs w:val="32"/>
          <w:rtl/>
          <w:lang w:bidi="ar-DZ"/>
        </w:rPr>
        <w:t>من</w:t>
      </w:r>
      <w:r w:rsidRPr="000B0BF1">
        <w:rPr>
          <w:rFonts w:cs="Times New Roman"/>
          <w:sz w:val="32"/>
          <w:szCs w:val="32"/>
          <w:rtl/>
          <w:lang w:bidi="ar-DZ"/>
        </w:rPr>
        <w:t xml:space="preserve"> </w:t>
      </w:r>
      <w:r w:rsidRPr="000B0BF1">
        <w:rPr>
          <w:rFonts w:cs="Times New Roman" w:hint="eastAsia"/>
          <w:sz w:val="32"/>
          <w:szCs w:val="32"/>
          <w:rtl/>
          <w:lang w:bidi="ar-DZ"/>
        </w:rPr>
        <w:t>طرف</w:t>
      </w:r>
      <w:r w:rsidRPr="000B0BF1">
        <w:rPr>
          <w:rFonts w:cs="Times New Roman"/>
          <w:sz w:val="32"/>
          <w:szCs w:val="32"/>
          <w:rtl/>
          <w:lang w:bidi="ar-DZ"/>
        </w:rPr>
        <w:t xml:space="preserve"> </w:t>
      </w:r>
      <w:r w:rsidRPr="000B0BF1">
        <w:rPr>
          <w:rFonts w:cs="Times New Roman" w:hint="eastAsia"/>
          <w:sz w:val="32"/>
          <w:szCs w:val="32"/>
          <w:rtl/>
          <w:lang w:bidi="ar-DZ"/>
        </w:rPr>
        <w:t>الدارسين</w:t>
      </w:r>
      <w:r w:rsidRPr="000B0BF1">
        <w:rPr>
          <w:rFonts w:cs="Times New Roman"/>
          <w:sz w:val="32"/>
          <w:szCs w:val="32"/>
          <w:rtl/>
          <w:lang w:bidi="ar-DZ"/>
        </w:rPr>
        <w:t xml:space="preserve"> </w:t>
      </w:r>
      <w:r w:rsidRPr="000B0BF1">
        <w:rPr>
          <w:rFonts w:cs="Times New Roman" w:hint="eastAsia"/>
          <w:sz w:val="32"/>
          <w:szCs w:val="32"/>
          <w:rtl/>
          <w:lang w:bidi="ar-DZ"/>
        </w:rPr>
        <w:t>في</w:t>
      </w:r>
      <w:r w:rsidRPr="000B0BF1">
        <w:rPr>
          <w:rFonts w:cs="Times New Roman"/>
          <w:sz w:val="32"/>
          <w:szCs w:val="32"/>
          <w:rtl/>
          <w:lang w:bidi="ar-DZ"/>
        </w:rPr>
        <w:t xml:space="preserve"> </w:t>
      </w:r>
      <w:r w:rsidRPr="000B0BF1">
        <w:rPr>
          <w:rFonts w:cs="Times New Roman" w:hint="eastAsia"/>
          <w:sz w:val="32"/>
          <w:szCs w:val="32"/>
          <w:rtl/>
          <w:lang w:bidi="ar-DZ"/>
        </w:rPr>
        <w:t>علم</w:t>
      </w:r>
      <w:r w:rsidRPr="000B0BF1">
        <w:rPr>
          <w:rFonts w:cs="Times New Roman"/>
          <w:sz w:val="32"/>
          <w:szCs w:val="32"/>
          <w:rtl/>
          <w:lang w:bidi="ar-DZ"/>
        </w:rPr>
        <w:t xml:space="preserve"> </w:t>
      </w:r>
      <w:r w:rsidRPr="000B0BF1">
        <w:rPr>
          <w:rFonts w:cs="Times New Roman" w:hint="eastAsia"/>
          <w:sz w:val="32"/>
          <w:szCs w:val="32"/>
          <w:rtl/>
          <w:lang w:bidi="ar-DZ"/>
        </w:rPr>
        <w:t>النفس</w:t>
      </w:r>
      <w:r w:rsidRPr="000B0BF1">
        <w:rPr>
          <w:rFonts w:cs="Times New Roman"/>
          <w:sz w:val="32"/>
          <w:szCs w:val="32"/>
          <w:rtl/>
          <w:lang w:bidi="ar-DZ"/>
        </w:rPr>
        <w:t>.</w:t>
      </w:r>
      <w:r w:rsidRPr="000B0BF1">
        <w:rPr>
          <w:rFonts w:cs="Times New Roman" w:hint="eastAsia"/>
          <w:sz w:val="32"/>
          <w:szCs w:val="32"/>
          <w:rtl/>
          <w:lang w:bidi="ar-DZ"/>
        </w:rPr>
        <w:t>وإرتبط</w:t>
      </w:r>
      <w:r w:rsidRPr="000B0BF1">
        <w:rPr>
          <w:rFonts w:cs="Times New Roman"/>
          <w:sz w:val="32"/>
          <w:szCs w:val="32"/>
          <w:rtl/>
          <w:lang w:bidi="ar-DZ"/>
        </w:rPr>
        <w:t xml:space="preserve"> </w:t>
      </w:r>
      <w:r w:rsidRPr="000B0BF1">
        <w:rPr>
          <w:rFonts w:cs="Times New Roman" w:hint="eastAsia"/>
          <w:sz w:val="32"/>
          <w:szCs w:val="32"/>
          <w:rtl/>
          <w:lang w:bidi="ar-DZ"/>
        </w:rPr>
        <w:t>مفهوم</w:t>
      </w:r>
      <w:r w:rsidRPr="000B0BF1">
        <w:rPr>
          <w:rFonts w:cs="Times New Roman"/>
          <w:sz w:val="32"/>
          <w:szCs w:val="32"/>
          <w:rtl/>
          <w:lang w:bidi="ar-DZ"/>
        </w:rPr>
        <w:t xml:space="preserve"> </w:t>
      </w:r>
      <w:r w:rsidRPr="000B0BF1">
        <w:rPr>
          <w:rFonts w:cs="Times New Roman" w:hint="eastAsia"/>
          <w:sz w:val="32"/>
          <w:szCs w:val="32"/>
          <w:rtl/>
          <w:lang w:bidi="ar-DZ"/>
        </w:rPr>
        <w:t>تقدير</w:t>
      </w:r>
      <w:r w:rsidRPr="000B0BF1">
        <w:rPr>
          <w:rFonts w:cs="Times New Roman"/>
          <w:sz w:val="32"/>
          <w:szCs w:val="32"/>
          <w:rtl/>
          <w:lang w:bidi="ar-DZ"/>
        </w:rPr>
        <w:t xml:space="preserve"> </w:t>
      </w:r>
      <w:r w:rsidRPr="000B0BF1">
        <w:rPr>
          <w:rFonts w:cs="Times New Roman" w:hint="eastAsia"/>
          <w:sz w:val="32"/>
          <w:szCs w:val="32"/>
          <w:rtl/>
          <w:lang w:bidi="ar-DZ"/>
        </w:rPr>
        <w:t>الذات</w:t>
      </w:r>
      <w:r w:rsidRPr="000B0BF1">
        <w:rPr>
          <w:rFonts w:cs="Times New Roman"/>
          <w:sz w:val="32"/>
          <w:szCs w:val="32"/>
          <w:rtl/>
          <w:lang w:bidi="ar-DZ"/>
        </w:rPr>
        <w:t xml:space="preserve"> </w:t>
      </w:r>
      <w:r w:rsidRPr="000B0BF1">
        <w:rPr>
          <w:rFonts w:cs="Times New Roman" w:hint="eastAsia"/>
          <w:sz w:val="32"/>
          <w:szCs w:val="32"/>
          <w:rtl/>
          <w:lang w:bidi="ar-DZ"/>
        </w:rPr>
        <w:t>بمتغيرات</w:t>
      </w:r>
      <w:r w:rsidRPr="000B0BF1">
        <w:rPr>
          <w:rFonts w:cs="Times New Roman"/>
          <w:sz w:val="32"/>
          <w:szCs w:val="32"/>
          <w:rtl/>
          <w:lang w:bidi="ar-DZ"/>
        </w:rPr>
        <w:t xml:space="preserve"> </w:t>
      </w:r>
      <w:r w:rsidRPr="000B0BF1">
        <w:rPr>
          <w:rFonts w:cs="Times New Roman" w:hint="eastAsia"/>
          <w:sz w:val="32"/>
          <w:szCs w:val="32"/>
          <w:rtl/>
          <w:lang w:bidi="ar-DZ"/>
        </w:rPr>
        <w:t>عدة</w:t>
      </w:r>
      <w:r w:rsidRPr="000B0BF1">
        <w:rPr>
          <w:rFonts w:cs="Times New Roman"/>
          <w:sz w:val="32"/>
          <w:szCs w:val="32"/>
          <w:rtl/>
          <w:lang w:bidi="ar-DZ"/>
        </w:rPr>
        <w:t xml:space="preserve"> </w:t>
      </w:r>
      <w:r w:rsidRPr="000B0BF1">
        <w:rPr>
          <w:rFonts w:cs="Times New Roman" w:hint="eastAsia"/>
          <w:sz w:val="32"/>
          <w:szCs w:val="32"/>
          <w:rtl/>
          <w:lang w:bidi="ar-DZ"/>
        </w:rPr>
        <w:t>تمس</w:t>
      </w:r>
      <w:r w:rsidRPr="000B0BF1">
        <w:rPr>
          <w:rFonts w:cs="Times New Roman"/>
          <w:sz w:val="32"/>
          <w:szCs w:val="32"/>
          <w:rtl/>
          <w:lang w:bidi="ar-DZ"/>
        </w:rPr>
        <w:t xml:space="preserve"> </w:t>
      </w:r>
      <w:r w:rsidRPr="000B0BF1">
        <w:rPr>
          <w:rFonts w:cs="Times New Roman" w:hint="eastAsia"/>
          <w:sz w:val="32"/>
          <w:szCs w:val="32"/>
          <w:rtl/>
          <w:lang w:bidi="ar-DZ"/>
        </w:rPr>
        <w:t>جوانب</w:t>
      </w:r>
      <w:r w:rsidRPr="000B0BF1">
        <w:rPr>
          <w:rFonts w:cs="Times New Roman"/>
          <w:sz w:val="32"/>
          <w:szCs w:val="32"/>
          <w:rtl/>
          <w:lang w:bidi="ar-DZ"/>
        </w:rPr>
        <w:t xml:space="preserve"> </w:t>
      </w:r>
      <w:r w:rsidRPr="000B0BF1">
        <w:rPr>
          <w:rFonts w:cs="Times New Roman" w:hint="eastAsia"/>
          <w:sz w:val="32"/>
          <w:szCs w:val="32"/>
          <w:rtl/>
          <w:lang w:bidi="ar-DZ"/>
        </w:rPr>
        <w:t>مختلفة</w:t>
      </w:r>
      <w:r w:rsidRPr="000B0BF1">
        <w:rPr>
          <w:rFonts w:cs="Times New Roman"/>
          <w:sz w:val="32"/>
          <w:szCs w:val="32"/>
          <w:rtl/>
          <w:lang w:bidi="ar-DZ"/>
        </w:rPr>
        <w:t xml:space="preserve"> </w:t>
      </w:r>
      <w:r w:rsidRPr="000B0BF1">
        <w:rPr>
          <w:rFonts w:cs="Times New Roman" w:hint="eastAsia"/>
          <w:sz w:val="32"/>
          <w:szCs w:val="32"/>
          <w:rtl/>
          <w:lang w:bidi="ar-DZ"/>
        </w:rPr>
        <w:t>من</w:t>
      </w:r>
      <w:r w:rsidRPr="000B0BF1">
        <w:rPr>
          <w:rFonts w:cs="Times New Roman"/>
          <w:sz w:val="32"/>
          <w:szCs w:val="32"/>
          <w:rtl/>
          <w:lang w:bidi="ar-DZ"/>
        </w:rPr>
        <w:t xml:space="preserve"> </w:t>
      </w:r>
      <w:r w:rsidRPr="000B0BF1">
        <w:rPr>
          <w:rFonts w:cs="Times New Roman" w:hint="eastAsia"/>
          <w:sz w:val="32"/>
          <w:szCs w:val="32"/>
          <w:rtl/>
          <w:lang w:bidi="ar-DZ"/>
        </w:rPr>
        <w:t>الشخصية</w:t>
      </w:r>
      <w:r w:rsidRPr="000B0BF1">
        <w:rPr>
          <w:rFonts w:cs="Times New Roman"/>
          <w:sz w:val="32"/>
          <w:szCs w:val="32"/>
          <w:rtl/>
          <w:lang w:bidi="ar-DZ"/>
        </w:rPr>
        <w:t xml:space="preserve"> </w:t>
      </w:r>
      <w:r w:rsidRPr="000B0BF1">
        <w:rPr>
          <w:rFonts w:cs="Times New Roman" w:hint="eastAsia"/>
          <w:sz w:val="32"/>
          <w:szCs w:val="32"/>
          <w:rtl/>
          <w:lang w:bidi="ar-DZ"/>
        </w:rPr>
        <w:t>الإنسانية</w:t>
      </w:r>
      <w:r>
        <w:rPr>
          <w:rFonts w:cs="Times New Roman" w:hint="cs"/>
          <w:sz w:val="32"/>
          <w:szCs w:val="32"/>
          <w:rtl/>
          <w:lang w:bidi="ar-DZ"/>
        </w:rPr>
        <w:t>.</w:t>
      </w:r>
      <w:r w:rsidRPr="000B0BF1">
        <w:rPr>
          <w:sz w:val="32"/>
          <w:szCs w:val="32"/>
          <w:lang w:bidi="ar-DZ"/>
        </w:rPr>
        <w:t xml:space="preserve"> </w:t>
      </w:r>
    </w:p>
    <w:p w:rsidR="000B0BF1" w:rsidRPr="000B0BF1" w:rsidRDefault="000B0BF1" w:rsidP="000B0BF1">
      <w:pPr>
        <w:tabs>
          <w:tab w:val="left" w:pos="3312"/>
        </w:tabs>
        <w:jc w:val="right"/>
        <w:rPr>
          <w:sz w:val="32"/>
          <w:szCs w:val="32"/>
          <w:rtl/>
          <w:lang w:bidi="ar-DZ"/>
        </w:rPr>
      </w:pPr>
      <w:proofErr w:type="gramStart"/>
      <w:r w:rsidRPr="000B0BF1">
        <w:rPr>
          <w:rFonts w:cs="Times New Roman" w:hint="eastAsia"/>
          <w:sz w:val="32"/>
          <w:szCs w:val="32"/>
          <w:rtl/>
          <w:lang w:bidi="ar-DZ"/>
        </w:rPr>
        <w:t>لكن</w:t>
      </w:r>
      <w:proofErr w:type="gramEnd"/>
      <w:r w:rsidRPr="000B0BF1">
        <w:rPr>
          <w:rFonts w:cs="Times New Roman"/>
          <w:sz w:val="32"/>
          <w:szCs w:val="32"/>
          <w:rtl/>
          <w:lang w:bidi="ar-DZ"/>
        </w:rPr>
        <w:t xml:space="preserve"> </w:t>
      </w:r>
      <w:r w:rsidRPr="000B0BF1">
        <w:rPr>
          <w:rFonts w:cs="Times New Roman" w:hint="eastAsia"/>
          <w:sz w:val="32"/>
          <w:szCs w:val="32"/>
          <w:rtl/>
          <w:lang w:bidi="ar-DZ"/>
        </w:rPr>
        <w:t>جل</w:t>
      </w:r>
      <w:r w:rsidRPr="000B0BF1">
        <w:rPr>
          <w:rFonts w:cs="Times New Roman"/>
          <w:sz w:val="32"/>
          <w:szCs w:val="32"/>
          <w:rtl/>
          <w:lang w:bidi="ar-DZ"/>
        </w:rPr>
        <w:t xml:space="preserve"> </w:t>
      </w:r>
      <w:r w:rsidRPr="000B0BF1">
        <w:rPr>
          <w:rFonts w:cs="Times New Roman" w:hint="eastAsia"/>
          <w:sz w:val="32"/>
          <w:szCs w:val="32"/>
          <w:rtl/>
          <w:lang w:bidi="ar-DZ"/>
        </w:rPr>
        <w:t>هذه</w:t>
      </w:r>
      <w:r w:rsidRPr="000B0BF1">
        <w:rPr>
          <w:rFonts w:cs="Times New Roman"/>
          <w:sz w:val="32"/>
          <w:szCs w:val="32"/>
          <w:rtl/>
          <w:lang w:bidi="ar-DZ"/>
        </w:rPr>
        <w:t xml:space="preserve"> </w:t>
      </w:r>
      <w:r w:rsidRPr="000B0BF1">
        <w:rPr>
          <w:rFonts w:cs="Times New Roman" w:hint="eastAsia"/>
          <w:sz w:val="32"/>
          <w:szCs w:val="32"/>
          <w:rtl/>
          <w:lang w:bidi="ar-DZ"/>
        </w:rPr>
        <w:t>الدراسات</w:t>
      </w:r>
      <w:r w:rsidRPr="000B0BF1">
        <w:rPr>
          <w:rFonts w:cs="Times New Roman"/>
          <w:sz w:val="32"/>
          <w:szCs w:val="32"/>
          <w:rtl/>
          <w:lang w:bidi="ar-DZ"/>
        </w:rPr>
        <w:t xml:space="preserve"> </w:t>
      </w:r>
      <w:r w:rsidRPr="000B0BF1">
        <w:rPr>
          <w:rFonts w:cs="Times New Roman" w:hint="eastAsia"/>
          <w:sz w:val="32"/>
          <w:szCs w:val="32"/>
          <w:rtl/>
          <w:lang w:bidi="ar-DZ"/>
        </w:rPr>
        <w:t>تناولت</w:t>
      </w:r>
      <w:r w:rsidRPr="000B0BF1">
        <w:rPr>
          <w:rFonts w:cs="Times New Roman"/>
          <w:sz w:val="32"/>
          <w:szCs w:val="32"/>
          <w:rtl/>
          <w:lang w:bidi="ar-DZ"/>
        </w:rPr>
        <w:t xml:space="preserve"> </w:t>
      </w:r>
      <w:r w:rsidRPr="000B0BF1">
        <w:rPr>
          <w:rFonts w:cs="Times New Roman" w:hint="eastAsia"/>
          <w:sz w:val="32"/>
          <w:szCs w:val="32"/>
          <w:rtl/>
          <w:lang w:bidi="ar-DZ"/>
        </w:rPr>
        <w:t>هذا</w:t>
      </w:r>
      <w:r w:rsidRPr="000B0BF1">
        <w:rPr>
          <w:rFonts w:cs="Times New Roman"/>
          <w:sz w:val="32"/>
          <w:szCs w:val="32"/>
          <w:rtl/>
          <w:lang w:bidi="ar-DZ"/>
        </w:rPr>
        <w:t xml:space="preserve"> </w:t>
      </w:r>
      <w:r w:rsidRPr="000B0BF1">
        <w:rPr>
          <w:rFonts w:cs="Times New Roman" w:hint="eastAsia"/>
          <w:sz w:val="32"/>
          <w:szCs w:val="32"/>
          <w:rtl/>
          <w:lang w:bidi="ar-DZ"/>
        </w:rPr>
        <w:t>المصطلح</w:t>
      </w:r>
      <w:r w:rsidRPr="000B0BF1">
        <w:rPr>
          <w:rFonts w:cs="Times New Roman"/>
          <w:sz w:val="32"/>
          <w:szCs w:val="32"/>
          <w:rtl/>
          <w:lang w:bidi="ar-DZ"/>
        </w:rPr>
        <w:t xml:space="preserve"> </w:t>
      </w:r>
      <w:r w:rsidRPr="000B0BF1">
        <w:rPr>
          <w:rFonts w:cs="Times New Roman" w:hint="eastAsia"/>
          <w:sz w:val="32"/>
          <w:szCs w:val="32"/>
          <w:rtl/>
          <w:lang w:bidi="ar-DZ"/>
        </w:rPr>
        <w:t>لدى</w:t>
      </w:r>
      <w:r w:rsidRPr="000B0BF1">
        <w:rPr>
          <w:rFonts w:cs="Times New Roman"/>
          <w:sz w:val="32"/>
          <w:szCs w:val="32"/>
          <w:rtl/>
          <w:lang w:bidi="ar-DZ"/>
        </w:rPr>
        <w:t xml:space="preserve"> </w:t>
      </w:r>
      <w:r w:rsidRPr="000B0BF1">
        <w:rPr>
          <w:rFonts w:cs="Times New Roman" w:hint="eastAsia"/>
          <w:sz w:val="32"/>
          <w:szCs w:val="32"/>
          <w:rtl/>
          <w:lang w:bidi="ar-DZ"/>
        </w:rPr>
        <w:t>فئة</w:t>
      </w:r>
      <w:r w:rsidRPr="000B0BF1">
        <w:rPr>
          <w:rFonts w:cs="Times New Roman"/>
          <w:sz w:val="32"/>
          <w:szCs w:val="32"/>
          <w:rtl/>
          <w:lang w:bidi="ar-DZ"/>
        </w:rPr>
        <w:t xml:space="preserve"> </w:t>
      </w:r>
      <w:r w:rsidRPr="000B0BF1">
        <w:rPr>
          <w:rFonts w:cs="Times New Roman" w:hint="eastAsia"/>
          <w:sz w:val="32"/>
          <w:szCs w:val="32"/>
          <w:rtl/>
          <w:lang w:bidi="ar-DZ"/>
        </w:rPr>
        <w:t>معينة</w:t>
      </w:r>
      <w:r w:rsidRPr="000B0BF1">
        <w:rPr>
          <w:rFonts w:cs="Times New Roman"/>
          <w:sz w:val="32"/>
          <w:szCs w:val="32"/>
          <w:rtl/>
          <w:lang w:bidi="ar-DZ"/>
        </w:rPr>
        <w:t xml:space="preserve"> </w:t>
      </w:r>
      <w:r w:rsidRPr="000B0BF1">
        <w:rPr>
          <w:rFonts w:cs="Times New Roman" w:hint="eastAsia"/>
          <w:sz w:val="32"/>
          <w:szCs w:val="32"/>
          <w:rtl/>
          <w:lang w:bidi="ar-DZ"/>
        </w:rPr>
        <w:t>من</w:t>
      </w:r>
      <w:r w:rsidRPr="000B0BF1">
        <w:rPr>
          <w:rFonts w:cs="Times New Roman"/>
          <w:sz w:val="32"/>
          <w:szCs w:val="32"/>
          <w:rtl/>
          <w:lang w:bidi="ar-DZ"/>
        </w:rPr>
        <w:t xml:space="preserve"> </w:t>
      </w:r>
      <w:r w:rsidRPr="000B0BF1">
        <w:rPr>
          <w:rFonts w:cs="Times New Roman" w:hint="eastAsia"/>
          <w:sz w:val="32"/>
          <w:szCs w:val="32"/>
          <w:rtl/>
          <w:lang w:bidi="ar-DZ"/>
        </w:rPr>
        <w:t>الفئات</w:t>
      </w:r>
      <w:r w:rsidRPr="000B0BF1">
        <w:rPr>
          <w:rFonts w:cs="Times New Roman"/>
          <w:sz w:val="32"/>
          <w:szCs w:val="32"/>
          <w:rtl/>
          <w:lang w:bidi="ar-DZ"/>
        </w:rPr>
        <w:t xml:space="preserve"> </w:t>
      </w:r>
      <w:r w:rsidRPr="000B0BF1">
        <w:rPr>
          <w:rFonts w:cs="Times New Roman" w:hint="eastAsia"/>
          <w:sz w:val="32"/>
          <w:szCs w:val="32"/>
          <w:rtl/>
          <w:lang w:bidi="ar-DZ"/>
        </w:rPr>
        <w:t>وفي</w:t>
      </w:r>
      <w:r w:rsidRPr="000B0BF1">
        <w:rPr>
          <w:rFonts w:cs="Times New Roman"/>
          <w:sz w:val="32"/>
          <w:szCs w:val="32"/>
          <w:rtl/>
          <w:lang w:bidi="ar-DZ"/>
        </w:rPr>
        <w:t xml:space="preserve"> </w:t>
      </w:r>
      <w:r w:rsidRPr="000B0BF1">
        <w:rPr>
          <w:rFonts w:cs="Times New Roman" w:hint="eastAsia"/>
          <w:sz w:val="32"/>
          <w:szCs w:val="32"/>
          <w:rtl/>
          <w:lang w:bidi="ar-DZ"/>
        </w:rPr>
        <w:t>مرحلة</w:t>
      </w:r>
      <w:r w:rsidRPr="000B0BF1">
        <w:rPr>
          <w:rFonts w:cs="Times New Roman"/>
          <w:sz w:val="32"/>
          <w:szCs w:val="32"/>
          <w:rtl/>
          <w:lang w:bidi="ar-DZ"/>
        </w:rPr>
        <w:t xml:space="preserve"> </w:t>
      </w:r>
      <w:r w:rsidRPr="000B0BF1">
        <w:rPr>
          <w:rFonts w:cs="Times New Roman" w:hint="eastAsia"/>
          <w:sz w:val="32"/>
          <w:szCs w:val="32"/>
          <w:rtl/>
          <w:lang w:bidi="ar-DZ"/>
        </w:rPr>
        <w:t>أكثر</w:t>
      </w:r>
      <w:r w:rsidRPr="000B0BF1">
        <w:rPr>
          <w:rFonts w:cs="Times New Roman"/>
          <w:sz w:val="32"/>
          <w:szCs w:val="32"/>
          <w:rtl/>
          <w:lang w:bidi="ar-DZ"/>
        </w:rPr>
        <w:t xml:space="preserve"> </w:t>
      </w:r>
      <w:r w:rsidRPr="000B0BF1">
        <w:rPr>
          <w:rFonts w:cs="Times New Roman" w:hint="eastAsia"/>
          <w:sz w:val="32"/>
          <w:szCs w:val="32"/>
          <w:rtl/>
          <w:lang w:bidi="ar-DZ"/>
        </w:rPr>
        <w:t>تداولا</w:t>
      </w:r>
      <w:r w:rsidRPr="000B0BF1">
        <w:rPr>
          <w:rFonts w:cs="Times New Roman"/>
          <w:sz w:val="32"/>
          <w:szCs w:val="32"/>
          <w:rtl/>
          <w:lang w:bidi="ar-DZ"/>
        </w:rPr>
        <w:t xml:space="preserve"> </w:t>
      </w:r>
      <w:r w:rsidRPr="000B0BF1">
        <w:rPr>
          <w:rFonts w:cs="Times New Roman" w:hint="eastAsia"/>
          <w:sz w:val="32"/>
          <w:szCs w:val="32"/>
          <w:rtl/>
          <w:lang w:bidi="ar-DZ"/>
        </w:rPr>
        <w:t>ألا</w:t>
      </w:r>
      <w:r w:rsidRPr="000B0BF1">
        <w:rPr>
          <w:rFonts w:cs="Times New Roman"/>
          <w:sz w:val="32"/>
          <w:szCs w:val="32"/>
          <w:rtl/>
          <w:lang w:bidi="ar-DZ"/>
        </w:rPr>
        <w:t xml:space="preserve"> </w:t>
      </w:r>
      <w:r w:rsidRPr="000B0BF1">
        <w:rPr>
          <w:rFonts w:cs="Times New Roman" w:hint="eastAsia"/>
          <w:sz w:val="32"/>
          <w:szCs w:val="32"/>
          <w:rtl/>
          <w:lang w:bidi="ar-DZ"/>
        </w:rPr>
        <w:t>وهي</w:t>
      </w:r>
      <w:r w:rsidRPr="000B0BF1">
        <w:rPr>
          <w:rFonts w:cs="Times New Roman"/>
          <w:sz w:val="32"/>
          <w:szCs w:val="32"/>
          <w:rtl/>
          <w:lang w:bidi="ar-DZ"/>
        </w:rPr>
        <w:t xml:space="preserve"> </w:t>
      </w:r>
      <w:r w:rsidRPr="000B0BF1">
        <w:rPr>
          <w:rFonts w:cs="Times New Roman" w:hint="eastAsia"/>
          <w:sz w:val="32"/>
          <w:szCs w:val="32"/>
          <w:rtl/>
          <w:lang w:bidi="ar-DZ"/>
        </w:rPr>
        <w:t>مرحلة</w:t>
      </w:r>
      <w:r w:rsidRPr="000B0BF1">
        <w:rPr>
          <w:rFonts w:cs="Times New Roman"/>
          <w:sz w:val="32"/>
          <w:szCs w:val="32"/>
          <w:rtl/>
          <w:lang w:bidi="ar-DZ"/>
        </w:rPr>
        <w:t xml:space="preserve"> </w:t>
      </w:r>
      <w:r w:rsidRPr="000B0BF1">
        <w:rPr>
          <w:rFonts w:cs="Times New Roman" w:hint="eastAsia"/>
          <w:sz w:val="32"/>
          <w:szCs w:val="32"/>
          <w:rtl/>
          <w:lang w:bidi="ar-DZ"/>
        </w:rPr>
        <w:t>المراهقة</w:t>
      </w:r>
      <w:r w:rsidRPr="000B0BF1">
        <w:rPr>
          <w:rFonts w:cs="Times New Roman"/>
          <w:sz w:val="32"/>
          <w:szCs w:val="32"/>
          <w:rtl/>
          <w:lang w:bidi="ar-DZ"/>
        </w:rPr>
        <w:t>.</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قل</w:t>
      </w:r>
      <w:r w:rsidRPr="000B0BF1">
        <w:rPr>
          <w:rFonts w:cs="Times New Roman"/>
          <w:sz w:val="32"/>
          <w:szCs w:val="32"/>
          <w:rtl/>
          <w:lang w:bidi="ar-DZ"/>
        </w:rPr>
        <w:t xml:space="preserve"> </w:t>
      </w:r>
      <w:r w:rsidRPr="000B0BF1">
        <w:rPr>
          <w:rFonts w:cs="Times New Roman" w:hint="eastAsia"/>
          <w:sz w:val="32"/>
          <w:szCs w:val="32"/>
          <w:rtl/>
          <w:lang w:bidi="ar-DZ"/>
        </w:rPr>
        <w:t>ما</w:t>
      </w:r>
      <w:r w:rsidRPr="000B0BF1">
        <w:rPr>
          <w:rFonts w:cs="Times New Roman"/>
          <w:sz w:val="32"/>
          <w:szCs w:val="32"/>
          <w:rtl/>
          <w:lang w:bidi="ar-DZ"/>
        </w:rPr>
        <w:t xml:space="preserve"> </w:t>
      </w:r>
      <w:r w:rsidRPr="000B0BF1">
        <w:rPr>
          <w:rFonts w:cs="Times New Roman" w:hint="eastAsia"/>
          <w:sz w:val="32"/>
          <w:szCs w:val="32"/>
          <w:rtl/>
          <w:lang w:bidi="ar-DZ"/>
        </w:rPr>
        <w:t>نجد</w:t>
      </w:r>
      <w:r w:rsidRPr="000B0BF1">
        <w:rPr>
          <w:rFonts w:cs="Times New Roman"/>
          <w:sz w:val="32"/>
          <w:szCs w:val="32"/>
          <w:rtl/>
          <w:lang w:bidi="ar-DZ"/>
        </w:rPr>
        <w:t xml:space="preserve"> </w:t>
      </w:r>
      <w:r w:rsidRPr="000B0BF1">
        <w:rPr>
          <w:rFonts w:cs="Times New Roman" w:hint="eastAsia"/>
          <w:sz w:val="32"/>
          <w:szCs w:val="32"/>
          <w:rtl/>
          <w:lang w:bidi="ar-DZ"/>
        </w:rPr>
        <w:t>مثل</w:t>
      </w:r>
      <w:r w:rsidRPr="000B0BF1">
        <w:rPr>
          <w:rFonts w:cs="Times New Roman"/>
          <w:sz w:val="32"/>
          <w:szCs w:val="32"/>
          <w:rtl/>
          <w:lang w:bidi="ar-DZ"/>
        </w:rPr>
        <w:t xml:space="preserve"> </w:t>
      </w:r>
      <w:r w:rsidRPr="000B0BF1">
        <w:rPr>
          <w:rFonts w:cs="Times New Roman" w:hint="eastAsia"/>
          <w:sz w:val="32"/>
          <w:szCs w:val="32"/>
          <w:rtl/>
          <w:lang w:bidi="ar-DZ"/>
        </w:rPr>
        <w:t>هكذا</w:t>
      </w:r>
      <w:r w:rsidRPr="000B0BF1">
        <w:rPr>
          <w:rFonts w:cs="Times New Roman"/>
          <w:sz w:val="32"/>
          <w:szCs w:val="32"/>
          <w:rtl/>
          <w:lang w:bidi="ar-DZ"/>
        </w:rPr>
        <w:t xml:space="preserve"> </w:t>
      </w:r>
      <w:r w:rsidRPr="000B0BF1">
        <w:rPr>
          <w:rFonts w:cs="Times New Roman" w:hint="eastAsia"/>
          <w:sz w:val="32"/>
          <w:szCs w:val="32"/>
          <w:rtl/>
          <w:lang w:bidi="ar-DZ"/>
        </w:rPr>
        <w:t>دراسة</w:t>
      </w:r>
      <w:r w:rsidRPr="000B0BF1">
        <w:rPr>
          <w:rFonts w:cs="Times New Roman"/>
          <w:sz w:val="32"/>
          <w:szCs w:val="32"/>
          <w:rtl/>
          <w:lang w:bidi="ar-DZ"/>
        </w:rPr>
        <w:t xml:space="preserve"> </w:t>
      </w:r>
      <w:r w:rsidRPr="000B0BF1">
        <w:rPr>
          <w:rFonts w:cs="Times New Roman" w:hint="eastAsia"/>
          <w:sz w:val="32"/>
          <w:szCs w:val="32"/>
          <w:rtl/>
          <w:lang w:bidi="ar-DZ"/>
        </w:rPr>
        <w:t>تناولت</w:t>
      </w:r>
      <w:r w:rsidRPr="000B0BF1">
        <w:rPr>
          <w:rFonts w:cs="Times New Roman"/>
          <w:sz w:val="32"/>
          <w:szCs w:val="32"/>
          <w:rtl/>
          <w:lang w:bidi="ar-DZ"/>
        </w:rPr>
        <w:t xml:space="preserve"> </w:t>
      </w:r>
      <w:r w:rsidRPr="000B0BF1">
        <w:rPr>
          <w:rFonts w:cs="Times New Roman" w:hint="eastAsia"/>
          <w:sz w:val="32"/>
          <w:szCs w:val="32"/>
          <w:rtl/>
          <w:lang w:bidi="ar-DZ"/>
        </w:rPr>
        <w:t>تقدير</w:t>
      </w:r>
      <w:r w:rsidRPr="000B0BF1">
        <w:rPr>
          <w:rFonts w:cs="Times New Roman"/>
          <w:sz w:val="32"/>
          <w:szCs w:val="32"/>
          <w:rtl/>
          <w:lang w:bidi="ar-DZ"/>
        </w:rPr>
        <w:t xml:space="preserve"> </w:t>
      </w:r>
      <w:r w:rsidRPr="000B0BF1">
        <w:rPr>
          <w:rFonts w:cs="Times New Roman" w:hint="eastAsia"/>
          <w:sz w:val="32"/>
          <w:szCs w:val="32"/>
          <w:rtl/>
          <w:lang w:bidi="ar-DZ"/>
        </w:rPr>
        <w:t>الذات</w:t>
      </w:r>
      <w:r w:rsidRPr="000B0BF1">
        <w:rPr>
          <w:rFonts w:cs="Times New Roman"/>
          <w:sz w:val="32"/>
          <w:szCs w:val="32"/>
          <w:rtl/>
          <w:lang w:bidi="ar-DZ"/>
        </w:rPr>
        <w:t xml:space="preserve"> </w:t>
      </w:r>
      <w:r w:rsidRPr="000B0BF1">
        <w:rPr>
          <w:rFonts w:cs="Times New Roman" w:hint="eastAsia"/>
          <w:sz w:val="32"/>
          <w:szCs w:val="32"/>
          <w:rtl/>
          <w:lang w:bidi="ar-DZ"/>
        </w:rPr>
        <w:t>وعلاقته</w:t>
      </w:r>
      <w:r w:rsidRPr="000B0BF1">
        <w:rPr>
          <w:rFonts w:cs="Times New Roman"/>
          <w:sz w:val="32"/>
          <w:szCs w:val="32"/>
          <w:rtl/>
          <w:lang w:bidi="ar-DZ"/>
        </w:rPr>
        <w:t xml:space="preserve"> </w:t>
      </w:r>
      <w:r w:rsidRPr="000B0BF1">
        <w:rPr>
          <w:rFonts w:cs="Times New Roman" w:hint="eastAsia"/>
          <w:sz w:val="32"/>
          <w:szCs w:val="32"/>
          <w:rtl/>
          <w:lang w:bidi="ar-DZ"/>
        </w:rPr>
        <w:t>بمتغير</w:t>
      </w:r>
      <w:r w:rsidRPr="000B0BF1">
        <w:rPr>
          <w:rFonts w:cs="Times New Roman"/>
          <w:sz w:val="32"/>
          <w:szCs w:val="32"/>
          <w:rtl/>
          <w:lang w:bidi="ar-DZ"/>
        </w:rPr>
        <w:t xml:space="preserve"> </w:t>
      </w:r>
      <w:r w:rsidRPr="000B0BF1">
        <w:rPr>
          <w:rFonts w:cs="Times New Roman" w:hint="eastAsia"/>
          <w:sz w:val="32"/>
          <w:szCs w:val="32"/>
          <w:rtl/>
          <w:lang w:bidi="ar-DZ"/>
        </w:rPr>
        <w:t>التوافق</w:t>
      </w:r>
      <w:r w:rsidRPr="000B0BF1">
        <w:rPr>
          <w:rFonts w:cs="Times New Roman"/>
          <w:sz w:val="32"/>
          <w:szCs w:val="32"/>
          <w:rtl/>
          <w:lang w:bidi="ar-DZ"/>
        </w:rPr>
        <w:t xml:space="preserve"> </w:t>
      </w:r>
      <w:r w:rsidRPr="000B0BF1">
        <w:rPr>
          <w:rFonts w:cs="Times New Roman" w:hint="eastAsia"/>
          <w:sz w:val="32"/>
          <w:szCs w:val="32"/>
          <w:rtl/>
          <w:lang w:bidi="ar-DZ"/>
        </w:rPr>
        <w:t>النفسي</w:t>
      </w:r>
      <w:r w:rsidRPr="000B0BF1">
        <w:rPr>
          <w:rFonts w:cs="Times New Roman"/>
          <w:sz w:val="32"/>
          <w:szCs w:val="32"/>
          <w:rtl/>
          <w:lang w:bidi="ar-DZ"/>
        </w:rPr>
        <w:t xml:space="preserve"> </w:t>
      </w:r>
      <w:r w:rsidRPr="000B0BF1">
        <w:rPr>
          <w:rFonts w:cs="Times New Roman" w:hint="eastAsia"/>
          <w:sz w:val="32"/>
          <w:szCs w:val="32"/>
          <w:rtl/>
          <w:lang w:bidi="ar-DZ"/>
        </w:rPr>
        <w:t>لدى</w:t>
      </w:r>
      <w:r w:rsidRPr="000B0BF1">
        <w:rPr>
          <w:rFonts w:cs="Times New Roman"/>
          <w:sz w:val="32"/>
          <w:szCs w:val="32"/>
          <w:rtl/>
          <w:lang w:bidi="ar-DZ"/>
        </w:rPr>
        <w:t xml:space="preserve"> </w:t>
      </w:r>
      <w:r w:rsidRPr="000B0BF1">
        <w:rPr>
          <w:rFonts w:cs="Times New Roman" w:hint="eastAsia"/>
          <w:sz w:val="32"/>
          <w:szCs w:val="32"/>
          <w:rtl/>
          <w:lang w:bidi="ar-DZ"/>
        </w:rPr>
        <w:t>فئة</w:t>
      </w:r>
      <w:r w:rsidRPr="000B0BF1">
        <w:rPr>
          <w:rFonts w:cs="Times New Roman"/>
          <w:sz w:val="32"/>
          <w:szCs w:val="32"/>
          <w:rtl/>
          <w:lang w:bidi="ar-DZ"/>
        </w:rPr>
        <w:t xml:space="preserve"> </w:t>
      </w:r>
      <w:r w:rsidRPr="000B0BF1">
        <w:rPr>
          <w:rFonts w:cs="Times New Roman" w:hint="eastAsia"/>
          <w:sz w:val="32"/>
          <w:szCs w:val="32"/>
          <w:rtl/>
          <w:lang w:bidi="ar-DZ"/>
        </w:rPr>
        <w:t>المسنين</w:t>
      </w:r>
      <w:r w:rsidRPr="000B0BF1">
        <w:rPr>
          <w:sz w:val="32"/>
          <w:szCs w:val="32"/>
          <w:lang w:bidi="ar-DZ"/>
        </w:rPr>
        <w:t xml:space="preserve"> .</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من</w:t>
      </w:r>
      <w:r w:rsidRPr="000B0BF1">
        <w:rPr>
          <w:rFonts w:cs="Times New Roman"/>
          <w:sz w:val="32"/>
          <w:szCs w:val="32"/>
          <w:rtl/>
          <w:lang w:bidi="ar-DZ"/>
        </w:rPr>
        <w:t xml:space="preserve"> </w:t>
      </w:r>
      <w:r w:rsidRPr="000B0BF1">
        <w:rPr>
          <w:rFonts w:cs="Times New Roman" w:hint="eastAsia"/>
          <w:sz w:val="32"/>
          <w:szCs w:val="32"/>
          <w:rtl/>
          <w:lang w:bidi="ar-DZ"/>
        </w:rPr>
        <w:t>هذا</w:t>
      </w:r>
      <w:r w:rsidRPr="000B0BF1">
        <w:rPr>
          <w:rFonts w:cs="Times New Roman"/>
          <w:sz w:val="32"/>
          <w:szCs w:val="32"/>
          <w:rtl/>
          <w:lang w:bidi="ar-DZ"/>
        </w:rPr>
        <w:t xml:space="preserve"> </w:t>
      </w:r>
      <w:r w:rsidRPr="000B0BF1">
        <w:rPr>
          <w:rFonts w:cs="Times New Roman" w:hint="eastAsia"/>
          <w:sz w:val="32"/>
          <w:szCs w:val="32"/>
          <w:rtl/>
          <w:lang w:bidi="ar-DZ"/>
        </w:rPr>
        <w:t>المنطلق</w:t>
      </w:r>
      <w:r w:rsidRPr="000B0BF1">
        <w:rPr>
          <w:rFonts w:cs="Times New Roman"/>
          <w:sz w:val="32"/>
          <w:szCs w:val="32"/>
          <w:rtl/>
          <w:lang w:bidi="ar-DZ"/>
        </w:rPr>
        <w:t xml:space="preserve"> </w:t>
      </w:r>
      <w:r w:rsidRPr="000B0BF1">
        <w:rPr>
          <w:rFonts w:cs="Times New Roman" w:hint="eastAsia"/>
          <w:sz w:val="32"/>
          <w:szCs w:val="32"/>
          <w:rtl/>
          <w:lang w:bidi="ar-DZ"/>
        </w:rPr>
        <w:t>صيغت</w:t>
      </w:r>
      <w:r w:rsidRPr="000B0BF1">
        <w:rPr>
          <w:rFonts w:cs="Times New Roman"/>
          <w:sz w:val="32"/>
          <w:szCs w:val="32"/>
          <w:rtl/>
          <w:lang w:bidi="ar-DZ"/>
        </w:rPr>
        <w:t xml:space="preserve"> </w:t>
      </w:r>
      <w:r w:rsidRPr="000B0BF1">
        <w:rPr>
          <w:rFonts w:cs="Times New Roman" w:hint="eastAsia"/>
          <w:sz w:val="32"/>
          <w:szCs w:val="32"/>
          <w:rtl/>
          <w:lang w:bidi="ar-DZ"/>
        </w:rPr>
        <w:t>الإشكالية</w:t>
      </w:r>
      <w:r w:rsidRPr="000B0BF1">
        <w:rPr>
          <w:rFonts w:cs="Times New Roman"/>
          <w:sz w:val="32"/>
          <w:szCs w:val="32"/>
          <w:rtl/>
          <w:lang w:bidi="ar-DZ"/>
        </w:rPr>
        <w:t xml:space="preserve"> </w:t>
      </w:r>
      <w:r w:rsidRPr="000B0BF1">
        <w:rPr>
          <w:rFonts w:cs="Times New Roman" w:hint="eastAsia"/>
          <w:sz w:val="32"/>
          <w:szCs w:val="32"/>
          <w:rtl/>
          <w:lang w:bidi="ar-DZ"/>
        </w:rPr>
        <w:t>الرئيسية</w:t>
      </w:r>
      <w:r w:rsidRPr="000B0BF1">
        <w:rPr>
          <w:rFonts w:cs="Times New Roman"/>
          <w:sz w:val="32"/>
          <w:szCs w:val="32"/>
          <w:rtl/>
          <w:lang w:bidi="ar-DZ"/>
        </w:rPr>
        <w:t xml:space="preserve"> </w:t>
      </w:r>
      <w:r w:rsidRPr="000B0BF1">
        <w:rPr>
          <w:rFonts w:cs="Times New Roman" w:hint="eastAsia"/>
          <w:sz w:val="32"/>
          <w:szCs w:val="32"/>
          <w:rtl/>
          <w:lang w:bidi="ar-DZ"/>
        </w:rPr>
        <w:t>للبحث</w:t>
      </w:r>
      <w:r w:rsidRPr="000B0BF1">
        <w:rPr>
          <w:rFonts w:cs="Times New Roman"/>
          <w:sz w:val="32"/>
          <w:szCs w:val="32"/>
          <w:rtl/>
          <w:lang w:bidi="ar-DZ"/>
        </w:rPr>
        <w:t xml:space="preserve">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التي</w:t>
      </w:r>
      <w:r w:rsidRPr="000B0BF1">
        <w:rPr>
          <w:rFonts w:cs="Times New Roman"/>
          <w:sz w:val="32"/>
          <w:szCs w:val="32"/>
          <w:rtl/>
          <w:lang w:bidi="ar-DZ"/>
        </w:rPr>
        <w:t xml:space="preserve"> </w:t>
      </w:r>
      <w:r w:rsidRPr="000B0BF1">
        <w:rPr>
          <w:rFonts w:cs="Times New Roman" w:hint="eastAsia"/>
          <w:sz w:val="32"/>
          <w:szCs w:val="32"/>
          <w:rtl/>
          <w:lang w:bidi="ar-DZ"/>
        </w:rPr>
        <w:t>تمثلت</w:t>
      </w:r>
      <w:r w:rsidRPr="000B0BF1">
        <w:rPr>
          <w:rFonts w:cs="Times New Roman"/>
          <w:sz w:val="32"/>
          <w:szCs w:val="32"/>
          <w:rtl/>
          <w:lang w:bidi="ar-DZ"/>
        </w:rPr>
        <w:t xml:space="preserve"> </w:t>
      </w:r>
      <w:r w:rsidRPr="000B0BF1">
        <w:rPr>
          <w:rFonts w:cs="Times New Roman" w:hint="eastAsia"/>
          <w:sz w:val="32"/>
          <w:szCs w:val="32"/>
          <w:rtl/>
          <w:lang w:bidi="ar-DZ"/>
        </w:rPr>
        <w:t>في</w:t>
      </w:r>
      <w:r w:rsidRPr="000B0BF1">
        <w:rPr>
          <w:rFonts w:cs="Times New Roman"/>
          <w:sz w:val="32"/>
          <w:szCs w:val="32"/>
          <w:rtl/>
          <w:lang w:bidi="ar-DZ"/>
        </w:rPr>
        <w:t xml:space="preserve"> </w:t>
      </w:r>
      <w:r w:rsidRPr="000B0BF1">
        <w:rPr>
          <w:rFonts w:cs="Times New Roman" w:hint="eastAsia"/>
          <w:sz w:val="32"/>
          <w:szCs w:val="32"/>
          <w:rtl/>
          <w:lang w:bidi="ar-DZ"/>
        </w:rPr>
        <w:t>ما</w:t>
      </w:r>
      <w:r w:rsidRPr="000B0BF1">
        <w:rPr>
          <w:rFonts w:cs="Times New Roman"/>
          <w:sz w:val="32"/>
          <w:szCs w:val="32"/>
          <w:rtl/>
          <w:lang w:bidi="ar-DZ"/>
        </w:rPr>
        <w:t xml:space="preserve"> </w:t>
      </w:r>
      <w:r w:rsidRPr="000B0BF1">
        <w:rPr>
          <w:rFonts w:cs="Times New Roman" w:hint="eastAsia"/>
          <w:sz w:val="32"/>
          <w:szCs w:val="32"/>
          <w:rtl/>
          <w:lang w:bidi="ar-DZ"/>
        </w:rPr>
        <w:t>يلي</w:t>
      </w:r>
      <w:r w:rsidRPr="000B0BF1">
        <w:rPr>
          <w:sz w:val="32"/>
          <w:szCs w:val="32"/>
          <w:lang w:bidi="ar-DZ"/>
        </w:rPr>
        <w:t>:</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هل</w:t>
      </w:r>
      <w:r w:rsidRPr="000B0BF1">
        <w:rPr>
          <w:rFonts w:cs="Times New Roman"/>
          <w:sz w:val="32"/>
          <w:szCs w:val="32"/>
          <w:rtl/>
          <w:lang w:bidi="ar-DZ"/>
        </w:rPr>
        <w:t xml:space="preserve"> </w:t>
      </w:r>
      <w:r w:rsidRPr="000B0BF1">
        <w:rPr>
          <w:rFonts w:cs="Times New Roman" w:hint="eastAsia"/>
          <w:sz w:val="32"/>
          <w:szCs w:val="32"/>
          <w:rtl/>
          <w:lang w:bidi="ar-DZ"/>
        </w:rPr>
        <w:t>توجد</w:t>
      </w:r>
      <w:r w:rsidRPr="000B0BF1">
        <w:rPr>
          <w:rFonts w:cs="Times New Roman"/>
          <w:sz w:val="32"/>
          <w:szCs w:val="32"/>
          <w:rtl/>
          <w:lang w:bidi="ar-DZ"/>
        </w:rPr>
        <w:t xml:space="preserve"> </w:t>
      </w:r>
      <w:r w:rsidRPr="000B0BF1">
        <w:rPr>
          <w:rFonts w:cs="Times New Roman" w:hint="eastAsia"/>
          <w:sz w:val="32"/>
          <w:szCs w:val="32"/>
          <w:rtl/>
          <w:lang w:bidi="ar-DZ"/>
        </w:rPr>
        <w:t>علاقة</w:t>
      </w:r>
      <w:r w:rsidRPr="000B0BF1">
        <w:rPr>
          <w:rFonts w:cs="Times New Roman"/>
          <w:sz w:val="32"/>
          <w:szCs w:val="32"/>
          <w:rtl/>
          <w:lang w:bidi="ar-DZ"/>
        </w:rPr>
        <w:t xml:space="preserve">  </w:t>
      </w:r>
      <w:r w:rsidRPr="000B0BF1">
        <w:rPr>
          <w:rFonts w:cs="Times New Roman" w:hint="eastAsia"/>
          <w:sz w:val="32"/>
          <w:szCs w:val="32"/>
          <w:rtl/>
          <w:lang w:bidi="ar-DZ"/>
        </w:rPr>
        <w:t>ارتباطية</w:t>
      </w:r>
      <w:r w:rsidRPr="000B0BF1">
        <w:rPr>
          <w:rFonts w:cs="Times New Roman"/>
          <w:sz w:val="32"/>
          <w:szCs w:val="32"/>
          <w:rtl/>
          <w:lang w:bidi="ar-DZ"/>
        </w:rPr>
        <w:t xml:space="preserve"> </w:t>
      </w:r>
      <w:r w:rsidRPr="000B0BF1">
        <w:rPr>
          <w:rFonts w:cs="Times New Roman" w:hint="eastAsia"/>
          <w:sz w:val="32"/>
          <w:szCs w:val="32"/>
          <w:rtl/>
          <w:lang w:bidi="ar-DZ"/>
        </w:rPr>
        <w:t>بين</w:t>
      </w:r>
      <w:r w:rsidRPr="000B0BF1">
        <w:rPr>
          <w:rFonts w:cs="Times New Roman"/>
          <w:sz w:val="32"/>
          <w:szCs w:val="32"/>
          <w:rtl/>
          <w:lang w:bidi="ar-DZ"/>
        </w:rPr>
        <w:t xml:space="preserve"> </w:t>
      </w:r>
      <w:r w:rsidRPr="000B0BF1">
        <w:rPr>
          <w:rFonts w:cs="Times New Roman" w:hint="eastAsia"/>
          <w:sz w:val="32"/>
          <w:szCs w:val="32"/>
          <w:rtl/>
          <w:lang w:bidi="ar-DZ"/>
        </w:rPr>
        <w:t>تقدي</w:t>
      </w:r>
      <w:r w:rsidRPr="000B0BF1">
        <w:rPr>
          <w:rFonts w:cs="Times New Roman"/>
          <w:sz w:val="32"/>
          <w:szCs w:val="32"/>
          <w:rtl/>
          <w:lang w:bidi="ar-DZ"/>
        </w:rPr>
        <w:t xml:space="preserve"> </w:t>
      </w:r>
      <w:r w:rsidRPr="000B0BF1">
        <w:rPr>
          <w:rFonts w:cs="Times New Roman" w:hint="eastAsia"/>
          <w:sz w:val="32"/>
          <w:szCs w:val="32"/>
          <w:rtl/>
          <w:lang w:bidi="ar-DZ"/>
        </w:rPr>
        <w:t>الذات</w:t>
      </w:r>
      <w:r w:rsidRPr="000B0BF1">
        <w:rPr>
          <w:rFonts w:cs="Times New Roman"/>
          <w:sz w:val="32"/>
          <w:szCs w:val="32"/>
          <w:rtl/>
          <w:lang w:bidi="ar-DZ"/>
        </w:rPr>
        <w:t xml:space="preserve">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التوافق</w:t>
      </w:r>
      <w:r w:rsidRPr="000B0BF1">
        <w:rPr>
          <w:rFonts w:cs="Times New Roman"/>
          <w:sz w:val="32"/>
          <w:szCs w:val="32"/>
          <w:rtl/>
          <w:lang w:bidi="ar-DZ"/>
        </w:rPr>
        <w:t xml:space="preserve"> </w:t>
      </w:r>
      <w:r w:rsidRPr="000B0BF1">
        <w:rPr>
          <w:rFonts w:cs="Times New Roman" w:hint="eastAsia"/>
          <w:sz w:val="32"/>
          <w:szCs w:val="32"/>
          <w:rtl/>
          <w:lang w:bidi="ar-DZ"/>
        </w:rPr>
        <w:t>النفسي</w:t>
      </w:r>
      <w:r w:rsidRPr="000B0BF1">
        <w:rPr>
          <w:rFonts w:cs="Times New Roman"/>
          <w:sz w:val="32"/>
          <w:szCs w:val="32"/>
          <w:rtl/>
          <w:lang w:bidi="ar-DZ"/>
        </w:rPr>
        <w:t xml:space="preserve"> </w:t>
      </w:r>
      <w:r w:rsidRPr="000B0BF1">
        <w:rPr>
          <w:rFonts w:cs="Times New Roman" w:hint="eastAsia"/>
          <w:sz w:val="32"/>
          <w:szCs w:val="32"/>
          <w:rtl/>
          <w:lang w:bidi="ar-DZ"/>
        </w:rPr>
        <w:t>لدى</w:t>
      </w:r>
      <w:r w:rsidRPr="000B0BF1">
        <w:rPr>
          <w:rFonts w:cs="Times New Roman"/>
          <w:sz w:val="32"/>
          <w:szCs w:val="32"/>
          <w:rtl/>
          <w:lang w:bidi="ar-DZ"/>
        </w:rPr>
        <w:t xml:space="preserve"> </w:t>
      </w:r>
      <w:r w:rsidRPr="000B0BF1">
        <w:rPr>
          <w:rFonts w:cs="Times New Roman" w:hint="eastAsia"/>
          <w:sz w:val="32"/>
          <w:szCs w:val="32"/>
          <w:rtl/>
          <w:lang w:bidi="ar-DZ"/>
        </w:rPr>
        <w:t>المسنين</w:t>
      </w:r>
      <w:r w:rsidRPr="000B0BF1">
        <w:rPr>
          <w:rFonts w:cs="Times New Roman"/>
          <w:sz w:val="32"/>
          <w:szCs w:val="32"/>
          <w:rtl/>
          <w:lang w:bidi="ar-DZ"/>
        </w:rPr>
        <w:t xml:space="preserve"> </w:t>
      </w:r>
      <w:r w:rsidRPr="000B0BF1">
        <w:rPr>
          <w:rFonts w:cs="Times New Roman" w:hint="eastAsia"/>
          <w:sz w:val="32"/>
          <w:szCs w:val="32"/>
          <w:rtl/>
          <w:lang w:bidi="ar-DZ"/>
        </w:rPr>
        <w:t>بمركز</w:t>
      </w:r>
      <w:r w:rsidRPr="000B0BF1">
        <w:rPr>
          <w:rFonts w:cs="Times New Roman"/>
          <w:sz w:val="32"/>
          <w:szCs w:val="32"/>
          <w:rtl/>
          <w:lang w:bidi="ar-DZ"/>
        </w:rPr>
        <w:t xml:space="preserve"> </w:t>
      </w:r>
      <w:r w:rsidRPr="000B0BF1">
        <w:rPr>
          <w:rFonts w:cs="Times New Roman" w:hint="eastAsia"/>
          <w:sz w:val="32"/>
          <w:szCs w:val="32"/>
          <w:rtl/>
          <w:lang w:bidi="ar-DZ"/>
        </w:rPr>
        <w:t>الرعاية</w:t>
      </w:r>
      <w:r w:rsidRPr="000B0BF1">
        <w:rPr>
          <w:rFonts w:cs="Times New Roman"/>
          <w:sz w:val="32"/>
          <w:szCs w:val="32"/>
          <w:rtl/>
          <w:lang w:bidi="ar-DZ"/>
        </w:rPr>
        <w:t xml:space="preserve"> </w:t>
      </w:r>
      <w:r w:rsidRPr="000B0BF1">
        <w:rPr>
          <w:rFonts w:cs="Times New Roman" w:hint="eastAsia"/>
          <w:sz w:val="32"/>
          <w:szCs w:val="32"/>
          <w:rtl/>
          <w:lang w:bidi="ar-DZ"/>
        </w:rPr>
        <w:t>الإجتماعية؟</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كما</w:t>
      </w:r>
      <w:r w:rsidRPr="000B0BF1">
        <w:rPr>
          <w:rFonts w:cs="Times New Roman"/>
          <w:sz w:val="32"/>
          <w:szCs w:val="32"/>
          <w:rtl/>
          <w:lang w:bidi="ar-DZ"/>
        </w:rPr>
        <w:t xml:space="preserve"> </w:t>
      </w:r>
      <w:r w:rsidRPr="000B0BF1">
        <w:rPr>
          <w:rFonts w:cs="Times New Roman" w:hint="eastAsia"/>
          <w:sz w:val="32"/>
          <w:szCs w:val="32"/>
          <w:rtl/>
          <w:lang w:bidi="ar-DZ"/>
        </w:rPr>
        <w:t>تفرعت</w:t>
      </w:r>
      <w:r w:rsidRPr="000B0BF1">
        <w:rPr>
          <w:rFonts w:cs="Times New Roman"/>
          <w:sz w:val="32"/>
          <w:szCs w:val="32"/>
          <w:rtl/>
          <w:lang w:bidi="ar-DZ"/>
        </w:rPr>
        <w:t xml:space="preserve"> </w:t>
      </w:r>
      <w:r w:rsidRPr="000B0BF1">
        <w:rPr>
          <w:rFonts w:cs="Times New Roman" w:hint="eastAsia"/>
          <w:sz w:val="32"/>
          <w:szCs w:val="32"/>
          <w:rtl/>
          <w:lang w:bidi="ar-DZ"/>
        </w:rPr>
        <w:t>منها</w:t>
      </w:r>
      <w:r w:rsidRPr="000B0BF1">
        <w:rPr>
          <w:rFonts w:cs="Times New Roman"/>
          <w:sz w:val="32"/>
          <w:szCs w:val="32"/>
          <w:rtl/>
          <w:lang w:bidi="ar-DZ"/>
        </w:rPr>
        <w:t xml:space="preserve"> </w:t>
      </w:r>
      <w:r w:rsidRPr="000B0BF1">
        <w:rPr>
          <w:rFonts w:cs="Times New Roman" w:hint="eastAsia"/>
          <w:sz w:val="32"/>
          <w:szCs w:val="32"/>
          <w:rtl/>
          <w:lang w:bidi="ar-DZ"/>
        </w:rPr>
        <w:t>إشكاليات</w:t>
      </w:r>
      <w:r w:rsidRPr="000B0BF1">
        <w:rPr>
          <w:rFonts w:cs="Times New Roman"/>
          <w:sz w:val="32"/>
          <w:szCs w:val="32"/>
          <w:rtl/>
          <w:lang w:bidi="ar-DZ"/>
        </w:rPr>
        <w:t xml:space="preserve"> </w:t>
      </w:r>
      <w:proofErr w:type="gramStart"/>
      <w:r w:rsidRPr="000B0BF1">
        <w:rPr>
          <w:rFonts w:cs="Times New Roman" w:hint="eastAsia"/>
          <w:sz w:val="32"/>
          <w:szCs w:val="32"/>
          <w:rtl/>
          <w:lang w:bidi="ar-DZ"/>
        </w:rPr>
        <w:t>أخرى</w:t>
      </w:r>
      <w:proofErr w:type="gramEnd"/>
      <w:r w:rsidRPr="000B0BF1">
        <w:rPr>
          <w:rFonts w:cs="Times New Roman"/>
          <w:sz w:val="32"/>
          <w:szCs w:val="32"/>
          <w:rtl/>
          <w:lang w:bidi="ar-DZ"/>
        </w:rPr>
        <w:t xml:space="preserve"> </w:t>
      </w:r>
      <w:r w:rsidRPr="000B0BF1">
        <w:rPr>
          <w:rFonts w:cs="Times New Roman" w:hint="eastAsia"/>
          <w:sz w:val="32"/>
          <w:szCs w:val="32"/>
          <w:rtl/>
          <w:lang w:bidi="ar-DZ"/>
        </w:rPr>
        <w:t>جزئية</w:t>
      </w:r>
      <w:r w:rsidRPr="000B0BF1">
        <w:rPr>
          <w:rFonts w:cs="Times New Roman"/>
          <w:sz w:val="32"/>
          <w:szCs w:val="32"/>
          <w:rtl/>
          <w:lang w:bidi="ar-DZ"/>
        </w:rPr>
        <w:t xml:space="preserve"> </w:t>
      </w:r>
      <w:r w:rsidRPr="000B0BF1">
        <w:rPr>
          <w:rFonts w:cs="Times New Roman" w:hint="eastAsia"/>
          <w:sz w:val="32"/>
          <w:szCs w:val="32"/>
          <w:rtl/>
          <w:lang w:bidi="ar-DZ"/>
        </w:rPr>
        <w:t>على</w:t>
      </w:r>
      <w:r w:rsidRPr="000B0BF1">
        <w:rPr>
          <w:rFonts w:cs="Times New Roman"/>
          <w:sz w:val="32"/>
          <w:szCs w:val="32"/>
          <w:rtl/>
          <w:lang w:bidi="ar-DZ"/>
        </w:rPr>
        <w:t xml:space="preserve"> </w:t>
      </w:r>
      <w:r w:rsidRPr="000B0BF1">
        <w:rPr>
          <w:rFonts w:cs="Times New Roman" w:hint="eastAsia"/>
          <w:sz w:val="32"/>
          <w:szCs w:val="32"/>
          <w:rtl/>
          <w:lang w:bidi="ar-DZ"/>
        </w:rPr>
        <w:t>النحو</w:t>
      </w:r>
      <w:r w:rsidRPr="000B0BF1">
        <w:rPr>
          <w:rFonts w:cs="Times New Roman"/>
          <w:sz w:val="32"/>
          <w:szCs w:val="32"/>
          <w:rtl/>
          <w:lang w:bidi="ar-DZ"/>
        </w:rPr>
        <w:t xml:space="preserve"> </w:t>
      </w:r>
      <w:r w:rsidRPr="000B0BF1">
        <w:rPr>
          <w:rFonts w:cs="Times New Roman" w:hint="eastAsia"/>
          <w:sz w:val="32"/>
          <w:szCs w:val="32"/>
          <w:rtl/>
          <w:lang w:bidi="ar-DZ"/>
        </w:rPr>
        <w:t>التالي</w:t>
      </w:r>
      <w:r w:rsidRPr="000B0BF1">
        <w:rPr>
          <w:sz w:val="32"/>
          <w:szCs w:val="32"/>
          <w:lang w:bidi="ar-DZ"/>
        </w:rPr>
        <w:t>:</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هل</w:t>
      </w:r>
      <w:r w:rsidRPr="000B0BF1">
        <w:rPr>
          <w:rFonts w:cs="Times New Roman"/>
          <w:sz w:val="32"/>
          <w:szCs w:val="32"/>
          <w:rtl/>
          <w:lang w:bidi="ar-DZ"/>
        </w:rPr>
        <w:t xml:space="preserve"> </w:t>
      </w:r>
      <w:r w:rsidRPr="000B0BF1">
        <w:rPr>
          <w:rFonts w:cs="Times New Roman" w:hint="eastAsia"/>
          <w:sz w:val="32"/>
          <w:szCs w:val="32"/>
          <w:rtl/>
          <w:lang w:bidi="ar-DZ"/>
        </w:rPr>
        <w:t>توجد</w:t>
      </w:r>
      <w:r w:rsidRPr="000B0BF1">
        <w:rPr>
          <w:rFonts w:cs="Times New Roman"/>
          <w:sz w:val="32"/>
          <w:szCs w:val="32"/>
          <w:rtl/>
          <w:lang w:bidi="ar-DZ"/>
        </w:rPr>
        <w:t xml:space="preserve"> </w:t>
      </w:r>
      <w:r w:rsidRPr="000B0BF1">
        <w:rPr>
          <w:rFonts w:cs="Times New Roman" w:hint="eastAsia"/>
          <w:sz w:val="32"/>
          <w:szCs w:val="32"/>
          <w:rtl/>
          <w:lang w:bidi="ar-DZ"/>
        </w:rPr>
        <w:t>علاقة</w:t>
      </w:r>
      <w:r w:rsidRPr="000B0BF1">
        <w:rPr>
          <w:rFonts w:cs="Times New Roman"/>
          <w:sz w:val="32"/>
          <w:szCs w:val="32"/>
          <w:rtl/>
          <w:lang w:bidi="ar-DZ"/>
        </w:rPr>
        <w:t xml:space="preserve"> </w:t>
      </w:r>
      <w:r w:rsidRPr="000B0BF1">
        <w:rPr>
          <w:rFonts w:cs="Times New Roman" w:hint="eastAsia"/>
          <w:sz w:val="32"/>
          <w:szCs w:val="32"/>
          <w:rtl/>
          <w:lang w:bidi="ar-DZ"/>
        </w:rPr>
        <w:t>بين</w:t>
      </w:r>
      <w:r w:rsidRPr="000B0BF1">
        <w:rPr>
          <w:rFonts w:cs="Times New Roman"/>
          <w:sz w:val="32"/>
          <w:szCs w:val="32"/>
          <w:rtl/>
          <w:lang w:bidi="ar-DZ"/>
        </w:rPr>
        <w:t xml:space="preserve"> </w:t>
      </w:r>
      <w:r w:rsidRPr="000B0BF1">
        <w:rPr>
          <w:rFonts w:cs="Times New Roman" w:hint="eastAsia"/>
          <w:sz w:val="32"/>
          <w:szCs w:val="32"/>
          <w:rtl/>
          <w:lang w:bidi="ar-DZ"/>
        </w:rPr>
        <w:t>مستويات</w:t>
      </w:r>
      <w:r w:rsidRPr="000B0BF1">
        <w:rPr>
          <w:rFonts w:cs="Times New Roman"/>
          <w:sz w:val="32"/>
          <w:szCs w:val="32"/>
          <w:rtl/>
          <w:lang w:bidi="ar-DZ"/>
        </w:rPr>
        <w:t xml:space="preserve"> </w:t>
      </w:r>
      <w:r w:rsidRPr="000B0BF1">
        <w:rPr>
          <w:rFonts w:cs="Times New Roman" w:hint="eastAsia"/>
          <w:sz w:val="32"/>
          <w:szCs w:val="32"/>
          <w:rtl/>
          <w:lang w:bidi="ar-DZ"/>
        </w:rPr>
        <w:t>تقدير</w:t>
      </w:r>
      <w:r w:rsidRPr="000B0BF1">
        <w:rPr>
          <w:rFonts w:cs="Times New Roman"/>
          <w:sz w:val="32"/>
          <w:szCs w:val="32"/>
          <w:rtl/>
          <w:lang w:bidi="ar-DZ"/>
        </w:rPr>
        <w:t xml:space="preserve"> </w:t>
      </w:r>
      <w:r w:rsidRPr="000B0BF1">
        <w:rPr>
          <w:rFonts w:cs="Times New Roman" w:hint="eastAsia"/>
          <w:sz w:val="32"/>
          <w:szCs w:val="32"/>
          <w:rtl/>
          <w:lang w:bidi="ar-DZ"/>
        </w:rPr>
        <w:t>الذات</w:t>
      </w:r>
      <w:r w:rsidRPr="000B0BF1">
        <w:rPr>
          <w:rFonts w:cs="Times New Roman"/>
          <w:sz w:val="32"/>
          <w:szCs w:val="32"/>
          <w:rtl/>
          <w:lang w:bidi="ar-DZ"/>
        </w:rPr>
        <w:t xml:space="preserve"> (</w:t>
      </w:r>
      <w:r w:rsidRPr="000B0BF1">
        <w:rPr>
          <w:rFonts w:cs="Times New Roman" w:hint="eastAsia"/>
          <w:sz w:val="32"/>
          <w:szCs w:val="32"/>
          <w:rtl/>
          <w:lang w:bidi="ar-DZ"/>
        </w:rPr>
        <w:t>الايجابي</w:t>
      </w:r>
      <w:r w:rsidRPr="000B0BF1">
        <w:rPr>
          <w:rFonts w:cs="Times New Roman"/>
          <w:sz w:val="32"/>
          <w:szCs w:val="32"/>
          <w:rtl/>
          <w:lang w:bidi="ar-DZ"/>
        </w:rPr>
        <w:t xml:space="preserve"> </w:t>
      </w: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السلبي</w:t>
      </w:r>
      <w:r w:rsidRPr="000B0BF1">
        <w:rPr>
          <w:rFonts w:cs="Times New Roman"/>
          <w:sz w:val="32"/>
          <w:szCs w:val="32"/>
          <w:rtl/>
          <w:lang w:bidi="ar-DZ"/>
        </w:rPr>
        <w:t>)</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التوافق</w:t>
      </w:r>
      <w:r w:rsidRPr="000B0BF1">
        <w:rPr>
          <w:rFonts w:cs="Times New Roman"/>
          <w:sz w:val="32"/>
          <w:szCs w:val="32"/>
          <w:rtl/>
          <w:lang w:bidi="ar-DZ"/>
        </w:rPr>
        <w:t xml:space="preserve"> </w:t>
      </w:r>
      <w:r w:rsidRPr="000B0BF1">
        <w:rPr>
          <w:rFonts w:cs="Times New Roman" w:hint="eastAsia"/>
          <w:sz w:val="32"/>
          <w:szCs w:val="32"/>
          <w:rtl/>
          <w:lang w:bidi="ar-DZ"/>
        </w:rPr>
        <w:t>النفسي</w:t>
      </w:r>
      <w:r w:rsidRPr="000B0BF1">
        <w:rPr>
          <w:rFonts w:cs="Times New Roman"/>
          <w:sz w:val="32"/>
          <w:szCs w:val="32"/>
          <w:rtl/>
          <w:lang w:bidi="ar-DZ"/>
        </w:rPr>
        <w:t xml:space="preserve"> </w:t>
      </w:r>
      <w:r w:rsidRPr="000B0BF1">
        <w:rPr>
          <w:rFonts w:cs="Times New Roman" w:hint="eastAsia"/>
          <w:sz w:val="32"/>
          <w:szCs w:val="32"/>
          <w:rtl/>
          <w:lang w:bidi="ar-DZ"/>
        </w:rPr>
        <w:t>لدى</w:t>
      </w:r>
      <w:r w:rsidRPr="000B0BF1">
        <w:rPr>
          <w:rFonts w:cs="Times New Roman"/>
          <w:sz w:val="32"/>
          <w:szCs w:val="32"/>
          <w:rtl/>
          <w:lang w:bidi="ar-DZ"/>
        </w:rPr>
        <w:t xml:space="preserve"> </w:t>
      </w:r>
      <w:r w:rsidRPr="000B0BF1">
        <w:rPr>
          <w:rFonts w:cs="Times New Roman" w:hint="eastAsia"/>
          <w:sz w:val="32"/>
          <w:szCs w:val="32"/>
          <w:rtl/>
          <w:lang w:bidi="ar-DZ"/>
        </w:rPr>
        <w:t>فئة</w:t>
      </w:r>
      <w:r w:rsidRPr="000B0BF1">
        <w:rPr>
          <w:rFonts w:cs="Times New Roman"/>
          <w:sz w:val="32"/>
          <w:szCs w:val="32"/>
          <w:rtl/>
          <w:lang w:bidi="ar-DZ"/>
        </w:rPr>
        <w:t xml:space="preserve"> </w:t>
      </w:r>
      <w:r w:rsidRPr="000B0BF1">
        <w:rPr>
          <w:rFonts w:cs="Times New Roman" w:hint="eastAsia"/>
          <w:sz w:val="32"/>
          <w:szCs w:val="32"/>
          <w:rtl/>
          <w:lang w:bidi="ar-DZ"/>
        </w:rPr>
        <w:t>المسنين؟</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هل</w:t>
      </w:r>
      <w:r w:rsidRPr="000B0BF1">
        <w:rPr>
          <w:rFonts w:cs="Times New Roman"/>
          <w:sz w:val="32"/>
          <w:szCs w:val="32"/>
          <w:rtl/>
          <w:lang w:bidi="ar-DZ"/>
        </w:rPr>
        <w:t xml:space="preserve"> </w:t>
      </w:r>
      <w:r w:rsidRPr="000B0BF1">
        <w:rPr>
          <w:rFonts w:cs="Times New Roman" w:hint="eastAsia"/>
          <w:sz w:val="32"/>
          <w:szCs w:val="32"/>
          <w:rtl/>
          <w:lang w:bidi="ar-DZ"/>
        </w:rPr>
        <w:t>تختلف</w:t>
      </w:r>
      <w:r w:rsidRPr="000B0BF1">
        <w:rPr>
          <w:rFonts w:cs="Times New Roman"/>
          <w:sz w:val="32"/>
          <w:szCs w:val="32"/>
          <w:rtl/>
          <w:lang w:bidi="ar-DZ"/>
        </w:rPr>
        <w:t xml:space="preserve"> </w:t>
      </w:r>
      <w:r w:rsidRPr="000B0BF1">
        <w:rPr>
          <w:rFonts w:cs="Times New Roman" w:hint="eastAsia"/>
          <w:sz w:val="32"/>
          <w:szCs w:val="32"/>
          <w:rtl/>
          <w:lang w:bidi="ar-DZ"/>
        </w:rPr>
        <w:t>العلاقة</w:t>
      </w:r>
      <w:r w:rsidRPr="000B0BF1">
        <w:rPr>
          <w:rFonts w:cs="Times New Roman"/>
          <w:sz w:val="32"/>
          <w:szCs w:val="32"/>
          <w:rtl/>
          <w:lang w:bidi="ar-DZ"/>
        </w:rPr>
        <w:t xml:space="preserve"> </w:t>
      </w:r>
      <w:r w:rsidRPr="000B0BF1">
        <w:rPr>
          <w:rFonts w:cs="Times New Roman" w:hint="eastAsia"/>
          <w:sz w:val="32"/>
          <w:szCs w:val="32"/>
          <w:rtl/>
          <w:lang w:bidi="ar-DZ"/>
        </w:rPr>
        <w:t>الارتباطية</w:t>
      </w:r>
      <w:r w:rsidRPr="000B0BF1">
        <w:rPr>
          <w:rFonts w:cs="Times New Roman"/>
          <w:sz w:val="32"/>
          <w:szCs w:val="32"/>
          <w:rtl/>
          <w:lang w:bidi="ar-DZ"/>
        </w:rPr>
        <w:t xml:space="preserve"> </w:t>
      </w:r>
      <w:r w:rsidRPr="000B0BF1">
        <w:rPr>
          <w:rFonts w:cs="Times New Roman" w:hint="eastAsia"/>
          <w:sz w:val="32"/>
          <w:szCs w:val="32"/>
          <w:rtl/>
          <w:lang w:bidi="ar-DZ"/>
        </w:rPr>
        <w:t>بين</w:t>
      </w:r>
      <w:r w:rsidRPr="000B0BF1">
        <w:rPr>
          <w:rFonts w:cs="Times New Roman"/>
          <w:sz w:val="32"/>
          <w:szCs w:val="32"/>
          <w:rtl/>
          <w:lang w:bidi="ar-DZ"/>
        </w:rPr>
        <w:t xml:space="preserve"> </w:t>
      </w:r>
      <w:r w:rsidRPr="000B0BF1">
        <w:rPr>
          <w:rFonts w:cs="Times New Roman" w:hint="eastAsia"/>
          <w:sz w:val="32"/>
          <w:szCs w:val="32"/>
          <w:rtl/>
          <w:lang w:bidi="ar-DZ"/>
        </w:rPr>
        <w:t>تقدير</w:t>
      </w:r>
      <w:r w:rsidRPr="000B0BF1">
        <w:rPr>
          <w:rFonts w:cs="Times New Roman"/>
          <w:sz w:val="32"/>
          <w:szCs w:val="32"/>
          <w:rtl/>
          <w:lang w:bidi="ar-DZ"/>
        </w:rPr>
        <w:t xml:space="preserve"> </w:t>
      </w:r>
      <w:r w:rsidRPr="000B0BF1">
        <w:rPr>
          <w:rFonts w:cs="Times New Roman" w:hint="eastAsia"/>
          <w:sz w:val="32"/>
          <w:szCs w:val="32"/>
          <w:rtl/>
          <w:lang w:bidi="ar-DZ"/>
        </w:rPr>
        <w:t>الذات</w:t>
      </w:r>
      <w:r w:rsidRPr="000B0BF1">
        <w:rPr>
          <w:rFonts w:cs="Times New Roman"/>
          <w:sz w:val="32"/>
          <w:szCs w:val="32"/>
          <w:rtl/>
          <w:lang w:bidi="ar-DZ"/>
        </w:rPr>
        <w:t xml:space="preserve">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التوافق</w:t>
      </w:r>
      <w:r w:rsidRPr="000B0BF1">
        <w:rPr>
          <w:rFonts w:cs="Times New Roman"/>
          <w:sz w:val="32"/>
          <w:szCs w:val="32"/>
          <w:rtl/>
          <w:lang w:bidi="ar-DZ"/>
        </w:rPr>
        <w:t xml:space="preserve"> </w:t>
      </w:r>
      <w:r w:rsidRPr="000B0BF1">
        <w:rPr>
          <w:rFonts w:cs="Times New Roman" w:hint="eastAsia"/>
          <w:sz w:val="32"/>
          <w:szCs w:val="32"/>
          <w:rtl/>
          <w:lang w:bidi="ar-DZ"/>
        </w:rPr>
        <w:t>النفسي</w:t>
      </w:r>
      <w:r w:rsidRPr="000B0BF1">
        <w:rPr>
          <w:rFonts w:cs="Times New Roman"/>
          <w:sz w:val="32"/>
          <w:szCs w:val="32"/>
          <w:rtl/>
          <w:lang w:bidi="ar-DZ"/>
        </w:rPr>
        <w:t xml:space="preserve"> </w:t>
      </w:r>
      <w:r w:rsidRPr="000B0BF1">
        <w:rPr>
          <w:rFonts w:cs="Times New Roman" w:hint="eastAsia"/>
          <w:sz w:val="32"/>
          <w:szCs w:val="32"/>
          <w:rtl/>
          <w:lang w:bidi="ar-DZ"/>
        </w:rPr>
        <w:t>تبعا</w:t>
      </w:r>
      <w:r w:rsidRPr="000B0BF1">
        <w:rPr>
          <w:rFonts w:cs="Times New Roman"/>
          <w:sz w:val="32"/>
          <w:szCs w:val="32"/>
          <w:rtl/>
          <w:lang w:bidi="ar-DZ"/>
        </w:rPr>
        <w:t xml:space="preserve"> </w:t>
      </w:r>
      <w:r w:rsidRPr="000B0BF1">
        <w:rPr>
          <w:rFonts w:cs="Times New Roman" w:hint="eastAsia"/>
          <w:sz w:val="32"/>
          <w:szCs w:val="32"/>
          <w:rtl/>
          <w:lang w:bidi="ar-DZ"/>
        </w:rPr>
        <w:t>للجنس؟</w:t>
      </w:r>
      <w:r w:rsidRPr="000B0BF1">
        <w:rPr>
          <w:sz w:val="32"/>
          <w:szCs w:val="32"/>
          <w:lang w:bidi="ar-DZ"/>
        </w:rPr>
        <w:t xml:space="preserve"> </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هل</w:t>
      </w:r>
      <w:r w:rsidRPr="000B0BF1">
        <w:rPr>
          <w:rFonts w:cs="Times New Roman"/>
          <w:sz w:val="32"/>
          <w:szCs w:val="32"/>
          <w:rtl/>
          <w:lang w:bidi="ar-DZ"/>
        </w:rPr>
        <w:t xml:space="preserve"> </w:t>
      </w:r>
      <w:r w:rsidRPr="000B0BF1">
        <w:rPr>
          <w:rFonts w:cs="Times New Roman" w:hint="eastAsia"/>
          <w:sz w:val="32"/>
          <w:szCs w:val="32"/>
          <w:rtl/>
          <w:lang w:bidi="ar-DZ"/>
        </w:rPr>
        <w:t>هناك</w:t>
      </w:r>
      <w:r w:rsidRPr="000B0BF1">
        <w:rPr>
          <w:rFonts w:cs="Times New Roman"/>
          <w:sz w:val="32"/>
          <w:szCs w:val="32"/>
          <w:rtl/>
          <w:lang w:bidi="ar-DZ"/>
        </w:rPr>
        <w:t xml:space="preserve"> </w:t>
      </w:r>
      <w:r w:rsidRPr="000B0BF1">
        <w:rPr>
          <w:rFonts w:cs="Times New Roman" w:hint="eastAsia"/>
          <w:sz w:val="32"/>
          <w:szCs w:val="32"/>
          <w:rtl/>
          <w:lang w:bidi="ar-DZ"/>
        </w:rPr>
        <w:t>فروق</w:t>
      </w:r>
      <w:r w:rsidRPr="000B0BF1">
        <w:rPr>
          <w:rFonts w:cs="Times New Roman"/>
          <w:sz w:val="32"/>
          <w:szCs w:val="32"/>
          <w:rtl/>
          <w:lang w:bidi="ar-DZ"/>
        </w:rPr>
        <w:t xml:space="preserve"> </w:t>
      </w:r>
      <w:r w:rsidRPr="000B0BF1">
        <w:rPr>
          <w:rFonts w:cs="Times New Roman" w:hint="eastAsia"/>
          <w:sz w:val="32"/>
          <w:szCs w:val="32"/>
          <w:rtl/>
          <w:lang w:bidi="ar-DZ"/>
        </w:rPr>
        <w:t>دالة</w:t>
      </w:r>
      <w:r w:rsidRPr="000B0BF1">
        <w:rPr>
          <w:rFonts w:cs="Times New Roman"/>
          <w:sz w:val="32"/>
          <w:szCs w:val="32"/>
          <w:rtl/>
          <w:lang w:bidi="ar-DZ"/>
        </w:rPr>
        <w:t xml:space="preserve"> </w:t>
      </w:r>
      <w:r w:rsidRPr="000B0BF1">
        <w:rPr>
          <w:rFonts w:cs="Times New Roman" w:hint="eastAsia"/>
          <w:sz w:val="32"/>
          <w:szCs w:val="32"/>
          <w:rtl/>
          <w:lang w:bidi="ar-DZ"/>
        </w:rPr>
        <w:t>إحصائيا</w:t>
      </w:r>
      <w:r w:rsidRPr="000B0BF1">
        <w:rPr>
          <w:rFonts w:cs="Times New Roman"/>
          <w:sz w:val="32"/>
          <w:szCs w:val="32"/>
          <w:rtl/>
          <w:lang w:bidi="ar-DZ"/>
        </w:rPr>
        <w:t xml:space="preserve"> </w:t>
      </w:r>
      <w:r w:rsidRPr="000B0BF1">
        <w:rPr>
          <w:rFonts w:cs="Times New Roman" w:hint="eastAsia"/>
          <w:sz w:val="32"/>
          <w:szCs w:val="32"/>
          <w:rtl/>
          <w:lang w:bidi="ar-DZ"/>
        </w:rPr>
        <w:t>بين</w:t>
      </w:r>
      <w:r w:rsidRPr="000B0BF1">
        <w:rPr>
          <w:rFonts w:cs="Times New Roman"/>
          <w:sz w:val="32"/>
          <w:szCs w:val="32"/>
          <w:rtl/>
          <w:lang w:bidi="ar-DZ"/>
        </w:rPr>
        <w:t xml:space="preserve"> </w:t>
      </w:r>
      <w:r w:rsidRPr="000B0BF1">
        <w:rPr>
          <w:rFonts w:cs="Times New Roman" w:hint="eastAsia"/>
          <w:sz w:val="32"/>
          <w:szCs w:val="32"/>
          <w:rtl/>
          <w:lang w:bidi="ar-DZ"/>
        </w:rPr>
        <w:t>تقدير</w:t>
      </w:r>
      <w:r w:rsidRPr="000B0BF1">
        <w:rPr>
          <w:rFonts w:cs="Times New Roman"/>
          <w:sz w:val="32"/>
          <w:szCs w:val="32"/>
          <w:rtl/>
          <w:lang w:bidi="ar-DZ"/>
        </w:rPr>
        <w:t xml:space="preserve"> </w:t>
      </w:r>
      <w:r w:rsidRPr="000B0BF1">
        <w:rPr>
          <w:rFonts w:cs="Times New Roman" w:hint="eastAsia"/>
          <w:sz w:val="32"/>
          <w:szCs w:val="32"/>
          <w:rtl/>
          <w:lang w:bidi="ar-DZ"/>
        </w:rPr>
        <w:t>الذات</w:t>
      </w:r>
      <w:r w:rsidRPr="000B0BF1">
        <w:rPr>
          <w:rFonts w:cs="Times New Roman"/>
          <w:sz w:val="32"/>
          <w:szCs w:val="32"/>
          <w:rtl/>
          <w:lang w:bidi="ar-DZ"/>
        </w:rPr>
        <w:t xml:space="preserve">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التوافق</w:t>
      </w:r>
      <w:r w:rsidRPr="000B0BF1">
        <w:rPr>
          <w:rFonts w:cs="Times New Roman"/>
          <w:sz w:val="32"/>
          <w:szCs w:val="32"/>
          <w:rtl/>
          <w:lang w:bidi="ar-DZ"/>
        </w:rPr>
        <w:t xml:space="preserve"> </w:t>
      </w:r>
      <w:r w:rsidRPr="000B0BF1">
        <w:rPr>
          <w:rFonts w:cs="Times New Roman" w:hint="eastAsia"/>
          <w:sz w:val="32"/>
          <w:szCs w:val="32"/>
          <w:rtl/>
          <w:lang w:bidi="ar-DZ"/>
        </w:rPr>
        <w:t>النفسي</w:t>
      </w:r>
      <w:r w:rsidRPr="000B0BF1">
        <w:rPr>
          <w:rFonts w:cs="Times New Roman"/>
          <w:sz w:val="32"/>
          <w:szCs w:val="32"/>
          <w:rtl/>
          <w:lang w:bidi="ar-DZ"/>
        </w:rPr>
        <w:t xml:space="preserve"> </w:t>
      </w:r>
      <w:r w:rsidRPr="000B0BF1">
        <w:rPr>
          <w:rFonts w:cs="Times New Roman" w:hint="eastAsia"/>
          <w:sz w:val="32"/>
          <w:szCs w:val="32"/>
          <w:rtl/>
          <w:lang w:bidi="ar-DZ"/>
        </w:rPr>
        <w:t>تبعا</w:t>
      </w:r>
      <w:r w:rsidRPr="000B0BF1">
        <w:rPr>
          <w:rFonts w:cs="Times New Roman"/>
          <w:sz w:val="32"/>
          <w:szCs w:val="32"/>
          <w:rtl/>
          <w:lang w:bidi="ar-DZ"/>
        </w:rPr>
        <w:t xml:space="preserve"> </w:t>
      </w:r>
      <w:r w:rsidRPr="000B0BF1">
        <w:rPr>
          <w:rFonts w:cs="Times New Roman" w:hint="eastAsia"/>
          <w:sz w:val="32"/>
          <w:szCs w:val="32"/>
          <w:rtl/>
          <w:lang w:bidi="ar-DZ"/>
        </w:rPr>
        <w:t>للسن؟</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هل</w:t>
      </w:r>
      <w:r w:rsidRPr="000B0BF1">
        <w:rPr>
          <w:rFonts w:cs="Times New Roman"/>
          <w:sz w:val="32"/>
          <w:szCs w:val="32"/>
          <w:rtl/>
          <w:lang w:bidi="ar-DZ"/>
        </w:rPr>
        <w:t xml:space="preserve"> </w:t>
      </w:r>
      <w:r w:rsidRPr="000B0BF1">
        <w:rPr>
          <w:rFonts w:cs="Times New Roman" w:hint="eastAsia"/>
          <w:sz w:val="32"/>
          <w:szCs w:val="32"/>
          <w:rtl/>
          <w:lang w:bidi="ar-DZ"/>
        </w:rPr>
        <w:t>توجد</w:t>
      </w:r>
      <w:r w:rsidRPr="000B0BF1">
        <w:rPr>
          <w:rFonts w:cs="Times New Roman"/>
          <w:sz w:val="32"/>
          <w:szCs w:val="32"/>
          <w:rtl/>
          <w:lang w:bidi="ar-DZ"/>
        </w:rPr>
        <w:t xml:space="preserve"> </w:t>
      </w:r>
      <w:r w:rsidRPr="000B0BF1">
        <w:rPr>
          <w:rFonts w:cs="Times New Roman" w:hint="eastAsia"/>
          <w:sz w:val="32"/>
          <w:szCs w:val="32"/>
          <w:rtl/>
          <w:lang w:bidi="ar-DZ"/>
        </w:rPr>
        <w:t>فروق</w:t>
      </w:r>
      <w:r w:rsidRPr="000B0BF1">
        <w:rPr>
          <w:rFonts w:cs="Times New Roman"/>
          <w:sz w:val="32"/>
          <w:szCs w:val="32"/>
          <w:rtl/>
          <w:lang w:bidi="ar-DZ"/>
        </w:rPr>
        <w:t xml:space="preserve">  </w:t>
      </w:r>
      <w:r w:rsidRPr="000B0BF1">
        <w:rPr>
          <w:rFonts w:cs="Times New Roman" w:hint="eastAsia"/>
          <w:sz w:val="32"/>
          <w:szCs w:val="32"/>
          <w:rtl/>
          <w:lang w:bidi="ar-DZ"/>
        </w:rPr>
        <w:t>دالة</w:t>
      </w:r>
      <w:r w:rsidRPr="000B0BF1">
        <w:rPr>
          <w:rFonts w:cs="Times New Roman"/>
          <w:sz w:val="32"/>
          <w:szCs w:val="32"/>
          <w:rtl/>
          <w:lang w:bidi="ar-DZ"/>
        </w:rPr>
        <w:t xml:space="preserve"> </w:t>
      </w:r>
      <w:r w:rsidRPr="000B0BF1">
        <w:rPr>
          <w:rFonts w:cs="Times New Roman" w:hint="eastAsia"/>
          <w:sz w:val="32"/>
          <w:szCs w:val="32"/>
          <w:rtl/>
          <w:lang w:bidi="ar-DZ"/>
        </w:rPr>
        <w:t>إحصائيا</w:t>
      </w:r>
      <w:r w:rsidRPr="000B0BF1">
        <w:rPr>
          <w:rFonts w:cs="Times New Roman"/>
          <w:sz w:val="32"/>
          <w:szCs w:val="32"/>
          <w:rtl/>
          <w:lang w:bidi="ar-DZ"/>
        </w:rPr>
        <w:t xml:space="preserve"> </w:t>
      </w:r>
      <w:r w:rsidRPr="000B0BF1">
        <w:rPr>
          <w:rFonts w:cs="Times New Roman" w:hint="eastAsia"/>
          <w:sz w:val="32"/>
          <w:szCs w:val="32"/>
          <w:rtl/>
          <w:lang w:bidi="ar-DZ"/>
        </w:rPr>
        <w:t>بين</w:t>
      </w:r>
      <w:r w:rsidRPr="000B0BF1">
        <w:rPr>
          <w:rFonts w:cs="Times New Roman"/>
          <w:sz w:val="32"/>
          <w:szCs w:val="32"/>
          <w:rtl/>
          <w:lang w:bidi="ar-DZ"/>
        </w:rPr>
        <w:t xml:space="preserve"> </w:t>
      </w:r>
      <w:r w:rsidRPr="000B0BF1">
        <w:rPr>
          <w:rFonts w:cs="Times New Roman" w:hint="eastAsia"/>
          <w:sz w:val="32"/>
          <w:szCs w:val="32"/>
          <w:rtl/>
          <w:lang w:bidi="ar-DZ"/>
        </w:rPr>
        <w:t>تقدير</w:t>
      </w:r>
      <w:r w:rsidRPr="000B0BF1">
        <w:rPr>
          <w:rFonts w:cs="Times New Roman"/>
          <w:sz w:val="32"/>
          <w:szCs w:val="32"/>
          <w:rtl/>
          <w:lang w:bidi="ar-DZ"/>
        </w:rPr>
        <w:t xml:space="preserve"> </w:t>
      </w:r>
      <w:r w:rsidRPr="000B0BF1">
        <w:rPr>
          <w:rFonts w:cs="Times New Roman" w:hint="eastAsia"/>
          <w:sz w:val="32"/>
          <w:szCs w:val="32"/>
          <w:rtl/>
          <w:lang w:bidi="ar-DZ"/>
        </w:rPr>
        <w:t>الذات</w:t>
      </w:r>
      <w:r w:rsidRPr="000B0BF1">
        <w:rPr>
          <w:rFonts w:cs="Times New Roman"/>
          <w:sz w:val="32"/>
          <w:szCs w:val="32"/>
          <w:rtl/>
          <w:lang w:bidi="ar-DZ"/>
        </w:rPr>
        <w:t xml:space="preserve">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التوافق</w:t>
      </w:r>
      <w:r w:rsidRPr="000B0BF1">
        <w:rPr>
          <w:rFonts w:cs="Times New Roman"/>
          <w:sz w:val="32"/>
          <w:szCs w:val="32"/>
          <w:rtl/>
          <w:lang w:bidi="ar-DZ"/>
        </w:rPr>
        <w:t xml:space="preserve"> </w:t>
      </w:r>
      <w:r w:rsidRPr="000B0BF1">
        <w:rPr>
          <w:rFonts w:cs="Times New Roman" w:hint="eastAsia"/>
          <w:sz w:val="32"/>
          <w:szCs w:val="32"/>
          <w:rtl/>
          <w:lang w:bidi="ar-DZ"/>
        </w:rPr>
        <w:t>النفسي</w:t>
      </w:r>
      <w:r w:rsidRPr="000B0BF1">
        <w:rPr>
          <w:rFonts w:cs="Times New Roman"/>
          <w:sz w:val="32"/>
          <w:szCs w:val="32"/>
          <w:rtl/>
          <w:lang w:bidi="ar-DZ"/>
        </w:rPr>
        <w:t xml:space="preserve"> </w:t>
      </w:r>
      <w:r w:rsidRPr="000B0BF1">
        <w:rPr>
          <w:rFonts w:cs="Times New Roman" w:hint="eastAsia"/>
          <w:sz w:val="32"/>
          <w:szCs w:val="32"/>
          <w:rtl/>
          <w:lang w:bidi="ar-DZ"/>
        </w:rPr>
        <w:t>تبعا</w:t>
      </w:r>
      <w:r w:rsidRPr="000B0BF1">
        <w:rPr>
          <w:rFonts w:cs="Times New Roman"/>
          <w:sz w:val="32"/>
          <w:szCs w:val="32"/>
          <w:rtl/>
          <w:lang w:bidi="ar-DZ"/>
        </w:rPr>
        <w:t xml:space="preserve"> </w:t>
      </w:r>
      <w:r w:rsidRPr="000B0BF1">
        <w:rPr>
          <w:rFonts w:cs="Times New Roman" w:hint="eastAsia"/>
          <w:sz w:val="32"/>
          <w:szCs w:val="32"/>
          <w:rtl/>
          <w:lang w:bidi="ar-DZ"/>
        </w:rPr>
        <w:t>لمدة</w:t>
      </w:r>
      <w:r w:rsidRPr="000B0BF1">
        <w:rPr>
          <w:rFonts w:cs="Times New Roman"/>
          <w:sz w:val="32"/>
          <w:szCs w:val="32"/>
          <w:rtl/>
          <w:lang w:bidi="ar-DZ"/>
        </w:rPr>
        <w:t xml:space="preserve"> </w:t>
      </w:r>
      <w:r w:rsidRPr="000B0BF1">
        <w:rPr>
          <w:rFonts w:cs="Times New Roman" w:hint="eastAsia"/>
          <w:sz w:val="32"/>
          <w:szCs w:val="32"/>
          <w:rtl/>
          <w:lang w:bidi="ar-DZ"/>
        </w:rPr>
        <w:t>الإقامة؟</w:t>
      </w:r>
      <w:r w:rsidRPr="000B0BF1">
        <w:rPr>
          <w:sz w:val="32"/>
          <w:szCs w:val="32"/>
          <w:lang w:bidi="ar-DZ"/>
        </w:rPr>
        <w:t xml:space="preserve"> </w:t>
      </w:r>
    </w:p>
    <w:p w:rsidR="000B0BF1" w:rsidRPr="000B0BF1" w:rsidRDefault="000B0BF1" w:rsidP="000B0BF1">
      <w:pPr>
        <w:tabs>
          <w:tab w:val="left" w:pos="3312"/>
        </w:tabs>
        <w:jc w:val="right"/>
        <w:rPr>
          <w:sz w:val="32"/>
          <w:szCs w:val="32"/>
          <w:rtl/>
          <w:lang w:bidi="ar-DZ"/>
        </w:rPr>
      </w:pPr>
      <w:r w:rsidRPr="000B0BF1">
        <w:rPr>
          <w:sz w:val="32"/>
          <w:szCs w:val="32"/>
          <w:lang w:bidi="ar-DZ"/>
        </w:rPr>
        <w:t xml:space="preserve"> </w:t>
      </w:r>
      <w:r w:rsidRPr="000B0BF1">
        <w:rPr>
          <w:rFonts w:cs="Times New Roman" w:hint="eastAsia"/>
          <w:sz w:val="32"/>
          <w:szCs w:val="32"/>
          <w:rtl/>
          <w:lang w:bidi="ar-DZ"/>
        </w:rPr>
        <w:t>بينما</w:t>
      </w:r>
      <w:r w:rsidRPr="000B0BF1">
        <w:rPr>
          <w:rFonts w:cs="Times New Roman"/>
          <w:sz w:val="32"/>
          <w:szCs w:val="32"/>
          <w:rtl/>
          <w:lang w:bidi="ar-DZ"/>
        </w:rPr>
        <w:t xml:space="preserve"> </w:t>
      </w:r>
      <w:r w:rsidRPr="000B0BF1">
        <w:rPr>
          <w:rFonts w:cs="Times New Roman" w:hint="eastAsia"/>
          <w:sz w:val="32"/>
          <w:szCs w:val="32"/>
          <w:rtl/>
          <w:lang w:bidi="ar-DZ"/>
        </w:rPr>
        <w:t>كان</w:t>
      </w:r>
      <w:r w:rsidRPr="000B0BF1">
        <w:rPr>
          <w:rFonts w:cs="Times New Roman"/>
          <w:sz w:val="32"/>
          <w:szCs w:val="32"/>
          <w:rtl/>
          <w:lang w:bidi="ar-DZ"/>
        </w:rPr>
        <w:t xml:space="preserve"> </w:t>
      </w:r>
      <w:r w:rsidRPr="000B0BF1">
        <w:rPr>
          <w:rFonts w:cs="Times New Roman" w:hint="eastAsia"/>
          <w:sz w:val="32"/>
          <w:szCs w:val="32"/>
          <w:rtl/>
          <w:lang w:bidi="ar-DZ"/>
        </w:rPr>
        <w:t>هدف</w:t>
      </w:r>
      <w:r w:rsidRPr="000B0BF1">
        <w:rPr>
          <w:rFonts w:cs="Times New Roman"/>
          <w:sz w:val="32"/>
          <w:szCs w:val="32"/>
          <w:rtl/>
          <w:lang w:bidi="ar-DZ"/>
        </w:rPr>
        <w:t xml:space="preserve"> </w:t>
      </w:r>
      <w:r w:rsidRPr="000B0BF1">
        <w:rPr>
          <w:rFonts w:cs="Times New Roman" w:hint="eastAsia"/>
          <w:sz w:val="32"/>
          <w:szCs w:val="32"/>
          <w:rtl/>
          <w:lang w:bidi="ar-DZ"/>
        </w:rPr>
        <w:t>البحث</w:t>
      </w:r>
      <w:r w:rsidRPr="000B0BF1">
        <w:rPr>
          <w:rFonts w:cs="Times New Roman"/>
          <w:sz w:val="32"/>
          <w:szCs w:val="32"/>
          <w:rtl/>
          <w:lang w:bidi="ar-DZ"/>
        </w:rPr>
        <w:t xml:space="preserve"> </w:t>
      </w:r>
      <w:r w:rsidRPr="000B0BF1">
        <w:rPr>
          <w:rFonts w:cs="Times New Roman" w:hint="eastAsia"/>
          <w:sz w:val="32"/>
          <w:szCs w:val="32"/>
          <w:rtl/>
          <w:lang w:bidi="ar-DZ"/>
        </w:rPr>
        <w:t>هو</w:t>
      </w:r>
      <w:r w:rsidRPr="000B0BF1">
        <w:rPr>
          <w:rFonts w:cs="Times New Roman"/>
          <w:sz w:val="32"/>
          <w:szCs w:val="32"/>
          <w:rtl/>
          <w:lang w:bidi="ar-DZ"/>
        </w:rPr>
        <w:t xml:space="preserve"> </w:t>
      </w:r>
      <w:r w:rsidRPr="000B0BF1">
        <w:rPr>
          <w:rFonts w:cs="Times New Roman" w:hint="eastAsia"/>
          <w:sz w:val="32"/>
          <w:szCs w:val="32"/>
          <w:rtl/>
          <w:lang w:bidi="ar-DZ"/>
        </w:rPr>
        <w:t>التعرف</w:t>
      </w:r>
      <w:r w:rsidRPr="000B0BF1">
        <w:rPr>
          <w:rFonts w:cs="Times New Roman"/>
          <w:sz w:val="32"/>
          <w:szCs w:val="32"/>
          <w:rtl/>
          <w:lang w:bidi="ar-DZ"/>
        </w:rPr>
        <w:t xml:space="preserve"> </w:t>
      </w:r>
      <w:r w:rsidRPr="000B0BF1">
        <w:rPr>
          <w:rFonts w:cs="Times New Roman" w:hint="eastAsia"/>
          <w:sz w:val="32"/>
          <w:szCs w:val="32"/>
          <w:rtl/>
          <w:lang w:bidi="ar-DZ"/>
        </w:rPr>
        <w:t>على</w:t>
      </w:r>
      <w:r w:rsidRPr="000B0BF1">
        <w:rPr>
          <w:rFonts w:cs="Times New Roman"/>
          <w:sz w:val="32"/>
          <w:szCs w:val="32"/>
          <w:rtl/>
          <w:lang w:bidi="ar-DZ"/>
        </w:rPr>
        <w:t xml:space="preserve"> </w:t>
      </w:r>
      <w:r w:rsidRPr="000B0BF1">
        <w:rPr>
          <w:rFonts w:cs="Times New Roman" w:hint="eastAsia"/>
          <w:sz w:val="32"/>
          <w:szCs w:val="32"/>
          <w:rtl/>
          <w:lang w:bidi="ar-DZ"/>
        </w:rPr>
        <w:t>تقدير</w:t>
      </w:r>
      <w:r w:rsidRPr="000B0BF1">
        <w:rPr>
          <w:rFonts w:cs="Times New Roman"/>
          <w:sz w:val="32"/>
          <w:szCs w:val="32"/>
          <w:rtl/>
          <w:lang w:bidi="ar-DZ"/>
        </w:rPr>
        <w:t xml:space="preserve"> </w:t>
      </w:r>
      <w:r w:rsidRPr="000B0BF1">
        <w:rPr>
          <w:rFonts w:cs="Times New Roman" w:hint="eastAsia"/>
          <w:sz w:val="32"/>
          <w:szCs w:val="32"/>
          <w:rtl/>
          <w:lang w:bidi="ar-DZ"/>
        </w:rPr>
        <w:t>الذات</w:t>
      </w:r>
      <w:r w:rsidRPr="000B0BF1">
        <w:rPr>
          <w:rFonts w:cs="Times New Roman"/>
          <w:sz w:val="32"/>
          <w:szCs w:val="32"/>
          <w:rtl/>
          <w:lang w:bidi="ar-DZ"/>
        </w:rPr>
        <w:t xml:space="preserve"> </w:t>
      </w:r>
      <w:r w:rsidRPr="000B0BF1">
        <w:rPr>
          <w:rFonts w:cs="Times New Roman" w:hint="eastAsia"/>
          <w:sz w:val="32"/>
          <w:szCs w:val="32"/>
          <w:rtl/>
          <w:lang w:bidi="ar-DZ"/>
        </w:rPr>
        <w:t>وعلاقته</w:t>
      </w:r>
      <w:r w:rsidRPr="000B0BF1">
        <w:rPr>
          <w:rFonts w:cs="Times New Roman"/>
          <w:sz w:val="32"/>
          <w:szCs w:val="32"/>
          <w:rtl/>
          <w:lang w:bidi="ar-DZ"/>
        </w:rPr>
        <w:t xml:space="preserve"> </w:t>
      </w:r>
      <w:r w:rsidRPr="000B0BF1">
        <w:rPr>
          <w:rFonts w:cs="Times New Roman" w:hint="eastAsia"/>
          <w:sz w:val="32"/>
          <w:szCs w:val="32"/>
          <w:rtl/>
          <w:lang w:bidi="ar-DZ"/>
        </w:rPr>
        <w:t>بالتوافق</w:t>
      </w:r>
      <w:r w:rsidRPr="000B0BF1">
        <w:rPr>
          <w:rFonts w:cs="Times New Roman"/>
          <w:sz w:val="32"/>
          <w:szCs w:val="32"/>
          <w:rtl/>
          <w:lang w:bidi="ar-DZ"/>
        </w:rPr>
        <w:t xml:space="preserve"> </w:t>
      </w:r>
      <w:r w:rsidRPr="000B0BF1">
        <w:rPr>
          <w:rFonts w:cs="Times New Roman" w:hint="eastAsia"/>
          <w:sz w:val="32"/>
          <w:szCs w:val="32"/>
          <w:rtl/>
          <w:lang w:bidi="ar-DZ"/>
        </w:rPr>
        <w:t>النفسي</w:t>
      </w:r>
      <w:r w:rsidRPr="000B0BF1">
        <w:rPr>
          <w:rFonts w:cs="Times New Roman"/>
          <w:sz w:val="32"/>
          <w:szCs w:val="32"/>
          <w:rtl/>
          <w:lang w:bidi="ar-DZ"/>
        </w:rPr>
        <w:t xml:space="preserve"> </w:t>
      </w:r>
      <w:r w:rsidRPr="000B0BF1">
        <w:rPr>
          <w:rFonts w:cs="Times New Roman" w:hint="eastAsia"/>
          <w:sz w:val="32"/>
          <w:szCs w:val="32"/>
          <w:rtl/>
          <w:lang w:bidi="ar-DZ"/>
        </w:rPr>
        <w:t>لدى</w:t>
      </w:r>
      <w:r w:rsidRPr="000B0BF1">
        <w:rPr>
          <w:rFonts w:cs="Times New Roman"/>
          <w:sz w:val="32"/>
          <w:szCs w:val="32"/>
          <w:rtl/>
          <w:lang w:bidi="ar-DZ"/>
        </w:rPr>
        <w:t xml:space="preserve"> </w:t>
      </w:r>
      <w:r w:rsidRPr="000B0BF1">
        <w:rPr>
          <w:rFonts w:cs="Times New Roman" w:hint="eastAsia"/>
          <w:sz w:val="32"/>
          <w:szCs w:val="32"/>
          <w:rtl/>
          <w:lang w:bidi="ar-DZ"/>
        </w:rPr>
        <w:t>المسنين،</w:t>
      </w:r>
      <w:r w:rsidRPr="000B0BF1">
        <w:rPr>
          <w:rFonts w:cs="Times New Roman"/>
          <w:sz w:val="32"/>
          <w:szCs w:val="32"/>
          <w:rtl/>
          <w:lang w:bidi="ar-DZ"/>
        </w:rPr>
        <w:t xml:space="preserve"> </w:t>
      </w:r>
      <w:r w:rsidRPr="000B0BF1">
        <w:rPr>
          <w:rFonts w:cs="Times New Roman" w:hint="eastAsia"/>
          <w:sz w:val="32"/>
          <w:szCs w:val="32"/>
          <w:rtl/>
          <w:lang w:bidi="ar-DZ"/>
        </w:rPr>
        <w:t>بالإضافة</w:t>
      </w:r>
      <w:r w:rsidRPr="000B0BF1">
        <w:rPr>
          <w:rFonts w:cs="Times New Roman"/>
          <w:sz w:val="32"/>
          <w:szCs w:val="32"/>
          <w:rtl/>
          <w:lang w:bidi="ar-DZ"/>
        </w:rPr>
        <w:t xml:space="preserve"> </w:t>
      </w:r>
      <w:r w:rsidRPr="000B0BF1">
        <w:rPr>
          <w:rFonts w:cs="Times New Roman" w:hint="eastAsia"/>
          <w:sz w:val="32"/>
          <w:szCs w:val="32"/>
          <w:rtl/>
          <w:lang w:bidi="ar-DZ"/>
        </w:rPr>
        <w:t>إلى</w:t>
      </w:r>
      <w:r w:rsidRPr="000B0BF1">
        <w:rPr>
          <w:rFonts w:cs="Times New Roman"/>
          <w:sz w:val="32"/>
          <w:szCs w:val="32"/>
          <w:rtl/>
          <w:lang w:bidi="ar-DZ"/>
        </w:rPr>
        <w:t xml:space="preserve"> </w:t>
      </w:r>
      <w:r w:rsidRPr="000B0BF1">
        <w:rPr>
          <w:rFonts w:cs="Times New Roman" w:hint="eastAsia"/>
          <w:sz w:val="32"/>
          <w:szCs w:val="32"/>
          <w:rtl/>
          <w:lang w:bidi="ar-DZ"/>
        </w:rPr>
        <w:t>التعرف</w:t>
      </w:r>
      <w:r w:rsidRPr="000B0BF1">
        <w:rPr>
          <w:rFonts w:cs="Times New Roman"/>
          <w:sz w:val="32"/>
          <w:szCs w:val="32"/>
          <w:rtl/>
          <w:lang w:bidi="ar-DZ"/>
        </w:rPr>
        <w:t xml:space="preserve"> </w:t>
      </w:r>
      <w:r w:rsidRPr="000B0BF1">
        <w:rPr>
          <w:rFonts w:cs="Times New Roman" w:hint="eastAsia"/>
          <w:sz w:val="32"/>
          <w:szCs w:val="32"/>
          <w:rtl/>
          <w:lang w:bidi="ar-DZ"/>
        </w:rPr>
        <w:t>على</w:t>
      </w:r>
      <w:r w:rsidRPr="000B0BF1">
        <w:rPr>
          <w:rFonts w:cs="Times New Roman"/>
          <w:sz w:val="32"/>
          <w:szCs w:val="32"/>
          <w:rtl/>
          <w:lang w:bidi="ar-DZ"/>
        </w:rPr>
        <w:t xml:space="preserve"> </w:t>
      </w:r>
      <w:r w:rsidRPr="000B0BF1">
        <w:rPr>
          <w:rFonts w:cs="Times New Roman" w:hint="eastAsia"/>
          <w:sz w:val="32"/>
          <w:szCs w:val="32"/>
          <w:rtl/>
          <w:lang w:bidi="ar-DZ"/>
        </w:rPr>
        <w:t>علاقة</w:t>
      </w:r>
      <w:r w:rsidRPr="000B0BF1">
        <w:rPr>
          <w:rFonts w:cs="Times New Roman"/>
          <w:sz w:val="32"/>
          <w:szCs w:val="32"/>
          <w:rtl/>
          <w:lang w:bidi="ar-DZ"/>
        </w:rPr>
        <w:t xml:space="preserve"> </w:t>
      </w:r>
      <w:r w:rsidRPr="000B0BF1">
        <w:rPr>
          <w:rFonts w:cs="Times New Roman" w:hint="eastAsia"/>
          <w:sz w:val="32"/>
          <w:szCs w:val="32"/>
          <w:rtl/>
          <w:lang w:bidi="ar-DZ"/>
        </w:rPr>
        <w:t>التوافق</w:t>
      </w:r>
      <w:r w:rsidRPr="000B0BF1">
        <w:rPr>
          <w:rFonts w:cs="Times New Roman"/>
          <w:sz w:val="32"/>
          <w:szCs w:val="32"/>
          <w:rtl/>
          <w:lang w:bidi="ar-DZ"/>
        </w:rPr>
        <w:t xml:space="preserve"> </w:t>
      </w:r>
      <w:r w:rsidRPr="000B0BF1">
        <w:rPr>
          <w:rFonts w:cs="Times New Roman" w:hint="eastAsia"/>
          <w:sz w:val="32"/>
          <w:szCs w:val="32"/>
          <w:rtl/>
          <w:lang w:bidi="ar-DZ"/>
        </w:rPr>
        <w:t>النفسي</w:t>
      </w:r>
      <w:r w:rsidRPr="000B0BF1">
        <w:rPr>
          <w:rFonts w:cs="Times New Roman"/>
          <w:sz w:val="32"/>
          <w:szCs w:val="32"/>
          <w:rtl/>
          <w:lang w:bidi="ar-DZ"/>
        </w:rPr>
        <w:t xml:space="preserve"> </w:t>
      </w:r>
      <w:r w:rsidRPr="000B0BF1">
        <w:rPr>
          <w:rFonts w:cs="Times New Roman" w:hint="eastAsia"/>
          <w:sz w:val="32"/>
          <w:szCs w:val="32"/>
          <w:rtl/>
          <w:lang w:bidi="ar-DZ"/>
        </w:rPr>
        <w:t>بمستويات</w:t>
      </w:r>
      <w:r w:rsidRPr="000B0BF1">
        <w:rPr>
          <w:rFonts w:cs="Times New Roman"/>
          <w:sz w:val="32"/>
          <w:szCs w:val="32"/>
          <w:rtl/>
          <w:lang w:bidi="ar-DZ"/>
        </w:rPr>
        <w:t xml:space="preserve"> </w:t>
      </w:r>
      <w:r w:rsidRPr="000B0BF1">
        <w:rPr>
          <w:rFonts w:cs="Times New Roman" w:hint="eastAsia"/>
          <w:sz w:val="32"/>
          <w:szCs w:val="32"/>
          <w:rtl/>
          <w:lang w:bidi="ar-DZ"/>
        </w:rPr>
        <w:t>تقدير</w:t>
      </w:r>
      <w:r w:rsidRPr="000B0BF1">
        <w:rPr>
          <w:rFonts w:cs="Times New Roman"/>
          <w:sz w:val="32"/>
          <w:szCs w:val="32"/>
          <w:rtl/>
          <w:lang w:bidi="ar-DZ"/>
        </w:rPr>
        <w:t xml:space="preserve"> </w:t>
      </w:r>
      <w:r w:rsidRPr="000B0BF1">
        <w:rPr>
          <w:rFonts w:cs="Times New Roman" w:hint="eastAsia"/>
          <w:sz w:val="32"/>
          <w:szCs w:val="32"/>
          <w:rtl/>
          <w:lang w:bidi="ar-DZ"/>
        </w:rPr>
        <w:t>الذات</w:t>
      </w:r>
      <w:r w:rsidRPr="000B0BF1">
        <w:rPr>
          <w:rFonts w:cs="Times New Roman"/>
          <w:sz w:val="32"/>
          <w:szCs w:val="32"/>
          <w:rtl/>
          <w:lang w:bidi="ar-DZ"/>
        </w:rPr>
        <w:t xml:space="preserve"> </w:t>
      </w:r>
      <w:r w:rsidRPr="000B0BF1">
        <w:rPr>
          <w:rFonts w:cs="Times New Roman" w:hint="eastAsia"/>
          <w:sz w:val="32"/>
          <w:szCs w:val="32"/>
          <w:rtl/>
          <w:lang w:bidi="ar-DZ"/>
        </w:rPr>
        <w:t>والوقوف</w:t>
      </w:r>
      <w:r w:rsidRPr="000B0BF1">
        <w:rPr>
          <w:rFonts w:cs="Times New Roman"/>
          <w:sz w:val="32"/>
          <w:szCs w:val="32"/>
          <w:rtl/>
          <w:lang w:bidi="ar-DZ"/>
        </w:rPr>
        <w:t xml:space="preserve"> </w:t>
      </w:r>
      <w:r w:rsidRPr="000B0BF1">
        <w:rPr>
          <w:rFonts w:cs="Times New Roman" w:hint="eastAsia"/>
          <w:sz w:val="32"/>
          <w:szCs w:val="32"/>
          <w:rtl/>
          <w:lang w:bidi="ar-DZ"/>
        </w:rPr>
        <w:t>على</w:t>
      </w:r>
      <w:r w:rsidRPr="000B0BF1">
        <w:rPr>
          <w:rFonts w:cs="Times New Roman"/>
          <w:sz w:val="32"/>
          <w:szCs w:val="32"/>
          <w:rtl/>
          <w:lang w:bidi="ar-DZ"/>
        </w:rPr>
        <w:t xml:space="preserve"> </w:t>
      </w:r>
      <w:r w:rsidRPr="000B0BF1">
        <w:rPr>
          <w:rFonts w:cs="Times New Roman" w:hint="eastAsia"/>
          <w:sz w:val="32"/>
          <w:szCs w:val="32"/>
          <w:rtl/>
          <w:lang w:bidi="ar-DZ"/>
        </w:rPr>
        <w:t>الفروق</w:t>
      </w:r>
      <w:r w:rsidRPr="000B0BF1">
        <w:rPr>
          <w:rFonts w:cs="Times New Roman"/>
          <w:sz w:val="32"/>
          <w:szCs w:val="32"/>
          <w:rtl/>
          <w:lang w:bidi="ar-DZ"/>
        </w:rPr>
        <w:t xml:space="preserve"> </w:t>
      </w:r>
      <w:r w:rsidRPr="000B0BF1">
        <w:rPr>
          <w:rFonts w:cs="Times New Roman" w:hint="eastAsia"/>
          <w:sz w:val="32"/>
          <w:szCs w:val="32"/>
          <w:rtl/>
          <w:lang w:bidi="ar-DZ"/>
        </w:rPr>
        <w:t>بين</w:t>
      </w:r>
      <w:r w:rsidRPr="000B0BF1">
        <w:rPr>
          <w:rFonts w:cs="Times New Roman"/>
          <w:sz w:val="32"/>
          <w:szCs w:val="32"/>
          <w:rtl/>
          <w:lang w:bidi="ar-DZ"/>
        </w:rPr>
        <w:t xml:space="preserve"> </w:t>
      </w:r>
      <w:r w:rsidRPr="000B0BF1">
        <w:rPr>
          <w:rFonts w:cs="Times New Roman" w:hint="eastAsia"/>
          <w:sz w:val="32"/>
          <w:szCs w:val="32"/>
          <w:rtl/>
          <w:lang w:bidi="ar-DZ"/>
        </w:rPr>
        <w:t>الجنسين</w:t>
      </w:r>
      <w:r w:rsidRPr="000B0BF1">
        <w:rPr>
          <w:rFonts w:cs="Times New Roman"/>
          <w:sz w:val="32"/>
          <w:szCs w:val="32"/>
          <w:rtl/>
          <w:lang w:bidi="ar-DZ"/>
        </w:rPr>
        <w:t xml:space="preserve"> </w:t>
      </w:r>
      <w:r w:rsidRPr="000B0BF1">
        <w:rPr>
          <w:rFonts w:cs="Times New Roman" w:hint="eastAsia"/>
          <w:sz w:val="32"/>
          <w:szCs w:val="32"/>
          <w:rtl/>
          <w:lang w:bidi="ar-DZ"/>
        </w:rPr>
        <w:t>ومدة</w:t>
      </w:r>
      <w:r w:rsidRPr="000B0BF1">
        <w:rPr>
          <w:rFonts w:cs="Times New Roman"/>
          <w:sz w:val="32"/>
          <w:szCs w:val="32"/>
          <w:rtl/>
          <w:lang w:bidi="ar-DZ"/>
        </w:rPr>
        <w:t xml:space="preserve"> </w:t>
      </w:r>
      <w:r w:rsidRPr="000B0BF1">
        <w:rPr>
          <w:rFonts w:cs="Times New Roman" w:hint="eastAsia"/>
          <w:sz w:val="32"/>
          <w:szCs w:val="32"/>
          <w:rtl/>
          <w:lang w:bidi="ar-DZ"/>
        </w:rPr>
        <w:t>الإقامة</w:t>
      </w:r>
      <w:r w:rsidRPr="000B0BF1">
        <w:rPr>
          <w:rFonts w:cs="Times New Roman"/>
          <w:sz w:val="32"/>
          <w:szCs w:val="32"/>
          <w:rtl/>
          <w:lang w:bidi="ar-DZ"/>
        </w:rPr>
        <w:t xml:space="preserve">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علاقتها</w:t>
      </w:r>
      <w:r w:rsidRPr="000B0BF1">
        <w:rPr>
          <w:rFonts w:cs="Times New Roman"/>
          <w:sz w:val="32"/>
          <w:szCs w:val="32"/>
          <w:rtl/>
          <w:lang w:bidi="ar-DZ"/>
        </w:rPr>
        <w:t xml:space="preserve"> </w:t>
      </w:r>
      <w:r w:rsidRPr="000B0BF1">
        <w:rPr>
          <w:rFonts w:cs="Times New Roman" w:hint="eastAsia"/>
          <w:sz w:val="32"/>
          <w:szCs w:val="32"/>
          <w:rtl/>
          <w:lang w:bidi="ar-DZ"/>
        </w:rPr>
        <w:t>بالتقدير</w:t>
      </w:r>
      <w:r w:rsidRPr="000B0BF1">
        <w:rPr>
          <w:rFonts w:cs="Times New Roman"/>
          <w:sz w:val="32"/>
          <w:szCs w:val="32"/>
          <w:rtl/>
          <w:lang w:bidi="ar-DZ"/>
        </w:rPr>
        <w:t xml:space="preserve">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التوافق</w:t>
      </w:r>
      <w:r w:rsidRPr="000B0BF1">
        <w:rPr>
          <w:rFonts w:cs="Times New Roman"/>
          <w:sz w:val="32"/>
          <w:szCs w:val="32"/>
          <w:rtl/>
          <w:lang w:bidi="ar-DZ"/>
        </w:rPr>
        <w:t xml:space="preserve"> </w:t>
      </w:r>
      <w:r w:rsidRPr="000B0BF1">
        <w:rPr>
          <w:rFonts w:cs="Times New Roman" w:hint="eastAsia"/>
          <w:sz w:val="32"/>
          <w:szCs w:val="32"/>
          <w:rtl/>
          <w:lang w:bidi="ar-DZ"/>
        </w:rPr>
        <w:t>النفسي</w:t>
      </w:r>
      <w:r w:rsidRPr="000B0BF1">
        <w:rPr>
          <w:sz w:val="32"/>
          <w:szCs w:val="32"/>
          <w:lang w:bidi="ar-DZ"/>
        </w:rPr>
        <w:t xml:space="preserve"> .</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ولإختبار</w:t>
      </w:r>
      <w:r w:rsidRPr="000B0BF1">
        <w:rPr>
          <w:rFonts w:cs="Times New Roman"/>
          <w:sz w:val="32"/>
          <w:szCs w:val="32"/>
          <w:rtl/>
          <w:lang w:bidi="ar-DZ"/>
        </w:rPr>
        <w:t xml:space="preserve"> </w:t>
      </w:r>
      <w:r w:rsidRPr="000B0BF1">
        <w:rPr>
          <w:rFonts w:cs="Times New Roman" w:hint="eastAsia"/>
          <w:sz w:val="32"/>
          <w:szCs w:val="32"/>
          <w:rtl/>
          <w:lang w:bidi="ar-DZ"/>
        </w:rPr>
        <w:t>صحة</w:t>
      </w:r>
      <w:r w:rsidRPr="000B0BF1">
        <w:rPr>
          <w:rFonts w:cs="Times New Roman"/>
          <w:sz w:val="32"/>
          <w:szCs w:val="32"/>
          <w:rtl/>
          <w:lang w:bidi="ar-DZ"/>
        </w:rPr>
        <w:t xml:space="preserve"> </w:t>
      </w:r>
      <w:r w:rsidRPr="000B0BF1">
        <w:rPr>
          <w:rFonts w:cs="Times New Roman" w:hint="eastAsia"/>
          <w:sz w:val="32"/>
          <w:szCs w:val="32"/>
          <w:rtl/>
          <w:lang w:bidi="ar-DZ"/>
        </w:rPr>
        <w:t>الفرضيات</w:t>
      </w:r>
      <w:r w:rsidRPr="000B0BF1">
        <w:rPr>
          <w:rFonts w:cs="Times New Roman"/>
          <w:sz w:val="32"/>
          <w:szCs w:val="32"/>
          <w:rtl/>
          <w:lang w:bidi="ar-DZ"/>
        </w:rPr>
        <w:t xml:space="preserve"> </w:t>
      </w:r>
      <w:r w:rsidRPr="000B0BF1">
        <w:rPr>
          <w:rFonts w:cs="Times New Roman" w:hint="eastAsia"/>
          <w:sz w:val="32"/>
          <w:szCs w:val="32"/>
          <w:rtl/>
          <w:lang w:bidi="ar-DZ"/>
        </w:rPr>
        <w:t>التي</w:t>
      </w:r>
      <w:r w:rsidRPr="000B0BF1">
        <w:rPr>
          <w:rFonts w:cs="Times New Roman"/>
          <w:sz w:val="32"/>
          <w:szCs w:val="32"/>
          <w:rtl/>
          <w:lang w:bidi="ar-DZ"/>
        </w:rPr>
        <w:t xml:space="preserve"> </w:t>
      </w:r>
      <w:r w:rsidRPr="000B0BF1">
        <w:rPr>
          <w:rFonts w:cs="Times New Roman" w:hint="eastAsia"/>
          <w:sz w:val="32"/>
          <w:szCs w:val="32"/>
          <w:rtl/>
          <w:lang w:bidi="ar-DZ"/>
        </w:rPr>
        <w:t>تم</w:t>
      </w:r>
      <w:r w:rsidRPr="000B0BF1">
        <w:rPr>
          <w:rFonts w:cs="Times New Roman"/>
          <w:sz w:val="32"/>
          <w:szCs w:val="32"/>
          <w:rtl/>
          <w:lang w:bidi="ar-DZ"/>
        </w:rPr>
        <w:t xml:space="preserve"> </w:t>
      </w:r>
      <w:r w:rsidRPr="000B0BF1">
        <w:rPr>
          <w:rFonts w:cs="Times New Roman" w:hint="eastAsia"/>
          <w:sz w:val="32"/>
          <w:szCs w:val="32"/>
          <w:rtl/>
          <w:lang w:bidi="ar-DZ"/>
        </w:rPr>
        <w:t>صياغتها،</w:t>
      </w:r>
      <w:r w:rsidRPr="000B0BF1">
        <w:rPr>
          <w:rFonts w:cs="Times New Roman"/>
          <w:sz w:val="32"/>
          <w:szCs w:val="32"/>
          <w:rtl/>
          <w:lang w:bidi="ar-DZ"/>
        </w:rPr>
        <w:t xml:space="preserve"> </w:t>
      </w:r>
      <w:r w:rsidRPr="000B0BF1">
        <w:rPr>
          <w:rFonts w:cs="Times New Roman" w:hint="eastAsia"/>
          <w:sz w:val="32"/>
          <w:szCs w:val="32"/>
          <w:rtl/>
          <w:lang w:bidi="ar-DZ"/>
        </w:rPr>
        <w:t>تم</w:t>
      </w:r>
      <w:r w:rsidRPr="000B0BF1">
        <w:rPr>
          <w:rFonts w:cs="Times New Roman"/>
          <w:sz w:val="32"/>
          <w:szCs w:val="32"/>
          <w:rtl/>
          <w:lang w:bidi="ar-DZ"/>
        </w:rPr>
        <w:t xml:space="preserve"> </w:t>
      </w:r>
      <w:r w:rsidRPr="000B0BF1">
        <w:rPr>
          <w:rFonts w:cs="Times New Roman" w:hint="eastAsia"/>
          <w:sz w:val="32"/>
          <w:szCs w:val="32"/>
          <w:rtl/>
          <w:lang w:bidi="ar-DZ"/>
        </w:rPr>
        <w:t>تكييف</w:t>
      </w:r>
      <w:r w:rsidRPr="000B0BF1">
        <w:rPr>
          <w:rFonts w:cs="Times New Roman"/>
          <w:sz w:val="32"/>
          <w:szCs w:val="32"/>
          <w:rtl/>
          <w:lang w:bidi="ar-DZ"/>
        </w:rPr>
        <w:t xml:space="preserve"> </w:t>
      </w:r>
      <w:r w:rsidRPr="000B0BF1">
        <w:rPr>
          <w:rFonts w:cs="Times New Roman" w:hint="eastAsia"/>
          <w:sz w:val="32"/>
          <w:szCs w:val="32"/>
          <w:rtl/>
          <w:lang w:bidi="ar-DZ"/>
        </w:rPr>
        <w:t>مقياس</w:t>
      </w:r>
      <w:r w:rsidRPr="000B0BF1">
        <w:rPr>
          <w:rFonts w:cs="Times New Roman"/>
          <w:sz w:val="32"/>
          <w:szCs w:val="32"/>
          <w:rtl/>
          <w:lang w:bidi="ar-DZ"/>
        </w:rPr>
        <w:t xml:space="preserve"> </w:t>
      </w:r>
      <w:r w:rsidRPr="000B0BF1">
        <w:rPr>
          <w:rFonts w:cs="Times New Roman" w:hint="eastAsia"/>
          <w:sz w:val="32"/>
          <w:szCs w:val="32"/>
          <w:rtl/>
          <w:lang w:bidi="ar-DZ"/>
        </w:rPr>
        <w:t>تقدير</w:t>
      </w:r>
      <w:r w:rsidRPr="000B0BF1">
        <w:rPr>
          <w:rFonts w:cs="Times New Roman"/>
          <w:sz w:val="32"/>
          <w:szCs w:val="32"/>
          <w:rtl/>
          <w:lang w:bidi="ar-DZ"/>
        </w:rPr>
        <w:t xml:space="preserve"> </w:t>
      </w:r>
      <w:r w:rsidRPr="000B0BF1">
        <w:rPr>
          <w:rFonts w:cs="Times New Roman" w:hint="eastAsia"/>
          <w:sz w:val="32"/>
          <w:szCs w:val="32"/>
          <w:rtl/>
          <w:lang w:bidi="ar-DZ"/>
        </w:rPr>
        <w:t>الذات</w:t>
      </w:r>
      <w:r w:rsidRPr="000B0BF1">
        <w:rPr>
          <w:rFonts w:cs="Times New Roman"/>
          <w:sz w:val="32"/>
          <w:szCs w:val="32"/>
          <w:rtl/>
          <w:lang w:bidi="ar-DZ"/>
        </w:rPr>
        <w:t xml:space="preserve"> </w:t>
      </w:r>
      <w:r w:rsidRPr="000B0BF1">
        <w:rPr>
          <w:rFonts w:cs="Times New Roman" w:hint="eastAsia"/>
          <w:sz w:val="32"/>
          <w:szCs w:val="32"/>
          <w:rtl/>
          <w:lang w:bidi="ar-DZ"/>
        </w:rPr>
        <w:t>لروزنبارغ</w:t>
      </w:r>
      <w:r w:rsidRPr="000B0BF1">
        <w:rPr>
          <w:rFonts w:cs="Times New Roman"/>
          <w:sz w:val="32"/>
          <w:szCs w:val="32"/>
          <w:rtl/>
          <w:lang w:bidi="ar-DZ"/>
        </w:rPr>
        <w:t xml:space="preserve"> </w:t>
      </w:r>
      <w:r w:rsidRPr="000B0BF1">
        <w:rPr>
          <w:rFonts w:cs="Times New Roman" w:hint="eastAsia"/>
          <w:sz w:val="32"/>
          <w:szCs w:val="32"/>
          <w:rtl/>
          <w:lang w:bidi="ar-DZ"/>
        </w:rPr>
        <w:t>ومقياس</w:t>
      </w:r>
      <w:r w:rsidRPr="000B0BF1">
        <w:rPr>
          <w:rFonts w:cs="Times New Roman"/>
          <w:sz w:val="32"/>
          <w:szCs w:val="32"/>
          <w:rtl/>
          <w:lang w:bidi="ar-DZ"/>
        </w:rPr>
        <w:t xml:space="preserve"> </w:t>
      </w:r>
      <w:r w:rsidRPr="000B0BF1">
        <w:rPr>
          <w:rFonts w:cs="Times New Roman" w:hint="eastAsia"/>
          <w:sz w:val="32"/>
          <w:szCs w:val="32"/>
          <w:rtl/>
          <w:lang w:bidi="ar-DZ"/>
        </w:rPr>
        <w:t>التوافق</w:t>
      </w:r>
      <w:r w:rsidRPr="000B0BF1">
        <w:rPr>
          <w:rFonts w:cs="Times New Roman"/>
          <w:sz w:val="32"/>
          <w:szCs w:val="32"/>
          <w:rtl/>
          <w:lang w:bidi="ar-DZ"/>
        </w:rPr>
        <w:t xml:space="preserve"> </w:t>
      </w:r>
      <w:r w:rsidRPr="000B0BF1">
        <w:rPr>
          <w:rFonts w:cs="Times New Roman" w:hint="eastAsia"/>
          <w:sz w:val="32"/>
          <w:szCs w:val="32"/>
          <w:rtl/>
          <w:lang w:bidi="ar-DZ"/>
        </w:rPr>
        <w:t>النفسي</w:t>
      </w:r>
      <w:r w:rsidRPr="000B0BF1">
        <w:rPr>
          <w:rFonts w:cs="Times New Roman"/>
          <w:sz w:val="32"/>
          <w:szCs w:val="32"/>
          <w:rtl/>
          <w:lang w:bidi="ar-DZ"/>
        </w:rPr>
        <w:t xml:space="preserve"> </w:t>
      </w:r>
      <w:r w:rsidRPr="000B0BF1">
        <w:rPr>
          <w:rFonts w:cs="Times New Roman" w:hint="eastAsia"/>
          <w:sz w:val="32"/>
          <w:szCs w:val="32"/>
          <w:rtl/>
          <w:lang w:bidi="ar-DZ"/>
        </w:rPr>
        <w:t>لسامية</w:t>
      </w:r>
      <w:r w:rsidRPr="000B0BF1">
        <w:rPr>
          <w:rFonts w:cs="Times New Roman"/>
          <w:sz w:val="32"/>
          <w:szCs w:val="32"/>
          <w:rtl/>
          <w:lang w:bidi="ar-DZ"/>
        </w:rPr>
        <w:t xml:space="preserve"> </w:t>
      </w:r>
      <w:r w:rsidRPr="000B0BF1">
        <w:rPr>
          <w:rFonts w:cs="Times New Roman" w:hint="eastAsia"/>
          <w:sz w:val="32"/>
          <w:szCs w:val="32"/>
          <w:rtl/>
          <w:lang w:bidi="ar-DZ"/>
        </w:rPr>
        <w:t>قطان</w:t>
      </w:r>
      <w:r w:rsidRPr="000B0BF1">
        <w:rPr>
          <w:rFonts w:cs="Times New Roman"/>
          <w:sz w:val="32"/>
          <w:szCs w:val="32"/>
          <w:rtl/>
          <w:lang w:bidi="ar-DZ"/>
        </w:rPr>
        <w:t xml:space="preserve"> </w:t>
      </w:r>
      <w:r w:rsidRPr="000B0BF1">
        <w:rPr>
          <w:rFonts w:cs="Times New Roman" w:hint="eastAsia"/>
          <w:sz w:val="32"/>
          <w:szCs w:val="32"/>
          <w:rtl/>
          <w:lang w:bidi="ar-DZ"/>
        </w:rPr>
        <w:t>على</w:t>
      </w:r>
      <w:r w:rsidRPr="000B0BF1">
        <w:rPr>
          <w:rFonts w:cs="Times New Roman"/>
          <w:sz w:val="32"/>
          <w:szCs w:val="32"/>
          <w:rtl/>
          <w:lang w:bidi="ar-DZ"/>
        </w:rPr>
        <w:t xml:space="preserve"> </w:t>
      </w:r>
      <w:r w:rsidRPr="000B0BF1">
        <w:rPr>
          <w:rFonts w:cs="Times New Roman" w:hint="eastAsia"/>
          <w:sz w:val="32"/>
          <w:szCs w:val="32"/>
          <w:rtl/>
          <w:lang w:bidi="ar-DZ"/>
        </w:rPr>
        <w:t>المسنين</w:t>
      </w:r>
      <w:r w:rsidRPr="000B0BF1">
        <w:rPr>
          <w:rFonts w:cs="Times New Roman"/>
          <w:sz w:val="32"/>
          <w:szCs w:val="32"/>
          <w:rtl/>
          <w:lang w:bidi="ar-DZ"/>
        </w:rPr>
        <w:t xml:space="preserve"> </w:t>
      </w:r>
      <w:r w:rsidRPr="000B0BF1">
        <w:rPr>
          <w:rFonts w:cs="Times New Roman" w:hint="eastAsia"/>
          <w:sz w:val="32"/>
          <w:szCs w:val="32"/>
          <w:rtl/>
          <w:lang w:bidi="ar-DZ"/>
        </w:rPr>
        <w:t>في</w:t>
      </w:r>
      <w:r w:rsidRPr="000B0BF1">
        <w:rPr>
          <w:rFonts w:cs="Times New Roman"/>
          <w:sz w:val="32"/>
          <w:szCs w:val="32"/>
          <w:rtl/>
          <w:lang w:bidi="ar-DZ"/>
        </w:rPr>
        <w:t xml:space="preserve"> </w:t>
      </w:r>
      <w:r w:rsidRPr="000B0BF1">
        <w:rPr>
          <w:rFonts w:cs="Times New Roman" w:hint="eastAsia"/>
          <w:sz w:val="32"/>
          <w:szCs w:val="32"/>
          <w:rtl/>
          <w:lang w:bidi="ar-DZ"/>
        </w:rPr>
        <w:t>البيئة</w:t>
      </w:r>
      <w:r w:rsidRPr="000B0BF1">
        <w:rPr>
          <w:rFonts w:cs="Times New Roman"/>
          <w:sz w:val="32"/>
          <w:szCs w:val="32"/>
          <w:rtl/>
          <w:lang w:bidi="ar-DZ"/>
        </w:rPr>
        <w:t xml:space="preserve"> </w:t>
      </w:r>
      <w:r w:rsidRPr="000B0BF1">
        <w:rPr>
          <w:rFonts w:cs="Times New Roman" w:hint="eastAsia"/>
          <w:sz w:val="32"/>
          <w:szCs w:val="32"/>
          <w:rtl/>
          <w:lang w:bidi="ar-DZ"/>
        </w:rPr>
        <w:t>الجزائرية</w:t>
      </w:r>
      <w:r w:rsidRPr="000B0BF1">
        <w:rPr>
          <w:rFonts w:cs="Times New Roman"/>
          <w:sz w:val="32"/>
          <w:szCs w:val="32"/>
          <w:rtl/>
          <w:lang w:bidi="ar-DZ"/>
        </w:rPr>
        <w:t xml:space="preserve">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في</w:t>
      </w:r>
      <w:r w:rsidRPr="000B0BF1">
        <w:rPr>
          <w:rFonts w:cs="Times New Roman"/>
          <w:sz w:val="32"/>
          <w:szCs w:val="32"/>
          <w:rtl/>
          <w:lang w:bidi="ar-DZ"/>
        </w:rPr>
        <w:t xml:space="preserve"> </w:t>
      </w:r>
      <w:r w:rsidRPr="000B0BF1">
        <w:rPr>
          <w:rFonts w:cs="Times New Roman" w:hint="eastAsia"/>
          <w:sz w:val="32"/>
          <w:szCs w:val="32"/>
          <w:rtl/>
          <w:lang w:bidi="ar-DZ"/>
        </w:rPr>
        <w:t>الجهة</w:t>
      </w:r>
      <w:r w:rsidRPr="000B0BF1">
        <w:rPr>
          <w:rFonts w:cs="Times New Roman"/>
          <w:sz w:val="32"/>
          <w:szCs w:val="32"/>
          <w:rtl/>
          <w:lang w:bidi="ar-DZ"/>
        </w:rPr>
        <w:t xml:space="preserve"> </w:t>
      </w:r>
      <w:r w:rsidRPr="000B0BF1">
        <w:rPr>
          <w:rFonts w:cs="Times New Roman" w:hint="eastAsia"/>
          <w:sz w:val="32"/>
          <w:szCs w:val="32"/>
          <w:rtl/>
          <w:lang w:bidi="ar-DZ"/>
        </w:rPr>
        <w:t>الغربية</w:t>
      </w:r>
      <w:r w:rsidRPr="000B0BF1">
        <w:rPr>
          <w:rFonts w:cs="Times New Roman"/>
          <w:sz w:val="32"/>
          <w:szCs w:val="32"/>
          <w:rtl/>
          <w:lang w:bidi="ar-DZ"/>
        </w:rPr>
        <w:t xml:space="preserve"> </w:t>
      </w:r>
      <w:r w:rsidRPr="000B0BF1">
        <w:rPr>
          <w:rFonts w:cs="Times New Roman" w:hint="eastAsia"/>
          <w:sz w:val="32"/>
          <w:szCs w:val="32"/>
          <w:rtl/>
          <w:lang w:bidi="ar-DZ"/>
        </w:rPr>
        <w:t>من</w:t>
      </w:r>
      <w:r w:rsidRPr="000B0BF1">
        <w:rPr>
          <w:rFonts w:cs="Times New Roman"/>
          <w:sz w:val="32"/>
          <w:szCs w:val="32"/>
          <w:rtl/>
          <w:lang w:bidi="ar-DZ"/>
        </w:rPr>
        <w:t xml:space="preserve"> </w:t>
      </w:r>
      <w:r w:rsidRPr="000B0BF1">
        <w:rPr>
          <w:rFonts w:cs="Times New Roman" w:hint="eastAsia"/>
          <w:sz w:val="32"/>
          <w:szCs w:val="32"/>
          <w:rtl/>
          <w:lang w:bidi="ar-DZ"/>
        </w:rPr>
        <w:t>الوطن</w:t>
      </w:r>
      <w:r w:rsidRPr="000B0BF1">
        <w:rPr>
          <w:rFonts w:cs="Times New Roman"/>
          <w:sz w:val="32"/>
          <w:szCs w:val="32"/>
          <w:rtl/>
          <w:lang w:bidi="ar-DZ"/>
        </w:rPr>
        <w:t xml:space="preserve">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بلسان</w:t>
      </w:r>
      <w:r w:rsidRPr="000B0BF1">
        <w:rPr>
          <w:rFonts w:cs="Times New Roman"/>
          <w:sz w:val="32"/>
          <w:szCs w:val="32"/>
          <w:rtl/>
          <w:lang w:bidi="ar-DZ"/>
        </w:rPr>
        <w:t xml:space="preserve"> </w:t>
      </w:r>
      <w:r w:rsidRPr="000B0BF1">
        <w:rPr>
          <w:rFonts w:cs="Times New Roman" w:hint="eastAsia"/>
          <w:sz w:val="32"/>
          <w:szCs w:val="32"/>
          <w:rtl/>
          <w:lang w:bidi="ar-DZ"/>
        </w:rPr>
        <w:t>الدارج</w:t>
      </w:r>
      <w:r w:rsidRPr="000B0BF1">
        <w:rPr>
          <w:rFonts w:cs="Times New Roman"/>
          <w:sz w:val="32"/>
          <w:szCs w:val="32"/>
          <w:rtl/>
          <w:lang w:bidi="ar-DZ"/>
        </w:rPr>
        <w:t xml:space="preserve">. </w:t>
      </w:r>
      <w:r w:rsidRPr="000B0BF1">
        <w:rPr>
          <w:rFonts w:cs="Times New Roman" w:hint="eastAsia"/>
          <w:sz w:val="32"/>
          <w:szCs w:val="32"/>
          <w:rtl/>
          <w:lang w:bidi="ar-DZ"/>
        </w:rPr>
        <w:t>إتبعتها</w:t>
      </w:r>
      <w:r w:rsidRPr="000B0BF1">
        <w:rPr>
          <w:rFonts w:cs="Times New Roman"/>
          <w:sz w:val="32"/>
          <w:szCs w:val="32"/>
          <w:rtl/>
          <w:lang w:bidi="ar-DZ"/>
        </w:rPr>
        <w:t xml:space="preserve"> </w:t>
      </w:r>
      <w:r w:rsidRPr="000B0BF1">
        <w:rPr>
          <w:rFonts w:cs="Times New Roman" w:hint="eastAsia"/>
          <w:sz w:val="32"/>
          <w:szCs w:val="32"/>
          <w:rtl/>
          <w:lang w:bidi="ar-DZ"/>
        </w:rPr>
        <w:t>خطوة</w:t>
      </w:r>
      <w:r w:rsidRPr="000B0BF1">
        <w:rPr>
          <w:rFonts w:cs="Times New Roman"/>
          <w:sz w:val="32"/>
          <w:szCs w:val="32"/>
          <w:rtl/>
          <w:lang w:bidi="ar-DZ"/>
        </w:rPr>
        <w:t xml:space="preserve"> </w:t>
      </w:r>
      <w:r w:rsidRPr="000B0BF1">
        <w:rPr>
          <w:rFonts w:cs="Times New Roman" w:hint="eastAsia"/>
          <w:sz w:val="32"/>
          <w:szCs w:val="32"/>
          <w:rtl/>
          <w:lang w:bidi="ar-DZ"/>
        </w:rPr>
        <w:t>أخرى</w:t>
      </w:r>
      <w:r w:rsidRPr="000B0BF1">
        <w:rPr>
          <w:rFonts w:cs="Times New Roman"/>
          <w:sz w:val="32"/>
          <w:szCs w:val="32"/>
          <w:rtl/>
          <w:lang w:bidi="ar-DZ"/>
        </w:rPr>
        <w:t xml:space="preserve"> </w:t>
      </w:r>
      <w:r w:rsidRPr="000B0BF1">
        <w:rPr>
          <w:rFonts w:cs="Times New Roman" w:hint="eastAsia"/>
          <w:sz w:val="32"/>
          <w:szCs w:val="32"/>
          <w:rtl/>
          <w:lang w:bidi="ar-DZ"/>
        </w:rPr>
        <w:t>تمثلت</w:t>
      </w:r>
      <w:r w:rsidRPr="000B0BF1">
        <w:rPr>
          <w:rFonts w:cs="Times New Roman"/>
          <w:sz w:val="32"/>
          <w:szCs w:val="32"/>
          <w:rtl/>
          <w:lang w:bidi="ar-DZ"/>
        </w:rPr>
        <w:t xml:space="preserve"> </w:t>
      </w:r>
      <w:r w:rsidRPr="000B0BF1">
        <w:rPr>
          <w:rFonts w:cs="Times New Roman" w:hint="eastAsia"/>
          <w:sz w:val="32"/>
          <w:szCs w:val="32"/>
          <w:rtl/>
          <w:lang w:bidi="ar-DZ"/>
        </w:rPr>
        <w:t>في</w:t>
      </w:r>
      <w:r w:rsidRPr="000B0BF1">
        <w:rPr>
          <w:rFonts w:cs="Times New Roman"/>
          <w:sz w:val="32"/>
          <w:szCs w:val="32"/>
          <w:rtl/>
          <w:lang w:bidi="ar-DZ"/>
        </w:rPr>
        <w:t xml:space="preserve"> </w:t>
      </w:r>
      <w:r w:rsidRPr="000B0BF1">
        <w:rPr>
          <w:rFonts w:cs="Times New Roman" w:hint="eastAsia"/>
          <w:sz w:val="32"/>
          <w:szCs w:val="32"/>
          <w:rtl/>
          <w:lang w:bidi="ar-DZ"/>
        </w:rPr>
        <w:t>عرض</w:t>
      </w:r>
      <w:r w:rsidRPr="000B0BF1">
        <w:rPr>
          <w:rFonts w:cs="Times New Roman"/>
          <w:sz w:val="32"/>
          <w:szCs w:val="32"/>
          <w:rtl/>
          <w:lang w:bidi="ar-DZ"/>
        </w:rPr>
        <w:t xml:space="preserve"> </w:t>
      </w:r>
      <w:r w:rsidRPr="000B0BF1">
        <w:rPr>
          <w:rFonts w:cs="Times New Roman" w:hint="eastAsia"/>
          <w:sz w:val="32"/>
          <w:szCs w:val="32"/>
          <w:rtl/>
          <w:lang w:bidi="ar-DZ"/>
        </w:rPr>
        <w:t>المقياسين</w:t>
      </w:r>
      <w:r w:rsidRPr="000B0BF1">
        <w:rPr>
          <w:rFonts w:cs="Times New Roman"/>
          <w:sz w:val="32"/>
          <w:szCs w:val="32"/>
          <w:rtl/>
          <w:lang w:bidi="ar-DZ"/>
        </w:rPr>
        <w:t xml:space="preserve"> </w:t>
      </w:r>
      <w:r w:rsidRPr="000B0BF1">
        <w:rPr>
          <w:rFonts w:cs="Times New Roman" w:hint="eastAsia"/>
          <w:sz w:val="32"/>
          <w:szCs w:val="32"/>
          <w:rtl/>
          <w:lang w:bidi="ar-DZ"/>
        </w:rPr>
        <w:t>على</w:t>
      </w:r>
      <w:r w:rsidRPr="000B0BF1">
        <w:rPr>
          <w:rFonts w:cs="Times New Roman"/>
          <w:sz w:val="32"/>
          <w:szCs w:val="32"/>
          <w:rtl/>
          <w:lang w:bidi="ar-DZ"/>
        </w:rPr>
        <w:t xml:space="preserve"> </w:t>
      </w:r>
      <w:r w:rsidRPr="000B0BF1">
        <w:rPr>
          <w:rFonts w:cs="Times New Roman" w:hint="eastAsia"/>
          <w:sz w:val="32"/>
          <w:szCs w:val="32"/>
          <w:rtl/>
          <w:lang w:bidi="ar-DZ"/>
        </w:rPr>
        <w:t>مجموعة</w:t>
      </w:r>
      <w:r w:rsidRPr="000B0BF1">
        <w:rPr>
          <w:rFonts w:cs="Times New Roman"/>
          <w:sz w:val="32"/>
          <w:szCs w:val="32"/>
          <w:rtl/>
          <w:lang w:bidi="ar-DZ"/>
        </w:rPr>
        <w:t xml:space="preserve"> </w:t>
      </w:r>
      <w:r w:rsidRPr="000B0BF1">
        <w:rPr>
          <w:rFonts w:cs="Times New Roman" w:hint="eastAsia"/>
          <w:sz w:val="32"/>
          <w:szCs w:val="32"/>
          <w:rtl/>
          <w:lang w:bidi="ar-DZ"/>
        </w:rPr>
        <w:t>من</w:t>
      </w:r>
      <w:r w:rsidRPr="000B0BF1">
        <w:rPr>
          <w:rFonts w:cs="Times New Roman"/>
          <w:sz w:val="32"/>
          <w:szCs w:val="32"/>
          <w:rtl/>
          <w:lang w:bidi="ar-DZ"/>
        </w:rPr>
        <w:t xml:space="preserve"> </w:t>
      </w:r>
      <w:r w:rsidRPr="000B0BF1">
        <w:rPr>
          <w:rFonts w:cs="Times New Roman" w:hint="eastAsia"/>
          <w:sz w:val="32"/>
          <w:szCs w:val="32"/>
          <w:rtl/>
          <w:lang w:bidi="ar-DZ"/>
        </w:rPr>
        <w:t>الباحثين</w:t>
      </w:r>
      <w:r w:rsidRPr="000B0BF1">
        <w:rPr>
          <w:rFonts w:cs="Times New Roman"/>
          <w:sz w:val="32"/>
          <w:szCs w:val="32"/>
          <w:rtl/>
          <w:lang w:bidi="ar-DZ"/>
        </w:rPr>
        <w:t xml:space="preserve"> </w:t>
      </w:r>
      <w:r w:rsidRPr="000B0BF1">
        <w:rPr>
          <w:rFonts w:cs="Times New Roman" w:hint="eastAsia"/>
          <w:sz w:val="32"/>
          <w:szCs w:val="32"/>
          <w:rtl/>
          <w:lang w:bidi="ar-DZ"/>
        </w:rPr>
        <w:t>المختصين</w:t>
      </w:r>
      <w:r w:rsidRPr="000B0BF1">
        <w:rPr>
          <w:rFonts w:cs="Times New Roman"/>
          <w:sz w:val="32"/>
          <w:szCs w:val="32"/>
          <w:rtl/>
          <w:lang w:bidi="ar-DZ"/>
        </w:rPr>
        <w:t xml:space="preserve"> </w:t>
      </w:r>
      <w:r w:rsidRPr="000B0BF1">
        <w:rPr>
          <w:rFonts w:cs="Times New Roman" w:hint="eastAsia"/>
          <w:sz w:val="32"/>
          <w:szCs w:val="32"/>
          <w:rtl/>
          <w:lang w:bidi="ar-DZ"/>
        </w:rPr>
        <w:t>من</w:t>
      </w:r>
      <w:r w:rsidRPr="000B0BF1">
        <w:rPr>
          <w:rFonts w:cs="Times New Roman"/>
          <w:sz w:val="32"/>
          <w:szCs w:val="32"/>
          <w:rtl/>
          <w:lang w:bidi="ar-DZ"/>
        </w:rPr>
        <w:t xml:space="preserve"> </w:t>
      </w:r>
      <w:r w:rsidRPr="000B0BF1">
        <w:rPr>
          <w:rFonts w:cs="Times New Roman" w:hint="eastAsia"/>
          <w:sz w:val="32"/>
          <w:szCs w:val="32"/>
          <w:rtl/>
          <w:lang w:bidi="ar-DZ"/>
        </w:rPr>
        <w:t>جامعة</w:t>
      </w:r>
      <w:r w:rsidRPr="000B0BF1">
        <w:rPr>
          <w:rFonts w:cs="Times New Roman"/>
          <w:sz w:val="32"/>
          <w:szCs w:val="32"/>
          <w:rtl/>
          <w:lang w:bidi="ar-DZ"/>
        </w:rPr>
        <w:t xml:space="preserve"> </w:t>
      </w:r>
      <w:r w:rsidRPr="000B0BF1">
        <w:rPr>
          <w:rFonts w:cs="Times New Roman" w:hint="eastAsia"/>
          <w:sz w:val="32"/>
          <w:szCs w:val="32"/>
          <w:rtl/>
          <w:lang w:bidi="ar-DZ"/>
        </w:rPr>
        <w:t>وهران</w:t>
      </w:r>
      <w:r w:rsidRPr="000B0BF1">
        <w:rPr>
          <w:rFonts w:cs="Times New Roman"/>
          <w:sz w:val="32"/>
          <w:szCs w:val="32"/>
          <w:rtl/>
          <w:lang w:bidi="ar-DZ"/>
        </w:rPr>
        <w:t xml:space="preserve">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جامعة</w:t>
      </w:r>
      <w:r w:rsidRPr="000B0BF1">
        <w:rPr>
          <w:rFonts w:cs="Times New Roman"/>
          <w:sz w:val="32"/>
          <w:szCs w:val="32"/>
          <w:rtl/>
          <w:lang w:bidi="ar-DZ"/>
        </w:rPr>
        <w:t xml:space="preserve"> </w:t>
      </w:r>
      <w:r w:rsidRPr="000B0BF1">
        <w:rPr>
          <w:rFonts w:cs="Times New Roman" w:hint="eastAsia"/>
          <w:sz w:val="32"/>
          <w:szCs w:val="32"/>
          <w:rtl/>
          <w:lang w:bidi="ar-DZ"/>
        </w:rPr>
        <w:t>معسكر</w:t>
      </w:r>
      <w:r w:rsidRPr="000B0BF1">
        <w:rPr>
          <w:rFonts w:cs="Times New Roman"/>
          <w:sz w:val="32"/>
          <w:szCs w:val="32"/>
          <w:rtl/>
          <w:lang w:bidi="ar-DZ"/>
        </w:rPr>
        <w:t xml:space="preserve"> </w:t>
      </w:r>
      <w:r w:rsidRPr="000B0BF1">
        <w:rPr>
          <w:rFonts w:cs="Times New Roman" w:hint="eastAsia"/>
          <w:sz w:val="32"/>
          <w:szCs w:val="32"/>
          <w:rtl/>
          <w:lang w:bidi="ar-DZ"/>
        </w:rPr>
        <w:t>للتحكيم</w:t>
      </w:r>
      <w:r w:rsidRPr="000B0BF1">
        <w:rPr>
          <w:rFonts w:cs="Times New Roman"/>
          <w:sz w:val="32"/>
          <w:szCs w:val="32"/>
          <w:rtl/>
          <w:lang w:bidi="ar-DZ"/>
        </w:rPr>
        <w:t>.</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بعد</w:t>
      </w:r>
      <w:r w:rsidRPr="000B0BF1">
        <w:rPr>
          <w:rFonts w:cs="Times New Roman"/>
          <w:sz w:val="32"/>
          <w:szCs w:val="32"/>
          <w:rtl/>
          <w:lang w:bidi="ar-DZ"/>
        </w:rPr>
        <w:t xml:space="preserve"> </w:t>
      </w:r>
      <w:r w:rsidRPr="000B0BF1">
        <w:rPr>
          <w:rFonts w:cs="Times New Roman" w:hint="eastAsia"/>
          <w:sz w:val="32"/>
          <w:szCs w:val="32"/>
          <w:rtl/>
          <w:lang w:bidi="ar-DZ"/>
        </w:rPr>
        <w:t>التأكد</w:t>
      </w:r>
      <w:r w:rsidRPr="000B0BF1">
        <w:rPr>
          <w:rFonts w:cs="Times New Roman"/>
          <w:sz w:val="32"/>
          <w:szCs w:val="32"/>
          <w:rtl/>
          <w:lang w:bidi="ar-DZ"/>
        </w:rPr>
        <w:t xml:space="preserve"> </w:t>
      </w:r>
      <w:r w:rsidRPr="000B0BF1">
        <w:rPr>
          <w:rFonts w:cs="Times New Roman" w:hint="eastAsia"/>
          <w:sz w:val="32"/>
          <w:szCs w:val="32"/>
          <w:rtl/>
          <w:lang w:bidi="ar-DZ"/>
        </w:rPr>
        <w:t>من</w:t>
      </w:r>
      <w:r w:rsidRPr="000B0BF1">
        <w:rPr>
          <w:rFonts w:cs="Times New Roman"/>
          <w:sz w:val="32"/>
          <w:szCs w:val="32"/>
          <w:rtl/>
          <w:lang w:bidi="ar-DZ"/>
        </w:rPr>
        <w:t xml:space="preserve"> </w:t>
      </w:r>
      <w:r w:rsidRPr="000B0BF1">
        <w:rPr>
          <w:rFonts w:cs="Times New Roman" w:hint="eastAsia"/>
          <w:sz w:val="32"/>
          <w:szCs w:val="32"/>
          <w:rtl/>
          <w:lang w:bidi="ar-DZ"/>
        </w:rPr>
        <w:t>الخصائص</w:t>
      </w:r>
      <w:r w:rsidRPr="000B0BF1">
        <w:rPr>
          <w:rFonts w:cs="Times New Roman"/>
          <w:sz w:val="32"/>
          <w:szCs w:val="32"/>
          <w:rtl/>
          <w:lang w:bidi="ar-DZ"/>
        </w:rPr>
        <w:t xml:space="preserve"> </w:t>
      </w:r>
      <w:r w:rsidRPr="000B0BF1">
        <w:rPr>
          <w:rFonts w:cs="Times New Roman" w:hint="eastAsia"/>
          <w:sz w:val="32"/>
          <w:szCs w:val="32"/>
          <w:rtl/>
          <w:lang w:bidi="ar-DZ"/>
        </w:rPr>
        <w:t>السيكومترية</w:t>
      </w:r>
      <w:r w:rsidRPr="000B0BF1">
        <w:rPr>
          <w:rFonts w:cs="Times New Roman"/>
          <w:sz w:val="32"/>
          <w:szCs w:val="32"/>
          <w:rtl/>
          <w:lang w:bidi="ar-DZ"/>
        </w:rPr>
        <w:t xml:space="preserve"> </w:t>
      </w:r>
      <w:r w:rsidRPr="000B0BF1">
        <w:rPr>
          <w:rFonts w:cs="Times New Roman" w:hint="eastAsia"/>
          <w:sz w:val="32"/>
          <w:szCs w:val="32"/>
          <w:rtl/>
          <w:lang w:bidi="ar-DZ"/>
        </w:rPr>
        <w:t>كالصدق</w:t>
      </w:r>
      <w:r w:rsidRPr="000B0BF1">
        <w:rPr>
          <w:rFonts w:cs="Times New Roman"/>
          <w:sz w:val="32"/>
          <w:szCs w:val="32"/>
          <w:rtl/>
          <w:lang w:bidi="ar-DZ"/>
        </w:rPr>
        <w:t xml:space="preserve"> </w:t>
      </w:r>
      <w:r w:rsidRPr="000B0BF1">
        <w:rPr>
          <w:rFonts w:cs="Times New Roman" w:hint="eastAsia"/>
          <w:sz w:val="32"/>
          <w:szCs w:val="32"/>
          <w:rtl/>
          <w:lang w:bidi="ar-DZ"/>
        </w:rPr>
        <w:t>والثبات،</w:t>
      </w:r>
      <w:r w:rsidRPr="000B0BF1">
        <w:rPr>
          <w:rFonts w:cs="Times New Roman"/>
          <w:sz w:val="32"/>
          <w:szCs w:val="32"/>
          <w:rtl/>
          <w:lang w:bidi="ar-DZ"/>
        </w:rPr>
        <w:t xml:space="preserve"> </w:t>
      </w:r>
      <w:r w:rsidRPr="000B0BF1">
        <w:rPr>
          <w:rFonts w:cs="Times New Roman" w:hint="eastAsia"/>
          <w:sz w:val="32"/>
          <w:szCs w:val="32"/>
          <w:rtl/>
          <w:lang w:bidi="ar-DZ"/>
        </w:rPr>
        <w:t>طبق</w:t>
      </w:r>
      <w:r w:rsidRPr="000B0BF1">
        <w:rPr>
          <w:rFonts w:cs="Times New Roman"/>
          <w:sz w:val="32"/>
          <w:szCs w:val="32"/>
          <w:rtl/>
          <w:lang w:bidi="ar-DZ"/>
        </w:rPr>
        <w:t xml:space="preserve"> </w:t>
      </w:r>
      <w:r w:rsidRPr="000B0BF1">
        <w:rPr>
          <w:rFonts w:cs="Times New Roman" w:hint="eastAsia"/>
          <w:sz w:val="32"/>
          <w:szCs w:val="32"/>
          <w:rtl/>
          <w:lang w:bidi="ar-DZ"/>
        </w:rPr>
        <w:t>المقياسين</w:t>
      </w:r>
      <w:r w:rsidRPr="000B0BF1">
        <w:rPr>
          <w:rFonts w:cs="Times New Roman"/>
          <w:sz w:val="32"/>
          <w:szCs w:val="32"/>
          <w:rtl/>
          <w:lang w:bidi="ar-DZ"/>
        </w:rPr>
        <w:t xml:space="preserve"> </w:t>
      </w:r>
      <w:r w:rsidRPr="000B0BF1">
        <w:rPr>
          <w:rFonts w:cs="Times New Roman" w:hint="eastAsia"/>
          <w:sz w:val="32"/>
          <w:szCs w:val="32"/>
          <w:rtl/>
          <w:lang w:bidi="ar-DZ"/>
        </w:rPr>
        <w:t>بطريقة</w:t>
      </w:r>
      <w:r w:rsidRPr="000B0BF1">
        <w:rPr>
          <w:rFonts w:cs="Times New Roman"/>
          <w:sz w:val="32"/>
          <w:szCs w:val="32"/>
          <w:rtl/>
          <w:lang w:bidi="ar-DZ"/>
        </w:rPr>
        <w:t xml:space="preserve"> </w:t>
      </w:r>
      <w:r w:rsidRPr="000B0BF1">
        <w:rPr>
          <w:rFonts w:cs="Times New Roman" w:hint="eastAsia"/>
          <w:sz w:val="32"/>
          <w:szCs w:val="32"/>
          <w:rtl/>
          <w:lang w:bidi="ar-DZ"/>
        </w:rPr>
        <w:t>مقصودة</w:t>
      </w:r>
      <w:r w:rsidRPr="000B0BF1">
        <w:rPr>
          <w:rFonts w:cs="Times New Roman"/>
          <w:sz w:val="32"/>
          <w:szCs w:val="32"/>
          <w:rtl/>
          <w:lang w:bidi="ar-DZ"/>
        </w:rPr>
        <w:t xml:space="preserve"> </w:t>
      </w:r>
      <w:r w:rsidRPr="000B0BF1">
        <w:rPr>
          <w:rFonts w:cs="Times New Roman" w:hint="eastAsia"/>
          <w:sz w:val="32"/>
          <w:szCs w:val="32"/>
          <w:rtl/>
          <w:lang w:bidi="ar-DZ"/>
        </w:rPr>
        <w:t>على</w:t>
      </w:r>
      <w:r w:rsidRPr="000B0BF1">
        <w:rPr>
          <w:rFonts w:cs="Times New Roman"/>
          <w:sz w:val="32"/>
          <w:szCs w:val="32"/>
          <w:rtl/>
          <w:lang w:bidi="ar-DZ"/>
        </w:rPr>
        <w:t xml:space="preserve"> </w:t>
      </w:r>
      <w:r w:rsidRPr="000B0BF1">
        <w:rPr>
          <w:rFonts w:cs="Times New Roman" w:hint="eastAsia"/>
          <w:sz w:val="32"/>
          <w:szCs w:val="32"/>
          <w:rtl/>
          <w:lang w:bidi="ar-DZ"/>
        </w:rPr>
        <w:t>عينة</w:t>
      </w:r>
      <w:r w:rsidRPr="000B0BF1">
        <w:rPr>
          <w:rFonts w:cs="Times New Roman"/>
          <w:sz w:val="32"/>
          <w:szCs w:val="32"/>
          <w:rtl/>
          <w:lang w:bidi="ar-DZ"/>
        </w:rPr>
        <w:t xml:space="preserve"> </w:t>
      </w:r>
      <w:r w:rsidRPr="000B0BF1">
        <w:rPr>
          <w:rFonts w:cs="Times New Roman" w:hint="eastAsia"/>
          <w:sz w:val="32"/>
          <w:szCs w:val="32"/>
          <w:rtl/>
          <w:lang w:bidi="ar-DZ"/>
        </w:rPr>
        <w:t>متكونة</w:t>
      </w:r>
      <w:r w:rsidRPr="000B0BF1">
        <w:rPr>
          <w:rFonts w:cs="Times New Roman"/>
          <w:sz w:val="32"/>
          <w:szCs w:val="32"/>
          <w:rtl/>
          <w:lang w:bidi="ar-DZ"/>
        </w:rPr>
        <w:t xml:space="preserve"> </w:t>
      </w:r>
      <w:r w:rsidRPr="000B0BF1">
        <w:rPr>
          <w:rFonts w:cs="Times New Roman" w:hint="eastAsia"/>
          <w:sz w:val="32"/>
          <w:szCs w:val="32"/>
          <w:rtl/>
          <w:lang w:bidi="ar-DZ"/>
        </w:rPr>
        <w:t>من</w:t>
      </w:r>
      <w:r w:rsidRPr="000B0BF1">
        <w:rPr>
          <w:rFonts w:cs="Times New Roman"/>
          <w:sz w:val="32"/>
          <w:szCs w:val="32"/>
          <w:rtl/>
          <w:lang w:bidi="ar-DZ"/>
        </w:rPr>
        <w:t xml:space="preserve"> 68 </w:t>
      </w:r>
      <w:r w:rsidRPr="000B0BF1">
        <w:rPr>
          <w:rFonts w:cs="Times New Roman" w:hint="eastAsia"/>
          <w:sz w:val="32"/>
          <w:szCs w:val="32"/>
          <w:rtl/>
          <w:lang w:bidi="ar-DZ"/>
        </w:rPr>
        <w:t>مسنا</w:t>
      </w:r>
      <w:r w:rsidRPr="000B0BF1">
        <w:rPr>
          <w:rFonts w:cs="Times New Roman"/>
          <w:sz w:val="32"/>
          <w:szCs w:val="32"/>
          <w:rtl/>
          <w:lang w:bidi="ar-DZ"/>
        </w:rPr>
        <w:t xml:space="preserve"> </w:t>
      </w:r>
      <w:r w:rsidRPr="000B0BF1">
        <w:rPr>
          <w:rFonts w:cs="Times New Roman" w:hint="eastAsia"/>
          <w:sz w:val="32"/>
          <w:szCs w:val="32"/>
          <w:rtl/>
          <w:lang w:bidi="ar-DZ"/>
        </w:rPr>
        <w:t>من</w:t>
      </w:r>
      <w:r w:rsidRPr="000B0BF1">
        <w:rPr>
          <w:rFonts w:cs="Times New Roman"/>
          <w:sz w:val="32"/>
          <w:szCs w:val="32"/>
          <w:rtl/>
          <w:lang w:bidi="ar-DZ"/>
        </w:rPr>
        <w:t xml:space="preserve"> </w:t>
      </w:r>
      <w:r w:rsidRPr="000B0BF1">
        <w:rPr>
          <w:rFonts w:cs="Times New Roman" w:hint="eastAsia"/>
          <w:sz w:val="32"/>
          <w:szCs w:val="32"/>
          <w:rtl/>
          <w:lang w:bidi="ar-DZ"/>
        </w:rPr>
        <w:t>كلا</w:t>
      </w:r>
      <w:r w:rsidRPr="000B0BF1">
        <w:rPr>
          <w:rFonts w:cs="Times New Roman"/>
          <w:sz w:val="32"/>
          <w:szCs w:val="32"/>
          <w:rtl/>
          <w:lang w:bidi="ar-DZ"/>
        </w:rPr>
        <w:t xml:space="preserve"> </w:t>
      </w:r>
      <w:r w:rsidRPr="000B0BF1">
        <w:rPr>
          <w:rFonts w:cs="Times New Roman" w:hint="eastAsia"/>
          <w:sz w:val="32"/>
          <w:szCs w:val="32"/>
          <w:rtl/>
          <w:lang w:bidi="ar-DZ"/>
        </w:rPr>
        <w:t>الجنسين</w:t>
      </w:r>
      <w:r w:rsidRPr="000B0BF1">
        <w:rPr>
          <w:rFonts w:cs="Times New Roman"/>
          <w:sz w:val="32"/>
          <w:szCs w:val="32"/>
          <w:rtl/>
          <w:lang w:bidi="ar-DZ"/>
        </w:rPr>
        <w:t xml:space="preserve"> (37 </w:t>
      </w:r>
      <w:r w:rsidRPr="000B0BF1">
        <w:rPr>
          <w:rFonts w:cs="Times New Roman" w:hint="eastAsia"/>
          <w:sz w:val="32"/>
          <w:szCs w:val="32"/>
          <w:rtl/>
          <w:lang w:bidi="ar-DZ"/>
        </w:rPr>
        <w:t>ذكورـ</w:t>
      </w:r>
      <w:r w:rsidRPr="000B0BF1">
        <w:rPr>
          <w:rFonts w:cs="Times New Roman"/>
          <w:sz w:val="32"/>
          <w:szCs w:val="32"/>
          <w:rtl/>
          <w:lang w:bidi="ar-DZ"/>
        </w:rPr>
        <w:t xml:space="preserve"> 31 </w:t>
      </w:r>
      <w:r w:rsidRPr="000B0BF1">
        <w:rPr>
          <w:rFonts w:cs="Times New Roman" w:hint="eastAsia"/>
          <w:sz w:val="32"/>
          <w:szCs w:val="32"/>
          <w:rtl/>
          <w:lang w:bidi="ar-DZ"/>
        </w:rPr>
        <w:t>إناث</w:t>
      </w:r>
      <w:r w:rsidRPr="000B0BF1">
        <w:rPr>
          <w:rFonts w:cs="Times New Roman"/>
          <w:sz w:val="32"/>
          <w:szCs w:val="32"/>
          <w:rtl/>
          <w:lang w:bidi="ar-DZ"/>
        </w:rPr>
        <w:t xml:space="preserve">) </w:t>
      </w:r>
      <w:r w:rsidRPr="000B0BF1">
        <w:rPr>
          <w:rFonts w:cs="Times New Roman" w:hint="eastAsia"/>
          <w:sz w:val="32"/>
          <w:szCs w:val="32"/>
          <w:rtl/>
          <w:lang w:bidi="ar-DZ"/>
        </w:rPr>
        <w:t>بإستعمال</w:t>
      </w:r>
      <w:r w:rsidRPr="000B0BF1">
        <w:rPr>
          <w:rFonts w:cs="Times New Roman"/>
          <w:sz w:val="32"/>
          <w:szCs w:val="32"/>
          <w:rtl/>
          <w:lang w:bidi="ar-DZ"/>
        </w:rPr>
        <w:t xml:space="preserve"> </w:t>
      </w:r>
      <w:r w:rsidRPr="000B0BF1">
        <w:rPr>
          <w:rFonts w:cs="Times New Roman" w:hint="eastAsia"/>
          <w:sz w:val="32"/>
          <w:szCs w:val="32"/>
          <w:rtl/>
          <w:lang w:bidi="ar-DZ"/>
        </w:rPr>
        <w:t>المقابلة</w:t>
      </w:r>
      <w:r w:rsidRPr="000B0BF1">
        <w:rPr>
          <w:rFonts w:cs="Times New Roman"/>
          <w:sz w:val="32"/>
          <w:szCs w:val="32"/>
          <w:rtl/>
          <w:lang w:bidi="ar-DZ"/>
        </w:rPr>
        <w:t xml:space="preserve"> </w:t>
      </w:r>
      <w:r w:rsidRPr="000B0BF1">
        <w:rPr>
          <w:rFonts w:cs="Times New Roman" w:hint="eastAsia"/>
          <w:sz w:val="32"/>
          <w:szCs w:val="32"/>
          <w:rtl/>
          <w:lang w:bidi="ar-DZ"/>
        </w:rPr>
        <w:t>الموجهة</w:t>
      </w:r>
    </w:p>
    <w:p w:rsidR="000B0BF1" w:rsidRPr="000B0BF1" w:rsidRDefault="000B0BF1" w:rsidP="000B0BF1">
      <w:pPr>
        <w:tabs>
          <w:tab w:val="left" w:pos="3312"/>
        </w:tabs>
        <w:jc w:val="right"/>
        <w:rPr>
          <w:sz w:val="32"/>
          <w:szCs w:val="32"/>
          <w:rtl/>
          <w:lang w:bidi="ar-DZ"/>
        </w:rPr>
      </w:pPr>
      <w:r w:rsidRPr="000B0BF1">
        <w:rPr>
          <w:sz w:val="32"/>
          <w:szCs w:val="32"/>
          <w:lang w:bidi="ar-DZ"/>
        </w:rPr>
        <w:t xml:space="preserve"> </w:t>
      </w:r>
      <w:r w:rsidRPr="000B0BF1">
        <w:rPr>
          <w:rFonts w:cs="Times New Roman" w:hint="eastAsia"/>
          <w:sz w:val="32"/>
          <w:szCs w:val="32"/>
          <w:rtl/>
          <w:lang w:bidi="ar-DZ"/>
        </w:rPr>
        <w:t>التي</w:t>
      </w:r>
      <w:r w:rsidRPr="000B0BF1">
        <w:rPr>
          <w:rFonts w:cs="Times New Roman"/>
          <w:sz w:val="32"/>
          <w:szCs w:val="32"/>
          <w:rtl/>
          <w:lang w:bidi="ar-DZ"/>
        </w:rPr>
        <w:t xml:space="preserve"> </w:t>
      </w:r>
      <w:r w:rsidRPr="000B0BF1">
        <w:rPr>
          <w:rFonts w:cs="Times New Roman" w:hint="eastAsia"/>
          <w:sz w:val="32"/>
          <w:szCs w:val="32"/>
          <w:rtl/>
          <w:lang w:bidi="ar-DZ"/>
        </w:rPr>
        <w:t>تعتمد</w:t>
      </w:r>
      <w:r w:rsidRPr="000B0BF1">
        <w:rPr>
          <w:rFonts w:cs="Times New Roman"/>
          <w:sz w:val="32"/>
          <w:szCs w:val="32"/>
          <w:rtl/>
          <w:lang w:bidi="ar-DZ"/>
        </w:rPr>
        <w:t xml:space="preserve"> </w:t>
      </w:r>
      <w:r w:rsidRPr="000B0BF1">
        <w:rPr>
          <w:rFonts w:cs="Times New Roman" w:hint="eastAsia"/>
          <w:sz w:val="32"/>
          <w:szCs w:val="32"/>
          <w:rtl/>
          <w:lang w:bidi="ar-DZ"/>
        </w:rPr>
        <w:t>على</w:t>
      </w:r>
      <w:r w:rsidRPr="000B0BF1">
        <w:rPr>
          <w:rFonts w:cs="Times New Roman"/>
          <w:sz w:val="32"/>
          <w:szCs w:val="32"/>
          <w:rtl/>
          <w:lang w:bidi="ar-DZ"/>
        </w:rPr>
        <w:t xml:space="preserve"> </w:t>
      </w:r>
      <w:r w:rsidRPr="000B0BF1">
        <w:rPr>
          <w:rFonts w:cs="Times New Roman" w:hint="eastAsia"/>
          <w:sz w:val="32"/>
          <w:szCs w:val="32"/>
          <w:rtl/>
          <w:lang w:bidi="ar-DZ"/>
        </w:rPr>
        <w:t>أسئلة</w:t>
      </w:r>
      <w:r w:rsidRPr="000B0BF1">
        <w:rPr>
          <w:rFonts w:cs="Times New Roman"/>
          <w:sz w:val="32"/>
          <w:szCs w:val="32"/>
          <w:rtl/>
          <w:lang w:bidi="ar-DZ"/>
        </w:rPr>
        <w:t xml:space="preserve"> </w:t>
      </w:r>
      <w:r w:rsidRPr="000B0BF1">
        <w:rPr>
          <w:rFonts w:cs="Times New Roman" w:hint="eastAsia"/>
          <w:sz w:val="32"/>
          <w:szCs w:val="32"/>
          <w:rtl/>
          <w:lang w:bidi="ar-DZ"/>
        </w:rPr>
        <w:t>مغلقة</w:t>
      </w:r>
      <w:r w:rsidRPr="000B0BF1">
        <w:rPr>
          <w:rFonts w:cs="Times New Roman"/>
          <w:sz w:val="32"/>
          <w:szCs w:val="32"/>
          <w:rtl/>
          <w:lang w:bidi="ar-DZ"/>
        </w:rPr>
        <w:t xml:space="preserve">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مضبوطة</w:t>
      </w:r>
      <w:r w:rsidRPr="000B0BF1">
        <w:rPr>
          <w:rFonts w:cs="Times New Roman"/>
          <w:sz w:val="32"/>
          <w:szCs w:val="32"/>
          <w:rtl/>
          <w:lang w:bidi="ar-DZ"/>
        </w:rPr>
        <w:t xml:space="preserve"> </w:t>
      </w:r>
      <w:r w:rsidRPr="000B0BF1">
        <w:rPr>
          <w:rFonts w:cs="Times New Roman" w:hint="eastAsia"/>
          <w:sz w:val="32"/>
          <w:szCs w:val="32"/>
          <w:rtl/>
          <w:lang w:bidi="ar-DZ"/>
        </w:rPr>
        <w:t>تطرح</w:t>
      </w:r>
      <w:r w:rsidRPr="000B0BF1">
        <w:rPr>
          <w:rFonts w:cs="Times New Roman"/>
          <w:sz w:val="32"/>
          <w:szCs w:val="32"/>
          <w:rtl/>
          <w:lang w:bidi="ar-DZ"/>
        </w:rPr>
        <w:t xml:space="preserve"> </w:t>
      </w:r>
      <w:r w:rsidRPr="000B0BF1">
        <w:rPr>
          <w:rFonts w:cs="Times New Roman" w:hint="eastAsia"/>
          <w:sz w:val="32"/>
          <w:szCs w:val="32"/>
          <w:rtl/>
          <w:lang w:bidi="ar-DZ"/>
        </w:rPr>
        <w:t>على</w:t>
      </w:r>
      <w:r w:rsidRPr="000B0BF1">
        <w:rPr>
          <w:rFonts w:cs="Times New Roman"/>
          <w:sz w:val="32"/>
          <w:szCs w:val="32"/>
          <w:rtl/>
          <w:lang w:bidi="ar-DZ"/>
        </w:rPr>
        <w:t xml:space="preserve"> </w:t>
      </w:r>
      <w:r w:rsidRPr="000B0BF1">
        <w:rPr>
          <w:rFonts w:cs="Times New Roman" w:hint="eastAsia"/>
          <w:sz w:val="32"/>
          <w:szCs w:val="32"/>
          <w:rtl/>
          <w:lang w:bidi="ar-DZ"/>
        </w:rPr>
        <w:t>المسن</w:t>
      </w:r>
      <w:r w:rsidRPr="000B0BF1">
        <w:rPr>
          <w:rFonts w:cs="Times New Roman"/>
          <w:sz w:val="32"/>
          <w:szCs w:val="32"/>
          <w:rtl/>
          <w:lang w:bidi="ar-DZ"/>
        </w:rPr>
        <w:t xml:space="preserve"> </w:t>
      </w:r>
      <w:r w:rsidRPr="000B0BF1">
        <w:rPr>
          <w:rFonts w:cs="Times New Roman" w:hint="eastAsia"/>
          <w:sz w:val="32"/>
          <w:szCs w:val="32"/>
          <w:rtl/>
          <w:lang w:bidi="ar-DZ"/>
        </w:rPr>
        <w:t>للإجابة</w:t>
      </w:r>
      <w:r w:rsidRPr="000B0BF1">
        <w:rPr>
          <w:rFonts w:cs="Times New Roman"/>
          <w:sz w:val="32"/>
          <w:szCs w:val="32"/>
          <w:rtl/>
          <w:lang w:bidi="ar-DZ"/>
        </w:rPr>
        <w:t xml:space="preserve"> </w:t>
      </w:r>
      <w:r w:rsidRPr="000B0BF1">
        <w:rPr>
          <w:rFonts w:cs="Times New Roman" w:hint="eastAsia"/>
          <w:sz w:val="32"/>
          <w:szCs w:val="32"/>
          <w:rtl/>
          <w:lang w:bidi="ar-DZ"/>
        </w:rPr>
        <w:t>عليها</w:t>
      </w:r>
      <w:r w:rsidRPr="000B0BF1">
        <w:rPr>
          <w:rFonts w:cs="Times New Roman"/>
          <w:sz w:val="32"/>
          <w:szCs w:val="32"/>
          <w:rtl/>
          <w:lang w:bidi="ar-DZ"/>
        </w:rPr>
        <w:t xml:space="preserve"> </w:t>
      </w:r>
      <w:r w:rsidRPr="000B0BF1">
        <w:rPr>
          <w:rFonts w:cs="Times New Roman" w:hint="eastAsia"/>
          <w:sz w:val="32"/>
          <w:szCs w:val="32"/>
          <w:rtl/>
          <w:lang w:bidi="ar-DZ"/>
        </w:rPr>
        <w:t>بصورة</w:t>
      </w:r>
      <w:r w:rsidRPr="000B0BF1">
        <w:rPr>
          <w:rFonts w:cs="Times New Roman"/>
          <w:sz w:val="32"/>
          <w:szCs w:val="32"/>
          <w:rtl/>
          <w:lang w:bidi="ar-DZ"/>
        </w:rPr>
        <w:t xml:space="preserve"> </w:t>
      </w:r>
      <w:r w:rsidRPr="000B0BF1">
        <w:rPr>
          <w:rFonts w:cs="Times New Roman" w:hint="eastAsia"/>
          <w:sz w:val="32"/>
          <w:szCs w:val="32"/>
          <w:rtl/>
          <w:lang w:bidi="ar-DZ"/>
        </w:rPr>
        <w:t>دقيقة</w:t>
      </w:r>
      <w:r w:rsidRPr="000B0BF1">
        <w:rPr>
          <w:rFonts w:cs="Times New Roman"/>
          <w:sz w:val="32"/>
          <w:szCs w:val="32"/>
          <w:rtl/>
          <w:lang w:bidi="ar-DZ"/>
        </w:rPr>
        <w:t xml:space="preserve"> </w:t>
      </w:r>
      <w:r w:rsidRPr="000B0BF1">
        <w:rPr>
          <w:rFonts w:cs="Times New Roman" w:hint="eastAsia"/>
          <w:sz w:val="32"/>
          <w:szCs w:val="32"/>
          <w:rtl/>
          <w:lang w:bidi="ar-DZ"/>
        </w:rPr>
        <w:t>،</w:t>
      </w:r>
      <w:r w:rsidRPr="000B0BF1">
        <w:rPr>
          <w:rFonts w:cs="Times New Roman"/>
          <w:sz w:val="32"/>
          <w:szCs w:val="32"/>
          <w:rtl/>
          <w:lang w:bidi="ar-DZ"/>
        </w:rPr>
        <w:t xml:space="preserve"> </w:t>
      </w:r>
      <w:r w:rsidRPr="000B0BF1">
        <w:rPr>
          <w:rFonts w:cs="Times New Roman" w:hint="eastAsia"/>
          <w:sz w:val="32"/>
          <w:szCs w:val="32"/>
          <w:rtl/>
          <w:lang w:bidi="ar-DZ"/>
        </w:rPr>
        <w:t>متبعين</w:t>
      </w:r>
      <w:r w:rsidRPr="000B0BF1">
        <w:rPr>
          <w:rFonts w:cs="Times New Roman"/>
          <w:sz w:val="32"/>
          <w:szCs w:val="32"/>
          <w:rtl/>
          <w:lang w:bidi="ar-DZ"/>
        </w:rPr>
        <w:t xml:space="preserve"> </w:t>
      </w:r>
      <w:r w:rsidRPr="000B0BF1">
        <w:rPr>
          <w:rFonts w:cs="Times New Roman" w:hint="eastAsia"/>
          <w:sz w:val="32"/>
          <w:szCs w:val="32"/>
          <w:rtl/>
          <w:lang w:bidi="ar-DZ"/>
        </w:rPr>
        <w:t>في</w:t>
      </w:r>
      <w:r w:rsidRPr="000B0BF1">
        <w:rPr>
          <w:rFonts w:cs="Times New Roman"/>
          <w:sz w:val="32"/>
          <w:szCs w:val="32"/>
          <w:rtl/>
          <w:lang w:bidi="ar-DZ"/>
        </w:rPr>
        <w:t xml:space="preserve"> </w:t>
      </w:r>
      <w:r w:rsidRPr="000B0BF1">
        <w:rPr>
          <w:rFonts w:cs="Times New Roman" w:hint="eastAsia"/>
          <w:sz w:val="32"/>
          <w:szCs w:val="32"/>
          <w:rtl/>
          <w:lang w:bidi="ar-DZ"/>
        </w:rPr>
        <w:t>ذلك</w:t>
      </w:r>
      <w:r w:rsidRPr="000B0BF1">
        <w:rPr>
          <w:rFonts w:cs="Times New Roman"/>
          <w:sz w:val="32"/>
          <w:szCs w:val="32"/>
          <w:rtl/>
          <w:lang w:bidi="ar-DZ"/>
        </w:rPr>
        <w:t xml:space="preserve"> </w:t>
      </w:r>
      <w:r w:rsidRPr="000B0BF1">
        <w:rPr>
          <w:rFonts w:cs="Times New Roman" w:hint="eastAsia"/>
          <w:sz w:val="32"/>
          <w:szCs w:val="32"/>
          <w:rtl/>
          <w:lang w:bidi="ar-DZ"/>
        </w:rPr>
        <w:t>المنهج</w:t>
      </w:r>
      <w:r w:rsidRPr="000B0BF1">
        <w:rPr>
          <w:rFonts w:cs="Times New Roman"/>
          <w:sz w:val="32"/>
          <w:szCs w:val="32"/>
          <w:rtl/>
          <w:lang w:bidi="ar-DZ"/>
        </w:rPr>
        <w:t xml:space="preserve"> </w:t>
      </w:r>
      <w:r w:rsidRPr="000B0BF1">
        <w:rPr>
          <w:rFonts w:cs="Times New Roman" w:hint="eastAsia"/>
          <w:sz w:val="32"/>
          <w:szCs w:val="32"/>
          <w:rtl/>
          <w:lang w:bidi="ar-DZ"/>
        </w:rPr>
        <w:t>الوصفي</w:t>
      </w:r>
      <w:r w:rsidRPr="000B0BF1">
        <w:rPr>
          <w:rFonts w:cs="Times New Roman"/>
          <w:sz w:val="32"/>
          <w:szCs w:val="32"/>
          <w:rtl/>
          <w:lang w:bidi="ar-DZ"/>
        </w:rPr>
        <w:t xml:space="preserve"> </w:t>
      </w:r>
      <w:r w:rsidRPr="000B0BF1">
        <w:rPr>
          <w:rFonts w:cs="Times New Roman" w:hint="eastAsia"/>
          <w:sz w:val="32"/>
          <w:szCs w:val="32"/>
          <w:rtl/>
          <w:lang w:bidi="ar-DZ"/>
        </w:rPr>
        <w:t>لملائمته</w:t>
      </w:r>
      <w:r w:rsidRPr="000B0BF1">
        <w:rPr>
          <w:rFonts w:cs="Times New Roman"/>
          <w:sz w:val="32"/>
          <w:szCs w:val="32"/>
          <w:rtl/>
          <w:lang w:bidi="ar-DZ"/>
        </w:rPr>
        <w:t xml:space="preserve"> </w:t>
      </w:r>
      <w:r w:rsidRPr="000B0BF1">
        <w:rPr>
          <w:rFonts w:cs="Times New Roman" w:hint="eastAsia"/>
          <w:sz w:val="32"/>
          <w:szCs w:val="32"/>
          <w:rtl/>
          <w:lang w:bidi="ar-DZ"/>
        </w:rPr>
        <w:t>مع</w:t>
      </w:r>
      <w:r w:rsidRPr="000B0BF1">
        <w:rPr>
          <w:rFonts w:cs="Times New Roman"/>
          <w:sz w:val="32"/>
          <w:szCs w:val="32"/>
          <w:rtl/>
          <w:lang w:bidi="ar-DZ"/>
        </w:rPr>
        <w:t xml:space="preserve"> </w:t>
      </w:r>
      <w:r w:rsidRPr="000B0BF1">
        <w:rPr>
          <w:rFonts w:cs="Times New Roman" w:hint="eastAsia"/>
          <w:sz w:val="32"/>
          <w:szCs w:val="32"/>
          <w:rtl/>
          <w:lang w:bidi="ar-DZ"/>
        </w:rPr>
        <w:t>طبيعة</w:t>
      </w:r>
      <w:r w:rsidRPr="000B0BF1">
        <w:rPr>
          <w:rFonts w:cs="Times New Roman"/>
          <w:sz w:val="32"/>
          <w:szCs w:val="32"/>
          <w:rtl/>
          <w:lang w:bidi="ar-DZ"/>
        </w:rPr>
        <w:t xml:space="preserve"> </w:t>
      </w:r>
      <w:r w:rsidRPr="000B0BF1">
        <w:rPr>
          <w:rFonts w:cs="Times New Roman" w:hint="eastAsia"/>
          <w:sz w:val="32"/>
          <w:szCs w:val="32"/>
          <w:rtl/>
          <w:lang w:bidi="ar-DZ"/>
        </w:rPr>
        <w:t>الدراسة</w:t>
      </w:r>
      <w:r w:rsidRPr="000B0BF1">
        <w:rPr>
          <w:rFonts w:cs="Times New Roman"/>
          <w:sz w:val="32"/>
          <w:szCs w:val="32"/>
          <w:rtl/>
          <w:lang w:bidi="ar-DZ"/>
        </w:rPr>
        <w:t xml:space="preserve">. </w:t>
      </w:r>
      <w:r w:rsidRPr="000B0BF1">
        <w:rPr>
          <w:rFonts w:cs="Times New Roman" w:hint="eastAsia"/>
          <w:sz w:val="32"/>
          <w:szCs w:val="32"/>
          <w:rtl/>
          <w:lang w:bidi="ar-DZ"/>
        </w:rPr>
        <w:t>ولمعالجة</w:t>
      </w:r>
      <w:r w:rsidRPr="000B0BF1">
        <w:rPr>
          <w:rFonts w:cs="Times New Roman"/>
          <w:sz w:val="32"/>
          <w:szCs w:val="32"/>
          <w:rtl/>
          <w:lang w:bidi="ar-DZ"/>
        </w:rPr>
        <w:t xml:space="preserve"> </w:t>
      </w:r>
      <w:r w:rsidRPr="000B0BF1">
        <w:rPr>
          <w:rFonts w:cs="Times New Roman" w:hint="eastAsia"/>
          <w:sz w:val="32"/>
          <w:szCs w:val="32"/>
          <w:rtl/>
          <w:lang w:bidi="ar-DZ"/>
        </w:rPr>
        <w:t>المعطيات</w:t>
      </w:r>
      <w:r w:rsidRPr="000B0BF1">
        <w:rPr>
          <w:rFonts w:cs="Times New Roman"/>
          <w:sz w:val="32"/>
          <w:szCs w:val="32"/>
          <w:rtl/>
          <w:lang w:bidi="ar-DZ"/>
        </w:rPr>
        <w:t xml:space="preserve"> </w:t>
      </w:r>
      <w:r w:rsidRPr="000B0BF1">
        <w:rPr>
          <w:rFonts w:cs="Times New Roman" w:hint="eastAsia"/>
          <w:sz w:val="32"/>
          <w:szCs w:val="32"/>
          <w:rtl/>
          <w:lang w:bidi="ar-DZ"/>
        </w:rPr>
        <w:t>استعمل</w:t>
      </w:r>
    </w:p>
    <w:p w:rsidR="000B0BF1" w:rsidRPr="000B0BF1" w:rsidRDefault="000B0BF1" w:rsidP="000B0BF1">
      <w:pPr>
        <w:tabs>
          <w:tab w:val="left" w:pos="3312"/>
        </w:tabs>
        <w:jc w:val="right"/>
        <w:rPr>
          <w:sz w:val="32"/>
          <w:szCs w:val="32"/>
          <w:rtl/>
          <w:lang w:bidi="ar-DZ"/>
        </w:rPr>
      </w:pPr>
      <w:r>
        <w:rPr>
          <w:rFonts w:hint="cs"/>
          <w:sz w:val="32"/>
          <w:szCs w:val="32"/>
          <w:rtl/>
          <w:lang w:bidi="ar-DZ"/>
        </w:rPr>
        <w:t>:</w:t>
      </w:r>
      <w:r w:rsidRPr="000B0BF1">
        <w:rPr>
          <w:sz w:val="32"/>
          <w:szCs w:val="32"/>
          <w:lang w:bidi="ar-DZ"/>
        </w:rPr>
        <w:t xml:space="preserve"> </w:t>
      </w:r>
      <w:r w:rsidRPr="000B0BF1">
        <w:rPr>
          <w:rFonts w:cs="Times New Roman" w:hint="eastAsia"/>
          <w:sz w:val="32"/>
          <w:szCs w:val="32"/>
          <w:rtl/>
          <w:lang w:bidi="ar-DZ"/>
        </w:rPr>
        <w:t>الباحث</w:t>
      </w:r>
      <w:r w:rsidRPr="000B0BF1">
        <w:rPr>
          <w:rFonts w:cs="Times New Roman"/>
          <w:sz w:val="32"/>
          <w:szCs w:val="32"/>
          <w:rtl/>
          <w:lang w:bidi="ar-DZ"/>
        </w:rPr>
        <w:t xml:space="preserve"> </w:t>
      </w:r>
      <w:r w:rsidRPr="000B0BF1">
        <w:rPr>
          <w:rFonts w:cs="Times New Roman" w:hint="eastAsia"/>
          <w:sz w:val="32"/>
          <w:szCs w:val="32"/>
          <w:rtl/>
          <w:lang w:bidi="ar-DZ"/>
        </w:rPr>
        <w:t>الأساليب</w:t>
      </w:r>
      <w:r w:rsidRPr="000B0BF1">
        <w:rPr>
          <w:rFonts w:cs="Times New Roman"/>
          <w:sz w:val="32"/>
          <w:szCs w:val="32"/>
          <w:rtl/>
          <w:lang w:bidi="ar-DZ"/>
        </w:rPr>
        <w:t xml:space="preserve"> </w:t>
      </w:r>
      <w:r w:rsidRPr="000B0BF1">
        <w:rPr>
          <w:rFonts w:cs="Times New Roman" w:hint="eastAsia"/>
          <w:sz w:val="32"/>
          <w:szCs w:val="32"/>
          <w:rtl/>
          <w:lang w:bidi="ar-DZ"/>
        </w:rPr>
        <w:t>الإحصائية</w:t>
      </w:r>
      <w:r w:rsidRPr="000B0BF1">
        <w:rPr>
          <w:rFonts w:cs="Times New Roman"/>
          <w:sz w:val="32"/>
          <w:szCs w:val="32"/>
          <w:rtl/>
          <w:lang w:bidi="ar-DZ"/>
        </w:rPr>
        <w:t xml:space="preserve"> </w:t>
      </w:r>
      <w:r w:rsidRPr="000B0BF1">
        <w:rPr>
          <w:rFonts w:cs="Times New Roman" w:hint="eastAsia"/>
          <w:sz w:val="32"/>
          <w:szCs w:val="32"/>
          <w:rtl/>
          <w:lang w:bidi="ar-DZ"/>
        </w:rPr>
        <w:t>التالية</w:t>
      </w:r>
      <w:r w:rsidRPr="000B0BF1">
        <w:rPr>
          <w:sz w:val="32"/>
          <w:szCs w:val="32"/>
          <w:lang w:bidi="ar-DZ"/>
        </w:rPr>
        <w:t xml:space="preserve"> </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lastRenderedPageBreak/>
        <w:t>النسب</w:t>
      </w:r>
      <w:r w:rsidRPr="000B0BF1">
        <w:rPr>
          <w:rFonts w:cs="Times New Roman"/>
          <w:sz w:val="32"/>
          <w:szCs w:val="32"/>
          <w:rtl/>
          <w:lang w:bidi="ar-DZ"/>
        </w:rPr>
        <w:t xml:space="preserve"> </w:t>
      </w:r>
      <w:proofErr w:type="gramStart"/>
      <w:r w:rsidRPr="000B0BF1">
        <w:rPr>
          <w:rFonts w:cs="Times New Roman" w:hint="eastAsia"/>
          <w:sz w:val="32"/>
          <w:szCs w:val="32"/>
          <w:rtl/>
          <w:lang w:bidi="ar-DZ"/>
        </w:rPr>
        <w:t>المئوية</w:t>
      </w:r>
      <w:proofErr w:type="gramEnd"/>
      <w:r w:rsidRPr="000B0BF1">
        <w:rPr>
          <w:rFonts w:cs="Times New Roman"/>
          <w:sz w:val="32"/>
          <w:szCs w:val="32"/>
          <w:rtl/>
          <w:lang w:bidi="ar-DZ"/>
        </w:rPr>
        <w:t xml:space="preserve"> </w:t>
      </w:r>
      <w:r w:rsidRPr="000B0BF1">
        <w:rPr>
          <w:rFonts w:cs="Times New Roman" w:hint="eastAsia"/>
          <w:sz w:val="32"/>
          <w:szCs w:val="32"/>
          <w:rtl/>
          <w:lang w:bidi="ar-DZ"/>
        </w:rPr>
        <w:t>لوصف</w:t>
      </w:r>
      <w:r w:rsidRPr="000B0BF1">
        <w:rPr>
          <w:rFonts w:cs="Times New Roman"/>
          <w:sz w:val="32"/>
          <w:szCs w:val="32"/>
          <w:rtl/>
          <w:lang w:bidi="ar-DZ"/>
        </w:rPr>
        <w:t xml:space="preserve"> </w:t>
      </w:r>
      <w:r w:rsidRPr="000B0BF1">
        <w:rPr>
          <w:rFonts w:cs="Times New Roman" w:hint="eastAsia"/>
          <w:sz w:val="32"/>
          <w:szCs w:val="32"/>
          <w:rtl/>
          <w:lang w:bidi="ar-DZ"/>
        </w:rPr>
        <w:t>خصائص</w:t>
      </w:r>
      <w:r w:rsidRPr="000B0BF1">
        <w:rPr>
          <w:rFonts w:cs="Times New Roman"/>
          <w:sz w:val="32"/>
          <w:szCs w:val="32"/>
          <w:rtl/>
          <w:lang w:bidi="ar-DZ"/>
        </w:rPr>
        <w:t xml:space="preserve"> </w:t>
      </w:r>
      <w:r w:rsidRPr="000B0BF1">
        <w:rPr>
          <w:rFonts w:cs="Times New Roman" w:hint="eastAsia"/>
          <w:sz w:val="32"/>
          <w:szCs w:val="32"/>
          <w:rtl/>
          <w:lang w:bidi="ar-DZ"/>
        </w:rPr>
        <w:t>عينة</w:t>
      </w:r>
      <w:r w:rsidRPr="000B0BF1">
        <w:rPr>
          <w:rFonts w:cs="Times New Roman"/>
          <w:sz w:val="32"/>
          <w:szCs w:val="32"/>
          <w:rtl/>
          <w:lang w:bidi="ar-DZ"/>
        </w:rPr>
        <w:t xml:space="preserve"> </w:t>
      </w:r>
      <w:r w:rsidRPr="000B0BF1">
        <w:rPr>
          <w:rFonts w:cs="Times New Roman" w:hint="eastAsia"/>
          <w:sz w:val="32"/>
          <w:szCs w:val="32"/>
          <w:rtl/>
          <w:lang w:bidi="ar-DZ"/>
        </w:rPr>
        <w:t>الدراسة</w:t>
      </w:r>
      <w:r w:rsidRPr="000B0BF1">
        <w:rPr>
          <w:sz w:val="32"/>
          <w:szCs w:val="32"/>
          <w:lang w:bidi="ar-DZ"/>
        </w:rPr>
        <w:t>.</w:t>
      </w:r>
    </w:p>
    <w:p w:rsidR="000B0BF1" w:rsidRPr="000B0BF1" w:rsidRDefault="000B0BF1" w:rsidP="000B0BF1">
      <w:pPr>
        <w:tabs>
          <w:tab w:val="left" w:pos="3312"/>
        </w:tabs>
        <w:jc w:val="right"/>
        <w:rPr>
          <w:sz w:val="32"/>
          <w:szCs w:val="32"/>
          <w:rtl/>
          <w:lang w:bidi="ar-DZ"/>
        </w:rPr>
      </w:pPr>
      <w:proofErr w:type="gramStart"/>
      <w:r w:rsidRPr="000B0BF1">
        <w:rPr>
          <w:rFonts w:cs="Times New Roman" w:hint="eastAsia"/>
          <w:sz w:val="32"/>
          <w:szCs w:val="32"/>
          <w:rtl/>
          <w:lang w:bidi="ar-DZ"/>
        </w:rPr>
        <w:t>المتوسطات</w:t>
      </w:r>
      <w:proofErr w:type="gramEnd"/>
      <w:r w:rsidRPr="000B0BF1">
        <w:rPr>
          <w:rFonts w:cs="Times New Roman"/>
          <w:sz w:val="32"/>
          <w:szCs w:val="32"/>
          <w:rtl/>
          <w:lang w:bidi="ar-DZ"/>
        </w:rPr>
        <w:t xml:space="preserve"> </w:t>
      </w:r>
      <w:r w:rsidRPr="000B0BF1">
        <w:rPr>
          <w:rFonts w:cs="Times New Roman" w:hint="eastAsia"/>
          <w:sz w:val="32"/>
          <w:szCs w:val="32"/>
          <w:rtl/>
          <w:lang w:bidi="ar-DZ"/>
        </w:rPr>
        <w:t>الحسابية</w:t>
      </w:r>
      <w:r w:rsidRPr="000B0BF1">
        <w:rPr>
          <w:rFonts w:cs="Times New Roman"/>
          <w:sz w:val="32"/>
          <w:szCs w:val="32"/>
          <w:rtl/>
          <w:lang w:bidi="ar-DZ"/>
        </w:rPr>
        <w:t xml:space="preserve">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الانحرافات</w:t>
      </w:r>
      <w:r w:rsidRPr="000B0BF1">
        <w:rPr>
          <w:rFonts w:cs="Times New Roman"/>
          <w:sz w:val="32"/>
          <w:szCs w:val="32"/>
          <w:rtl/>
          <w:lang w:bidi="ar-DZ"/>
        </w:rPr>
        <w:t xml:space="preserve"> </w:t>
      </w:r>
      <w:r w:rsidRPr="000B0BF1">
        <w:rPr>
          <w:rFonts w:cs="Times New Roman" w:hint="eastAsia"/>
          <w:sz w:val="32"/>
          <w:szCs w:val="32"/>
          <w:rtl/>
          <w:lang w:bidi="ar-DZ"/>
        </w:rPr>
        <w:t>المعيارية</w:t>
      </w:r>
      <w:r w:rsidRPr="000B0BF1">
        <w:rPr>
          <w:sz w:val="32"/>
          <w:szCs w:val="32"/>
          <w:lang w:bidi="ar-DZ"/>
        </w:rPr>
        <w:t>.</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ـ</w:t>
      </w:r>
      <w:r w:rsidRPr="000B0BF1">
        <w:rPr>
          <w:rFonts w:cs="Times New Roman"/>
          <w:sz w:val="32"/>
          <w:szCs w:val="32"/>
          <w:rtl/>
          <w:lang w:bidi="ar-DZ"/>
        </w:rPr>
        <w:t xml:space="preserve"> </w:t>
      </w:r>
      <w:proofErr w:type="gramStart"/>
      <w:r w:rsidRPr="000B0BF1">
        <w:rPr>
          <w:rFonts w:cs="Times New Roman" w:hint="eastAsia"/>
          <w:sz w:val="32"/>
          <w:szCs w:val="32"/>
          <w:rtl/>
          <w:lang w:bidi="ar-DZ"/>
        </w:rPr>
        <w:t>التجزئة</w:t>
      </w:r>
      <w:proofErr w:type="gramEnd"/>
      <w:r w:rsidRPr="000B0BF1">
        <w:rPr>
          <w:rFonts w:cs="Times New Roman"/>
          <w:sz w:val="32"/>
          <w:szCs w:val="32"/>
          <w:rtl/>
          <w:lang w:bidi="ar-DZ"/>
        </w:rPr>
        <w:t xml:space="preserve"> </w:t>
      </w:r>
      <w:r w:rsidRPr="000B0BF1">
        <w:rPr>
          <w:rFonts w:cs="Times New Roman" w:hint="eastAsia"/>
          <w:sz w:val="32"/>
          <w:szCs w:val="32"/>
          <w:rtl/>
          <w:lang w:bidi="ar-DZ"/>
        </w:rPr>
        <w:t>النصفية</w:t>
      </w:r>
      <w:r w:rsidRPr="000B0BF1">
        <w:rPr>
          <w:sz w:val="32"/>
          <w:szCs w:val="32"/>
          <w:lang w:bidi="ar-DZ"/>
        </w:rPr>
        <w:t>.</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معادلة</w:t>
      </w:r>
      <w:r w:rsidRPr="000B0BF1">
        <w:rPr>
          <w:rFonts w:cs="Times New Roman"/>
          <w:sz w:val="32"/>
          <w:szCs w:val="32"/>
          <w:rtl/>
          <w:lang w:bidi="ar-DZ"/>
        </w:rPr>
        <w:t xml:space="preserve"> </w:t>
      </w:r>
      <w:r w:rsidRPr="000B0BF1">
        <w:rPr>
          <w:rFonts w:cs="Times New Roman" w:hint="eastAsia"/>
          <w:sz w:val="32"/>
          <w:szCs w:val="32"/>
          <w:rtl/>
          <w:lang w:bidi="ar-DZ"/>
        </w:rPr>
        <w:t>ألفا</w:t>
      </w:r>
      <w:r w:rsidRPr="000B0BF1">
        <w:rPr>
          <w:rFonts w:cs="Times New Roman"/>
          <w:sz w:val="32"/>
          <w:szCs w:val="32"/>
          <w:rtl/>
          <w:lang w:bidi="ar-DZ"/>
        </w:rPr>
        <w:t xml:space="preserve"> </w:t>
      </w:r>
      <w:r w:rsidRPr="000B0BF1">
        <w:rPr>
          <w:rFonts w:cs="Times New Roman" w:hint="eastAsia"/>
          <w:sz w:val="32"/>
          <w:szCs w:val="32"/>
          <w:rtl/>
          <w:lang w:bidi="ar-DZ"/>
        </w:rPr>
        <w:t>كرونباخ</w:t>
      </w:r>
      <w:r w:rsidRPr="000B0BF1">
        <w:rPr>
          <w:sz w:val="32"/>
          <w:szCs w:val="32"/>
          <w:lang w:bidi="ar-DZ"/>
        </w:rPr>
        <w:t>.</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معدلة</w:t>
      </w:r>
      <w:r w:rsidRPr="000B0BF1">
        <w:rPr>
          <w:rFonts w:cs="Times New Roman"/>
          <w:sz w:val="32"/>
          <w:szCs w:val="32"/>
          <w:rtl/>
          <w:lang w:bidi="ar-DZ"/>
        </w:rPr>
        <w:t xml:space="preserve"> </w:t>
      </w:r>
      <w:r w:rsidRPr="000B0BF1">
        <w:rPr>
          <w:rFonts w:cs="Times New Roman" w:hint="eastAsia"/>
          <w:sz w:val="32"/>
          <w:szCs w:val="32"/>
          <w:rtl/>
          <w:lang w:bidi="ar-DZ"/>
        </w:rPr>
        <w:t>بيرسون</w:t>
      </w:r>
      <w:r w:rsidRPr="000B0BF1">
        <w:rPr>
          <w:sz w:val="32"/>
          <w:szCs w:val="32"/>
          <w:lang w:bidi="ar-DZ"/>
        </w:rPr>
        <w:t xml:space="preserve"> (Pearson ) </w:t>
      </w:r>
      <w:r w:rsidRPr="000B0BF1">
        <w:rPr>
          <w:rFonts w:cs="Times New Roman" w:hint="eastAsia"/>
          <w:sz w:val="32"/>
          <w:szCs w:val="32"/>
          <w:rtl/>
          <w:lang w:bidi="ar-DZ"/>
        </w:rPr>
        <w:t>للتأكد</w:t>
      </w:r>
      <w:r w:rsidRPr="000B0BF1">
        <w:rPr>
          <w:rFonts w:cs="Times New Roman"/>
          <w:sz w:val="32"/>
          <w:szCs w:val="32"/>
          <w:rtl/>
          <w:lang w:bidi="ar-DZ"/>
        </w:rPr>
        <w:t xml:space="preserve"> </w:t>
      </w:r>
      <w:r w:rsidRPr="000B0BF1">
        <w:rPr>
          <w:rFonts w:cs="Times New Roman" w:hint="eastAsia"/>
          <w:sz w:val="32"/>
          <w:szCs w:val="32"/>
          <w:rtl/>
          <w:lang w:bidi="ar-DZ"/>
        </w:rPr>
        <w:t>من</w:t>
      </w:r>
      <w:r w:rsidRPr="000B0BF1">
        <w:rPr>
          <w:rFonts w:cs="Times New Roman"/>
          <w:sz w:val="32"/>
          <w:szCs w:val="32"/>
          <w:rtl/>
          <w:lang w:bidi="ar-DZ"/>
        </w:rPr>
        <w:t xml:space="preserve"> </w:t>
      </w:r>
      <w:r w:rsidRPr="000B0BF1">
        <w:rPr>
          <w:rFonts w:cs="Times New Roman" w:hint="eastAsia"/>
          <w:sz w:val="32"/>
          <w:szCs w:val="32"/>
          <w:rtl/>
          <w:lang w:bidi="ar-DZ"/>
        </w:rPr>
        <w:t>صدق</w:t>
      </w:r>
      <w:r w:rsidRPr="000B0BF1">
        <w:rPr>
          <w:rFonts w:cs="Times New Roman"/>
          <w:sz w:val="32"/>
          <w:szCs w:val="32"/>
          <w:rtl/>
          <w:lang w:bidi="ar-DZ"/>
        </w:rPr>
        <w:t xml:space="preserve">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تبات</w:t>
      </w:r>
      <w:r w:rsidRPr="000B0BF1">
        <w:rPr>
          <w:rFonts w:cs="Times New Roman"/>
          <w:sz w:val="32"/>
          <w:szCs w:val="32"/>
          <w:rtl/>
          <w:lang w:bidi="ar-DZ"/>
        </w:rPr>
        <w:t xml:space="preserve"> </w:t>
      </w:r>
      <w:r w:rsidRPr="000B0BF1">
        <w:rPr>
          <w:rFonts w:cs="Times New Roman" w:hint="eastAsia"/>
          <w:sz w:val="32"/>
          <w:szCs w:val="32"/>
          <w:rtl/>
          <w:lang w:bidi="ar-DZ"/>
        </w:rPr>
        <w:t>المقياسين</w:t>
      </w:r>
      <w:r w:rsidRPr="000B0BF1">
        <w:rPr>
          <w:rFonts w:cs="Times New Roman"/>
          <w:sz w:val="32"/>
          <w:szCs w:val="32"/>
          <w:rtl/>
          <w:lang w:bidi="ar-DZ"/>
        </w:rPr>
        <w:t xml:space="preserve"> </w:t>
      </w:r>
      <w:r w:rsidRPr="000B0BF1">
        <w:rPr>
          <w:rFonts w:cs="Times New Roman" w:hint="eastAsia"/>
          <w:sz w:val="32"/>
          <w:szCs w:val="32"/>
          <w:rtl/>
          <w:lang w:bidi="ar-DZ"/>
        </w:rPr>
        <w:t>المستعملين</w:t>
      </w:r>
      <w:r w:rsidRPr="000B0BF1">
        <w:rPr>
          <w:rFonts w:cs="Times New Roman"/>
          <w:sz w:val="32"/>
          <w:szCs w:val="32"/>
          <w:rtl/>
          <w:lang w:bidi="ar-DZ"/>
        </w:rPr>
        <w:t xml:space="preserve"> </w:t>
      </w:r>
      <w:r w:rsidRPr="000B0BF1">
        <w:rPr>
          <w:rFonts w:cs="Times New Roman" w:hint="eastAsia"/>
          <w:sz w:val="32"/>
          <w:szCs w:val="32"/>
          <w:rtl/>
          <w:lang w:bidi="ar-DZ"/>
        </w:rPr>
        <w:t>في</w:t>
      </w:r>
      <w:r w:rsidRPr="000B0BF1">
        <w:rPr>
          <w:rFonts w:cs="Times New Roman"/>
          <w:sz w:val="32"/>
          <w:szCs w:val="32"/>
          <w:rtl/>
          <w:lang w:bidi="ar-DZ"/>
        </w:rPr>
        <w:t xml:space="preserve"> </w:t>
      </w:r>
      <w:r w:rsidRPr="000B0BF1">
        <w:rPr>
          <w:rFonts w:cs="Times New Roman" w:hint="eastAsia"/>
          <w:sz w:val="32"/>
          <w:szCs w:val="32"/>
          <w:rtl/>
          <w:lang w:bidi="ar-DZ"/>
        </w:rPr>
        <w:t>الدراسة</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اختبار</w:t>
      </w:r>
      <w:r w:rsidRPr="000B0BF1">
        <w:rPr>
          <w:rFonts w:cs="Times New Roman"/>
          <w:sz w:val="32"/>
          <w:szCs w:val="32"/>
          <w:rtl/>
          <w:lang w:bidi="ar-DZ"/>
        </w:rPr>
        <w:t xml:space="preserve"> (</w:t>
      </w:r>
      <w:r w:rsidRPr="000B0BF1">
        <w:rPr>
          <w:rFonts w:cs="Times New Roman" w:hint="eastAsia"/>
          <w:sz w:val="32"/>
          <w:szCs w:val="32"/>
          <w:rtl/>
          <w:lang w:bidi="ar-DZ"/>
        </w:rPr>
        <w:t>ت</w:t>
      </w:r>
      <w:r w:rsidRPr="000B0BF1">
        <w:rPr>
          <w:rFonts w:cs="Times New Roman"/>
          <w:sz w:val="32"/>
          <w:szCs w:val="32"/>
          <w:rtl/>
          <w:lang w:bidi="ar-DZ"/>
        </w:rPr>
        <w:t xml:space="preserve">) </w:t>
      </w:r>
      <w:r w:rsidRPr="000B0BF1">
        <w:rPr>
          <w:rFonts w:cs="Times New Roman" w:hint="eastAsia"/>
          <w:sz w:val="32"/>
          <w:szCs w:val="32"/>
          <w:rtl/>
          <w:lang w:bidi="ar-DZ"/>
        </w:rPr>
        <w:t>للفرق</w:t>
      </w:r>
      <w:r w:rsidRPr="000B0BF1">
        <w:rPr>
          <w:rFonts w:cs="Times New Roman"/>
          <w:sz w:val="32"/>
          <w:szCs w:val="32"/>
          <w:rtl/>
          <w:lang w:bidi="ar-DZ"/>
        </w:rPr>
        <w:t xml:space="preserve"> </w:t>
      </w:r>
      <w:r w:rsidRPr="000B0BF1">
        <w:rPr>
          <w:rFonts w:cs="Times New Roman" w:hint="eastAsia"/>
          <w:sz w:val="32"/>
          <w:szCs w:val="32"/>
          <w:rtl/>
          <w:lang w:bidi="ar-DZ"/>
        </w:rPr>
        <w:t>بين</w:t>
      </w:r>
      <w:r w:rsidRPr="000B0BF1">
        <w:rPr>
          <w:rFonts w:cs="Times New Roman"/>
          <w:sz w:val="32"/>
          <w:szCs w:val="32"/>
          <w:rtl/>
          <w:lang w:bidi="ar-DZ"/>
        </w:rPr>
        <w:t xml:space="preserve"> </w:t>
      </w:r>
      <w:r w:rsidRPr="000B0BF1">
        <w:rPr>
          <w:rFonts w:cs="Times New Roman" w:hint="eastAsia"/>
          <w:sz w:val="32"/>
          <w:szCs w:val="32"/>
          <w:rtl/>
          <w:lang w:bidi="ar-DZ"/>
        </w:rPr>
        <w:t>متوسطي</w:t>
      </w:r>
      <w:r w:rsidRPr="000B0BF1">
        <w:rPr>
          <w:rFonts w:cs="Times New Roman"/>
          <w:sz w:val="32"/>
          <w:szCs w:val="32"/>
          <w:rtl/>
          <w:lang w:bidi="ar-DZ"/>
        </w:rPr>
        <w:t xml:space="preserve"> </w:t>
      </w:r>
      <w:r w:rsidRPr="000B0BF1">
        <w:rPr>
          <w:rFonts w:cs="Times New Roman" w:hint="eastAsia"/>
          <w:sz w:val="32"/>
          <w:szCs w:val="32"/>
          <w:rtl/>
          <w:lang w:bidi="ar-DZ"/>
        </w:rPr>
        <w:t>درجات</w:t>
      </w:r>
      <w:r w:rsidRPr="000B0BF1">
        <w:rPr>
          <w:rFonts w:cs="Times New Roman"/>
          <w:sz w:val="32"/>
          <w:szCs w:val="32"/>
          <w:rtl/>
          <w:lang w:bidi="ar-DZ"/>
        </w:rPr>
        <w:t xml:space="preserve"> </w:t>
      </w:r>
      <w:r w:rsidRPr="000B0BF1">
        <w:rPr>
          <w:rFonts w:cs="Times New Roman" w:hint="eastAsia"/>
          <w:sz w:val="32"/>
          <w:szCs w:val="32"/>
          <w:rtl/>
          <w:lang w:bidi="ar-DZ"/>
        </w:rPr>
        <w:t>عينتين</w:t>
      </w:r>
      <w:r w:rsidRPr="000B0BF1">
        <w:rPr>
          <w:rFonts w:cs="Times New Roman"/>
          <w:sz w:val="32"/>
          <w:szCs w:val="32"/>
          <w:rtl/>
          <w:lang w:bidi="ar-DZ"/>
        </w:rPr>
        <w:t xml:space="preserve"> </w:t>
      </w:r>
      <w:r w:rsidRPr="000B0BF1">
        <w:rPr>
          <w:rFonts w:cs="Times New Roman" w:hint="eastAsia"/>
          <w:sz w:val="32"/>
          <w:szCs w:val="32"/>
          <w:rtl/>
          <w:lang w:bidi="ar-DZ"/>
        </w:rPr>
        <w:t>مستقلتين</w:t>
      </w:r>
      <w:r w:rsidRPr="000B0BF1">
        <w:rPr>
          <w:sz w:val="32"/>
          <w:szCs w:val="32"/>
          <w:lang w:bidi="ar-DZ"/>
        </w:rPr>
        <w:t>.</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اختبار</w:t>
      </w:r>
      <w:r w:rsidRPr="000B0BF1">
        <w:rPr>
          <w:rFonts w:cs="Times New Roman"/>
          <w:sz w:val="32"/>
          <w:szCs w:val="32"/>
          <w:rtl/>
          <w:lang w:bidi="ar-DZ"/>
        </w:rPr>
        <w:t xml:space="preserve"> </w:t>
      </w:r>
      <w:r w:rsidRPr="000B0BF1">
        <w:rPr>
          <w:rFonts w:cs="Times New Roman" w:hint="eastAsia"/>
          <w:sz w:val="32"/>
          <w:szCs w:val="32"/>
          <w:rtl/>
          <w:lang w:bidi="ar-DZ"/>
        </w:rPr>
        <w:t>شيفيه</w:t>
      </w:r>
      <w:r w:rsidRPr="000B0BF1">
        <w:rPr>
          <w:sz w:val="32"/>
          <w:szCs w:val="32"/>
          <w:lang w:bidi="ar-DZ"/>
        </w:rPr>
        <w:t xml:space="preserve"> (Scheffe) </w:t>
      </w:r>
      <w:r w:rsidRPr="000B0BF1">
        <w:rPr>
          <w:rFonts w:cs="Times New Roman" w:hint="eastAsia"/>
          <w:sz w:val="32"/>
          <w:szCs w:val="32"/>
          <w:rtl/>
          <w:lang w:bidi="ar-DZ"/>
        </w:rPr>
        <w:t>للكشف</w:t>
      </w:r>
      <w:r w:rsidRPr="000B0BF1">
        <w:rPr>
          <w:rFonts w:cs="Times New Roman"/>
          <w:sz w:val="32"/>
          <w:szCs w:val="32"/>
          <w:rtl/>
          <w:lang w:bidi="ar-DZ"/>
        </w:rPr>
        <w:t xml:space="preserve"> </w:t>
      </w:r>
      <w:r w:rsidRPr="000B0BF1">
        <w:rPr>
          <w:rFonts w:cs="Times New Roman" w:hint="eastAsia"/>
          <w:sz w:val="32"/>
          <w:szCs w:val="32"/>
          <w:rtl/>
          <w:lang w:bidi="ar-DZ"/>
        </w:rPr>
        <w:t>عن</w:t>
      </w:r>
      <w:r w:rsidRPr="000B0BF1">
        <w:rPr>
          <w:rFonts w:cs="Times New Roman"/>
          <w:sz w:val="32"/>
          <w:szCs w:val="32"/>
          <w:rtl/>
          <w:lang w:bidi="ar-DZ"/>
        </w:rPr>
        <w:t xml:space="preserve"> </w:t>
      </w:r>
      <w:r w:rsidRPr="000B0BF1">
        <w:rPr>
          <w:rFonts w:cs="Times New Roman" w:hint="eastAsia"/>
          <w:sz w:val="32"/>
          <w:szCs w:val="32"/>
          <w:rtl/>
          <w:lang w:bidi="ar-DZ"/>
        </w:rPr>
        <w:t>الفروق</w:t>
      </w:r>
      <w:r w:rsidRPr="000B0BF1">
        <w:rPr>
          <w:rFonts w:cs="Times New Roman"/>
          <w:sz w:val="32"/>
          <w:szCs w:val="32"/>
          <w:rtl/>
          <w:lang w:bidi="ar-DZ"/>
        </w:rPr>
        <w:t xml:space="preserve"> </w:t>
      </w:r>
      <w:r w:rsidRPr="000B0BF1">
        <w:rPr>
          <w:rFonts w:cs="Times New Roman" w:hint="eastAsia"/>
          <w:sz w:val="32"/>
          <w:szCs w:val="32"/>
          <w:rtl/>
          <w:lang w:bidi="ar-DZ"/>
        </w:rPr>
        <w:t>بين</w:t>
      </w:r>
      <w:r w:rsidRPr="000B0BF1">
        <w:rPr>
          <w:rFonts w:cs="Times New Roman"/>
          <w:sz w:val="32"/>
          <w:szCs w:val="32"/>
          <w:rtl/>
          <w:lang w:bidi="ar-DZ"/>
        </w:rPr>
        <w:t xml:space="preserve"> </w:t>
      </w:r>
      <w:r w:rsidRPr="000B0BF1">
        <w:rPr>
          <w:rFonts w:cs="Times New Roman" w:hint="eastAsia"/>
          <w:sz w:val="32"/>
          <w:szCs w:val="32"/>
          <w:rtl/>
          <w:lang w:bidi="ar-DZ"/>
        </w:rPr>
        <w:t>متوسطات</w:t>
      </w:r>
      <w:r w:rsidRPr="000B0BF1">
        <w:rPr>
          <w:rFonts w:cs="Times New Roman"/>
          <w:sz w:val="32"/>
          <w:szCs w:val="32"/>
          <w:rtl/>
          <w:lang w:bidi="ar-DZ"/>
        </w:rPr>
        <w:t xml:space="preserve"> </w:t>
      </w:r>
      <w:r w:rsidRPr="000B0BF1">
        <w:rPr>
          <w:rFonts w:cs="Times New Roman" w:hint="eastAsia"/>
          <w:sz w:val="32"/>
          <w:szCs w:val="32"/>
          <w:rtl/>
          <w:lang w:bidi="ar-DZ"/>
        </w:rPr>
        <w:t>لدرجات</w:t>
      </w:r>
      <w:r w:rsidRPr="000B0BF1">
        <w:rPr>
          <w:rFonts w:cs="Times New Roman"/>
          <w:sz w:val="32"/>
          <w:szCs w:val="32"/>
          <w:rtl/>
          <w:lang w:bidi="ar-DZ"/>
        </w:rPr>
        <w:t xml:space="preserve"> </w:t>
      </w:r>
      <w:r w:rsidRPr="000B0BF1">
        <w:rPr>
          <w:rFonts w:cs="Times New Roman" w:hint="eastAsia"/>
          <w:sz w:val="32"/>
          <w:szCs w:val="32"/>
          <w:rtl/>
          <w:lang w:bidi="ar-DZ"/>
        </w:rPr>
        <w:t>أكثر</w:t>
      </w:r>
      <w:r w:rsidRPr="000B0BF1">
        <w:rPr>
          <w:rFonts w:cs="Times New Roman"/>
          <w:sz w:val="32"/>
          <w:szCs w:val="32"/>
          <w:rtl/>
          <w:lang w:bidi="ar-DZ"/>
        </w:rPr>
        <w:t xml:space="preserve"> </w:t>
      </w:r>
      <w:r w:rsidRPr="000B0BF1">
        <w:rPr>
          <w:rFonts w:cs="Times New Roman" w:hint="eastAsia"/>
          <w:sz w:val="32"/>
          <w:szCs w:val="32"/>
          <w:rtl/>
          <w:lang w:bidi="ar-DZ"/>
        </w:rPr>
        <w:t>من</w:t>
      </w:r>
      <w:r w:rsidRPr="000B0BF1">
        <w:rPr>
          <w:rFonts w:cs="Times New Roman"/>
          <w:sz w:val="32"/>
          <w:szCs w:val="32"/>
          <w:rtl/>
          <w:lang w:bidi="ar-DZ"/>
        </w:rPr>
        <w:t xml:space="preserve"> </w:t>
      </w:r>
      <w:r w:rsidRPr="000B0BF1">
        <w:rPr>
          <w:rFonts w:cs="Times New Roman" w:hint="eastAsia"/>
          <w:sz w:val="32"/>
          <w:szCs w:val="32"/>
          <w:rtl/>
          <w:lang w:bidi="ar-DZ"/>
        </w:rPr>
        <w:t>عينتين</w:t>
      </w:r>
      <w:r w:rsidRPr="000B0BF1">
        <w:rPr>
          <w:rFonts w:cs="Times New Roman"/>
          <w:sz w:val="32"/>
          <w:szCs w:val="32"/>
          <w:rtl/>
          <w:lang w:bidi="ar-DZ"/>
        </w:rPr>
        <w:t xml:space="preserve"> </w:t>
      </w:r>
      <w:r w:rsidRPr="000B0BF1">
        <w:rPr>
          <w:rFonts w:cs="Times New Roman" w:hint="eastAsia"/>
          <w:sz w:val="32"/>
          <w:szCs w:val="32"/>
          <w:rtl/>
          <w:lang w:bidi="ar-DZ"/>
        </w:rPr>
        <w:t>مستقلتين</w:t>
      </w:r>
      <w:r w:rsidRPr="000B0BF1">
        <w:rPr>
          <w:sz w:val="32"/>
          <w:szCs w:val="32"/>
          <w:lang w:bidi="ar-DZ"/>
        </w:rPr>
        <w:t>.</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تحليل</w:t>
      </w:r>
      <w:r w:rsidRPr="000B0BF1">
        <w:rPr>
          <w:rFonts w:cs="Times New Roman"/>
          <w:sz w:val="32"/>
          <w:szCs w:val="32"/>
          <w:rtl/>
          <w:lang w:bidi="ar-DZ"/>
        </w:rPr>
        <w:t xml:space="preserve"> </w:t>
      </w:r>
      <w:r w:rsidRPr="000B0BF1">
        <w:rPr>
          <w:rFonts w:cs="Times New Roman" w:hint="eastAsia"/>
          <w:sz w:val="32"/>
          <w:szCs w:val="32"/>
          <w:rtl/>
          <w:lang w:bidi="ar-DZ"/>
        </w:rPr>
        <w:t>التباين</w:t>
      </w:r>
      <w:r w:rsidRPr="000B0BF1">
        <w:rPr>
          <w:rFonts w:cs="Times New Roman"/>
          <w:sz w:val="32"/>
          <w:szCs w:val="32"/>
          <w:rtl/>
          <w:lang w:bidi="ar-DZ"/>
        </w:rPr>
        <w:t xml:space="preserve"> </w:t>
      </w:r>
      <w:r w:rsidRPr="000B0BF1">
        <w:rPr>
          <w:rFonts w:cs="Times New Roman" w:hint="eastAsia"/>
          <w:sz w:val="32"/>
          <w:szCs w:val="32"/>
          <w:rtl/>
          <w:lang w:bidi="ar-DZ"/>
        </w:rPr>
        <w:t>الأحادي</w:t>
      </w:r>
      <w:r w:rsidRPr="000B0BF1">
        <w:rPr>
          <w:rFonts w:cs="Times New Roman"/>
          <w:sz w:val="32"/>
          <w:szCs w:val="32"/>
          <w:rtl/>
          <w:lang w:bidi="ar-DZ"/>
        </w:rPr>
        <w:t xml:space="preserve"> </w:t>
      </w:r>
      <w:r w:rsidRPr="000B0BF1">
        <w:rPr>
          <w:rFonts w:cs="Times New Roman" w:hint="eastAsia"/>
          <w:sz w:val="32"/>
          <w:szCs w:val="32"/>
          <w:rtl/>
          <w:lang w:bidi="ar-DZ"/>
        </w:rPr>
        <w:t>للكشف</w:t>
      </w:r>
      <w:r w:rsidRPr="000B0BF1">
        <w:rPr>
          <w:rFonts w:cs="Times New Roman"/>
          <w:sz w:val="32"/>
          <w:szCs w:val="32"/>
          <w:rtl/>
          <w:lang w:bidi="ar-DZ"/>
        </w:rPr>
        <w:t xml:space="preserve"> </w:t>
      </w:r>
      <w:r w:rsidRPr="000B0BF1">
        <w:rPr>
          <w:rFonts w:cs="Times New Roman" w:hint="eastAsia"/>
          <w:sz w:val="32"/>
          <w:szCs w:val="32"/>
          <w:rtl/>
          <w:lang w:bidi="ar-DZ"/>
        </w:rPr>
        <w:t>عن</w:t>
      </w:r>
      <w:r w:rsidRPr="000B0BF1">
        <w:rPr>
          <w:rFonts w:cs="Times New Roman"/>
          <w:sz w:val="32"/>
          <w:szCs w:val="32"/>
          <w:rtl/>
          <w:lang w:bidi="ar-DZ"/>
        </w:rPr>
        <w:t xml:space="preserve"> </w:t>
      </w:r>
      <w:r w:rsidRPr="000B0BF1">
        <w:rPr>
          <w:rFonts w:cs="Times New Roman" w:hint="eastAsia"/>
          <w:sz w:val="32"/>
          <w:szCs w:val="32"/>
          <w:rtl/>
          <w:lang w:bidi="ar-DZ"/>
        </w:rPr>
        <w:t>الفروق</w:t>
      </w:r>
      <w:r w:rsidRPr="000B0BF1">
        <w:rPr>
          <w:rFonts w:cs="Times New Roman"/>
          <w:sz w:val="32"/>
          <w:szCs w:val="32"/>
          <w:rtl/>
          <w:lang w:bidi="ar-DZ"/>
        </w:rPr>
        <w:t xml:space="preserve"> </w:t>
      </w:r>
      <w:r w:rsidRPr="000B0BF1">
        <w:rPr>
          <w:rFonts w:cs="Times New Roman" w:hint="eastAsia"/>
          <w:sz w:val="32"/>
          <w:szCs w:val="32"/>
          <w:rtl/>
          <w:lang w:bidi="ar-DZ"/>
        </w:rPr>
        <w:t>بين</w:t>
      </w:r>
      <w:r w:rsidRPr="000B0BF1">
        <w:rPr>
          <w:rFonts w:cs="Times New Roman"/>
          <w:sz w:val="32"/>
          <w:szCs w:val="32"/>
          <w:rtl/>
          <w:lang w:bidi="ar-DZ"/>
        </w:rPr>
        <w:t xml:space="preserve"> </w:t>
      </w:r>
      <w:r w:rsidRPr="000B0BF1">
        <w:rPr>
          <w:rFonts w:cs="Times New Roman" w:hint="eastAsia"/>
          <w:sz w:val="32"/>
          <w:szCs w:val="32"/>
          <w:rtl/>
          <w:lang w:bidi="ar-DZ"/>
        </w:rPr>
        <w:t>متوسطات</w:t>
      </w:r>
      <w:r w:rsidRPr="000B0BF1">
        <w:rPr>
          <w:rFonts w:cs="Times New Roman"/>
          <w:sz w:val="32"/>
          <w:szCs w:val="32"/>
          <w:rtl/>
          <w:lang w:bidi="ar-DZ"/>
        </w:rPr>
        <w:t xml:space="preserve"> </w:t>
      </w:r>
      <w:r w:rsidRPr="000B0BF1">
        <w:rPr>
          <w:rFonts w:cs="Times New Roman" w:hint="eastAsia"/>
          <w:sz w:val="32"/>
          <w:szCs w:val="32"/>
          <w:rtl/>
          <w:lang w:bidi="ar-DZ"/>
        </w:rPr>
        <w:t>لدرجات</w:t>
      </w:r>
      <w:r w:rsidRPr="000B0BF1">
        <w:rPr>
          <w:rFonts w:cs="Times New Roman"/>
          <w:sz w:val="32"/>
          <w:szCs w:val="32"/>
          <w:rtl/>
          <w:lang w:bidi="ar-DZ"/>
        </w:rPr>
        <w:t xml:space="preserve"> </w:t>
      </w:r>
      <w:proofErr w:type="gramStart"/>
      <w:r w:rsidRPr="000B0BF1">
        <w:rPr>
          <w:rFonts w:cs="Times New Roman" w:hint="eastAsia"/>
          <w:sz w:val="32"/>
          <w:szCs w:val="32"/>
          <w:rtl/>
          <w:lang w:bidi="ar-DZ"/>
        </w:rPr>
        <w:t>أكثر</w:t>
      </w:r>
      <w:proofErr w:type="gramEnd"/>
      <w:r w:rsidRPr="000B0BF1">
        <w:rPr>
          <w:rFonts w:cs="Times New Roman"/>
          <w:sz w:val="32"/>
          <w:szCs w:val="32"/>
          <w:rtl/>
          <w:lang w:bidi="ar-DZ"/>
        </w:rPr>
        <w:t xml:space="preserve"> </w:t>
      </w:r>
      <w:r w:rsidRPr="000B0BF1">
        <w:rPr>
          <w:rFonts w:cs="Times New Roman" w:hint="eastAsia"/>
          <w:sz w:val="32"/>
          <w:szCs w:val="32"/>
          <w:rtl/>
          <w:lang w:bidi="ar-DZ"/>
        </w:rPr>
        <w:t>من</w:t>
      </w:r>
      <w:r w:rsidRPr="000B0BF1">
        <w:rPr>
          <w:rFonts w:cs="Times New Roman"/>
          <w:sz w:val="32"/>
          <w:szCs w:val="32"/>
          <w:rtl/>
          <w:lang w:bidi="ar-DZ"/>
        </w:rPr>
        <w:t xml:space="preserve"> </w:t>
      </w:r>
      <w:r w:rsidRPr="000B0BF1">
        <w:rPr>
          <w:rFonts w:cs="Times New Roman" w:hint="eastAsia"/>
          <w:sz w:val="32"/>
          <w:szCs w:val="32"/>
          <w:rtl/>
          <w:lang w:bidi="ar-DZ"/>
        </w:rPr>
        <w:t>عينتين</w:t>
      </w:r>
      <w:r w:rsidRPr="000B0BF1">
        <w:rPr>
          <w:rFonts w:cs="Times New Roman"/>
          <w:sz w:val="32"/>
          <w:szCs w:val="32"/>
          <w:rtl/>
          <w:lang w:bidi="ar-DZ"/>
        </w:rPr>
        <w:t xml:space="preserve"> </w:t>
      </w:r>
      <w:r w:rsidRPr="000B0BF1">
        <w:rPr>
          <w:rFonts w:cs="Times New Roman" w:hint="eastAsia"/>
          <w:sz w:val="32"/>
          <w:szCs w:val="32"/>
          <w:rtl/>
          <w:lang w:bidi="ar-DZ"/>
        </w:rPr>
        <w:t>مستقاتين</w:t>
      </w:r>
      <w:r w:rsidRPr="000B0BF1">
        <w:rPr>
          <w:sz w:val="32"/>
          <w:szCs w:val="32"/>
          <w:lang w:bidi="ar-DZ"/>
        </w:rPr>
        <w:t>.</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وعولجت</w:t>
      </w:r>
      <w:r w:rsidRPr="000B0BF1">
        <w:rPr>
          <w:rFonts w:cs="Times New Roman"/>
          <w:sz w:val="32"/>
          <w:szCs w:val="32"/>
          <w:rtl/>
          <w:lang w:bidi="ar-DZ"/>
        </w:rPr>
        <w:t xml:space="preserve"> </w:t>
      </w:r>
      <w:r w:rsidRPr="000B0BF1">
        <w:rPr>
          <w:rFonts w:cs="Times New Roman" w:hint="eastAsia"/>
          <w:sz w:val="32"/>
          <w:szCs w:val="32"/>
          <w:rtl/>
          <w:lang w:bidi="ar-DZ"/>
        </w:rPr>
        <w:t>معطيات</w:t>
      </w:r>
      <w:r w:rsidRPr="000B0BF1">
        <w:rPr>
          <w:rFonts w:cs="Times New Roman"/>
          <w:sz w:val="32"/>
          <w:szCs w:val="32"/>
          <w:rtl/>
          <w:lang w:bidi="ar-DZ"/>
        </w:rPr>
        <w:t xml:space="preserve"> </w:t>
      </w:r>
      <w:r w:rsidRPr="000B0BF1">
        <w:rPr>
          <w:rFonts w:cs="Times New Roman" w:hint="eastAsia"/>
          <w:sz w:val="32"/>
          <w:szCs w:val="32"/>
          <w:rtl/>
          <w:lang w:bidi="ar-DZ"/>
        </w:rPr>
        <w:t>الدراسة</w:t>
      </w:r>
      <w:r w:rsidRPr="000B0BF1">
        <w:rPr>
          <w:rFonts w:cs="Times New Roman"/>
          <w:sz w:val="32"/>
          <w:szCs w:val="32"/>
          <w:rtl/>
          <w:lang w:bidi="ar-DZ"/>
        </w:rPr>
        <w:t xml:space="preserve"> </w:t>
      </w:r>
      <w:r w:rsidRPr="000B0BF1">
        <w:rPr>
          <w:rFonts w:cs="Times New Roman" w:hint="eastAsia"/>
          <w:sz w:val="32"/>
          <w:szCs w:val="32"/>
          <w:rtl/>
          <w:lang w:bidi="ar-DZ"/>
        </w:rPr>
        <w:t>باستخدام</w:t>
      </w:r>
      <w:r w:rsidRPr="000B0BF1">
        <w:rPr>
          <w:rFonts w:cs="Times New Roman"/>
          <w:sz w:val="32"/>
          <w:szCs w:val="32"/>
          <w:rtl/>
          <w:lang w:bidi="ar-DZ"/>
        </w:rPr>
        <w:t xml:space="preserve"> </w:t>
      </w:r>
      <w:r w:rsidRPr="000B0BF1">
        <w:rPr>
          <w:rFonts w:cs="Times New Roman" w:hint="eastAsia"/>
          <w:sz w:val="32"/>
          <w:szCs w:val="32"/>
          <w:rtl/>
          <w:lang w:bidi="ar-DZ"/>
        </w:rPr>
        <w:t>برنامج</w:t>
      </w:r>
      <w:r w:rsidRPr="000B0BF1">
        <w:rPr>
          <w:rFonts w:cs="Times New Roman"/>
          <w:sz w:val="32"/>
          <w:szCs w:val="32"/>
          <w:rtl/>
          <w:lang w:bidi="ar-DZ"/>
        </w:rPr>
        <w:t xml:space="preserve"> </w:t>
      </w:r>
      <w:r w:rsidRPr="000B0BF1">
        <w:rPr>
          <w:rFonts w:cs="Times New Roman" w:hint="eastAsia"/>
          <w:sz w:val="32"/>
          <w:szCs w:val="32"/>
          <w:rtl/>
          <w:lang w:bidi="ar-DZ"/>
        </w:rPr>
        <w:t>المعالجة</w:t>
      </w:r>
      <w:r w:rsidRPr="000B0BF1">
        <w:rPr>
          <w:rFonts w:cs="Times New Roman"/>
          <w:sz w:val="32"/>
          <w:szCs w:val="32"/>
          <w:rtl/>
          <w:lang w:bidi="ar-DZ"/>
        </w:rPr>
        <w:t xml:space="preserve"> </w:t>
      </w:r>
      <w:proofErr w:type="gramStart"/>
      <w:r w:rsidRPr="000B0BF1">
        <w:rPr>
          <w:rFonts w:cs="Times New Roman" w:hint="eastAsia"/>
          <w:sz w:val="32"/>
          <w:szCs w:val="32"/>
          <w:rtl/>
          <w:lang w:bidi="ar-DZ"/>
        </w:rPr>
        <w:t>الإحصائية</w:t>
      </w:r>
      <w:r w:rsidRPr="000B0BF1">
        <w:rPr>
          <w:sz w:val="32"/>
          <w:szCs w:val="32"/>
          <w:lang w:bidi="ar-DZ"/>
        </w:rPr>
        <w:t xml:space="preserve">  spss</w:t>
      </w:r>
      <w:proofErr w:type="gramEnd"/>
      <w:r w:rsidRPr="000B0BF1">
        <w:rPr>
          <w:sz w:val="32"/>
          <w:szCs w:val="32"/>
          <w:lang w:bidi="ar-DZ"/>
        </w:rPr>
        <w:t xml:space="preserve"> .</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فأظهرت</w:t>
      </w:r>
      <w:r w:rsidRPr="000B0BF1">
        <w:rPr>
          <w:rFonts w:cs="Times New Roman"/>
          <w:sz w:val="32"/>
          <w:szCs w:val="32"/>
          <w:rtl/>
          <w:lang w:bidi="ar-DZ"/>
        </w:rPr>
        <w:t xml:space="preserve"> </w:t>
      </w:r>
      <w:r w:rsidRPr="000B0BF1">
        <w:rPr>
          <w:rFonts w:cs="Times New Roman" w:hint="eastAsia"/>
          <w:sz w:val="32"/>
          <w:szCs w:val="32"/>
          <w:rtl/>
          <w:lang w:bidi="ar-DZ"/>
        </w:rPr>
        <w:t>النتائج</w:t>
      </w:r>
      <w:r w:rsidRPr="000B0BF1">
        <w:rPr>
          <w:rFonts w:cs="Times New Roman"/>
          <w:sz w:val="32"/>
          <w:szCs w:val="32"/>
          <w:rtl/>
          <w:lang w:bidi="ar-DZ"/>
        </w:rPr>
        <w:t xml:space="preserve"> </w:t>
      </w:r>
      <w:r w:rsidRPr="000B0BF1">
        <w:rPr>
          <w:rFonts w:cs="Times New Roman" w:hint="eastAsia"/>
          <w:sz w:val="32"/>
          <w:szCs w:val="32"/>
          <w:rtl/>
          <w:lang w:bidi="ar-DZ"/>
        </w:rPr>
        <w:t>ما</w:t>
      </w:r>
      <w:r w:rsidRPr="000B0BF1">
        <w:rPr>
          <w:rFonts w:cs="Times New Roman"/>
          <w:sz w:val="32"/>
          <w:szCs w:val="32"/>
          <w:rtl/>
          <w:lang w:bidi="ar-DZ"/>
        </w:rPr>
        <w:t xml:space="preserve"> </w:t>
      </w:r>
      <w:r w:rsidRPr="000B0BF1">
        <w:rPr>
          <w:rFonts w:cs="Times New Roman" w:hint="eastAsia"/>
          <w:sz w:val="32"/>
          <w:szCs w:val="32"/>
          <w:rtl/>
          <w:lang w:bidi="ar-DZ"/>
        </w:rPr>
        <w:t>يلي</w:t>
      </w:r>
      <w:r w:rsidRPr="000B0BF1">
        <w:rPr>
          <w:sz w:val="32"/>
          <w:szCs w:val="32"/>
          <w:lang w:bidi="ar-DZ"/>
        </w:rPr>
        <w:t>:</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عدم</w:t>
      </w:r>
      <w:r w:rsidRPr="000B0BF1">
        <w:rPr>
          <w:rFonts w:cs="Times New Roman"/>
          <w:sz w:val="32"/>
          <w:szCs w:val="32"/>
          <w:rtl/>
          <w:lang w:bidi="ar-DZ"/>
        </w:rPr>
        <w:t xml:space="preserve"> </w:t>
      </w:r>
      <w:r w:rsidRPr="000B0BF1">
        <w:rPr>
          <w:rFonts w:cs="Times New Roman" w:hint="eastAsia"/>
          <w:sz w:val="32"/>
          <w:szCs w:val="32"/>
          <w:rtl/>
          <w:lang w:bidi="ar-DZ"/>
        </w:rPr>
        <w:t>وجود</w:t>
      </w:r>
      <w:r w:rsidRPr="000B0BF1">
        <w:rPr>
          <w:rFonts w:cs="Times New Roman"/>
          <w:sz w:val="32"/>
          <w:szCs w:val="32"/>
          <w:rtl/>
          <w:lang w:bidi="ar-DZ"/>
        </w:rPr>
        <w:t xml:space="preserve"> </w:t>
      </w:r>
      <w:r w:rsidRPr="000B0BF1">
        <w:rPr>
          <w:rFonts w:cs="Times New Roman" w:hint="eastAsia"/>
          <w:sz w:val="32"/>
          <w:szCs w:val="32"/>
          <w:rtl/>
          <w:lang w:bidi="ar-DZ"/>
        </w:rPr>
        <w:t>علاقة</w:t>
      </w:r>
      <w:r w:rsidRPr="000B0BF1">
        <w:rPr>
          <w:rFonts w:cs="Times New Roman"/>
          <w:sz w:val="32"/>
          <w:szCs w:val="32"/>
          <w:rtl/>
          <w:lang w:bidi="ar-DZ"/>
        </w:rPr>
        <w:t xml:space="preserve"> </w:t>
      </w:r>
      <w:r w:rsidRPr="000B0BF1">
        <w:rPr>
          <w:rFonts w:cs="Times New Roman" w:hint="eastAsia"/>
          <w:sz w:val="32"/>
          <w:szCs w:val="32"/>
          <w:rtl/>
          <w:lang w:bidi="ar-DZ"/>
        </w:rPr>
        <w:t>ارتباطية</w:t>
      </w:r>
      <w:r w:rsidRPr="000B0BF1">
        <w:rPr>
          <w:rFonts w:cs="Times New Roman"/>
          <w:sz w:val="32"/>
          <w:szCs w:val="32"/>
          <w:rtl/>
          <w:lang w:bidi="ar-DZ"/>
        </w:rPr>
        <w:t xml:space="preserve"> </w:t>
      </w:r>
      <w:r w:rsidRPr="000B0BF1">
        <w:rPr>
          <w:rFonts w:cs="Times New Roman" w:hint="eastAsia"/>
          <w:sz w:val="32"/>
          <w:szCs w:val="32"/>
          <w:rtl/>
          <w:lang w:bidi="ar-DZ"/>
        </w:rPr>
        <w:t>بين</w:t>
      </w:r>
      <w:r w:rsidRPr="000B0BF1">
        <w:rPr>
          <w:rFonts w:cs="Times New Roman"/>
          <w:sz w:val="32"/>
          <w:szCs w:val="32"/>
          <w:rtl/>
          <w:lang w:bidi="ar-DZ"/>
        </w:rPr>
        <w:t xml:space="preserve"> </w:t>
      </w:r>
      <w:r w:rsidRPr="000B0BF1">
        <w:rPr>
          <w:rFonts w:cs="Times New Roman" w:hint="eastAsia"/>
          <w:sz w:val="32"/>
          <w:szCs w:val="32"/>
          <w:rtl/>
          <w:lang w:bidi="ar-DZ"/>
        </w:rPr>
        <w:t>تقدير</w:t>
      </w:r>
      <w:r w:rsidRPr="000B0BF1">
        <w:rPr>
          <w:rFonts w:cs="Times New Roman"/>
          <w:sz w:val="32"/>
          <w:szCs w:val="32"/>
          <w:rtl/>
          <w:lang w:bidi="ar-DZ"/>
        </w:rPr>
        <w:t xml:space="preserve"> </w:t>
      </w:r>
      <w:r w:rsidRPr="000B0BF1">
        <w:rPr>
          <w:rFonts w:cs="Times New Roman" w:hint="eastAsia"/>
          <w:sz w:val="32"/>
          <w:szCs w:val="32"/>
          <w:rtl/>
          <w:lang w:bidi="ar-DZ"/>
        </w:rPr>
        <w:t>الذات</w:t>
      </w:r>
      <w:r w:rsidRPr="000B0BF1">
        <w:rPr>
          <w:rFonts w:cs="Times New Roman"/>
          <w:sz w:val="32"/>
          <w:szCs w:val="32"/>
          <w:rtl/>
          <w:lang w:bidi="ar-DZ"/>
        </w:rPr>
        <w:t xml:space="preserve"> </w:t>
      </w:r>
      <w:r w:rsidRPr="000B0BF1">
        <w:rPr>
          <w:rFonts w:cs="Times New Roman" w:hint="eastAsia"/>
          <w:sz w:val="32"/>
          <w:szCs w:val="32"/>
          <w:rtl/>
          <w:lang w:bidi="ar-DZ"/>
        </w:rPr>
        <w:t>العام</w:t>
      </w:r>
      <w:r w:rsidRPr="000B0BF1">
        <w:rPr>
          <w:rFonts w:cs="Times New Roman"/>
          <w:sz w:val="32"/>
          <w:szCs w:val="32"/>
          <w:rtl/>
          <w:lang w:bidi="ar-DZ"/>
        </w:rPr>
        <w:t xml:space="preserve">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التوافق</w:t>
      </w:r>
      <w:r w:rsidRPr="000B0BF1">
        <w:rPr>
          <w:rFonts w:cs="Times New Roman"/>
          <w:sz w:val="32"/>
          <w:szCs w:val="32"/>
          <w:rtl/>
          <w:lang w:bidi="ar-DZ"/>
        </w:rPr>
        <w:t xml:space="preserve"> </w:t>
      </w:r>
      <w:r w:rsidRPr="000B0BF1">
        <w:rPr>
          <w:rFonts w:cs="Times New Roman" w:hint="eastAsia"/>
          <w:sz w:val="32"/>
          <w:szCs w:val="32"/>
          <w:rtl/>
          <w:lang w:bidi="ar-DZ"/>
        </w:rPr>
        <w:t>النفسي</w:t>
      </w:r>
      <w:r w:rsidRPr="000B0BF1">
        <w:rPr>
          <w:sz w:val="32"/>
          <w:szCs w:val="32"/>
          <w:lang w:bidi="ar-DZ"/>
        </w:rPr>
        <w:t xml:space="preserve"> .</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وجود</w:t>
      </w:r>
      <w:r w:rsidRPr="000B0BF1">
        <w:rPr>
          <w:rFonts w:cs="Times New Roman"/>
          <w:sz w:val="32"/>
          <w:szCs w:val="32"/>
          <w:rtl/>
          <w:lang w:bidi="ar-DZ"/>
        </w:rPr>
        <w:t xml:space="preserve"> </w:t>
      </w:r>
      <w:r w:rsidRPr="000B0BF1">
        <w:rPr>
          <w:rFonts w:cs="Times New Roman" w:hint="eastAsia"/>
          <w:sz w:val="32"/>
          <w:szCs w:val="32"/>
          <w:rtl/>
          <w:lang w:bidi="ar-DZ"/>
        </w:rPr>
        <w:t>علاقة</w:t>
      </w:r>
      <w:r w:rsidRPr="000B0BF1">
        <w:rPr>
          <w:rFonts w:cs="Times New Roman"/>
          <w:sz w:val="32"/>
          <w:szCs w:val="32"/>
          <w:rtl/>
          <w:lang w:bidi="ar-DZ"/>
        </w:rPr>
        <w:t xml:space="preserve"> </w:t>
      </w:r>
      <w:r w:rsidRPr="000B0BF1">
        <w:rPr>
          <w:rFonts w:cs="Times New Roman" w:hint="eastAsia"/>
          <w:sz w:val="32"/>
          <w:szCs w:val="32"/>
          <w:rtl/>
          <w:lang w:bidi="ar-DZ"/>
        </w:rPr>
        <w:t>بين</w:t>
      </w:r>
      <w:r w:rsidRPr="000B0BF1">
        <w:rPr>
          <w:rFonts w:cs="Times New Roman"/>
          <w:sz w:val="32"/>
          <w:szCs w:val="32"/>
          <w:rtl/>
          <w:lang w:bidi="ar-DZ"/>
        </w:rPr>
        <w:t xml:space="preserve"> </w:t>
      </w:r>
      <w:r w:rsidRPr="000B0BF1">
        <w:rPr>
          <w:rFonts w:cs="Times New Roman" w:hint="eastAsia"/>
          <w:sz w:val="32"/>
          <w:szCs w:val="32"/>
          <w:rtl/>
          <w:lang w:bidi="ar-DZ"/>
        </w:rPr>
        <w:t>مستويات</w:t>
      </w:r>
      <w:r w:rsidRPr="000B0BF1">
        <w:rPr>
          <w:rFonts w:cs="Times New Roman"/>
          <w:sz w:val="32"/>
          <w:szCs w:val="32"/>
          <w:rtl/>
          <w:lang w:bidi="ar-DZ"/>
        </w:rPr>
        <w:t xml:space="preserve"> </w:t>
      </w:r>
      <w:r w:rsidRPr="000B0BF1">
        <w:rPr>
          <w:rFonts w:cs="Times New Roman" w:hint="eastAsia"/>
          <w:sz w:val="32"/>
          <w:szCs w:val="32"/>
          <w:rtl/>
          <w:lang w:bidi="ar-DZ"/>
        </w:rPr>
        <w:t>تقدير</w:t>
      </w:r>
      <w:r w:rsidRPr="000B0BF1">
        <w:rPr>
          <w:rFonts w:cs="Times New Roman"/>
          <w:sz w:val="32"/>
          <w:szCs w:val="32"/>
          <w:rtl/>
          <w:lang w:bidi="ar-DZ"/>
        </w:rPr>
        <w:t xml:space="preserve"> </w:t>
      </w:r>
      <w:r w:rsidRPr="000B0BF1">
        <w:rPr>
          <w:rFonts w:cs="Times New Roman" w:hint="eastAsia"/>
          <w:sz w:val="32"/>
          <w:szCs w:val="32"/>
          <w:rtl/>
          <w:lang w:bidi="ar-DZ"/>
        </w:rPr>
        <w:t>الذات</w:t>
      </w:r>
      <w:r w:rsidRPr="000B0BF1">
        <w:rPr>
          <w:rFonts w:cs="Times New Roman"/>
          <w:sz w:val="32"/>
          <w:szCs w:val="32"/>
          <w:rtl/>
          <w:lang w:bidi="ar-DZ"/>
        </w:rPr>
        <w:t xml:space="preserve"> (</w:t>
      </w:r>
      <w:r w:rsidRPr="000B0BF1">
        <w:rPr>
          <w:rFonts w:cs="Times New Roman" w:hint="eastAsia"/>
          <w:sz w:val="32"/>
          <w:szCs w:val="32"/>
          <w:rtl/>
          <w:lang w:bidi="ar-DZ"/>
        </w:rPr>
        <w:t>الايجابي</w:t>
      </w:r>
      <w:r w:rsidRPr="000B0BF1">
        <w:rPr>
          <w:rFonts w:cs="Times New Roman"/>
          <w:sz w:val="32"/>
          <w:szCs w:val="32"/>
          <w:rtl/>
          <w:lang w:bidi="ar-DZ"/>
        </w:rPr>
        <w:t xml:space="preserve"> </w:t>
      </w: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السلبي</w:t>
      </w:r>
      <w:r w:rsidRPr="000B0BF1">
        <w:rPr>
          <w:rFonts w:cs="Times New Roman"/>
          <w:sz w:val="32"/>
          <w:szCs w:val="32"/>
          <w:rtl/>
          <w:lang w:bidi="ar-DZ"/>
        </w:rPr>
        <w:t xml:space="preserve"> )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التوافق</w:t>
      </w:r>
      <w:r w:rsidRPr="000B0BF1">
        <w:rPr>
          <w:rFonts w:cs="Times New Roman"/>
          <w:sz w:val="32"/>
          <w:szCs w:val="32"/>
          <w:rtl/>
          <w:lang w:bidi="ar-DZ"/>
        </w:rPr>
        <w:t xml:space="preserve"> </w:t>
      </w:r>
      <w:r w:rsidRPr="000B0BF1">
        <w:rPr>
          <w:rFonts w:cs="Times New Roman" w:hint="eastAsia"/>
          <w:sz w:val="32"/>
          <w:szCs w:val="32"/>
          <w:rtl/>
          <w:lang w:bidi="ar-DZ"/>
        </w:rPr>
        <w:t>النفسي</w:t>
      </w:r>
      <w:r w:rsidRPr="000B0BF1">
        <w:rPr>
          <w:sz w:val="32"/>
          <w:szCs w:val="32"/>
          <w:lang w:bidi="ar-DZ"/>
        </w:rPr>
        <w:t xml:space="preserve"> .</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اختلفت</w:t>
      </w:r>
      <w:r w:rsidRPr="000B0BF1">
        <w:rPr>
          <w:rFonts w:cs="Times New Roman"/>
          <w:sz w:val="32"/>
          <w:szCs w:val="32"/>
          <w:rtl/>
          <w:lang w:bidi="ar-DZ"/>
        </w:rPr>
        <w:t xml:space="preserve"> </w:t>
      </w:r>
      <w:r w:rsidRPr="000B0BF1">
        <w:rPr>
          <w:rFonts w:cs="Times New Roman" w:hint="eastAsia"/>
          <w:sz w:val="32"/>
          <w:szCs w:val="32"/>
          <w:rtl/>
          <w:lang w:bidi="ar-DZ"/>
        </w:rPr>
        <w:t>العلاقة</w:t>
      </w:r>
      <w:r w:rsidRPr="000B0BF1">
        <w:rPr>
          <w:rFonts w:cs="Times New Roman"/>
          <w:sz w:val="32"/>
          <w:szCs w:val="32"/>
          <w:rtl/>
          <w:lang w:bidi="ar-DZ"/>
        </w:rPr>
        <w:t xml:space="preserve"> </w:t>
      </w:r>
      <w:r w:rsidRPr="000B0BF1">
        <w:rPr>
          <w:rFonts w:cs="Times New Roman" w:hint="eastAsia"/>
          <w:sz w:val="32"/>
          <w:szCs w:val="32"/>
          <w:rtl/>
          <w:lang w:bidi="ar-DZ"/>
        </w:rPr>
        <w:t>بين</w:t>
      </w:r>
      <w:r w:rsidRPr="000B0BF1">
        <w:rPr>
          <w:rFonts w:cs="Times New Roman"/>
          <w:sz w:val="32"/>
          <w:szCs w:val="32"/>
          <w:rtl/>
          <w:lang w:bidi="ar-DZ"/>
        </w:rPr>
        <w:t xml:space="preserve"> </w:t>
      </w:r>
      <w:r w:rsidRPr="000B0BF1">
        <w:rPr>
          <w:rFonts w:cs="Times New Roman" w:hint="eastAsia"/>
          <w:sz w:val="32"/>
          <w:szCs w:val="32"/>
          <w:rtl/>
          <w:lang w:bidi="ar-DZ"/>
        </w:rPr>
        <w:t>تقدير</w:t>
      </w:r>
      <w:r w:rsidRPr="000B0BF1">
        <w:rPr>
          <w:rFonts w:cs="Times New Roman"/>
          <w:sz w:val="32"/>
          <w:szCs w:val="32"/>
          <w:rtl/>
          <w:lang w:bidi="ar-DZ"/>
        </w:rPr>
        <w:t xml:space="preserve"> </w:t>
      </w:r>
      <w:r w:rsidRPr="000B0BF1">
        <w:rPr>
          <w:rFonts w:cs="Times New Roman" w:hint="eastAsia"/>
          <w:sz w:val="32"/>
          <w:szCs w:val="32"/>
          <w:rtl/>
          <w:lang w:bidi="ar-DZ"/>
        </w:rPr>
        <w:t>الذات</w:t>
      </w:r>
      <w:r w:rsidRPr="000B0BF1">
        <w:rPr>
          <w:rFonts w:cs="Times New Roman"/>
          <w:sz w:val="32"/>
          <w:szCs w:val="32"/>
          <w:rtl/>
          <w:lang w:bidi="ar-DZ"/>
        </w:rPr>
        <w:t xml:space="preserve">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التوافق</w:t>
      </w:r>
      <w:r w:rsidRPr="000B0BF1">
        <w:rPr>
          <w:rFonts w:cs="Times New Roman"/>
          <w:sz w:val="32"/>
          <w:szCs w:val="32"/>
          <w:rtl/>
          <w:lang w:bidi="ar-DZ"/>
        </w:rPr>
        <w:t xml:space="preserve"> </w:t>
      </w:r>
      <w:r w:rsidRPr="000B0BF1">
        <w:rPr>
          <w:rFonts w:cs="Times New Roman" w:hint="eastAsia"/>
          <w:sz w:val="32"/>
          <w:szCs w:val="32"/>
          <w:rtl/>
          <w:lang w:bidi="ar-DZ"/>
        </w:rPr>
        <w:t>النفسي</w:t>
      </w:r>
      <w:r w:rsidRPr="000B0BF1">
        <w:rPr>
          <w:rFonts w:cs="Times New Roman"/>
          <w:sz w:val="32"/>
          <w:szCs w:val="32"/>
          <w:rtl/>
          <w:lang w:bidi="ar-DZ"/>
        </w:rPr>
        <w:t xml:space="preserve"> </w:t>
      </w:r>
      <w:r w:rsidRPr="000B0BF1">
        <w:rPr>
          <w:rFonts w:cs="Times New Roman" w:hint="eastAsia"/>
          <w:sz w:val="32"/>
          <w:szCs w:val="32"/>
          <w:rtl/>
          <w:lang w:bidi="ar-DZ"/>
        </w:rPr>
        <w:t>لدى</w:t>
      </w:r>
      <w:r w:rsidRPr="000B0BF1">
        <w:rPr>
          <w:rFonts w:cs="Times New Roman"/>
          <w:sz w:val="32"/>
          <w:szCs w:val="32"/>
          <w:rtl/>
          <w:lang w:bidi="ar-DZ"/>
        </w:rPr>
        <w:t xml:space="preserve"> </w:t>
      </w:r>
      <w:r w:rsidRPr="000B0BF1">
        <w:rPr>
          <w:rFonts w:cs="Times New Roman" w:hint="eastAsia"/>
          <w:sz w:val="32"/>
          <w:szCs w:val="32"/>
          <w:rtl/>
          <w:lang w:bidi="ar-DZ"/>
        </w:rPr>
        <w:t>المسنين</w:t>
      </w:r>
      <w:r w:rsidRPr="000B0BF1">
        <w:rPr>
          <w:rFonts w:cs="Times New Roman"/>
          <w:sz w:val="32"/>
          <w:szCs w:val="32"/>
          <w:rtl/>
          <w:lang w:bidi="ar-DZ"/>
        </w:rPr>
        <w:t xml:space="preserve"> </w:t>
      </w:r>
      <w:r w:rsidRPr="000B0BF1">
        <w:rPr>
          <w:rFonts w:cs="Times New Roman" w:hint="eastAsia"/>
          <w:sz w:val="32"/>
          <w:szCs w:val="32"/>
          <w:rtl/>
          <w:lang w:bidi="ar-DZ"/>
        </w:rPr>
        <w:t>تبعا</w:t>
      </w:r>
      <w:r w:rsidRPr="000B0BF1">
        <w:rPr>
          <w:rFonts w:cs="Times New Roman"/>
          <w:sz w:val="32"/>
          <w:szCs w:val="32"/>
          <w:rtl/>
          <w:lang w:bidi="ar-DZ"/>
        </w:rPr>
        <w:t xml:space="preserve"> </w:t>
      </w:r>
      <w:r w:rsidRPr="000B0BF1">
        <w:rPr>
          <w:rFonts w:cs="Times New Roman" w:hint="eastAsia"/>
          <w:sz w:val="32"/>
          <w:szCs w:val="32"/>
          <w:rtl/>
          <w:lang w:bidi="ar-DZ"/>
        </w:rPr>
        <w:t>للجنس</w:t>
      </w:r>
      <w:r w:rsidRPr="000B0BF1">
        <w:rPr>
          <w:sz w:val="32"/>
          <w:szCs w:val="32"/>
          <w:lang w:bidi="ar-DZ"/>
        </w:rPr>
        <w:t xml:space="preserve"> .</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وجود</w:t>
      </w:r>
      <w:r w:rsidRPr="000B0BF1">
        <w:rPr>
          <w:rFonts w:cs="Times New Roman"/>
          <w:sz w:val="32"/>
          <w:szCs w:val="32"/>
          <w:rtl/>
          <w:lang w:bidi="ar-DZ"/>
        </w:rPr>
        <w:t xml:space="preserve"> </w:t>
      </w:r>
      <w:r w:rsidRPr="000B0BF1">
        <w:rPr>
          <w:rFonts w:cs="Times New Roman" w:hint="eastAsia"/>
          <w:sz w:val="32"/>
          <w:szCs w:val="32"/>
          <w:rtl/>
          <w:lang w:bidi="ar-DZ"/>
        </w:rPr>
        <w:t>فروق</w:t>
      </w:r>
      <w:r w:rsidRPr="000B0BF1">
        <w:rPr>
          <w:rFonts w:cs="Times New Roman"/>
          <w:sz w:val="32"/>
          <w:szCs w:val="32"/>
          <w:rtl/>
          <w:lang w:bidi="ar-DZ"/>
        </w:rPr>
        <w:t xml:space="preserve"> </w:t>
      </w:r>
      <w:r w:rsidRPr="000B0BF1">
        <w:rPr>
          <w:rFonts w:cs="Times New Roman" w:hint="eastAsia"/>
          <w:sz w:val="32"/>
          <w:szCs w:val="32"/>
          <w:rtl/>
          <w:lang w:bidi="ar-DZ"/>
        </w:rPr>
        <w:t>دالة</w:t>
      </w:r>
      <w:r w:rsidRPr="000B0BF1">
        <w:rPr>
          <w:rFonts w:cs="Times New Roman"/>
          <w:sz w:val="32"/>
          <w:szCs w:val="32"/>
          <w:rtl/>
          <w:lang w:bidi="ar-DZ"/>
        </w:rPr>
        <w:t xml:space="preserve"> </w:t>
      </w:r>
      <w:r w:rsidRPr="000B0BF1">
        <w:rPr>
          <w:rFonts w:cs="Times New Roman" w:hint="eastAsia"/>
          <w:sz w:val="32"/>
          <w:szCs w:val="32"/>
          <w:rtl/>
          <w:lang w:bidi="ar-DZ"/>
        </w:rPr>
        <w:t>إحصائيا</w:t>
      </w:r>
      <w:r w:rsidRPr="000B0BF1">
        <w:rPr>
          <w:rFonts w:cs="Times New Roman"/>
          <w:sz w:val="32"/>
          <w:szCs w:val="32"/>
          <w:rtl/>
          <w:lang w:bidi="ar-DZ"/>
        </w:rPr>
        <w:t xml:space="preserve"> </w:t>
      </w:r>
      <w:r w:rsidRPr="000B0BF1">
        <w:rPr>
          <w:rFonts w:cs="Times New Roman" w:hint="eastAsia"/>
          <w:sz w:val="32"/>
          <w:szCs w:val="32"/>
          <w:rtl/>
          <w:lang w:bidi="ar-DZ"/>
        </w:rPr>
        <w:t>بين</w:t>
      </w:r>
      <w:r w:rsidRPr="000B0BF1">
        <w:rPr>
          <w:rFonts w:cs="Times New Roman"/>
          <w:sz w:val="32"/>
          <w:szCs w:val="32"/>
          <w:rtl/>
          <w:lang w:bidi="ar-DZ"/>
        </w:rPr>
        <w:t xml:space="preserve"> </w:t>
      </w:r>
      <w:r w:rsidRPr="000B0BF1">
        <w:rPr>
          <w:rFonts w:cs="Times New Roman" w:hint="eastAsia"/>
          <w:sz w:val="32"/>
          <w:szCs w:val="32"/>
          <w:rtl/>
          <w:lang w:bidi="ar-DZ"/>
        </w:rPr>
        <w:t>تقدير</w:t>
      </w:r>
      <w:r w:rsidRPr="000B0BF1">
        <w:rPr>
          <w:rFonts w:cs="Times New Roman"/>
          <w:sz w:val="32"/>
          <w:szCs w:val="32"/>
          <w:rtl/>
          <w:lang w:bidi="ar-DZ"/>
        </w:rPr>
        <w:t xml:space="preserve"> </w:t>
      </w:r>
      <w:r w:rsidRPr="000B0BF1">
        <w:rPr>
          <w:rFonts w:cs="Times New Roman" w:hint="eastAsia"/>
          <w:sz w:val="32"/>
          <w:szCs w:val="32"/>
          <w:rtl/>
          <w:lang w:bidi="ar-DZ"/>
        </w:rPr>
        <w:t>الذات</w:t>
      </w:r>
      <w:r w:rsidRPr="000B0BF1">
        <w:rPr>
          <w:rFonts w:cs="Times New Roman"/>
          <w:sz w:val="32"/>
          <w:szCs w:val="32"/>
          <w:rtl/>
          <w:lang w:bidi="ar-DZ"/>
        </w:rPr>
        <w:t xml:space="preserve"> </w:t>
      </w:r>
      <w:r w:rsidRPr="000B0BF1">
        <w:rPr>
          <w:rFonts w:cs="Times New Roman" w:hint="eastAsia"/>
          <w:sz w:val="32"/>
          <w:szCs w:val="32"/>
          <w:rtl/>
          <w:lang w:bidi="ar-DZ"/>
        </w:rPr>
        <w:t>و</w:t>
      </w:r>
      <w:r w:rsidRPr="000B0BF1">
        <w:rPr>
          <w:rFonts w:cs="Times New Roman"/>
          <w:sz w:val="32"/>
          <w:szCs w:val="32"/>
          <w:rtl/>
          <w:lang w:bidi="ar-DZ"/>
        </w:rPr>
        <w:t xml:space="preserve"> </w:t>
      </w:r>
      <w:r w:rsidRPr="000B0BF1">
        <w:rPr>
          <w:rFonts w:cs="Times New Roman" w:hint="eastAsia"/>
          <w:sz w:val="32"/>
          <w:szCs w:val="32"/>
          <w:rtl/>
          <w:lang w:bidi="ar-DZ"/>
        </w:rPr>
        <w:t>التوافق</w:t>
      </w:r>
      <w:r w:rsidRPr="000B0BF1">
        <w:rPr>
          <w:rFonts w:cs="Times New Roman"/>
          <w:sz w:val="32"/>
          <w:szCs w:val="32"/>
          <w:rtl/>
          <w:lang w:bidi="ar-DZ"/>
        </w:rPr>
        <w:t xml:space="preserve"> </w:t>
      </w:r>
      <w:r w:rsidRPr="000B0BF1">
        <w:rPr>
          <w:rFonts w:cs="Times New Roman" w:hint="eastAsia"/>
          <w:sz w:val="32"/>
          <w:szCs w:val="32"/>
          <w:rtl/>
          <w:lang w:bidi="ar-DZ"/>
        </w:rPr>
        <w:t>النفسي</w:t>
      </w:r>
      <w:r w:rsidRPr="000B0BF1">
        <w:rPr>
          <w:rFonts w:cs="Times New Roman"/>
          <w:sz w:val="32"/>
          <w:szCs w:val="32"/>
          <w:rtl/>
          <w:lang w:bidi="ar-DZ"/>
        </w:rPr>
        <w:t xml:space="preserve"> </w:t>
      </w:r>
      <w:r w:rsidRPr="000B0BF1">
        <w:rPr>
          <w:rFonts w:cs="Times New Roman" w:hint="eastAsia"/>
          <w:sz w:val="32"/>
          <w:szCs w:val="32"/>
          <w:rtl/>
          <w:lang w:bidi="ar-DZ"/>
        </w:rPr>
        <w:t>تبعا</w:t>
      </w:r>
      <w:r w:rsidRPr="000B0BF1">
        <w:rPr>
          <w:rFonts w:cs="Times New Roman"/>
          <w:sz w:val="32"/>
          <w:szCs w:val="32"/>
          <w:rtl/>
          <w:lang w:bidi="ar-DZ"/>
        </w:rPr>
        <w:t xml:space="preserve"> </w:t>
      </w:r>
      <w:r w:rsidRPr="000B0BF1">
        <w:rPr>
          <w:rFonts w:cs="Times New Roman" w:hint="eastAsia"/>
          <w:sz w:val="32"/>
          <w:szCs w:val="32"/>
          <w:rtl/>
          <w:lang w:bidi="ar-DZ"/>
        </w:rPr>
        <w:t>للسن</w:t>
      </w:r>
      <w:r w:rsidRPr="000B0BF1">
        <w:rPr>
          <w:sz w:val="32"/>
          <w:szCs w:val="32"/>
          <w:lang w:bidi="ar-DZ"/>
        </w:rPr>
        <w:t xml:space="preserve"> . </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ـ</w:t>
      </w:r>
      <w:r w:rsidRPr="000B0BF1">
        <w:rPr>
          <w:rFonts w:cs="Times New Roman"/>
          <w:sz w:val="32"/>
          <w:szCs w:val="32"/>
          <w:rtl/>
          <w:lang w:bidi="ar-DZ"/>
        </w:rPr>
        <w:t xml:space="preserve"> </w:t>
      </w:r>
      <w:r w:rsidRPr="000B0BF1">
        <w:rPr>
          <w:rFonts w:cs="Times New Roman" w:hint="eastAsia"/>
          <w:sz w:val="32"/>
          <w:szCs w:val="32"/>
          <w:rtl/>
          <w:lang w:bidi="ar-DZ"/>
        </w:rPr>
        <w:t>عدم</w:t>
      </w:r>
      <w:r w:rsidRPr="000B0BF1">
        <w:rPr>
          <w:rFonts w:cs="Times New Roman"/>
          <w:sz w:val="32"/>
          <w:szCs w:val="32"/>
          <w:rtl/>
          <w:lang w:bidi="ar-DZ"/>
        </w:rPr>
        <w:t xml:space="preserve"> </w:t>
      </w:r>
      <w:r w:rsidRPr="000B0BF1">
        <w:rPr>
          <w:rFonts w:cs="Times New Roman" w:hint="eastAsia"/>
          <w:sz w:val="32"/>
          <w:szCs w:val="32"/>
          <w:rtl/>
          <w:lang w:bidi="ar-DZ"/>
        </w:rPr>
        <w:t>وجود</w:t>
      </w:r>
      <w:r w:rsidRPr="000B0BF1">
        <w:rPr>
          <w:rFonts w:cs="Times New Roman"/>
          <w:sz w:val="32"/>
          <w:szCs w:val="32"/>
          <w:rtl/>
          <w:lang w:bidi="ar-DZ"/>
        </w:rPr>
        <w:t xml:space="preserve"> </w:t>
      </w:r>
      <w:r w:rsidRPr="000B0BF1">
        <w:rPr>
          <w:rFonts w:cs="Times New Roman" w:hint="eastAsia"/>
          <w:sz w:val="32"/>
          <w:szCs w:val="32"/>
          <w:rtl/>
          <w:lang w:bidi="ar-DZ"/>
        </w:rPr>
        <w:t>فروق</w:t>
      </w:r>
      <w:r w:rsidRPr="000B0BF1">
        <w:rPr>
          <w:rFonts w:cs="Times New Roman"/>
          <w:sz w:val="32"/>
          <w:szCs w:val="32"/>
          <w:rtl/>
          <w:lang w:bidi="ar-DZ"/>
        </w:rPr>
        <w:t xml:space="preserve"> </w:t>
      </w:r>
      <w:r w:rsidRPr="000B0BF1">
        <w:rPr>
          <w:rFonts w:cs="Times New Roman" w:hint="eastAsia"/>
          <w:sz w:val="32"/>
          <w:szCs w:val="32"/>
          <w:rtl/>
          <w:lang w:bidi="ar-DZ"/>
        </w:rPr>
        <w:t>دالة</w:t>
      </w:r>
      <w:r w:rsidRPr="000B0BF1">
        <w:rPr>
          <w:rFonts w:cs="Times New Roman"/>
          <w:sz w:val="32"/>
          <w:szCs w:val="32"/>
          <w:rtl/>
          <w:lang w:bidi="ar-DZ"/>
        </w:rPr>
        <w:t xml:space="preserve"> </w:t>
      </w:r>
      <w:r w:rsidRPr="000B0BF1">
        <w:rPr>
          <w:rFonts w:cs="Times New Roman" w:hint="eastAsia"/>
          <w:sz w:val="32"/>
          <w:szCs w:val="32"/>
          <w:rtl/>
          <w:lang w:bidi="ar-DZ"/>
        </w:rPr>
        <w:t>إحصائيا</w:t>
      </w:r>
      <w:r w:rsidRPr="000B0BF1">
        <w:rPr>
          <w:rFonts w:cs="Times New Roman"/>
          <w:sz w:val="32"/>
          <w:szCs w:val="32"/>
          <w:rtl/>
          <w:lang w:bidi="ar-DZ"/>
        </w:rPr>
        <w:t xml:space="preserve"> </w:t>
      </w:r>
      <w:r w:rsidRPr="000B0BF1">
        <w:rPr>
          <w:rFonts w:cs="Times New Roman" w:hint="eastAsia"/>
          <w:sz w:val="32"/>
          <w:szCs w:val="32"/>
          <w:rtl/>
          <w:lang w:bidi="ar-DZ"/>
        </w:rPr>
        <w:t>بين</w:t>
      </w:r>
      <w:r w:rsidRPr="000B0BF1">
        <w:rPr>
          <w:rFonts w:cs="Times New Roman"/>
          <w:sz w:val="32"/>
          <w:szCs w:val="32"/>
          <w:rtl/>
          <w:lang w:bidi="ar-DZ"/>
        </w:rPr>
        <w:t xml:space="preserve"> </w:t>
      </w:r>
      <w:r w:rsidRPr="000B0BF1">
        <w:rPr>
          <w:rFonts w:cs="Times New Roman" w:hint="eastAsia"/>
          <w:sz w:val="32"/>
          <w:szCs w:val="32"/>
          <w:rtl/>
          <w:lang w:bidi="ar-DZ"/>
        </w:rPr>
        <w:t>تقدير</w:t>
      </w:r>
      <w:r w:rsidRPr="000B0BF1">
        <w:rPr>
          <w:rFonts w:cs="Times New Roman"/>
          <w:sz w:val="32"/>
          <w:szCs w:val="32"/>
          <w:rtl/>
          <w:lang w:bidi="ar-DZ"/>
        </w:rPr>
        <w:t xml:space="preserve"> </w:t>
      </w:r>
      <w:r w:rsidRPr="000B0BF1">
        <w:rPr>
          <w:rFonts w:cs="Times New Roman" w:hint="eastAsia"/>
          <w:sz w:val="32"/>
          <w:szCs w:val="32"/>
          <w:rtl/>
          <w:lang w:bidi="ar-DZ"/>
        </w:rPr>
        <w:t>الذات</w:t>
      </w:r>
      <w:r w:rsidRPr="000B0BF1">
        <w:rPr>
          <w:rFonts w:cs="Times New Roman"/>
          <w:sz w:val="32"/>
          <w:szCs w:val="32"/>
          <w:rtl/>
          <w:lang w:bidi="ar-DZ"/>
        </w:rPr>
        <w:t xml:space="preserve"> </w:t>
      </w:r>
      <w:r w:rsidRPr="000B0BF1">
        <w:rPr>
          <w:rFonts w:cs="Times New Roman" w:hint="eastAsia"/>
          <w:sz w:val="32"/>
          <w:szCs w:val="32"/>
          <w:rtl/>
          <w:lang w:bidi="ar-DZ"/>
        </w:rPr>
        <w:t>والتوافق</w:t>
      </w:r>
      <w:r w:rsidRPr="000B0BF1">
        <w:rPr>
          <w:rFonts w:cs="Times New Roman"/>
          <w:sz w:val="32"/>
          <w:szCs w:val="32"/>
          <w:rtl/>
          <w:lang w:bidi="ar-DZ"/>
        </w:rPr>
        <w:t xml:space="preserve"> </w:t>
      </w:r>
      <w:r w:rsidRPr="000B0BF1">
        <w:rPr>
          <w:rFonts w:cs="Times New Roman" w:hint="eastAsia"/>
          <w:sz w:val="32"/>
          <w:szCs w:val="32"/>
          <w:rtl/>
          <w:lang w:bidi="ar-DZ"/>
        </w:rPr>
        <w:t>النفسي</w:t>
      </w:r>
      <w:r w:rsidRPr="000B0BF1">
        <w:rPr>
          <w:rFonts w:cs="Times New Roman"/>
          <w:sz w:val="32"/>
          <w:szCs w:val="32"/>
          <w:rtl/>
          <w:lang w:bidi="ar-DZ"/>
        </w:rPr>
        <w:t xml:space="preserve"> </w:t>
      </w:r>
      <w:r w:rsidRPr="000B0BF1">
        <w:rPr>
          <w:rFonts w:cs="Times New Roman" w:hint="eastAsia"/>
          <w:sz w:val="32"/>
          <w:szCs w:val="32"/>
          <w:rtl/>
          <w:lang w:bidi="ar-DZ"/>
        </w:rPr>
        <w:t>تبعا</w:t>
      </w:r>
      <w:r w:rsidRPr="000B0BF1">
        <w:rPr>
          <w:rFonts w:cs="Times New Roman"/>
          <w:sz w:val="32"/>
          <w:szCs w:val="32"/>
          <w:rtl/>
          <w:lang w:bidi="ar-DZ"/>
        </w:rPr>
        <w:t xml:space="preserve"> </w:t>
      </w:r>
      <w:r w:rsidRPr="000B0BF1">
        <w:rPr>
          <w:rFonts w:cs="Times New Roman" w:hint="eastAsia"/>
          <w:sz w:val="32"/>
          <w:szCs w:val="32"/>
          <w:rtl/>
          <w:lang w:bidi="ar-DZ"/>
        </w:rPr>
        <w:t>لمدة</w:t>
      </w:r>
      <w:r w:rsidRPr="000B0BF1">
        <w:rPr>
          <w:rFonts w:cs="Times New Roman"/>
          <w:sz w:val="32"/>
          <w:szCs w:val="32"/>
          <w:rtl/>
          <w:lang w:bidi="ar-DZ"/>
        </w:rPr>
        <w:t xml:space="preserve"> </w:t>
      </w:r>
      <w:r w:rsidRPr="000B0BF1">
        <w:rPr>
          <w:rFonts w:cs="Times New Roman" w:hint="eastAsia"/>
          <w:sz w:val="32"/>
          <w:szCs w:val="32"/>
          <w:rtl/>
          <w:lang w:bidi="ar-DZ"/>
        </w:rPr>
        <w:t>الإقامة</w:t>
      </w:r>
      <w:r w:rsidRPr="000B0BF1">
        <w:rPr>
          <w:sz w:val="32"/>
          <w:szCs w:val="32"/>
          <w:lang w:bidi="ar-DZ"/>
        </w:rPr>
        <w:t xml:space="preserve"> .</w:t>
      </w:r>
    </w:p>
    <w:p w:rsidR="000B0BF1" w:rsidRPr="000B0BF1" w:rsidRDefault="000B0BF1" w:rsidP="000B0BF1">
      <w:pPr>
        <w:tabs>
          <w:tab w:val="left" w:pos="3312"/>
        </w:tabs>
        <w:jc w:val="right"/>
        <w:rPr>
          <w:sz w:val="32"/>
          <w:szCs w:val="32"/>
          <w:rtl/>
          <w:lang w:bidi="ar-DZ"/>
        </w:rPr>
      </w:pPr>
      <w:r w:rsidRPr="000B0BF1">
        <w:rPr>
          <w:rFonts w:cs="Times New Roman" w:hint="eastAsia"/>
          <w:sz w:val="32"/>
          <w:szCs w:val="32"/>
          <w:rtl/>
          <w:lang w:bidi="ar-DZ"/>
        </w:rPr>
        <w:t>وفي</w:t>
      </w:r>
      <w:r w:rsidRPr="000B0BF1">
        <w:rPr>
          <w:rFonts w:cs="Times New Roman"/>
          <w:sz w:val="32"/>
          <w:szCs w:val="32"/>
          <w:rtl/>
          <w:lang w:bidi="ar-DZ"/>
        </w:rPr>
        <w:t xml:space="preserve"> </w:t>
      </w:r>
      <w:r w:rsidRPr="000B0BF1">
        <w:rPr>
          <w:rFonts w:cs="Times New Roman" w:hint="eastAsia"/>
          <w:sz w:val="32"/>
          <w:szCs w:val="32"/>
          <w:rtl/>
          <w:lang w:bidi="ar-DZ"/>
        </w:rPr>
        <w:t>الختام</w:t>
      </w:r>
      <w:r w:rsidRPr="000B0BF1">
        <w:rPr>
          <w:rFonts w:cs="Times New Roman"/>
          <w:sz w:val="32"/>
          <w:szCs w:val="32"/>
          <w:rtl/>
          <w:lang w:bidi="ar-DZ"/>
        </w:rPr>
        <w:t xml:space="preserve"> </w:t>
      </w:r>
      <w:r w:rsidRPr="000B0BF1">
        <w:rPr>
          <w:rFonts w:cs="Times New Roman" w:hint="eastAsia"/>
          <w:sz w:val="32"/>
          <w:szCs w:val="32"/>
          <w:rtl/>
          <w:lang w:bidi="ar-DZ"/>
        </w:rPr>
        <w:t>،</w:t>
      </w:r>
      <w:r w:rsidRPr="000B0BF1">
        <w:rPr>
          <w:rFonts w:cs="Times New Roman"/>
          <w:sz w:val="32"/>
          <w:szCs w:val="32"/>
          <w:rtl/>
          <w:lang w:bidi="ar-DZ"/>
        </w:rPr>
        <w:t xml:space="preserve"> </w:t>
      </w:r>
      <w:r w:rsidRPr="000B0BF1">
        <w:rPr>
          <w:rFonts w:cs="Times New Roman" w:hint="eastAsia"/>
          <w:sz w:val="32"/>
          <w:szCs w:val="32"/>
          <w:rtl/>
          <w:lang w:bidi="ar-DZ"/>
        </w:rPr>
        <w:t>خرجت</w:t>
      </w:r>
      <w:r w:rsidRPr="000B0BF1">
        <w:rPr>
          <w:rFonts w:cs="Times New Roman"/>
          <w:sz w:val="32"/>
          <w:szCs w:val="32"/>
          <w:rtl/>
          <w:lang w:bidi="ar-DZ"/>
        </w:rPr>
        <w:t xml:space="preserve"> </w:t>
      </w:r>
      <w:r w:rsidRPr="000B0BF1">
        <w:rPr>
          <w:rFonts w:cs="Times New Roman" w:hint="eastAsia"/>
          <w:sz w:val="32"/>
          <w:szCs w:val="32"/>
          <w:rtl/>
          <w:lang w:bidi="ar-DZ"/>
        </w:rPr>
        <w:t>الدراسة</w:t>
      </w:r>
      <w:r w:rsidRPr="000B0BF1">
        <w:rPr>
          <w:rFonts w:cs="Times New Roman"/>
          <w:sz w:val="32"/>
          <w:szCs w:val="32"/>
          <w:rtl/>
          <w:lang w:bidi="ar-DZ"/>
        </w:rPr>
        <w:t xml:space="preserve"> </w:t>
      </w:r>
      <w:r w:rsidRPr="000B0BF1">
        <w:rPr>
          <w:rFonts w:cs="Times New Roman" w:hint="eastAsia"/>
          <w:sz w:val="32"/>
          <w:szCs w:val="32"/>
          <w:rtl/>
          <w:lang w:bidi="ar-DZ"/>
        </w:rPr>
        <w:t>بتوصيات</w:t>
      </w:r>
      <w:r w:rsidRPr="000B0BF1">
        <w:rPr>
          <w:rFonts w:cs="Times New Roman"/>
          <w:sz w:val="32"/>
          <w:szCs w:val="32"/>
          <w:rtl/>
          <w:lang w:bidi="ar-DZ"/>
        </w:rPr>
        <w:t xml:space="preserve"> </w:t>
      </w:r>
      <w:r w:rsidRPr="000B0BF1">
        <w:rPr>
          <w:rFonts w:cs="Times New Roman" w:hint="eastAsia"/>
          <w:sz w:val="32"/>
          <w:szCs w:val="32"/>
          <w:rtl/>
          <w:lang w:bidi="ar-DZ"/>
        </w:rPr>
        <w:t>واقتراحات</w:t>
      </w:r>
      <w:r w:rsidRPr="000B0BF1">
        <w:rPr>
          <w:sz w:val="32"/>
          <w:szCs w:val="32"/>
          <w:lang w:bidi="ar-DZ"/>
        </w:rPr>
        <w:t xml:space="preserve">. </w:t>
      </w:r>
    </w:p>
    <w:p w:rsidR="000B0BF1" w:rsidRPr="000B0BF1" w:rsidRDefault="000B0BF1" w:rsidP="000B0BF1">
      <w:pPr>
        <w:tabs>
          <w:tab w:val="left" w:pos="3312"/>
        </w:tabs>
        <w:jc w:val="right"/>
        <w:rPr>
          <w:sz w:val="32"/>
          <w:szCs w:val="32"/>
          <w:rtl/>
          <w:lang w:bidi="ar-DZ"/>
        </w:rPr>
      </w:pPr>
    </w:p>
    <w:p w:rsidR="00FD140A" w:rsidRPr="000B0BF1" w:rsidRDefault="00FD140A" w:rsidP="000B0BF1">
      <w:pPr>
        <w:tabs>
          <w:tab w:val="left" w:pos="3312"/>
        </w:tabs>
        <w:bidi/>
        <w:rPr>
          <w:sz w:val="32"/>
          <w:szCs w:val="32"/>
          <w:rtl/>
          <w:lang w:bidi="ar-DZ"/>
        </w:rPr>
      </w:pPr>
    </w:p>
    <w:p w:rsidR="00FD140A" w:rsidRPr="000B0BF1" w:rsidRDefault="00FD140A" w:rsidP="000B0BF1">
      <w:pPr>
        <w:tabs>
          <w:tab w:val="left" w:pos="3312"/>
        </w:tabs>
        <w:bidi/>
        <w:rPr>
          <w:sz w:val="32"/>
          <w:szCs w:val="32"/>
          <w:rtl/>
          <w:lang w:bidi="ar-DZ"/>
        </w:rPr>
      </w:pPr>
    </w:p>
    <w:p w:rsidR="00FD140A" w:rsidRPr="000B0BF1" w:rsidRDefault="00FD140A" w:rsidP="000B0BF1">
      <w:pPr>
        <w:tabs>
          <w:tab w:val="left" w:pos="3312"/>
        </w:tabs>
        <w:bidi/>
        <w:jc w:val="both"/>
        <w:rPr>
          <w:sz w:val="32"/>
          <w:szCs w:val="32"/>
          <w:rtl/>
          <w:lang w:bidi="ar-DZ"/>
        </w:rPr>
      </w:pPr>
    </w:p>
    <w:p w:rsidR="00FD140A" w:rsidRPr="000B0BF1" w:rsidRDefault="00FD140A" w:rsidP="000B0BF1">
      <w:pPr>
        <w:tabs>
          <w:tab w:val="left" w:pos="3312"/>
        </w:tabs>
        <w:bidi/>
        <w:jc w:val="both"/>
        <w:rPr>
          <w:sz w:val="32"/>
          <w:szCs w:val="32"/>
          <w:rtl/>
          <w:lang w:bidi="ar-DZ"/>
        </w:rPr>
      </w:pPr>
    </w:p>
    <w:p w:rsidR="00FD140A" w:rsidRPr="000B0BF1" w:rsidRDefault="00FD140A" w:rsidP="000B0BF1">
      <w:pPr>
        <w:tabs>
          <w:tab w:val="left" w:pos="3312"/>
        </w:tabs>
        <w:bidi/>
        <w:jc w:val="both"/>
        <w:rPr>
          <w:sz w:val="32"/>
          <w:szCs w:val="32"/>
          <w:rtl/>
          <w:lang w:bidi="ar-DZ"/>
        </w:rPr>
      </w:pPr>
    </w:p>
    <w:p w:rsidR="00FD140A" w:rsidRPr="000B0BF1" w:rsidRDefault="00FD140A" w:rsidP="000B0BF1">
      <w:pPr>
        <w:tabs>
          <w:tab w:val="left" w:pos="3312"/>
        </w:tabs>
        <w:bidi/>
        <w:jc w:val="both"/>
        <w:rPr>
          <w:sz w:val="32"/>
          <w:szCs w:val="32"/>
          <w:rtl/>
          <w:lang w:bidi="ar-DZ"/>
        </w:rPr>
      </w:pPr>
    </w:p>
    <w:p w:rsidR="00FD140A" w:rsidRDefault="00FD140A" w:rsidP="00FD140A">
      <w:pPr>
        <w:tabs>
          <w:tab w:val="left" w:pos="3312"/>
        </w:tabs>
        <w:bidi/>
        <w:rPr>
          <w:rtl/>
          <w:lang w:bidi="ar-DZ"/>
        </w:rPr>
      </w:pPr>
    </w:p>
    <w:p w:rsidR="00FD140A" w:rsidRDefault="00FD140A" w:rsidP="00FD140A">
      <w:pPr>
        <w:tabs>
          <w:tab w:val="left" w:pos="3312"/>
        </w:tabs>
        <w:bidi/>
        <w:rPr>
          <w:rtl/>
          <w:lang w:bidi="ar-DZ"/>
        </w:rPr>
      </w:pPr>
    </w:p>
    <w:p w:rsidR="00FD140A" w:rsidRDefault="00FD140A" w:rsidP="00FD140A">
      <w:pPr>
        <w:tabs>
          <w:tab w:val="left" w:pos="3312"/>
        </w:tabs>
        <w:bidi/>
        <w:rPr>
          <w:rtl/>
          <w:lang w:bidi="ar-DZ"/>
        </w:rPr>
      </w:pPr>
    </w:p>
    <w:p w:rsidR="00FD140A" w:rsidRDefault="00FD140A" w:rsidP="00FD140A">
      <w:pPr>
        <w:tabs>
          <w:tab w:val="left" w:pos="3312"/>
        </w:tabs>
        <w:bidi/>
        <w:rPr>
          <w:rtl/>
          <w:lang w:bidi="ar-DZ"/>
        </w:rPr>
      </w:pPr>
    </w:p>
    <w:p w:rsidR="00FD140A" w:rsidRDefault="00FD140A" w:rsidP="00FD140A">
      <w:pPr>
        <w:tabs>
          <w:tab w:val="left" w:pos="3312"/>
        </w:tabs>
        <w:bidi/>
        <w:rPr>
          <w:rtl/>
          <w:lang w:bidi="ar-DZ"/>
        </w:rPr>
      </w:pPr>
    </w:p>
    <w:p w:rsidR="00FD140A" w:rsidRDefault="00FD140A" w:rsidP="00FD140A">
      <w:pPr>
        <w:tabs>
          <w:tab w:val="left" w:pos="3312"/>
        </w:tabs>
        <w:bidi/>
        <w:rPr>
          <w:rtl/>
          <w:lang w:bidi="ar-DZ"/>
        </w:rPr>
      </w:pPr>
    </w:p>
    <w:p w:rsidR="00FD140A" w:rsidRDefault="00FD140A" w:rsidP="00FD140A">
      <w:pPr>
        <w:tabs>
          <w:tab w:val="left" w:pos="3312"/>
        </w:tabs>
        <w:bidi/>
        <w:rPr>
          <w:rtl/>
          <w:lang w:bidi="ar-DZ"/>
        </w:rPr>
      </w:pPr>
    </w:p>
    <w:p w:rsidR="00FD140A" w:rsidRDefault="00FD140A" w:rsidP="00FD140A">
      <w:pPr>
        <w:tabs>
          <w:tab w:val="left" w:pos="3312"/>
        </w:tabs>
        <w:bidi/>
        <w:rPr>
          <w:rtl/>
          <w:lang w:bidi="ar-DZ"/>
        </w:rPr>
      </w:pPr>
    </w:p>
    <w:p w:rsidR="00FD140A" w:rsidRDefault="00FD140A" w:rsidP="00FD140A">
      <w:pPr>
        <w:tabs>
          <w:tab w:val="left" w:pos="3312"/>
        </w:tabs>
        <w:bidi/>
        <w:rPr>
          <w:rtl/>
          <w:lang w:bidi="ar-DZ"/>
        </w:rPr>
      </w:pPr>
    </w:p>
    <w:p w:rsidR="00FD140A" w:rsidRDefault="00FD140A" w:rsidP="00FD140A">
      <w:pPr>
        <w:bidi/>
        <w:spacing w:after="0" w:line="360" w:lineRule="auto"/>
        <w:jc w:val="both"/>
        <w:rPr>
          <w:rFonts w:cstheme="minorBidi"/>
          <w:sz w:val="36"/>
          <w:szCs w:val="36"/>
          <w:rtl/>
          <w:lang w:bidi="ar-DZ"/>
        </w:rPr>
      </w:pPr>
    </w:p>
    <w:p w:rsidR="00FD140A" w:rsidRDefault="00FD140A" w:rsidP="00FD140A">
      <w:pPr>
        <w:bidi/>
        <w:spacing w:after="0" w:line="360" w:lineRule="auto"/>
        <w:jc w:val="both"/>
        <w:rPr>
          <w:rFonts w:cstheme="minorBidi"/>
          <w:sz w:val="36"/>
          <w:szCs w:val="36"/>
          <w:rtl/>
          <w:lang w:bidi="ar-DZ"/>
        </w:rPr>
      </w:pPr>
    </w:p>
    <w:p w:rsidR="00FD140A" w:rsidRDefault="00FD140A" w:rsidP="00FD140A">
      <w:pPr>
        <w:bidi/>
        <w:spacing w:after="0" w:line="360" w:lineRule="auto"/>
        <w:jc w:val="both"/>
        <w:rPr>
          <w:rFonts w:cstheme="minorBidi"/>
          <w:sz w:val="36"/>
          <w:szCs w:val="36"/>
          <w:rtl/>
          <w:lang w:bidi="ar-DZ"/>
        </w:rPr>
      </w:pPr>
    </w:p>
    <w:p w:rsidR="00FD140A" w:rsidRDefault="00FD140A" w:rsidP="00FD140A">
      <w:pPr>
        <w:bidi/>
        <w:spacing w:after="0" w:line="360" w:lineRule="auto"/>
        <w:jc w:val="both"/>
        <w:rPr>
          <w:rFonts w:cstheme="minorBidi"/>
          <w:sz w:val="36"/>
          <w:szCs w:val="36"/>
          <w:rtl/>
          <w:lang w:bidi="ar-DZ"/>
        </w:rPr>
      </w:pPr>
    </w:p>
    <w:p w:rsidR="00C76337" w:rsidRDefault="00C76337" w:rsidP="00C76337">
      <w:pPr>
        <w:bidi/>
        <w:spacing w:after="0" w:line="360" w:lineRule="auto"/>
        <w:rPr>
          <w:rFonts w:cstheme="minorBidi"/>
          <w:sz w:val="36"/>
          <w:szCs w:val="36"/>
          <w:rtl/>
          <w:lang w:bidi="ar-DZ"/>
        </w:rPr>
      </w:pPr>
    </w:p>
    <w:p w:rsidR="00C76337" w:rsidRDefault="00C76337" w:rsidP="00C76337">
      <w:pPr>
        <w:bidi/>
        <w:spacing w:after="0" w:line="360" w:lineRule="auto"/>
        <w:rPr>
          <w:rFonts w:cstheme="minorBidi"/>
          <w:sz w:val="36"/>
          <w:szCs w:val="36"/>
          <w:rtl/>
          <w:lang w:bidi="ar-DZ"/>
        </w:rPr>
      </w:pPr>
    </w:p>
    <w:p w:rsidR="00FD140A" w:rsidRPr="00FD140A" w:rsidRDefault="00CF7495" w:rsidP="00C76337">
      <w:pPr>
        <w:bidi/>
        <w:spacing w:after="0" w:line="360" w:lineRule="auto"/>
        <w:rPr>
          <w:lang w:bidi="ar-DZ"/>
        </w:rPr>
      </w:pPr>
      <w:r w:rsidRPr="00CF7495">
        <w:rPr>
          <w:noProof/>
        </w:rPr>
        <w:pict>
          <v:shape id="_x0000_s1041" type="#_x0000_t161" style="position:absolute;left:0;text-align:left;margin-left:0;margin-top:0;width:305.15pt;height:144.95pt;z-index:251683840;mso-position-horizontal:center;mso-position-horizontal-relative:margin;mso-position-vertical:center;mso-position-vertical-relative:margin" adj="5665" fillcolor="black">
            <v:shadow color="#868686"/>
            <v:textpath style="font-family:&quot;Impact&quot;;font-size:32pt;font-weight:bold;v-text-kern:t" trim="t" fitpath="t" xscale="f" string="المـــــراجع"/>
            <w10:wrap type="square" anchorx="margin" anchory="margin"/>
          </v:shape>
        </w:pict>
      </w:r>
    </w:p>
    <w:p w:rsidR="00FD140A" w:rsidRDefault="00FD140A" w:rsidP="002F4FC2">
      <w:pPr>
        <w:tabs>
          <w:tab w:val="left" w:pos="2502"/>
        </w:tabs>
        <w:bidi/>
        <w:rPr>
          <w:rtl/>
          <w:lang w:val="fr-FR" w:bidi="ar-DZ"/>
        </w:rPr>
      </w:pPr>
    </w:p>
    <w:p w:rsidR="00C76337" w:rsidRDefault="00C76337" w:rsidP="00C76337">
      <w:pPr>
        <w:tabs>
          <w:tab w:val="left" w:pos="2502"/>
        </w:tabs>
        <w:bidi/>
        <w:rPr>
          <w:rtl/>
          <w:lang w:val="fr-FR" w:bidi="ar-DZ"/>
        </w:rPr>
      </w:pPr>
    </w:p>
    <w:p w:rsidR="00C76337" w:rsidRDefault="00C76337" w:rsidP="00C76337">
      <w:pPr>
        <w:tabs>
          <w:tab w:val="left" w:pos="2502"/>
        </w:tabs>
        <w:bidi/>
        <w:rPr>
          <w:rtl/>
          <w:lang w:val="fr-FR" w:bidi="ar-DZ"/>
        </w:rPr>
      </w:pPr>
    </w:p>
    <w:p w:rsidR="00C76337" w:rsidRDefault="00C76337" w:rsidP="00C76337">
      <w:pPr>
        <w:tabs>
          <w:tab w:val="left" w:pos="2502"/>
        </w:tabs>
        <w:bidi/>
        <w:rPr>
          <w:rtl/>
          <w:lang w:val="fr-FR" w:bidi="ar-DZ"/>
        </w:rPr>
      </w:pPr>
    </w:p>
    <w:p w:rsidR="00C76337" w:rsidRDefault="00C76337" w:rsidP="00C76337">
      <w:pPr>
        <w:tabs>
          <w:tab w:val="left" w:pos="2502"/>
        </w:tabs>
        <w:bidi/>
        <w:rPr>
          <w:rtl/>
          <w:lang w:val="fr-FR" w:bidi="ar-DZ"/>
        </w:rPr>
      </w:pPr>
    </w:p>
    <w:p w:rsidR="00C76337" w:rsidRDefault="00C76337" w:rsidP="00C76337">
      <w:pPr>
        <w:tabs>
          <w:tab w:val="left" w:pos="2502"/>
        </w:tabs>
        <w:bidi/>
        <w:rPr>
          <w:rtl/>
          <w:lang w:val="fr-FR" w:bidi="ar-DZ"/>
        </w:rPr>
      </w:pPr>
    </w:p>
    <w:p w:rsidR="00C76337" w:rsidRDefault="00C76337" w:rsidP="00C76337">
      <w:pPr>
        <w:tabs>
          <w:tab w:val="left" w:pos="2502"/>
        </w:tabs>
        <w:bidi/>
        <w:rPr>
          <w:rtl/>
          <w:lang w:val="fr-FR" w:bidi="ar-DZ"/>
        </w:rPr>
      </w:pPr>
    </w:p>
    <w:p w:rsidR="00C76337" w:rsidRDefault="00C76337" w:rsidP="00C76337">
      <w:pPr>
        <w:tabs>
          <w:tab w:val="left" w:pos="2502"/>
        </w:tabs>
        <w:bidi/>
        <w:rPr>
          <w:rtl/>
          <w:lang w:val="fr-FR" w:bidi="ar-DZ"/>
        </w:rPr>
      </w:pPr>
    </w:p>
    <w:p w:rsidR="00C76337" w:rsidRDefault="00C76337" w:rsidP="00C76337">
      <w:pPr>
        <w:tabs>
          <w:tab w:val="left" w:pos="2502"/>
        </w:tabs>
        <w:bidi/>
        <w:rPr>
          <w:rtl/>
          <w:lang w:val="fr-FR" w:bidi="ar-DZ"/>
        </w:rPr>
      </w:pPr>
    </w:p>
    <w:p w:rsidR="00C76337" w:rsidRDefault="00C76337" w:rsidP="00C76337">
      <w:pPr>
        <w:tabs>
          <w:tab w:val="left" w:pos="2502"/>
        </w:tabs>
        <w:bidi/>
        <w:rPr>
          <w:rtl/>
          <w:lang w:val="fr-FR" w:bidi="ar-DZ"/>
        </w:rPr>
      </w:pPr>
    </w:p>
    <w:p w:rsidR="00C76337" w:rsidRDefault="00C76337" w:rsidP="00C76337">
      <w:pPr>
        <w:tabs>
          <w:tab w:val="left" w:pos="2502"/>
        </w:tabs>
        <w:bidi/>
        <w:rPr>
          <w:rtl/>
          <w:lang w:val="fr-FR" w:bidi="ar-DZ"/>
        </w:rPr>
      </w:pPr>
    </w:p>
    <w:p w:rsidR="00C76337" w:rsidRDefault="00C76337" w:rsidP="00C76337">
      <w:pPr>
        <w:tabs>
          <w:tab w:val="left" w:pos="2502"/>
        </w:tabs>
        <w:bidi/>
        <w:rPr>
          <w:rtl/>
          <w:lang w:val="fr-FR" w:bidi="ar-DZ"/>
        </w:rPr>
      </w:pPr>
    </w:p>
    <w:p w:rsidR="00C76337" w:rsidRDefault="00C76337" w:rsidP="00C76337">
      <w:pPr>
        <w:tabs>
          <w:tab w:val="left" w:pos="2502"/>
        </w:tabs>
        <w:bidi/>
        <w:rPr>
          <w:rtl/>
          <w:lang w:val="fr-FR" w:bidi="ar-DZ"/>
        </w:rPr>
      </w:pPr>
    </w:p>
    <w:p w:rsidR="00C76337" w:rsidRDefault="00C76337" w:rsidP="00C76337">
      <w:pPr>
        <w:tabs>
          <w:tab w:val="left" w:pos="2502"/>
        </w:tabs>
        <w:bidi/>
        <w:rPr>
          <w:rtl/>
          <w:lang w:val="fr-FR" w:bidi="ar-DZ"/>
        </w:rPr>
      </w:pPr>
    </w:p>
    <w:p w:rsidR="00C76337" w:rsidRDefault="00C76337" w:rsidP="00C76337">
      <w:pPr>
        <w:tabs>
          <w:tab w:val="left" w:pos="2502"/>
        </w:tabs>
        <w:bidi/>
        <w:rPr>
          <w:rtl/>
          <w:lang w:val="fr-FR" w:bidi="ar-DZ"/>
        </w:rPr>
      </w:pPr>
    </w:p>
    <w:p w:rsidR="00FD140A" w:rsidRDefault="00FD140A" w:rsidP="00FD140A">
      <w:pPr>
        <w:autoSpaceDE w:val="0"/>
        <w:autoSpaceDN w:val="0"/>
        <w:bidi/>
        <w:adjustRightInd w:val="0"/>
        <w:spacing w:after="0" w:line="360" w:lineRule="auto"/>
        <w:jc w:val="both"/>
        <w:rPr>
          <w:rFonts w:ascii="Times New Roman" w:hAnsiTheme="minorBidi"/>
          <w:b/>
          <w:bCs/>
          <w:sz w:val="32"/>
          <w:szCs w:val="32"/>
          <w:rtl/>
          <w:lang w:bidi="ar-DZ"/>
        </w:rPr>
      </w:pPr>
      <w:proofErr w:type="gramStart"/>
      <w:r>
        <w:rPr>
          <w:rFonts w:ascii="Times New Roman" w:hAnsiTheme="minorBidi" w:cs="Arial" w:hint="cs"/>
          <w:b/>
          <w:bCs/>
          <w:sz w:val="32"/>
          <w:szCs w:val="32"/>
          <w:u w:val="single"/>
          <w:rtl/>
          <w:lang w:bidi="ar-DZ"/>
        </w:rPr>
        <w:t>المراجع</w:t>
      </w:r>
      <w:proofErr w:type="gramEnd"/>
      <w:r>
        <w:rPr>
          <w:rFonts w:ascii="Times New Roman" w:hAnsiTheme="minorBidi" w:cs="Arial" w:hint="cs"/>
          <w:b/>
          <w:bCs/>
          <w:sz w:val="32"/>
          <w:szCs w:val="32"/>
          <w:u w:val="single"/>
          <w:rtl/>
          <w:lang w:bidi="ar-DZ"/>
        </w:rPr>
        <w:t xml:space="preserve"> العربية</w:t>
      </w:r>
      <w:r w:rsidRPr="000F1BAD">
        <w:rPr>
          <w:rFonts w:ascii="Times New Roman" w:hAnsiTheme="minorBidi" w:hint="cs"/>
          <w:b/>
          <w:bCs/>
          <w:sz w:val="32"/>
          <w:szCs w:val="32"/>
          <w:rtl/>
          <w:lang w:bidi="ar-DZ"/>
        </w:rPr>
        <w:t>:</w:t>
      </w:r>
    </w:p>
    <w:p w:rsidR="00FD140A" w:rsidRDefault="00FD140A" w:rsidP="00FD140A">
      <w:pPr>
        <w:autoSpaceDE w:val="0"/>
        <w:autoSpaceDN w:val="0"/>
        <w:bidi/>
        <w:adjustRightInd w:val="0"/>
        <w:spacing w:after="0" w:line="360" w:lineRule="auto"/>
        <w:jc w:val="both"/>
        <w:rPr>
          <w:rFonts w:ascii="Times New Roman" w:hAnsiTheme="minorBidi"/>
          <w:sz w:val="32"/>
          <w:szCs w:val="32"/>
          <w:rtl/>
          <w:lang w:bidi="ar-DZ"/>
        </w:rPr>
      </w:pPr>
      <w:r>
        <w:rPr>
          <w:rFonts w:ascii="Times New Roman" w:hAnsiTheme="minorBidi" w:hint="cs"/>
          <w:b/>
          <w:bCs/>
          <w:sz w:val="32"/>
          <w:szCs w:val="32"/>
          <w:rtl/>
          <w:lang w:bidi="ar-DZ"/>
        </w:rPr>
        <w:t>1</w:t>
      </w:r>
      <w:r w:rsidRPr="0006608C">
        <w:rPr>
          <w:rFonts w:ascii="Times New Roman" w:hAnsiTheme="minorBidi" w:hint="cs"/>
          <w:b/>
          <w:bCs/>
          <w:sz w:val="32"/>
          <w:szCs w:val="32"/>
          <w:rtl/>
          <w:lang w:bidi="ar-DZ"/>
        </w:rPr>
        <w:t xml:space="preserve">ـ </w:t>
      </w:r>
      <w:proofErr w:type="gramStart"/>
      <w:r w:rsidRPr="0006608C">
        <w:rPr>
          <w:rFonts w:ascii="Times New Roman" w:hAnsiTheme="minorBidi" w:hint="cs"/>
          <w:b/>
          <w:bCs/>
          <w:sz w:val="32"/>
          <w:szCs w:val="32"/>
          <w:rtl/>
          <w:lang w:bidi="ar-DZ"/>
        </w:rPr>
        <w:t xml:space="preserve">إبراهيم  </w:t>
      </w:r>
      <w:proofErr w:type="gramEnd"/>
      <w:r w:rsidRPr="0006608C">
        <w:rPr>
          <w:rFonts w:ascii="Times New Roman" w:hAnsiTheme="minorBidi" w:hint="cs"/>
          <w:b/>
          <w:bCs/>
          <w:sz w:val="32"/>
          <w:szCs w:val="32"/>
          <w:rtl/>
          <w:lang w:bidi="ar-DZ"/>
        </w:rPr>
        <w:t>قشقوش،طلعت منصور(1982).</w:t>
      </w:r>
      <w:r w:rsidRPr="00AC42B5">
        <w:rPr>
          <w:rFonts w:ascii="Times New Roman" w:hAnsiTheme="minorBidi" w:hint="cs"/>
          <w:sz w:val="32"/>
          <w:szCs w:val="32"/>
          <w:rtl/>
          <w:lang w:bidi="ar-DZ"/>
        </w:rPr>
        <w:t>دافعية الانجاز و قياسها</w:t>
      </w:r>
      <w:r>
        <w:rPr>
          <w:rFonts w:ascii="Times New Roman" w:hAnsiTheme="minorBidi" w:hint="cs"/>
          <w:b/>
          <w:bCs/>
          <w:sz w:val="32"/>
          <w:szCs w:val="32"/>
          <w:rtl/>
          <w:lang w:bidi="ar-DZ"/>
        </w:rPr>
        <w:t xml:space="preserve"> ،</w:t>
      </w:r>
      <w:r w:rsidRPr="009A6A92">
        <w:rPr>
          <w:rFonts w:ascii="Times New Roman" w:hAnsiTheme="minorBidi" w:hint="cs"/>
          <w:sz w:val="32"/>
          <w:szCs w:val="32"/>
          <w:rtl/>
          <w:lang w:bidi="ar-DZ"/>
        </w:rPr>
        <w:t>ط.1ـ القاهرة</w:t>
      </w:r>
      <w:r>
        <w:rPr>
          <w:rFonts w:ascii="Times New Roman" w:hAnsiTheme="minorBidi" w:hint="cs"/>
          <w:b/>
          <w:bCs/>
          <w:sz w:val="32"/>
          <w:szCs w:val="32"/>
          <w:rtl/>
          <w:lang w:bidi="ar-DZ"/>
        </w:rPr>
        <w:t xml:space="preserve"> </w:t>
      </w:r>
      <w:r w:rsidRPr="009A6A92">
        <w:rPr>
          <w:rFonts w:ascii="Times New Roman" w:hAnsiTheme="minorBidi" w:hint="cs"/>
          <w:sz w:val="32"/>
          <w:szCs w:val="32"/>
          <w:rtl/>
          <w:lang w:bidi="ar-DZ"/>
        </w:rPr>
        <w:t>.</w:t>
      </w:r>
    </w:p>
    <w:p w:rsidR="00FD140A" w:rsidRDefault="00FD140A" w:rsidP="000012A5">
      <w:pPr>
        <w:autoSpaceDE w:val="0"/>
        <w:autoSpaceDN w:val="0"/>
        <w:bidi/>
        <w:adjustRightInd w:val="0"/>
        <w:spacing w:after="0" w:line="360" w:lineRule="auto"/>
        <w:jc w:val="both"/>
        <w:rPr>
          <w:rFonts w:ascii="Times New Roman" w:hAnsiTheme="minorBidi"/>
          <w:b/>
          <w:bCs/>
          <w:sz w:val="32"/>
          <w:szCs w:val="32"/>
          <w:rtl/>
          <w:lang w:bidi="ar-DZ"/>
        </w:rPr>
      </w:pPr>
      <w:r>
        <w:rPr>
          <w:rFonts w:ascii="Times New Roman" w:hAnsiTheme="minorBidi" w:hint="cs"/>
          <w:b/>
          <w:bCs/>
          <w:sz w:val="32"/>
          <w:szCs w:val="32"/>
          <w:rtl/>
          <w:lang w:bidi="ar-DZ"/>
        </w:rPr>
        <w:t>2</w:t>
      </w:r>
      <w:r w:rsidRPr="0006608C">
        <w:rPr>
          <w:rFonts w:ascii="Times New Roman" w:hAnsiTheme="minorBidi" w:hint="cs"/>
          <w:b/>
          <w:bCs/>
          <w:sz w:val="32"/>
          <w:szCs w:val="32"/>
          <w:rtl/>
          <w:lang w:bidi="ar-DZ"/>
        </w:rPr>
        <w:t>ـادوارد ج موراي،ترجمة احمد العزيز سلامة(1988).</w:t>
      </w:r>
      <w:r>
        <w:rPr>
          <w:rFonts w:ascii="Times New Roman" w:hAnsiTheme="minorBidi" w:hint="cs"/>
          <w:sz w:val="32"/>
          <w:szCs w:val="32"/>
          <w:rtl/>
          <w:lang w:bidi="ar-DZ"/>
        </w:rPr>
        <w:t>الدافعية و الانفعال دارلشروق ط .1</w:t>
      </w:r>
    </w:p>
    <w:p w:rsidR="00FD140A" w:rsidRDefault="00FD140A" w:rsidP="00FD140A">
      <w:pPr>
        <w:autoSpaceDE w:val="0"/>
        <w:autoSpaceDN w:val="0"/>
        <w:bidi/>
        <w:adjustRightInd w:val="0"/>
        <w:spacing w:after="0" w:line="360" w:lineRule="auto"/>
        <w:jc w:val="both"/>
        <w:rPr>
          <w:rFonts w:ascii="Times New Roman" w:hAnsiTheme="minorBidi"/>
          <w:sz w:val="32"/>
          <w:szCs w:val="32"/>
          <w:rtl/>
          <w:lang w:bidi="ar-DZ"/>
        </w:rPr>
      </w:pPr>
      <w:r>
        <w:rPr>
          <w:rFonts w:ascii="Times New Roman" w:hAnsiTheme="minorBidi" w:cs="Arial" w:hint="cs"/>
          <w:b/>
          <w:bCs/>
          <w:sz w:val="32"/>
          <w:szCs w:val="32"/>
          <w:rtl/>
          <w:lang w:bidi="ar-DZ"/>
        </w:rPr>
        <w:t>3</w:t>
      </w:r>
      <w:r w:rsidRPr="0006608C">
        <w:rPr>
          <w:rFonts w:ascii="Times New Roman" w:hAnsiTheme="minorBidi" w:cs="Arial" w:hint="cs"/>
          <w:b/>
          <w:bCs/>
          <w:sz w:val="32"/>
          <w:szCs w:val="32"/>
          <w:rtl/>
          <w:lang w:bidi="ar-DZ"/>
        </w:rPr>
        <w:t>ـ</w:t>
      </w:r>
      <w:r>
        <w:rPr>
          <w:rFonts w:ascii="Times New Roman" w:hAnsiTheme="minorBidi" w:cs="Arial" w:hint="cs"/>
          <w:b/>
          <w:bCs/>
          <w:sz w:val="32"/>
          <w:szCs w:val="32"/>
          <w:rtl/>
          <w:lang w:bidi="ar-DZ"/>
        </w:rPr>
        <w:t xml:space="preserve"> </w:t>
      </w:r>
      <w:r w:rsidRPr="0006608C">
        <w:rPr>
          <w:rFonts w:ascii="Times New Roman" w:hAnsiTheme="minorBidi" w:cs="Arial" w:hint="cs"/>
          <w:b/>
          <w:bCs/>
          <w:sz w:val="32"/>
          <w:szCs w:val="32"/>
          <w:rtl/>
          <w:lang w:bidi="ar-DZ"/>
        </w:rPr>
        <w:t>الماضي</w:t>
      </w:r>
      <w:proofErr w:type="gramStart"/>
      <w:r w:rsidRPr="0006608C">
        <w:rPr>
          <w:rFonts w:ascii="Times New Roman" w:hAnsiTheme="minorBidi" w:cs="Arial" w:hint="cs"/>
          <w:b/>
          <w:bCs/>
          <w:sz w:val="32"/>
          <w:szCs w:val="32"/>
          <w:rtl/>
          <w:lang w:bidi="ar-DZ"/>
        </w:rPr>
        <w:t>،وفاء</w:t>
      </w:r>
      <w:proofErr w:type="gramEnd"/>
      <w:r w:rsidRPr="0006608C">
        <w:rPr>
          <w:rFonts w:ascii="Times New Roman" w:hAnsiTheme="minorBidi" w:cs="Arial" w:hint="cs"/>
          <w:b/>
          <w:bCs/>
          <w:sz w:val="32"/>
          <w:szCs w:val="32"/>
          <w:rtl/>
          <w:lang w:bidi="ar-DZ"/>
        </w:rPr>
        <w:t xml:space="preserve"> محمد </w:t>
      </w:r>
      <w:r w:rsidRPr="0006608C">
        <w:rPr>
          <w:rFonts w:ascii="Times New Roman" w:hAnsiTheme="minorBidi" w:hint="cs"/>
          <w:b/>
          <w:bCs/>
          <w:sz w:val="32"/>
          <w:szCs w:val="32"/>
          <w:rtl/>
          <w:lang w:bidi="ar-DZ"/>
        </w:rPr>
        <w:t>(1993).</w:t>
      </w:r>
      <w:r>
        <w:rPr>
          <w:rFonts w:ascii="Times New Roman" w:hAnsiTheme="minorBidi" w:cs="Arial" w:hint="cs"/>
          <w:sz w:val="32"/>
          <w:szCs w:val="32"/>
          <w:rtl/>
          <w:lang w:bidi="ar-DZ"/>
        </w:rPr>
        <w:t xml:space="preserve">بعض الخصائص النفسية المحددة للأفراد الأكثر عرضة للضغط </w:t>
      </w:r>
      <w:proofErr w:type="gramStart"/>
      <w:r>
        <w:rPr>
          <w:rFonts w:ascii="Times New Roman" w:hAnsiTheme="minorBidi" w:cs="Arial" w:hint="cs"/>
          <w:sz w:val="32"/>
          <w:szCs w:val="32"/>
          <w:rtl/>
          <w:lang w:bidi="ar-DZ"/>
        </w:rPr>
        <w:t>النفسي ،</w:t>
      </w:r>
      <w:proofErr w:type="gramEnd"/>
      <w:r>
        <w:rPr>
          <w:rFonts w:ascii="Times New Roman" w:hAnsiTheme="minorBidi" w:hint="cs"/>
          <w:sz w:val="32"/>
          <w:szCs w:val="32"/>
          <w:rtl/>
          <w:lang w:bidi="ar-DZ"/>
        </w:rPr>
        <w:t xml:space="preserve">( </w:t>
      </w:r>
      <w:r>
        <w:rPr>
          <w:rFonts w:ascii="Times New Roman" w:hAnsiTheme="minorBidi" w:cs="Arial" w:hint="cs"/>
          <w:sz w:val="32"/>
          <w:szCs w:val="32"/>
          <w:rtl/>
          <w:lang w:bidi="ar-DZ"/>
        </w:rPr>
        <w:t xml:space="preserve">رسالة ماجستير غير منشورة </w:t>
      </w:r>
      <w:r>
        <w:rPr>
          <w:rFonts w:ascii="Times New Roman" w:hAnsiTheme="minorBidi" w:hint="cs"/>
          <w:sz w:val="32"/>
          <w:szCs w:val="32"/>
          <w:rtl/>
          <w:lang w:bidi="ar-DZ"/>
        </w:rPr>
        <w:t xml:space="preserve">) </w:t>
      </w:r>
      <w:r>
        <w:rPr>
          <w:rFonts w:ascii="Times New Roman" w:hAnsiTheme="minorBidi" w:cs="Arial" w:hint="cs"/>
          <w:sz w:val="32"/>
          <w:szCs w:val="32"/>
          <w:rtl/>
          <w:lang w:bidi="ar-DZ"/>
        </w:rPr>
        <w:t xml:space="preserve">كلية التربية، جامعة الملك سعود، الرياض </w:t>
      </w:r>
      <w:r>
        <w:rPr>
          <w:rFonts w:ascii="Times New Roman" w:hAnsiTheme="minorBidi" w:hint="cs"/>
          <w:sz w:val="32"/>
          <w:szCs w:val="32"/>
          <w:rtl/>
          <w:lang w:bidi="ar-DZ"/>
        </w:rPr>
        <w:t>.</w:t>
      </w:r>
    </w:p>
    <w:p w:rsidR="00FD140A" w:rsidRDefault="00FD140A" w:rsidP="00FD140A">
      <w:pPr>
        <w:autoSpaceDE w:val="0"/>
        <w:autoSpaceDN w:val="0"/>
        <w:bidi/>
        <w:adjustRightInd w:val="0"/>
        <w:spacing w:after="0" w:line="360" w:lineRule="auto"/>
        <w:jc w:val="both"/>
        <w:rPr>
          <w:rFonts w:ascii="Times New Roman" w:hAnsiTheme="minorBidi"/>
          <w:sz w:val="32"/>
          <w:szCs w:val="32"/>
          <w:lang w:bidi="ar-DZ"/>
        </w:rPr>
      </w:pPr>
      <w:r>
        <w:rPr>
          <w:rFonts w:ascii="Times New Roman" w:hAnsiTheme="minorBidi" w:hint="cs"/>
          <w:b/>
          <w:bCs/>
          <w:sz w:val="32"/>
          <w:szCs w:val="32"/>
          <w:rtl/>
          <w:lang w:val="fr-FR" w:bidi="ar-DZ"/>
        </w:rPr>
        <w:t>4</w:t>
      </w:r>
      <w:r w:rsidRPr="005A2A4C">
        <w:rPr>
          <w:rFonts w:ascii="Times New Roman" w:hAnsiTheme="minorBidi" w:hint="cs"/>
          <w:b/>
          <w:bCs/>
          <w:sz w:val="32"/>
          <w:szCs w:val="32"/>
          <w:rtl/>
          <w:lang w:val="fr-FR" w:bidi="ar-DZ"/>
        </w:rPr>
        <w:t xml:space="preserve">ـ </w:t>
      </w:r>
      <w:r w:rsidRPr="005A2A4C">
        <w:rPr>
          <w:rFonts w:ascii="Times New Roman" w:hAnsiTheme="minorBidi" w:hint="cs"/>
          <w:b/>
          <w:bCs/>
          <w:sz w:val="32"/>
          <w:szCs w:val="32"/>
          <w:rtl/>
          <w:lang w:bidi="ar-DZ"/>
        </w:rPr>
        <w:t>الزيود (1998 ).</w:t>
      </w:r>
      <w:r>
        <w:rPr>
          <w:rFonts w:ascii="Times New Roman" w:hAnsiTheme="minorBidi" w:hint="cs"/>
          <w:sz w:val="32"/>
          <w:szCs w:val="32"/>
          <w:rtl/>
          <w:lang w:bidi="ar-DZ"/>
        </w:rPr>
        <w:t>نظرية الذات في الإرشاد التربوي ،مجلة المعلم .</w:t>
      </w:r>
    </w:p>
    <w:p w:rsidR="00FD140A" w:rsidRPr="00331A42" w:rsidRDefault="00FD140A" w:rsidP="00FD140A">
      <w:pPr>
        <w:autoSpaceDE w:val="0"/>
        <w:autoSpaceDN w:val="0"/>
        <w:bidi/>
        <w:adjustRightInd w:val="0"/>
        <w:spacing w:after="0" w:line="360" w:lineRule="auto"/>
        <w:jc w:val="both"/>
        <w:rPr>
          <w:rFonts w:ascii="Times New Roman" w:hAnsiTheme="minorBidi"/>
          <w:b/>
          <w:bCs/>
          <w:sz w:val="32"/>
          <w:szCs w:val="32"/>
          <w:u w:val="single"/>
          <w:rtl/>
          <w:lang w:bidi="ar-DZ"/>
        </w:rPr>
      </w:pPr>
      <w:proofErr w:type="gramStart"/>
      <w:r w:rsidRPr="005A2A4C">
        <w:rPr>
          <w:rFonts w:ascii="Times New Roman" w:hAnsiTheme="minorBidi"/>
          <w:b/>
          <w:bCs/>
          <w:sz w:val="32"/>
          <w:szCs w:val="32"/>
          <w:u w:val="single"/>
          <w:lang w:bidi="ar-DZ"/>
        </w:rPr>
        <w:t>http</w:t>
      </w:r>
      <w:proofErr w:type="gramEnd"/>
      <w:r w:rsidRPr="005A2A4C">
        <w:rPr>
          <w:rFonts w:ascii="Times New Roman" w:hAnsiTheme="minorBidi"/>
          <w:b/>
          <w:bCs/>
          <w:sz w:val="32"/>
          <w:szCs w:val="32"/>
          <w:u w:val="single"/>
          <w:lang w:bidi="ar-DZ"/>
        </w:rPr>
        <w:t>: //www.almoualem,net/maga,nairsh555.http.</w:t>
      </w:r>
    </w:p>
    <w:p w:rsidR="00FD140A" w:rsidRPr="001D51BC" w:rsidRDefault="00FD140A" w:rsidP="00FD140A">
      <w:pPr>
        <w:autoSpaceDE w:val="0"/>
        <w:autoSpaceDN w:val="0"/>
        <w:bidi/>
        <w:adjustRightInd w:val="0"/>
        <w:spacing w:after="0" w:line="360" w:lineRule="auto"/>
        <w:jc w:val="both"/>
        <w:rPr>
          <w:rFonts w:ascii="Times New Roman" w:hAnsiTheme="minorBidi"/>
          <w:sz w:val="32"/>
          <w:szCs w:val="32"/>
          <w:rtl/>
          <w:lang w:bidi="ar-DZ"/>
        </w:rPr>
      </w:pPr>
      <w:r w:rsidRPr="00F11A0F">
        <w:rPr>
          <w:rFonts w:ascii="Times New Roman" w:hAnsiTheme="minorBidi" w:hint="cs"/>
          <w:b/>
          <w:bCs/>
          <w:sz w:val="32"/>
          <w:szCs w:val="32"/>
          <w:rtl/>
          <w:lang w:bidi="ar-DZ"/>
        </w:rPr>
        <w:t>5ـ أمال عبد السميع أباظ</w:t>
      </w:r>
      <w:r w:rsidRPr="00F11A0F">
        <w:rPr>
          <w:rFonts w:ascii="Times New Roman" w:hAnsiTheme="minorBidi" w:hint="eastAsia"/>
          <w:b/>
          <w:bCs/>
          <w:sz w:val="32"/>
          <w:szCs w:val="32"/>
          <w:rtl/>
          <w:lang w:bidi="ar-DZ"/>
        </w:rPr>
        <w:t>ة</w:t>
      </w:r>
      <w:r w:rsidRPr="00F11A0F">
        <w:rPr>
          <w:rFonts w:ascii="Times New Roman" w:hAnsiTheme="minorBidi" w:hint="cs"/>
          <w:b/>
          <w:bCs/>
          <w:sz w:val="32"/>
          <w:szCs w:val="32"/>
          <w:rtl/>
          <w:lang w:bidi="ar-DZ"/>
        </w:rPr>
        <w:t>( 1998).</w:t>
      </w:r>
      <w:r>
        <w:rPr>
          <w:rFonts w:ascii="Times New Roman" w:hAnsiTheme="minorBidi" w:hint="cs"/>
          <w:sz w:val="32"/>
          <w:szCs w:val="32"/>
          <w:rtl/>
          <w:lang w:bidi="ar-DZ"/>
        </w:rPr>
        <w:t>الاتجاها</w:t>
      </w:r>
      <w:proofErr w:type="gramStart"/>
      <w:r>
        <w:rPr>
          <w:rFonts w:ascii="Times New Roman" w:hAnsiTheme="minorBidi" w:hint="cs"/>
          <w:sz w:val="32"/>
          <w:szCs w:val="32"/>
          <w:rtl/>
          <w:lang w:bidi="ar-DZ"/>
        </w:rPr>
        <w:t>ت المخت</w:t>
      </w:r>
      <w:proofErr w:type="gramEnd"/>
      <w:r>
        <w:rPr>
          <w:rFonts w:ascii="Times New Roman" w:hAnsiTheme="minorBidi" w:hint="cs"/>
          <w:sz w:val="32"/>
          <w:szCs w:val="32"/>
          <w:rtl/>
          <w:lang w:bidi="ar-DZ"/>
        </w:rPr>
        <w:t>لفة و وظيفي</w:t>
      </w:r>
      <w:r>
        <w:rPr>
          <w:rFonts w:ascii="Times New Roman" w:hAnsiTheme="minorBidi" w:hint="eastAsia"/>
          <w:sz w:val="32"/>
          <w:szCs w:val="32"/>
          <w:rtl/>
          <w:lang w:bidi="ar-DZ"/>
        </w:rPr>
        <w:t>ا</w:t>
      </w:r>
      <w:r>
        <w:rPr>
          <w:rFonts w:ascii="Times New Roman" w:hAnsiTheme="minorBidi" w:hint="cs"/>
          <w:sz w:val="32"/>
          <w:szCs w:val="32"/>
          <w:rtl/>
          <w:lang w:bidi="ar-DZ"/>
        </w:rPr>
        <w:t xml:space="preserve"> و السلبية و اليأس ،المعرفة لدى المسنين ،المجلة المصرية للدراسات النفسية،المجلد ـ8،العدد ـ 21 مكتب أنجلو، مصر .   </w:t>
      </w:r>
    </w:p>
    <w:p w:rsidR="00FD140A" w:rsidRDefault="00FD140A" w:rsidP="00FD140A">
      <w:pPr>
        <w:autoSpaceDE w:val="0"/>
        <w:autoSpaceDN w:val="0"/>
        <w:bidi/>
        <w:adjustRightInd w:val="0"/>
        <w:spacing w:after="0" w:line="360" w:lineRule="auto"/>
        <w:jc w:val="both"/>
        <w:rPr>
          <w:rFonts w:ascii="Times New Roman" w:hAnsiTheme="minorBidi"/>
          <w:sz w:val="32"/>
          <w:szCs w:val="32"/>
          <w:rtl/>
          <w:lang w:bidi="ar-DZ"/>
        </w:rPr>
      </w:pPr>
      <w:r>
        <w:rPr>
          <w:rFonts w:ascii="Times New Roman" w:hAnsiTheme="minorBidi" w:hint="cs"/>
          <w:b/>
          <w:bCs/>
          <w:sz w:val="32"/>
          <w:szCs w:val="32"/>
          <w:rtl/>
          <w:lang w:bidi="ar-DZ"/>
        </w:rPr>
        <w:t>6</w:t>
      </w:r>
      <w:r w:rsidRPr="00D17AD0">
        <w:rPr>
          <w:rFonts w:ascii="Times New Roman" w:hAnsiTheme="minorBidi" w:hint="cs"/>
          <w:b/>
          <w:bCs/>
          <w:sz w:val="32"/>
          <w:szCs w:val="32"/>
          <w:rtl/>
          <w:lang w:bidi="ar-DZ"/>
        </w:rPr>
        <w:t xml:space="preserve">ـ اشرف </w:t>
      </w:r>
      <w:proofErr w:type="gramStart"/>
      <w:r w:rsidRPr="00D17AD0">
        <w:rPr>
          <w:rFonts w:ascii="Times New Roman" w:hAnsiTheme="minorBidi" w:hint="cs"/>
          <w:b/>
          <w:bCs/>
          <w:sz w:val="32"/>
          <w:szCs w:val="32"/>
          <w:rtl/>
          <w:lang w:bidi="ar-DZ"/>
        </w:rPr>
        <w:t>محمد</w:t>
      </w:r>
      <w:proofErr w:type="gramEnd"/>
      <w:r w:rsidRPr="00D17AD0">
        <w:rPr>
          <w:rFonts w:ascii="Times New Roman" w:hAnsiTheme="minorBidi" w:hint="cs"/>
          <w:b/>
          <w:bCs/>
          <w:sz w:val="32"/>
          <w:szCs w:val="32"/>
          <w:rtl/>
          <w:lang w:bidi="ar-DZ"/>
        </w:rPr>
        <w:t xml:space="preserve"> عطية (1999).</w:t>
      </w:r>
      <w:r>
        <w:rPr>
          <w:rFonts w:ascii="Times New Roman" w:hAnsiTheme="minorBidi" w:hint="cs"/>
          <w:sz w:val="32"/>
          <w:szCs w:val="32"/>
          <w:rtl/>
          <w:lang w:bidi="ar-DZ"/>
        </w:rPr>
        <w:t xml:space="preserve">دور بعض العوامل النفسية و الاجتماعية في فاعلية بعض الوظائف لدى المسنين المتقاعدين و غير </w:t>
      </w:r>
      <w:proofErr w:type="gramStart"/>
      <w:r>
        <w:rPr>
          <w:rFonts w:ascii="Times New Roman" w:hAnsiTheme="minorBidi" w:hint="cs"/>
          <w:sz w:val="32"/>
          <w:szCs w:val="32"/>
          <w:rtl/>
          <w:lang w:bidi="ar-DZ"/>
        </w:rPr>
        <w:t>المتقاعدين .</w:t>
      </w:r>
      <w:proofErr w:type="gramEnd"/>
      <w:r>
        <w:rPr>
          <w:rFonts w:ascii="Times New Roman" w:hAnsiTheme="minorBidi" w:hint="cs"/>
          <w:sz w:val="32"/>
          <w:szCs w:val="32"/>
          <w:rtl/>
          <w:lang w:bidi="ar-DZ"/>
        </w:rPr>
        <w:t>المؤثر الدولي للمسنين</w:t>
      </w:r>
      <w:proofErr w:type="gramStart"/>
      <w:r>
        <w:rPr>
          <w:rFonts w:ascii="Times New Roman" w:hAnsiTheme="minorBidi" w:hint="cs"/>
          <w:sz w:val="32"/>
          <w:szCs w:val="32"/>
          <w:rtl/>
          <w:lang w:bidi="ar-DZ"/>
        </w:rPr>
        <w:t>،مركز</w:t>
      </w:r>
      <w:proofErr w:type="gramEnd"/>
      <w:r>
        <w:rPr>
          <w:rFonts w:ascii="Times New Roman" w:hAnsiTheme="minorBidi" w:hint="cs"/>
          <w:sz w:val="32"/>
          <w:szCs w:val="32"/>
          <w:rtl/>
          <w:lang w:bidi="ar-DZ"/>
        </w:rPr>
        <w:t xml:space="preserve"> الإرشاد النفسي و قسم طب و صحة المسنين ،جامعة عين شمس ، القاهرة .</w:t>
      </w:r>
    </w:p>
    <w:p w:rsidR="00FD140A" w:rsidRDefault="00FD140A" w:rsidP="00FD140A">
      <w:pPr>
        <w:autoSpaceDE w:val="0"/>
        <w:autoSpaceDN w:val="0"/>
        <w:bidi/>
        <w:adjustRightInd w:val="0"/>
        <w:spacing w:after="0" w:line="360" w:lineRule="auto"/>
        <w:jc w:val="both"/>
        <w:rPr>
          <w:rFonts w:ascii="Times New Roman" w:hAnsiTheme="minorBidi"/>
          <w:sz w:val="32"/>
          <w:szCs w:val="32"/>
          <w:rtl/>
          <w:lang w:bidi="ar-DZ"/>
        </w:rPr>
      </w:pPr>
      <w:r>
        <w:rPr>
          <w:rFonts w:ascii="Times New Roman" w:hAnsiTheme="minorBidi" w:cs="Arial" w:hint="cs"/>
          <w:sz w:val="32"/>
          <w:szCs w:val="32"/>
          <w:rtl/>
          <w:lang w:bidi="ar-DZ"/>
        </w:rPr>
        <w:t>7</w:t>
      </w:r>
      <w:r w:rsidRPr="0006608C">
        <w:rPr>
          <w:rFonts w:ascii="Times New Roman" w:hAnsiTheme="minorBidi" w:cs="Arial" w:hint="cs"/>
          <w:sz w:val="32"/>
          <w:szCs w:val="32"/>
          <w:rtl/>
          <w:lang w:bidi="ar-DZ"/>
        </w:rPr>
        <w:t>ـ</w:t>
      </w:r>
      <w:r w:rsidRPr="0082736B">
        <w:rPr>
          <w:rFonts w:ascii="Times New Roman" w:hAnsiTheme="minorBidi" w:cs="Arial" w:hint="cs"/>
          <w:sz w:val="32"/>
          <w:szCs w:val="32"/>
          <w:rtl/>
          <w:lang w:bidi="ar-DZ"/>
        </w:rPr>
        <w:t xml:space="preserve"> </w:t>
      </w:r>
      <w:r w:rsidRPr="0006608C">
        <w:rPr>
          <w:rFonts w:ascii="Times New Roman" w:hAnsiTheme="minorBidi" w:cs="Arial" w:hint="cs"/>
          <w:b/>
          <w:bCs/>
          <w:sz w:val="32"/>
          <w:szCs w:val="32"/>
          <w:rtl/>
          <w:lang w:bidi="ar-DZ"/>
        </w:rPr>
        <w:t>الخضير،غادة عبد الله بن علي</w:t>
      </w:r>
      <w:r w:rsidRPr="0006608C">
        <w:rPr>
          <w:rFonts w:ascii="Times New Roman" w:hAnsiTheme="minorBidi" w:hint="cs"/>
          <w:b/>
          <w:bCs/>
          <w:sz w:val="32"/>
          <w:szCs w:val="32"/>
          <w:rtl/>
          <w:lang w:bidi="ar-DZ"/>
        </w:rPr>
        <w:t>(1999).</w:t>
      </w:r>
      <w:r>
        <w:rPr>
          <w:rFonts w:ascii="Times New Roman" w:hAnsiTheme="minorBidi" w:cs="Arial" w:hint="cs"/>
          <w:sz w:val="32"/>
          <w:szCs w:val="32"/>
          <w:rtl/>
          <w:lang w:bidi="ar-DZ"/>
        </w:rPr>
        <w:t>فاعلية برنامج تدريبي</w:t>
      </w:r>
      <w:proofErr w:type="gramStart"/>
      <w:r>
        <w:rPr>
          <w:rFonts w:ascii="Times New Roman" w:hAnsiTheme="minorBidi" w:cs="Arial" w:hint="cs"/>
          <w:sz w:val="32"/>
          <w:szCs w:val="32"/>
          <w:rtl/>
          <w:lang w:bidi="ar-DZ"/>
        </w:rPr>
        <w:t xml:space="preserve"> توكيدي</w:t>
      </w:r>
      <w:proofErr w:type="gramEnd"/>
      <w:r>
        <w:rPr>
          <w:rFonts w:ascii="Times New Roman" w:hAnsiTheme="minorBidi" w:cs="Arial" w:hint="cs"/>
          <w:sz w:val="32"/>
          <w:szCs w:val="32"/>
          <w:rtl/>
          <w:lang w:bidi="ar-DZ"/>
        </w:rPr>
        <w:t xml:space="preserve"> في تنمية تقدير الذات لدى عينة من طالبات الجامعة مرتفعات الأعراض الاكتئابية</w:t>
      </w:r>
      <w:r>
        <w:rPr>
          <w:rFonts w:ascii="Times New Roman" w:hAnsiTheme="minorBidi" w:hint="cs"/>
          <w:sz w:val="32"/>
          <w:szCs w:val="32"/>
          <w:rtl/>
          <w:lang w:bidi="ar-DZ"/>
        </w:rPr>
        <w:t>.(</w:t>
      </w:r>
      <w:r>
        <w:rPr>
          <w:rFonts w:ascii="Times New Roman" w:hAnsiTheme="minorBidi" w:cs="Arial" w:hint="cs"/>
          <w:sz w:val="32"/>
          <w:szCs w:val="32"/>
          <w:rtl/>
          <w:lang w:bidi="ar-DZ"/>
        </w:rPr>
        <w:t xml:space="preserve">رسالة ماجستير غير منشورة)، كلية التربية جامعة الملك سعود،الرياض </w:t>
      </w:r>
      <w:r>
        <w:rPr>
          <w:rFonts w:ascii="Times New Roman" w:hAnsiTheme="minorBidi" w:hint="cs"/>
          <w:sz w:val="32"/>
          <w:szCs w:val="32"/>
          <w:rtl/>
          <w:lang w:bidi="ar-DZ"/>
        </w:rPr>
        <w:t xml:space="preserve">. </w:t>
      </w:r>
    </w:p>
    <w:p w:rsidR="00FD140A" w:rsidRDefault="00FD140A" w:rsidP="00FD140A">
      <w:pPr>
        <w:autoSpaceDE w:val="0"/>
        <w:autoSpaceDN w:val="0"/>
        <w:bidi/>
        <w:adjustRightInd w:val="0"/>
        <w:spacing w:after="0" w:line="360" w:lineRule="auto"/>
        <w:jc w:val="both"/>
        <w:rPr>
          <w:rFonts w:ascii="Times New Roman" w:hAnsiTheme="minorBidi"/>
          <w:sz w:val="32"/>
          <w:szCs w:val="32"/>
          <w:rtl/>
          <w:lang w:bidi="ar-DZ"/>
        </w:rPr>
      </w:pPr>
      <w:r>
        <w:rPr>
          <w:rFonts w:ascii="Times New Roman" w:hAnsiTheme="minorBidi" w:hint="cs"/>
          <w:b/>
          <w:bCs/>
          <w:sz w:val="32"/>
          <w:szCs w:val="32"/>
          <w:rtl/>
          <w:lang w:bidi="ar-DZ"/>
        </w:rPr>
        <w:t>8</w:t>
      </w:r>
      <w:r w:rsidRPr="00740D0D">
        <w:rPr>
          <w:rFonts w:ascii="Times New Roman" w:hAnsiTheme="minorBidi" w:hint="cs"/>
          <w:b/>
          <w:bCs/>
          <w:sz w:val="32"/>
          <w:szCs w:val="32"/>
          <w:rtl/>
          <w:lang w:bidi="ar-DZ"/>
        </w:rPr>
        <w:t>ـ المحمداوي،حسن إبراهيم حسن(2007).</w:t>
      </w:r>
      <w:r>
        <w:rPr>
          <w:rFonts w:ascii="Times New Roman" w:hAnsiTheme="minorBidi" w:hint="cs"/>
          <w:sz w:val="32"/>
          <w:szCs w:val="32"/>
          <w:rtl/>
          <w:lang w:bidi="ar-DZ"/>
        </w:rPr>
        <w:t xml:space="preserve">العلاقة بين الإغتراب والتوافق النفسي للجالية العراقية في السويد، رسالة دكتوراه، الأكاديمية العربية المفتوحة في الدنمرك، كلية الآداب والتربية،قسم العلوم التربوية و النفسية و الإجتماعية . </w:t>
      </w:r>
    </w:p>
    <w:p w:rsidR="00FD140A" w:rsidRDefault="00FD140A" w:rsidP="00FD140A">
      <w:pPr>
        <w:autoSpaceDE w:val="0"/>
        <w:autoSpaceDN w:val="0"/>
        <w:bidi/>
        <w:adjustRightInd w:val="0"/>
        <w:spacing w:after="0" w:line="360" w:lineRule="auto"/>
        <w:jc w:val="both"/>
        <w:rPr>
          <w:rFonts w:ascii="Times New Roman" w:hAnsiTheme="minorBidi"/>
          <w:sz w:val="32"/>
          <w:szCs w:val="32"/>
          <w:rtl/>
          <w:lang w:bidi="ar-DZ"/>
        </w:rPr>
      </w:pPr>
      <w:r>
        <w:rPr>
          <w:rFonts w:ascii="Times New Roman" w:hAnsiTheme="minorBidi" w:hint="cs"/>
          <w:b/>
          <w:bCs/>
          <w:sz w:val="32"/>
          <w:szCs w:val="32"/>
          <w:rtl/>
          <w:lang w:bidi="ar-DZ"/>
        </w:rPr>
        <w:t>9</w:t>
      </w:r>
      <w:r w:rsidRPr="00115C57">
        <w:rPr>
          <w:rFonts w:ascii="Times New Roman" w:hAnsiTheme="minorBidi" w:hint="cs"/>
          <w:b/>
          <w:bCs/>
          <w:sz w:val="32"/>
          <w:szCs w:val="32"/>
          <w:rtl/>
          <w:lang w:bidi="ar-DZ"/>
        </w:rPr>
        <w:t xml:space="preserve">ـ الطفيلي </w:t>
      </w:r>
      <w:proofErr w:type="gramStart"/>
      <w:r w:rsidRPr="00115C57">
        <w:rPr>
          <w:rFonts w:ascii="Times New Roman" w:hAnsiTheme="minorBidi" w:hint="cs"/>
          <w:b/>
          <w:bCs/>
          <w:sz w:val="32"/>
          <w:szCs w:val="32"/>
          <w:rtl/>
          <w:lang w:bidi="ar-DZ"/>
        </w:rPr>
        <w:t>امتثال</w:t>
      </w:r>
      <w:proofErr w:type="gramEnd"/>
      <w:r w:rsidRPr="00115C57">
        <w:rPr>
          <w:rFonts w:ascii="Times New Roman" w:hAnsiTheme="minorBidi" w:hint="cs"/>
          <w:b/>
          <w:bCs/>
          <w:sz w:val="32"/>
          <w:szCs w:val="32"/>
          <w:rtl/>
          <w:lang w:bidi="ar-DZ"/>
        </w:rPr>
        <w:t xml:space="preserve"> زين الدين (2004 ).</w:t>
      </w:r>
      <w:r>
        <w:rPr>
          <w:rFonts w:ascii="Times New Roman" w:hAnsiTheme="minorBidi" w:hint="cs"/>
          <w:sz w:val="32"/>
          <w:szCs w:val="32"/>
          <w:rtl/>
          <w:lang w:bidi="ar-DZ"/>
        </w:rPr>
        <w:t>علم النفس النمو من الطفولة إلى الشيخوخة</w:t>
      </w:r>
      <w:proofErr w:type="gramStart"/>
      <w:r>
        <w:rPr>
          <w:rFonts w:ascii="Times New Roman" w:hAnsiTheme="minorBidi" w:hint="cs"/>
          <w:sz w:val="32"/>
          <w:szCs w:val="32"/>
          <w:rtl/>
          <w:lang w:bidi="ar-DZ"/>
        </w:rPr>
        <w:t>،دار</w:t>
      </w:r>
      <w:proofErr w:type="gramEnd"/>
      <w:r>
        <w:rPr>
          <w:rFonts w:ascii="Times New Roman" w:hAnsiTheme="minorBidi" w:hint="cs"/>
          <w:sz w:val="32"/>
          <w:szCs w:val="32"/>
          <w:rtl/>
          <w:lang w:bidi="ar-DZ"/>
        </w:rPr>
        <w:t xml:space="preserve"> المنهل اللبناني ،بيروت .</w:t>
      </w:r>
    </w:p>
    <w:p w:rsidR="00FD140A" w:rsidRPr="00D071E6" w:rsidRDefault="00FD140A" w:rsidP="00371EC5">
      <w:pPr>
        <w:autoSpaceDE w:val="0"/>
        <w:autoSpaceDN w:val="0"/>
        <w:bidi/>
        <w:adjustRightInd w:val="0"/>
        <w:spacing w:after="0" w:line="360" w:lineRule="auto"/>
        <w:jc w:val="both"/>
        <w:rPr>
          <w:rFonts w:ascii="Times New Roman" w:hAnsiTheme="minorBidi"/>
          <w:sz w:val="32"/>
          <w:szCs w:val="32"/>
          <w:rtl/>
          <w:lang w:bidi="ar-DZ"/>
        </w:rPr>
      </w:pPr>
      <w:r>
        <w:rPr>
          <w:rFonts w:ascii="Times New Roman" w:hAnsiTheme="minorBidi" w:hint="cs"/>
          <w:b/>
          <w:bCs/>
          <w:sz w:val="32"/>
          <w:szCs w:val="32"/>
          <w:rtl/>
          <w:lang w:bidi="ar-DZ"/>
        </w:rPr>
        <w:t>10</w:t>
      </w:r>
      <w:r w:rsidRPr="0006608C">
        <w:rPr>
          <w:rFonts w:ascii="Times New Roman" w:hAnsiTheme="minorBidi" w:hint="cs"/>
          <w:b/>
          <w:bCs/>
          <w:sz w:val="32"/>
          <w:szCs w:val="32"/>
          <w:rtl/>
          <w:lang w:bidi="ar-DZ"/>
        </w:rPr>
        <w:t>ـإبراه</w:t>
      </w:r>
      <w:proofErr w:type="gramStart"/>
      <w:r w:rsidRPr="0006608C">
        <w:rPr>
          <w:rFonts w:ascii="Times New Roman" w:hAnsiTheme="minorBidi" w:hint="cs"/>
          <w:b/>
          <w:bCs/>
          <w:sz w:val="32"/>
          <w:szCs w:val="32"/>
          <w:rtl/>
          <w:lang w:bidi="ar-DZ"/>
        </w:rPr>
        <w:t>يم ناصر (200</w:t>
      </w:r>
      <w:proofErr w:type="gramEnd"/>
      <w:r w:rsidRPr="0006608C">
        <w:rPr>
          <w:rFonts w:ascii="Times New Roman" w:hAnsiTheme="minorBidi" w:hint="cs"/>
          <w:b/>
          <w:bCs/>
          <w:sz w:val="32"/>
          <w:szCs w:val="32"/>
          <w:rtl/>
          <w:lang w:bidi="ar-DZ"/>
        </w:rPr>
        <w:t>4)</w:t>
      </w:r>
      <w:r>
        <w:rPr>
          <w:rFonts w:ascii="Times New Roman" w:hAnsiTheme="minorBidi" w:hint="cs"/>
          <w:sz w:val="32"/>
          <w:szCs w:val="32"/>
          <w:rtl/>
          <w:lang w:bidi="ar-DZ"/>
        </w:rPr>
        <w:t xml:space="preserve"> .التنشئة الاجتماعية ، دار عمار للنشر و التوزيع ،ط ـ1، عمان . </w:t>
      </w:r>
    </w:p>
    <w:p w:rsidR="00FD140A" w:rsidRPr="00125265" w:rsidRDefault="00FD140A" w:rsidP="00FD140A">
      <w:pPr>
        <w:autoSpaceDE w:val="0"/>
        <w:autoSpaceDN w:val="0"/>
        <w:bidi/>
        <w:adjustRightInd w:val="0"/>
        <w:spacing w:after="0" w:line="360" w:lineRule="auto"/>
        <w:jc w:val="both"/>
        <w:rPr>
          <w:rFonts w:ascii="Times New Roman" w:hAnsiTheme="minorBidi"/>
          <w:b/>
          <w:bCs/>
          <w:sz w:val="32"/>
          <w:szCs w:val="32"/>
          <w:u w:val="single"/>
          <w:rtl/>
          <w:lang w:bidi="ar-DZ"/>
        </w:rPr>
      </w:pPr>
      <w:r>
        <w:rPr>
          <w:rFonts w:asciiTheme="minorBidi" w:hAnsiTheme="minorBidi" w:cs="Arial" w:hint="cs"/>
          <w:b/>
          <w:bCs/>
          <w:sz w:val="28"/>
          <w:szCs w:val="28"/>
          <w:rtl/>
          <w:lang w:bidi="ar-DZ"/>
        </w:rPr>
        <w:t xml:space="preserve">11 ـ </w:t>
      </w:r>
      <w:r w:rsidRPr="00EE0B97">
        <w:rPr>
          <w:rFonts w:asciiTheme="minorBidi" w:hAnsiTheme="minorBidi" w:cs="Arial" w:hint="cs"/>
          <w:b/>
          <w:bCs/>
          <w:sz w:val="28"/>
          <w:szCs w:val="28"/>
          <w:rtl/>
          <w:lang w:bidi="ar-DZ"/>
        </w:rPr>
        <w:t>بلخير،فايزة</w:t>
      </w:r>
      <w:r>
        <w:rPr>
          <w:rFonts w:ascii="Times New Roman" w:hAnsiTheme="minorBidi" w:hint="cs"/>
          <w:sz w:val="28"/>
          <w:szCs w:val="28"/>
          <w:rtl/>
        </w:rPr>
        <w:t>.</w:t>
      </w:r>
      <w:proofErr w:type="gramStart"/>
      <w:r>
        <w:rPr>
          <w:rFonts w:ascii="Times New Roman" w:hAnsiTheme="minorBidi" w:hint="cs"/>
          <w:sz w:val="28"/>
          <w:szCs w:val="28"/>
          <w:rtl/>
        </w:rPr>
        <w:t>(2012).</w:t>
      </w:r>
      <w:r w:rsidRPr="00E41584">
        <w:rPr>
          <w:rFonts w:asciiTheme="minorBidi" w:hAnsiTheme="minorBidi" w:cs="Arial" w:hint="cs"/>
          <w:i/>
          <w:iCs/>
          <w:sz w:val="28"/>
          <w:szCs w:val="28"/>
          <w:rtl/>
          <w:lang w:bidi="ar-DZ"/>
        </w:rPr>
        <w:t>مفهوم</w:t>
      </w:r>
      <w:r w:rsidRPr="00E41584">
        <w:rPr>
          <w:rFonts w:ascii="Times New Roman" w:hAnsiTheme="minorBidi" w:hint="cs"/>
          <w:i/>
          <w:iCs/>
          <w:sz w:val="28"/>
          <w:szCs w:val="28"/>
          <w:rtl/>
        </w:rPr>
        <w:t xml:space="preserve"> </w:t>
      </w:r>
      <w:r w:rsidRPr="00E41584">
        <w:rPr>
          <w:rFonts w:asciiTheme="minorBidi" w:hAnsiTheme="minorBidi" w:cs="Arial" w:hint="cs"/>
          <w:i/>
          <w:iCs/>
          <w:sz w:val="28"/>
          <w:szCs w:val="28"/>
          <w:rtl/>
          <w:lang w:bidi="ar-DZ"/>
        </w:rPr>
        <w:t>الذات</w:t>
      </w:r>
      <w:r w:rsidRPr="00E41584">
        <w:rPr>
          <w:rFonts w:ascii="Times New Roman" w:hAnsiTheme="minorBidi" w:hint="cs"/>
          <w:i/>
          <w:iCs/>
          <w:sz w:val="28"/>
          <w:szCs w:val="28"/>
          <w:rtl/>
        </w:rPr>
        <w:t xml:space="preserve"> </w:t>
      </w:r>
      <w:r w:rsidRPr="00E41584">
        <w:rPr>
          <w:rFonts w:asciiTheme="minorBidi" w:hAnsiTheme="minorBidi" w:cs="Arial" w:hint="cs"/>
          <w:i/>
          <w:iCs/>
          <w:sz w:val="28"/>
          <w:szCs w:val="28"/>
          <w:rtl/>
          <w:lang w:bidi="ar-DZ"/>
        </w:rPr>
        <w:t>وعلاقته</w:t>
      </w:r>
      <w:r w:rsidRPr="00E41584">
        <w:rPr>
          <w:rFonts w:ascii="Times New Roman" w:hAnsiTheme="minorBidi" w:hint="cs"/>
          <w:i/>
          <w:iCs/>
          <w:sz w:val="28"/>
          <w:szCs w:val="28"/>
          <w:rtl/>
        </w:rPr>
        <w:t xml:space="preserve"> </w:t>
      </w:r>
      <w:r w:rsidRPr="00E41584">
        <w:rPr>
          <w:rFonts w:asciiTheme="minorBidi" w:hAnsiTheme="minorBidi" w:cs="Arial" w:hint="cs"/>
          <w:i/>
          <w:iCs/>
          <w:sz w:val="28"/>
          <w:szCs w:val="28"/>
          <w:rtl/>
          <w:lang w:bidi="ar-DZ"/>
        </w:rPr>
        <w:t>بالتكيف</w:t>
      </w:r>
      <w:r w:rsidRPr="00E41584">
        <w:rPr>
          <w:rFonts w:ascii="Times New Roman" w:hAnsiTheme="minorBidi" w:hint="cs"/>
          <w:i/>
          <w:iCs/>
          <w:sz w:val="28"/>
          <w:szCs w:val="28"/>
          <w:rtl/>
        </w:rPr>
        <w:t xml:space="preserve"> </w:t>
      </w:r>
      <w:r w:rsidRPr="00E41584">
        <w:rPr>
          <w:rFonts w:asciiTheme="minorBidi" w:hAnsiTheme="minorBidi" w:cs="Arial" w:hint="cs"/>
          <w:i/>
          <w:iCs/>
          <w:sz w:val="28"/>
          <w:szCs w:val="28"/>
          <w:rtl/>
          <w:lang w:bidi="ar-DZ"/>
        </w:rPr>
        <w:t>الاجتماعي</w:t>
      </w:r>
      <w:r w:rsidRPr="00E41584">
        <w:rPr>
          <w:rFonts w:ascii="Times New Roman" w:hAnsiTheme="minorBidi" w:hint="cs"/>
          <w:i/>
          <w:iCs/>
          <w:sz w:val="28"/>
          <w:szCs w:val="28"/>
          <w:rtl/>
        </w:rPr>
        <w:t xml:space="preserve"> </w:t>
      </w:r>
      <w:r w:rsidRPr="00E41584">
        <w:rPr>
          <w:rFonts w:asciiTheme="minorBidi" w:hAnsiTheme="minorBidi" w:cs="Arial" w:hint="cs"/>
          <w:i/>
          <w:iCs/>
          <w:sz w:val="28"/>
          <w:szCs w:val="28"/>
          <w:rtl/>
          <w:lang w:bidi="ar-DZ"/>
        </w:rPr>
        <w:t>لدى</w:t>
      </w:r>
      <w:r w:rsidRPr="00E41584">
        <w:rPr>
          <w:rFonts w:ascii="Times New Roman" w:hAnsiTheme="minorBidi" w:hint="cs"/>
          <w:i/>
          <w:iCs/>
          <w:sz w:val="28"/>
          <w:szCs w:val="28"/>
          <w:rtl/>
        </w:rPr>
        <w:t xml:space="preserve"> </w:t>
      </w:r>
      <w:r w:rsidRPr="00E41584">
        <w:rPr>
          <w:rFonts w:asciiTheme="minorBidi" w:hAnsiTheme="minorBidi" w:cs="Arial" w:hint="cs"/>
          <w:i/>
          <w:iCs/>
          <w:sz w:val="28"/>
          <w:szCs w:val="28"/>
          <w:rtl/>
          <w:lang w:bidi="ar-DZ"/>
        </w:rPr>
        <w:t>المسنين</w:t>
      </w:r>
      <w:r>
        <w:rPr>
          <w:rFonts w:ascii="Times New Roman" w:hAnsiTheme="minorBidi" w:hint="cs"/>
          <w:sz w:val="28"/>
          <w:szCs w:val="28"/>
          <w:rtl/>
        </w:rPr>
        <w:t>.</w:t>
      </w:r>
      <w:r>
        <w:rPr>
          <w:rFonts w:asciiTheme="minorBidi" w:hAnsiTheme="minorBidi" w:cs="Arial" w:hint="cs"/>
          <w:sz w:val="28"/>
          <w:szCs w:val="28"/>
          <w:rtl/>
          <w:lang w:bidi="ar-DZ"/>
        </w:rPr>
        <w:t>رسالة</w:t>
      </w:r>
      <w:r>
        <w:rPr>
          <w:rFonts w:ascii="Times New Roman" w:hAnsiTheme="minorBidi" w:hint="cs"/>
          <w:sz w:val="28"/>
          <w:szCs w:val="28"/>
          <w:rtl/>
        </w:rPr>
        <w:t xml:space="preserve"> </w:t>
      </w:r>
      <w:r>
        <w:rPr>
          <w:rFonts w:asciiTheme="minorBidi" w:hAnsiTheme="minorBidi" w:cs="Arial" w:hint="cs"/>
          <w:sz w:val="28"/>
          <w:szCs w:val="28"/>
          <w:rtl/>
          <w:lang w:bidi="ar-DZ"/>
        </w:rPr>
        <w:t>ماجستير</w:t>
      </w:r>
      <w:r>
        <w:rPr>
          <w:rFonts w:ascii="Times New Roman" w:hAnsiTheme="minorBidi" w:hint="cs"/>
          <w:sz w:val="28"/>
          <w:szCs w:val="28"/>
          <w:rtl/>
        </w:rPr>
        <w:t xml:space="preserve"> </w:t>
      </w:r>
      <w:r>
        <w:rPr>
          <w:rFonts w:asciiTheme="minorBidi" w:hAnsiTheme="minorBidi" w:cs="Arial" w:hint="cs"/>
          <w:sz w:val="28"/>
          <w:szCs w:val="28"/>
          <w:rtl/>
          <w:lang w:bidi="ar-DZ"/>
        </w:rPr>
        <w:t>غير</w:t>
      </w:r>
      <w:r>
        <w:rPr>
          <w:rFonts w:ascii="Times New Roman" w:hAnsiTheme="minorBidi" w:hint="cs"/>
          <w:sz w:val="28"/>
          <w:szCs w:val="28"/>
          <w:rtl/>
        </w:rPr>
        <w:t xml:space="preserve"> </w:t>
      </w:r>
      <w:r>
        <w:rPr>
          <w:rFonts w:asciiTheme="minorBidi" w:hAnsiTheme="minorBidi" w:cs="Arial" w:hint="cs"/>
          <w:sz w:val="28"/>
          <w:szCs w:val="28"/>
          <w:rtl/>
          <w:lang w:bidi="ar-DZ"/>
        </w:rPr>
        <w:t>منشورة،جامعة</w:t>
      </w:r>
      <w:r>
        <w:rPr>
          <w:rFonts w:ascii="Times New Roman" w:hAnsiTheme="minorBidi" w:hint="cs"/>
          <w:sz w:val="28"/>
          <w:szCs w:val="28"/>
          <w:rtl/>
        </w:rPr>
        <w:t xml:space="preserve"> </w:t>
      </w:r>
      <w:r>
        <w:rPr>
          <w:rFonts w:asciiTheme="minorBidi" w:hAnsiTheme="minorBidi" w:cs="Arial" w:hint="cs"/>
          <w:sz w:val="28"/>
          <w:szCs w:val="28"/>
          <w:rtl/>
          <w:lang w:bidi="ar-DZ"/>
        </w:rPr>
        <w:t>وهران</w:t>
      </w:r>
      <w:r>
        <w:rPr>
          <w:rFonts w:ascii="Times New Roman" w:hAnsiTheme="minorBidi" w:hint="cs"/>
          <w:sz w:val="28"/>
          <w:szCs w:val="28"/>
          <w:rtl/>
        </w:rPr>
        <w:t>.</w:t>
      </w:r>
      <w:proofErr w:type="gramEnd"/>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 xml:space="preserve">12ـ  </w:t>
      </w:r>
      <w:r w:rsidRPr="00EE0B97">
        <w:rPr>
          <w:rFonts w:ascii="Times New Roman" w:hAnsiTheme="minorBidi" w:cs="Arial" w:hint="cs"/>
          <w:b/>
          <w:bCs/>
          <w:sz w:val="28"/>
          <w:szCs w:val="28"/>
          <w:rtl/>
          <w:lang w:bidi="ar-DZ"/>
        </w:rPr>
        <w:t>بوقصارة منصور</w:t>
      </w:r>
      <w:r w:rsidRPr="00880742">
        <w:rPr>
          <w:rFonts w:ascii="Times New Roman" w:hAnsiTheme="minorBidi" w:hint="cs"/>
          <w:sz w:val="28"/>
          <w:szCs w:val="28"/>
          <w:rtl/>
          <w:lang w:bidi="ar-DZ"/>
        </w:rPr>
        <w:t xml:space="preserve"> ( 2007) . </w:t>
      </w:r>
      <w:r w:rsidRPr="00880742">
        <w:rPr>
          <w:rFonts w:ascii="Times New Roman" w:hAnsiTheme="minorBidi" w:cs="Arial" w:hint="cs"/>
          <w:sz w:val="28"/>
          <w:szCs w:val="28"/>
          <w:rtl/>
          <w:lang w:bidi="ar-DZ"/>
        </w:rPr>
        <w:t>الدافع للانجاز ،تقدير الذات و الانجاز الأكاديمي لدى تلامذة الثانوية ـ رسالة دكتوراه غير منشورة ،جامعة وهران</w:t>
      </w:r>
      <w:r w:rsidRPr="00880742">
        <w:rPr>
          <w:rFonts w:ascii="Times New Roman" w:hAnsiTheme="minorBidi" w:hint="cs"/>
          <w:sz w:val="28"/>
          <w:szCs w:val="28"/>
          <w:rtl/>
          <w:lang w:bidi="ar-DZ"/>
        </w:rPr>
        <w:t>.</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lastRenderedPageBreak/>
        <w:t xml:space="preserve">13ـ </w:t>
      </w:r>
      <w:r w:rsidRPr="00EE0B97">
        <w:rPr>
          <w:rFonts w:ascii="Times New Roman" w:hAnsiTheme="minorBidi" w:cs="Arial" w:hint="cs"/>
          <w:b/>
          <w:bCs/>
          <w:sz w:val="28"/>
          <w:szCs w:val="28"/>
          <w:rtl/>
          <w:lang w:bidi="ar-DZ"/>
        </w:rPr>
        <w:t>بوقصارة منصور</w:t>
      </w:r>
      <w:r w:rsidRPr="00880742">
        <w:rPr>
          <w:rFonts w:ascii="Times New Roman" w:hAnsiTheme="minorBidi" w:hint="cs"/>
          <w:sz w:val="28"/>
          <w:szCs w:val="28"/>
          <w:rtl/>
          <w:lang w:bidi="ar-DZ"/>
        </w:rPr>
        <w:t>( 2007).</w:t>
      </w:r>
      <w:r>
        <w:rPr>
          <w:rFonts w:ascii="Times New Roman" w:hAnsiTheme="minorBidi" w:cs="Arial" w:hint="cs"/>
          <w:sz w:val="28"/>
          <w:szCs w:val="28"/>
          <w:rtl/>
          <w:lang w:bidi="ar-DZ"/>
        </w:rPr>
        <w:t xml:space="preserve"> اختبار تقدير ال</w:t>
      </w:r>
      <w:proofErr w:type="gramStart"/>
      <w:r>
        <w:rPr>
          <w:rFonts w:ascii="Times New Roman" w:hAnsiTheme="minorBidi" w:cs="Arial" w:hint="cs"/>
          <w:sz w:val="28"/>
          <w:szCs w:val="28"/>
          <w:rtl/>
          <w:lang w:bidi="ar-DZ"/>
        </w:rPr>
        <w:t>ذات لروزن</w:t>
      </w:r>
      <w:proofErr w:type="gramEnd"/>
      <w:r>
        <w:rPr>
          <w:rFonts w:ascii="Times New Roman" w:hAnsiTheme="minorBidi" w:cs="Arial" w:hint="cs"/>
          <w:sz w:val="28"/>
          <w:szCs w:val="28"/>
          <w:rtl/>
          <w:lang w:bidi="ar-DZ"/>
        </w:rPr>
        <w:t>بارغ الخصائص السيكومترية للنسخة العربية</w:t>
      </w:r>
      <w:r>
        <w:rPr>
          <w:rFonts w:ascii="Times New Roman" w:hAnsiTheme="minorBidi" w:hint="cs"/>
          <w:sz w:val="28"/>
          <w:szCs w:val="28"/>
          <w:rtl/>
          <w:lang w:bidi="ar-DZ"/>
        </w:rPr>
        <w:t xml:space="preserve"> </w:t>
      </w:r>
      <w:r>
        <w:rPr>
          <w:rFonts w:ascii="Times New Roman" w:hAnsiTheme="minorBidi" w:cs="Arial" w:hint="cs"/>
          <w:sz w:val="28"/>
          <w:szCs w:val="28"/>
          <w:rtl/>
          <w:lang w:bidi="ar-DZ"/>
        </w:rPr>
        <w:t>،</w:t>
      </w:r>
      <w:r w:rsidRPr="00A6666A">
        <w:rPr>
          <w:rFonts w:ascii="Times New Roman" w:hAnsiTheme="minorBidi" w:cs="Arial" w:hint="cs"/>
          <w:b/>
          <w:bCs/>
          <w:sz w:val="28"/>
          <w:szCs w:val="28"/>
          <w:rtl/>
          <w:lang w:bidi="ar-DZ"/>
        </w:rPr>
        <w:t>مجلة التنمية البشرية</w:t>
      </w:r>
      <w:r>
        <w:rPr>
          <w:rFonts w:ascii="Times New Roman" w:hAnsiTheme="minorBidi" w:cs="Arial" w:hint="cs"/>
          <w:sz w:val="28"/>
          <w:szCs w:val="28"/>
          <w:rtl/>
          <w:lang w:bidi="ar-DZ"/>
        </w:rPr>
        <w:t xml:space="preserve"> </w:t>
      </w:r>
      <w:r w:rsidRPr="00A6666A">
        <w:rPr>
          <w:rFonts w:ascii="Times New Roman" w:hAnsiTheme="minorBidi" w:cs="Arial" w:hint="cs"/>
          <w:b/>
          <w:bCs/>
          <w:sz w:val="28"/>
          <w:szCs w:val="28"/>
          <w:rtl/>
          <w:lang w:bidi="ar-DZ"/>
        </w:rPr>
        <w:t>،مجلة علمية دورية محكمة تهتم بالدراسات التربوية و النفسية و الاجتماعية</w:t>
      </w:r>
      <w:r>
        <w:rPr>
          <w:rFonts w:ascii="Times New Roman" w:hAnsiTheme="minorBidi" w:cs="Arial" w:hint="cs"/>
          <w:sz w:val="28"/>
          <w:szCs w:val="28"/>
          <w:rtl/>
          <w:lang w:bidi="ar-DZ"/>
        </w:rPr>
        <w:t xml:space="preserve"> </w:t>
      </w:r>
      <w:r>
        <w:rPr>
          <w:rFonts w:ascii="Times New Roman" w:hAnsiTheme="minorBidi" w:hint="cs"/>
          <w:sz w:val="28"/>
          <w:szCs w:val="28"/>
          <w:rtl/>
          <w:lang w:bidi="ar-DZ"/>
        </w:rPr>
        <w:t>.</w:t>
      </w:r>
      <w:r>
        <w:rPr>
          <w:rFonts w:ascii="Times New Roman" w:hAnsiTheme="minorBidi" w:cs="Arial" w:hint="cs"/>
          <w:sz w:val="28"/>
          <w:szCs w:val="28"/>
          <w:rtl/>
          <w:lang w:bidi="ar-DZ"/>
        </w:rPr>
        <w:t>مخبر التربية و التنمية ،جامعة وهران ـ العدد</w:t>
      </w:r>
      <w:r>
        <w:rPr>
          <w:rFonts w:ascii="Times New Roman" w:hAnsiTheme="minorBidi" w:hint="cs"/>
          <w:sz w:val="28"/>
          <w:szCs w:val="28"/>
          <w:rtl/>
          <w:lang w:bidi="ar-DZ"/>
        </w:rPr>
        <w:t>1 .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heme="minorBidi" w:hAnsiTheme="minorBidi" w:cs="Arial" w:hint="cs"/>
          <w:b/>
          <w:bCs/>
          <w:sz w:val="28"/>
          <w:szCs w:val="28"/>
          <w:rtl/>
          <w:lang w:bidi="ar-DZ"/>
        </w:rPr>
        <w:t xml:space="preserve">14ـ </w:t>
      </w:r>
      <w:r w:rsidRPr="00EE0B97">
        <w:rPr>
          <w:rFonts w:asciiTheme="minorBidi" w:hAnsiTheme="minorBidi" w:cs="Arial" w:hint="cs"/>
          <w:b/>
          <w:bCs/>
          <w:sz w:val="28"/>
          <w:szCs w:val="28"/>
          <w:rtl/>
          <w:lang w:bidi="ar-DZ"/>
        </w:rPr>
        <w:t>جولتان</w:t>
      </w:r>
      <w:r w:rsidRPr="00EE0B97">
        <w:rPr>
          <w:rFonts w:ascii="Times New Roman" w:hAnsiTheme="minorBidi" w:hint="cs"/>
          <w:b/>
          <w:bCs/>
          <w:sz w:val="28"/>
          <w:szCs w:val="28"/>
          <w:rtl/>
        </w:rPr>
        <w:t xml:space="preserve"> </w:t>
      </w:r>
      <w:r w:rsidRPr="00EE0B97">
        <w:rPr>
          <w:rFonts w:asciiTheme="minorBidi" w:hAnsiTheme="minorBidi" w:cs="Arial" w:hint="cs"/>
          <w:b/>
          <w:bCs/>
          <w:sz w:val="28"/>
          <w:szCs w:val="28"/>
          <w:rtl/>
          <w:lang w:bidi="ar-DZ"/>
        </w:rPr>
        <w:t>حجازي،وعطاف</w:t>
      </w:r>
      <w:r w:rsidRPr="00EE0B97">
        <w:rPr>
          <w:rFonts w:ascii="Times New Roman" w:hAnsiTheme="minorBidi" w:hint="cs"/>
          <w:b/>
          <w:bCs/>
          <w:sz w:val="28"/>
          <w:szCs w:val="28"/>
          <w:rtl/>
        </w:rPr>
        <w:t xml:space="preserve"> </w:t>
      </w:r>
      <w:r w:rsidRPr="00EE0B97">
        <w:rPr>
          <w:rFonts w:asciiTheme="minorBidi" w:hAnsiTheme="minorBidi" w:cs="Arial" w:hint="cs"/>
          <w:b/>
          <w:bCs/>
          <w:sz w:val="28"/>
          <w:szCs w:val="28"/>
          <w:rtl/>
          <w:lang w:bidi="ar-DZ"/>
        </w:rPr>
        <w:t>أبو</w:t>
      </w:r>
      <w:r w:rsidRPr="00EE0B97">
        <w:rPr>
          <w:rFonts w:ascii="Times New Roman" w:hAnsiTheme="minorBidi" w:hint="cs"/>
          <w:b/>
          <w:bCs/>
          <w:sz w:val="28"/>
          <w:szCs w:val="28"/>
          <w:rtl/>
        </w:rPr>
        <w:t xml:space="preserve"> </w:t>
      </w:r>
      <w:r w:rsidRPr="00EE0B97">
        <w:rPr>
          <w:rFonts w:asciiTheme="minorBidi" w:hAnsiTheme="minorBidi" w:cs="Arial" w:hint="cs"/>
          <w:b/>
          <w:bCs/>
          <w:sz w:val="28"/>
          <w:szCs w:val="28"/>
          <w:rtl/>
          <w:lang w:bidi="ar-DZ"/>
        </w:rPr>
        <w:t>غالي</w:t>
      </w:r>
      <w:r>
        <w:rPr>
          <w:rFonts w:ascii="Times New Roman" w:hAnsiTheme="minorBidi" w:hint="cs"/>
          <w:sz w:val="28"/>
          <w:szCs w:val="28"/>
          <w:rtl/>
        </w:rPr>
        <w:t>.(2010).</w:t>
      </w:r>
      <w:r>
        <w:rPr>
          <w:rFonts w:asciiTheme="minorBidi" w:hAnsiTheme="minorBidi" w:cs="Arial" w:hint="cs"/>
          <w:sz w:val="28"/>
          <w:szCs w:val="28"/>
          <w:rtl/>
          <w:lang w:bidi="ar-DZ"/>
        </w:rPr>
        <w:t>مشكلات</w:t>
      </w:r>
      <w:r>
        <w:rPr>
          <w:rFonts w:ascii="Times New Roman" w:hAnsiTheme="minorBidi" w:hint="cs"/>
          <w:sz w:val="28"/>
          <w:szCs w:val="28"/>
          <w:rtl/>
        </w:rPr>
        <w:t xml:space="preserve"> </w:t>
      </w:r>
      <w:r>
        <w:rPr>
          <w:rFonts w:asciiTheme="minorBidi" w:hAnsiTheme="minorBidi" w:cs="Arial" w:hint="cs"/>
          <w:sz w:val="28"/>
          <w:szCs w:val="28"/>
          <w:rtl/>
          <w:lang w:bidi="ar-DZ"/>
        </w:rPr>
        <w:t>المسنين</w:t>
      </w:r>
      <w:r>
        <w:rPr>
          <w:rFonts w:ascii="Times New Roman" w:hAnsiTheme="minorBidi" w:hint="cs"/>
          <w:sz w:val="28"/>
          <w:szCs w:val="28"/>
          <w:rtl/>
        </w:rPr>
        <w:t xml:space="preserve"> </w:t>
      </w:r>
      <w:r>
        <w:rPr>
          <w:rFonts w:asciiTheme="minorBidi" w:hAnsiTheme="minorBidi" w:cs="Arial" w:hint="cs"/>
          <w:sz w:val="28"/>
          <w:szCs w:val="28"/>
          <w:rtl/>
          <w:lang w:bidi="ar-DZ"/>
        </w:rPr>
        <w:t>وعلاقتها</w:t>
      </w:r>
      <w:r>
        <w:rPr>
          <w:rFonts w:ascii="Times New Roman" w:hAnsiTheme="minorBidi" w:hint="cs"/>
          <w:sz w:val="28"/>
          <w:szCs w:val="28"/>
          <w:rtl/>
        </w:rPr>
        <w:t xml:space="preserve"> </w:t>
      </w:r>
      <w:r>
        <w:rPr>
          <w:rFonts w:asciiTheme="minorBidi" w:hAnsiTheme="minorBidi" w:cs="Arial" w:hint="cs"/>
          <w:sz w:val="28"/>
          <w:szCs w:val="28"/>
          <w:rtl/>
          <w:lang w:bidi="ar-DZ"/>
        </w:rPr>
        <w:t>بالصلابة</w:t>
      </w:r>
      <w:r>
        <w:rPr>
          <w:rFonts w:ascii="Times New Roman" w:hAnsiTheme="minorBidi" w:hint="cs"/>
          <w:sz w:val="28"/>
          <w:szCs w:val="28"/>
          <w:rtl/>
        </w:rPr>
        <w:t xml:space="preserve"> </w:t>
      </w:r>
      <w:r>
        <w:rPr>
          <w:rFonts w:asciiTheme="minorBidi" w:hAnsiTheme="minorBidi" w:cs="Arial" w:hint="cs"/>
          <w:sz w:val="28"/>
          <w:szCs w:val="28"/>
          <w:rtl/>
          <w:lang w:bidi="ar-DZ"/>
        </w:rPr>
        <w:t>النفسية</w:t>
      </w:r>
      <w:r>
        <w:rPr>
          <w:rFonts w:ascii="Times New Roman" w:hAnsiTheme="minorBidi" w:hint="cs"/>
          <w:sz w:val="28"/>
          <w:szCs w:val="28"/>
          <w:rtl/>
        </w:rPr>
        <w:t>.</w:t>
      </w:r>
      <w:r w:rsidRPr="007961B4">
        <w:rPr>
          <w:rFonts w:asciiTheme="minorBidi" w:hAnsiTheme="minorBidi" w:cs="Arial" w:hint="cs"/>
          <w:b/>
          <w:bCs/>
          <w:i/>
          <w:iCs/>
          <w:sz w:val="28"/>
          <w:szCs w:val="28"/>
          <w:rtl/>
          <w:lang w:bidi="ar-DZ"/>
        </w:rPr>
        <w:t>مجلة</w:t>
      </w:r>
      <w:r w:rsidRPr="007961B4">
        <w:rPr>
          <w:rFonts w:ascii="Times New Roman" w:hAnsiTheme="minorBidi" w:hint="cs"/>
          <w:b/>
          <w:bCs/>
          <w:i/>
          <w:iCs/>
          <w:sz w:val="28"/>
          <w:szCs w:val="28"/>
          <w:rtl/>
        </w:rPr>
        <w:t xml:space="preserve"> </w:t>
      </w:r>
      <w:r w:rsidRPr="007961B4">
        <w:rPr>
          <w:rFonts w:asciiTheme="minorBidi" w:hAnsiTheme="minorBidi" w:cs="Arial" w:hint="cs"/>
          <w:b/>
          <w:bCs/>
          <w:i/>
          <w:iCs/>
          <w:sz w:val="28"/>
          <w:szCs w:val="28"/>
          <w:rtl/>
          <w:lang w:bidi="ar-DZ"/>
        </w:rPr>
        <w:t>جامعة</w:t>
      </w:r>
      <w:r w:rsidRPr="007961B4">
        <w:rPr>
          <w:rFonts w:ascii="Times New Roman" w:hAnsiTheme="minorBidi" w:hint="cs"/>
          <w:b/>
          <w:bCs/>
          <w:i/>
          <w:iCs/>
          <w:sz w:val="28"/>
          <w:szCs w:val="28"/>
          <w:rtl/>
        </w:rPr>
        <w:t xml:space="preserve"> </w:t>
      </w:r>
      <w:r w:rsidRPr="007961B4">
        <w:rPr>
          <w:rFonts w:asciiTheme="minorBidi" w:hAnsiTheme="minorBidi" w:cs="Arial" w:hint="cs"/>
          <w:b/>
          <w:bCs/>
          <w:i/>
          <w:iCs/>
          <w:sz w:val="28"/>
          <w:szCs w:val="28"/>
          <w:rtl/>
          <w:lang w:bidi="ar-DZ"/>
        </w:rPr>
        <w:t>النجاح</w:t>
      </w:r>
      <w:r w:rsidRPr="007961B4">
        <w:rPr>
          <w:rFonts w:ascii="Times New Roman" w:hAnsiTheme="minorBidi" w:hint="cs"/>
          <w:b/>
          <w:bCs/>
          <w:i/>
          <w:iCs/>
          <w:sz w:val="28"/>
          <w:szCs w:val="28"/>
          <w:rtl/>
        </w:rPr>
        <w:t xml:space="preserve"> </w:t>
      </w:r>
      <w:r w:rsidRPr="007961B4">
        <w:rPr>
          <w:rFonts w:asciiTheme="minorBidi" w:hAnsiTheme="minorBidi" w:cs="Arial" w:hint="cs"/>
          <w:b/>
          <w:bCs/>
          <w:i/>
          <w:iCs/>
          <w:sz w:val="28"/>
          <w:szCs w:val="28"/>
          <w:rtl/>
          <w:lang w:bidi="ar-DZ"/>
        </w:rPr>
        <w:t>للأبحاث</w:t>
      </w:r>
      <w:r w:rsidRPr="00A8123A">
        <w:rPr>
          <w:rFonts w:asciiTheme="minorBidi" w:hAnsiTheme="minorBidi" w:cs="Arial" w:hint="cs"/>
          <w:b/>
          <w:bCs/>
          <w:sz w:val="28"/>
          <w:szCs w:val="28"/>
          <w:rtl/>
          <w:lang w:bidi="ar-DZ"/>
        </w:rPr>
        <w:t xml:space="preserve"> (</w:t>
      </w:r>
      <w:r>
        <w:rPr>
          <w:rFonts w:asciiTheme="minorBidi" w:hAnsiTheme="minorBidi" w:cs="Arial" w:hint="cs"/>
          <w:b/>
          <w:bCs/>
          <w:i/>
          <w:iCs/>
          <w:sz w:val="28"/>
          <w:szCs w:val="28"/>
          <w:rtl/>
          <w:lang w:bidi="ar-DZ"/>
        </w:rPr>
        <w:t>العلوم الانسانية</w:t>
      </w:r>
      <w:r w:rsidRPr="00A8123A">
        <w:rPr>
          <w:rFonts w:asciiTheme="minorBidi" w:hAnsiTheme="minorBidi" w:cs="Arial" w:hint="cs"/>
          <w:b/>
          <w:bCs/>
          <w:sz w:val="28"/>
          <w:szCs w:val="28"/>
          <w:rtl/>
          <w:lang w:bidi="ar-DZ"/>
        </w:rPr>
        <w:t>)</w:t>
      </w:r>
      <w:r>
        <w:rPr>
          <w:rFonts w:ascii="Times New Roman" w:hAnsiTheme="minorBidi" w:hint="cs"/>
          <w:sz w:val="28"/>
          <w:szCs w:val="28"/>
          <w:rtl/>
        </w:rPr>
        <w:t>.</w:t>
      </w:r>
      <w:r>
        <w:rPr>
          <w:rFonts w:asciiTheme="minorBidi" w:hAnsiTheme="minorBidi" w:cs="Arial" w:hint="cs"/>
          <w:sz w:val="28"/>
          <w:szCs w:val="28"/>
          <w:rtl/>
          <w:lang w:bidi="ar-DZ"/>
        </w:rPr>
        <w:t>فلسطين،</w:t>
      </w:r>
      <w:proofErr w:type="gramStart"/>
      <w:r>
        <w:rPr>
          <w:rFonts w:ascii="Times New Roman" w:hAnsiTheme="minorBidi" w:hint="cs"/>
          <w:sz w:val="28"/>
          <w:szCs w:val="28"/>
          <w:rtl/>
        </w:rPr>
        <w:t>24(</w:t>
      </w:r>
      <w:proofErr w:type="gramEnd"/>
      <w:r>
        <w:rPr>
          <w:rFonts w:ascii="Times New Roman" w:hAnsiTheme="minorBidi" w:hint="cs"/>
          <w:sz w:val="28"/>
          <w:szCs w:val="28"/>
          <w:rtl/>
        </w:rPr>
        <w:t>1)</w:t>
      </w:r>
      <w:r>
        <w:rPr>
          <w:rFonts w:asciiTheme="minorBidi" w:hAnsiTheme="minorBidi" w:cs="Arial" w:hint="cs"/>
          <w:sz w:val="28"/>
          <w:szCs w:val="28"/>
          <w:rtl/>
          <w:lang w:bidi="ar-DZ"/>
        </w:rPr>
        <w:t>،</w:t>
      </w:r>
      <w:r>
        <w:rPr>
          <w:rFonts w:ascii="Times New Roman" w:hAnsiTheme="minorBidi" w:hint="cs"/>
          <w:sz w:val="28"/>
          <w:szCs w:val="28"/>
          <w:rtl/>
        </w:rPr>
        <w:t>109-157</w:t>
      </w:r>
      <w:r>
        <w:rPr>
          <w:rFonts w:ascii="Times New Roman" w:hAnsiTheme="minorBidi" w:hint="cs"/>
          <w:sz w:val="28"/>
          <w:szCs w:val="28"/>
          <w:rtl/>
          <w:lang w:bidi="ar-DZ"/>
        </w:rPr>
        <w:t xml:space="preserve">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15</w:t>
      </w:r>
      <w:r w:rsidRPr="004223C5">
        <w:rPr>
          <w:rFonts w:ascii="Times New Roman" w:hAnsiTheme="minorBidi" w:cs="Arial" w:hint="cs"/>
          <w:b/>
          <w:bCs/>
          <w:sz w:val="28"/>
          <w:szCs w:val="28"/>
          <w:rtl/>
          <w:lang w:bidi="ar-DZ"/>
        </w:rPr>
        <w:t xml:space="preserve">ـ حامد زهران </w:t>
      </w:r>
      <w:r w:rsidRPr="004223C5">
        <w:rPr>
          <w:rFonts w:ascii="Times New Roman" w:hAnsiTheme="minorBidi" w:hint="cs"/>
          <w:b/>
          <w:bCs/>
          <w:sz w:val="28"/>
          <w:szCs w:val="28"/>
          <w:rtl/>
          <w:lang w:bidi="ar-DZ"/>
        </w:rPr>
        <w:t>(1995)</w:t>
      </w:r>
      <w:r w:rsidRPr="004223C5">
        <w:rPr>
          <w:rFonts w:ascii="Times New Roman" w:hAnsiTheme="minorBidi" w:cs="Arial" w:hint="cs"/>
          <w:b/>
          <w:bCs/>
          <w:sz w:val="28"/>
          <w:szCs w:val="28"/>
          <w:rtl/>
          <w:lang w:bidi="ar-DZ"/>
        </w:rPr>
        <w:t>،</w:t>
      </w:r>
      <w:r>
        <w:rPr>
          <w:rFonts w:ascii="Times New Roman" w:hAnsiTheme="minorBidi" w:cs="Arial" w:hint="cs"/>
          <w:sz w:val="28"/>
          <w:szCs w:val="28"/>
          <w:rtl/>
          <w:lang w:bidi="ar-DZ"/>
        </w:rPr>
        <w:t xml:space="preserve"> الصحة النفسية و العلاج النفسي ، عالم الكتب ، مصر ، ط ـ </w:t>
      </w:r>
      <w:r>
        <w:rPr>
          <w:rFonts w:ascii="Times New Roman" w:hAnsiTheme="minorBidi" w:hint="cs"/>
          <w:sz w:val="28"/>
          <w:szCs w:val="28"/>
          <w:rtl/>
          <w:lang w:bidi="ar-DZ"/>
        </w:rPr>
        <w:t>2 .</w:t>
      </w:r>
    </w:p>
    <w:p w:rsidR="00FD140A" w:rsidRDefault="00FD140A" w:rsidP="00FD140A">
      <w:pPr>
        <w:tabs>
          <w:tab w:val="right" w:pos="9354"/>
        </w:tabs>
        <w:autoSpaceDE w:val="0"/>
        <w:autoSpaceDN w:val="0"/>
        <w:bidi/>
        <w:adjustRightInd w:val="0"/>
        <w:spacing w:after="0" w:line="360" w:lineRule="auto"/>
        <w:jc w:val="both"/>
        <w:rPr>
          <w:rFonts w:ascii="Times New Roman" w:hAnsiTheme="minorBidi"/>
          <w:sz w:val="28"/>
          <w:szCs w:val="28"/>
          <w:lang w:bidi="ar-DZ"/>
        </w:rPr>
      </w:pPr>
      <w:r>
        <w:rPr>
          <w:rFonts w:ascii="Times New Roman" w:hAnsiTheme="minorBidi" w:cs="Arial" w:hint="cs"/>
          <w:b/>
          <w:bCs/>
          <w:sz w:val="28"/>
          <w:szCs w:val="28"/>
          <w:rtl/>
          <w:lang w:bidi="ar-DZ"/>
        </w:rPr>
        <w:t>16</w:t>
      </w:r>
      <w:r w:rsidRPr="004223C5">
        <w:rPr>
          <w:rFonts w:ascii="Times New Roman" w:hAnsiTheme="minorBidi" w:cs="Arial" w:hint="cs"/>
          <w:b/>
          <w:bCs/>
          <w:sz w:val="28"/>
          <w:szCs w:val="28"/>
          <w:rtl/>
          <w:lang w:bidi="ar-DZ"/>
        </w:rPr>
        <w:t xml:space="preserve">ـ ح </w:t>
      </w:r>
      <w:r w:rsidRPr="004223C5">
        <w:rPr>
          <w:rFonts w:ascii="Times New Roman" w:hAnsiTheme="minorBidi" w:hint="cs"/>
          <w:b/>
          <w:bCs/>
          <w:sz w:val="28"/>
          <w:szCs w:val="28"/>
          <w:rtl/>
          <w:lang w:bidi="ar-DZ"/>
        </w:rPr>
        <w:t xml:space="preserve">. </w:t>
      </w:r>
      <w:r w:rsidRPr="004223C5">
        <w:rPr>
          <w:rFonts w:ascii="Times New Roman" w:hAnsiTheme="minorBidi" w:cs="Arial" w:hint="cs"/>
          <w:b/>
          <w:bCs/>
          <w:sz w:val="28"/>
          <w:szCs w:val="28"/>
          <w:rtl/>
          <w:lang w:bidi="ar-DZ"/>
        </w:rPr>
        <w:t>سامية</w:t>
      </w:r>
      <w:r>
        <w:rPr>
          <w:rFonts w:ascii="Times New Roman" w:hAnsiTheme="minorBidi" w:hint="cs"/>
          <w:sz w:val="28"/>
          <w:szCs w:val="28"/>
          <w:rtl/>
          <w:lang w:bidi="ar-DZ"/>
        </w:rPr>
        <w:t xml:space="preserve"> . </w:t>
      </w:r>
      <w:r>
        <w:rPr>
          <w:rFonts w:ascii="Times New Roman" w:hAnsiTheme="minorBidi" w:cs="Arial" w:hint="cs"/>
          <w:sz w:val="28"/>
          <w:szCs w:val="28"/>
          <w:rtl/>
          <w:lang w:bidi="ar-DZ"/>
        </w:rPr>
        <w:t>اثنان مليون مسن في الجزائر يلازمهم الفراغ و الاكتئاب ،</w:t>
      </w:r>
    </w:p>
    <w:p w:rsidR="00FD140A" w:rsidRPr="00D41FCF" w:rsidRDefault="00CF7495" w:rsidP="00FD140A">
      <w:pPr>
        <w:tabs>
          <w:tab w:val="right" w:pos="9354"/>
        </w:tabs>
        <w:autoSpaceDE w:val="0"/>
        <w:autoSpaceDN w:val="0"/>
        <w:bidi/>
        <w:adjustRightInd w:val="0"/>
        <w:spacing w:after="0" w:line="360" w:lineRule="auto"/>
        <w:jc w:val="both"/>
        <w:rPr>
          <w:rtl/>
          <w:lang w:bidi="ar-DZ"/>
        </w:rPr>
      </w:pPr>
      <w:hyperlink r:id="rId11" w:history="1">
        <w:r w:rsidR="00FD140A" w:rsidRPr="00D41FCF">
          <w:rPr>
            <w:rStyle w:val="Lienhypertexte"/>
            <w:rFonts w:ascii="Times New Roman" w:hAnsiTheme="minorBidi"/>
            <w:b/>
            <w:bCs/>
            <w:sz w:val="28"/>
            <w:szCs w:val="28"/>
            <w:lang w:bidi="ar-DZ"/>
          </w:rPr>
          <w:t>www.djazairess.com/elhiwar</w:t>
        </w:r>
        <w:r w:rsidR="00FD140A" w:rsidRPr="00D41FCF">
          <w:rPr>
            <w:rStyle w:val="Lienhypertexte"/>
            <w:rFonts w:ascii="Times New Roman" w:hAnsiTheme="minorBidi"/>
            <w:b/>
            <w:bCs/>
            <w:sz w:val="28"/>
            <w:szCs w:val="28"/>
            <w:lang w:bidi="ar-DZ"/>
          </w:rPr>
          <w:t>’</w:t>
        </w:r>
        <w:r w:rsidR="00FD140A" w:rsidRPr="00D41FCF">
          <w:rPr>
            <w:rStyle w:val="Lienhypertexte"/>
            <w:rFonts w:ascii="Times New Roman" w:hAnsiTheme="minorBidi"/>
            <w:b/>
            <w:bCs/>
            <w:sz w:val="28"/>
            <w:szCs w:val="28"/>
            <w:lang w:bidi="ar-DZ"/>
          </w:rPr>
          <w:t>/2878.2010/07/10</w:t>
        </w:r>
      </w:hyperlink>
    </w:p>
    <w:p w:rsidR="00FD140A" w:rsidRDefault="00FD140A" w:rsidP="00FD140A">
      <w:pPr>
        <w:tabs>
          <w:tab w:val="right" w:pos="9354"/>
        </w:tabs>
        <w:autoSpaceDE w:val="0"/>
        <w:autoSpaceDN w:val="0"/>
        <w:bidi/>
        <w:adjustRightInd w:val="0"/>
        <w:spacing w:after="0" w:line="360" w:lineRule="auto"/>
        <w:jc w:val="both"/>
        <w:rPr>
          <w:sz w:val="28"/>
          <w:szCs w:val="28"/>
          <w:rtl/>
          <w:lang w:bidi="ar-DZ"/>
        </w:rPr>
      </w:pPr>
      <w:r>
        <w:rPr>
          <w:rFonts w:hint="cs"/>
          <w:b/>
          <w:bCs/>
          <w:sz w:val="28"/>
          <w:szCs w:val="28"/>
          <w:rtl/>
          <w:lang w:bidi="ar-DZ"/>
        </w:rPr>
        <w:t>17</w:t>
      </w:r>
      <w:r w:rsidRPr="0059112D">
        <w:rPr>
          <w:rFonts w:hint="cs"/>
          <w:b/>
          <w:bCs/>
          <w:sz w:val="28"/>
          <w:szCs w:val="28"/>
          <w:rtl/>
          <w:lang w:bidi="ar-DZ"/>
        </w:rPr>
        <w:t>ـ</w:t>
      </w:r>
      <w:r>
        <w:rPr>
          <w:rFonts w:hint="cs"/>
          <w:b/>
          <w:bCs/>
          <w:sz w:val="28"/>
          <w:szCs w:val="28"/>
          <w:rtl/>
          <w:lang w:bidi="ar-DZ"/>
        </w:rPr>
        <w:t xml:space="preserve"> </w:t>
      </w:r>
      <w:r w:rsidRPr="0059112D">
        <w:rPr>
          <w:rFonts w:hint="cs"/>
          <w:b/>
          <w:bCs/>
          <w:sz w:val="28"/>
          <w:szCs w:val="28"/>
          <w:rtl/>
          <w:lang w:bidi="ar-DZ"/>
        </w:rPr>
        <w:t>حسين الدريني سلامة(1993).</w:t>
      </w:r>
      <w:r>
        <w:rPr>
          <w:rFonts w:hint="cs"/>
          <w:rtl/>
          <w:lang w:bidi="ar-DZ"/>
        </w:rPr>
        <w:t xml:space="preserve"> </w:t>
      </w:r>
      <w:r w:rsidRPr="0059112D">
        <w:rPr>
          <w:rFonts w:hint="cs"/>
          <w:sz w:val="28"/>
          <w:szCs w:val="28"/>
          <w:rtl/>
          <w:lang w:bidi="ar-DZ"/>
        </w:rPr>
        <w:t>مقياس تقدير الذات في البيئة القطرية ، مركز البحوث التربوية، جامعة قطر .</w:t>
      </w:r>
    </w:p>
    <w:p w:rsidR="00FD140A" w:rsidRDefault="00FD140A" w:rsidP="00FD140A">
      <w:pPr>
        <w:tabs>
          <w:tab w:val="right" w:pos="9354"/>
        </w:tabs>
        <w:autoSpaceDE w:val="0"/>
        <w:autoSpaceDN w:val="0"/>
        <w:bidi/>
        <w:adjustRightInd w:val="0"/>
        <w:spacing w:after="0" w:line="360" w:lineRule="auto"/>
        <w:jc w:val="both"/>
        <w:rPr>
          <w:rFonts w:ascii="Times New Roman" w:hAnsiTheme="minorBidi"/>
          <w:b/>
          <w:bCs/>
          <w:sz w:val="28"/>
          <w:szCs w:val="28"/>
          <w:u w:val="single"/>
          <w:rtl/>
          <w:lang w:bidi="ar-DZ"/>
        </w:rPr>
      </w:pPr>
      <w:r>
        <w:rPr>
          <w:rFonts w:hint="cs"/>
          <w:b/>
          <w:bCs/>
          <w:sz w:val="28"/>
          <w:szCs w:val="28"/>
          <w:rtl/>
          <w:lang w:bidi="ar-DZ"/>
        </w:rPr>
        <w:t>18</w:t>
      </w:r>
      <w:r w:rsidRPr="009C6CB2">
        <w:rPr>
          <w:rFonts w:hint="cs"/>
          <w:b/>
          <w:bCs/>
          <w:sz w:val="28"/>
          <w:szCs w:val="28"/>
          <w:rtl/>
          <w:lang w:bidi="ar-DZ"/>
        </w:rPr>
        <w:t xml:space="preserve">ـ حسين احمد </w:t>
      </w:r>
      <w:proofErr w:type="gramStart"/>
      <w:r w:rsidRPr="009C6CB2">
        <w:rPr>
          <w:rFonts w:hint="cs"/>
          <w:b/>
          <w:bCs/>
          <w:sz w:val="28"/>
          <w:szCs w:val="28"/>
          <w:rtl/>
          <w:lang w:bidi="ar-DZ"/>
        </w:rPr>
        <w:t>حشمت</w:t>
      </w:r>
      <w:proofErr w:type="gramEnd"/>
      <w:r w:rsidRPr="009C6CB2">
        <w:rPr>
          <w:rFonts w:hint="cs"/>
          <w:b/>
          <w:bCs/>
          <w:sz w:val="28"/>
          <w:szCs w:val="28"/>
          <w:rtl/>
          <w:lang w:bidi="ar-DZ"/>
        </w:rPr>
        <w:t xml:space="preserve"> احمد و مصطفى حسين باهي (2007).</w:t>
      </w:r>
      <w:r>
        <w:rPr>
          <w:rFonts w:hint="cs"/>
          <w:sz w:val="28"/>
          <w:szCs w:val="28"/>
          <w:rtl/>
          <w:lang w:bidi="ar-DZ"/>
        </w:rPr>
        <w:t xml:space="preserve">التوافق النفسي و التوازن </w:t>
      </w:r>
      <w:proofErr w:type="gramStart"/>
      <w:r>
        <w:rPr>
          <w:rFonts w:hint="cs"/>
          <w:sz w:val="28"/>
          <w:szCs w:val="28"/>
          <w:rtl/>
          <w:lang w:bidi="ar-DZ"/>
        </w:rPr>
        <w:t>الوظيفي ،</w:t>
      </w:r>
      <w:proofErr w:type="gramEnd"/>
      <w:r>
        <w:rPr>
          <w:rFonts w:hint="cs"/>
          <w:sz w:val="28"/>
          <w:szCs w:val="28"/>
          <w:rtl/>
          <w:lang w:bidi="ar-DZ"/>
        </w:rPr>
        <w:t>الدار العالمية للنشر و التوزيع ،مصر .</w:t>
      </w:r>
    </w:p>
    <w:p w:rsidR="00FD140A" w:rsidRDefault="00FD140A" w:rsidP="00FD140A">
      <w:pPr>
        <w:tabs>
          <w:tab w:val="right" w:pos="9354"/>
        </w:tabs>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19</w:t>
      </w:r>
      <w:r w:rsidRPr="000D36E3">
        <w:rPr>
          <w:rFonts w:ascii="Times New Roman" w:hAnsiTheme="minorBidi" w:cs="Arial" w:hint="cs"/>
          <w:b/>
          <w:bCs/>
          <w:sz w:val="28"/>
          <w:szCs w:val="28"/>
          <w:rtl/>
          <w:lang w:bidi="ar-DZ"/>
        </w:rPr>
        <w:t xml:space="preserve">ـ </w:t>
      </w:r>
      <w:proofErr w:type="gramStart"/>
      <w:r>
        <w:rPr>
          <w:rFonts w:ascii="Times New Roman" w:hAnsiTheme="minorBidi" w:cs="Arial" w:hint="cs"/>
          <w:b/>
          <w:bCs/>
          <w:sz w:val="28"/>
          <w:szCs w:val="28"/>
          <w:rtl/>
          <w:lang w:bidi="ar-DZ"/>
        </w:rPr>
        <w:t>حسين ،</w:t>
      </w:r>
      <w:proofErr w:type="gramEnd"/>
      <w:r>
        <w:rPr>
          <w:rFonts w:ascii="Times New Roman" w:hAnsiTheme="minorBidi" w:cs="Arial" w:hint="cs"/>
          <w:b/>
          <w:bCs/>
          <w:sz w:val="28"/>
          <w:szCs w:val="28"/>
          <w:rtl/>
          <w:lang w:bidi="ar-DZ"/>
        </w:rPr>
        <w:t xml:space="preserve">محمد زايد </w:t>
      </w:r>
      <w:r>
        <w:rPr>
          <w:rFonts w:ascii="Times New Roman" w:hAnsiTheme="minorBidi" w:hint="cs"/>
          <w:b/>
          <w:bCs/>
          <w:sz w:val="28"/>
          <w:szCs w:val="28"/>
          <w:rtl/>
          <w:lang w:bidi="ar-DZ"/>
        </w:rPr>
        <w:t xml:space="preserve">(2007) . </w:t>
      </w:r>
      <w:r>
        <w:rPr>
          <w:rFonts w:ascii="Times New Roman" w:hAnsiTheme="minorBidi" w:cs="Arial" w:hint="cs"/>
          <w:b/>
          <w:bCs/>
          <w:sz w:val="28"/>
          <w:szCs w:val="28"/>
          <w:rtl/>
          <w:lang w:bidi="ar-DZ"/>
        </w:rPr>
        <w:t xml:space="preserve">الشعور </w:t>
      </w:r>
      <w:r w:rsidRPr="00C51431">
        <w:rPr>
          <w:rFonts w:ascii="Times New Roman" w:hAnsiTheme="minorBidi" w:cs="Arial" w:hint="cs"/>
          <w:sz w:val="28"/>
          <w:szCs w:val="28"/>
          <w:rtl/>
          <w:lang w:bidi="ar-DZ"/>
        </w:rPr>
        <w:t xml:space="preserve">بالوحدة النفسية لدى الطلبة اليمنين و غير اليمنين الوافدين إلى الجامعة السورية و علاقته </w:t>
      </w:r>
      <w:r>
        <w:rPr>
          <w:rFonts w:ascii="Times New Roman" w:hAnsiTheme="minorBidi" w:cs="Arial" w:hint="cs"/>
          <w:sz w:val="28"/>
          <w:szCs w:val="28"/>
          <w:rtl/>
          <w:lang w:bidi="ar-DZ"/>
        </w:rPr>
        <w:t xml:space="preserve">ببعض المتغيرات </w:t>
      </w:r>
      <w:r>
        <w:rPr>
          <w:rFonts w:ascii="Times New Roman" w:hAnsiTheme="minorBidi" w:hint="cs"/>
          <w:sz w:val="28"/>
          <w:szCs w:val="28"/>
          <w:rtl/>
          <w:lang w:bidi="ar-DZ"/>
        </w:rPr>
        <w:t xml:space="preserve">( </w:t>
      </w:r>
      <w:r>
        <w:rPr>
          <w:rFonts w:ascii="Times New Roman" w:hAnsiTheme="minorBidi" w:cs="Arial" w:hint="cs"/>
          <w:sz w:val="28"/>
          <w:szCs w:val="28"/>
          <w:rtl/>
          <w:lang w:bidi="ar-DZ"/>
        </w:rPr>
        <w:t xml:space="preserve">رسالة غير منشورة </w:t>
      </w:r>
      <w:r>
        <w:rPr>
          <w:rFonts w:ascii="Times New Roman" w:hAnsiTheme="minorBidi" w:hint="cs"/>
          <w:sz w:val="28"/>
          <w:szCs w:val="28"/>
          <w:rtl/>
          <w:lang w:bidi="ar-DZ"/>
        </w:rPr>
        <w:t xml:space="preserve">) </w:t>
      </w:r>
      <w:r>
        <w:rPr>
          <w:rFonts w:ascii="Times New Roman" w:hAnsiTheme="minorBidi" w:cs="Arial" w:hint="cs"/>
          <w:sz w:val="28"/>
          <w:szCs w:val="28"/>
          <w:rtl/>
          <w:lang w:bidi="ar-DZ"/>
        </w:rPr>
        <w:t xml:space="preserve">، كلية التربية ، جامعة دمشق </w:t>
      </w:r>
      <w:r>
        <w:rPr>
          <w:rFonts w:ascii="Times New Roman" w:hAnsiTheme="minorBidi" w:hint="cs"/>
          <w:sz w:val="28"/>
          <w:szCs w:val="28"/>
          <w:rtl/>
          <w:lang w:bidi="ar-DZ"/>
        </w:rPr>
        <w:t>.</w:t>
      </w:r>
    </w:p>
    <w:p w:rsidR="00FD140A" w:rsidRPr="00C51431" w:rsidRDefault="00FD140A" w:rsidP="00FD140A">
      <w:pPr>
        <w:tabs>
          <w:tab w:val="right" w:pos="9354"/>
        </w:tabs>
        <w:autoSpaceDE w:val="0"/>
        <w:autoSpaceDN w:val="0"/>
        <w:bidi/>
        <w:adjustRightInd w:val="0"/>
        <w:spacing w:after="0" w:line="360" w:lineRule="auto"/>
        <w:jc w:val="both"/>
        <w:rPr>
          <w:rFonts w:ascii="Times New Roman" w:hAnsiTheme="minorBidi"/>
          <w:sz w:val="28"/>
          <w:szCs w:val="28"/>
          <w:lang w:bidi="ar-DZ"/>
        </w:rPr>
      </w:pPr>
      <w:r>
        <w:rPr>
          <w:rFonts w:ascii="Times New Roman" w:hAnsiTheme="minorBidi" w:hint="cs"/>
          <w:b/>
          <w:bCs/>
          <w:sz w:val="28"/>
          <w:szCs w:val="28"/>
          <w:rtl/>
          <w:lang w:bidi="ar-DZ"/>
        </w:rPr>
        <w:t>20</w:t>
      </w:r>
      <w:r w:rsidRPr="00781172">
        <w:rPr>
          <w:rFonts w:ascii="Times New Roman" w:hAnsiTheme="minorBidi" w:hint="cs"/>
          <w:b/>
          <w:bCs/>
          <w:sz w:val="28"/>
          <w:szCs w:val="28"/>
          <w:rtl/>
          <w:lang w:bidi="ar-DZ"/>
        </w:rPr>
        <w:t xml:space="preserve">ـ حسين ،عبد العظيم </w:t>
      </w:r>
      <w:proofErr w:type="gramStart"/>
      <w:r w:rsidRPr="00781172">
        <w:rPr>
          <w:rFonts w:ascii="Times New Roman" w:hAnsiTheme="minorBidi" w:hint="cs"/>
          <w:b/>
          <w:bCs/>
          <w:sz w:val="28"/>
          <w:szCs w:val="28"/>
          <w:rtl/>
          <w:lang w:bidi="ar-DZ"/>
        </w:rPr>
        <w:t>طه(2007</w:t>
      </w:r>
      <w:proofErr w:type="gramEnd"/>
      <w:r w:rsidRPr="00781172">
        <w:rPr>
          <w:rFonts w:ascii="Times New Roman" w:hAnsiTheme="minorBidi" w:hint="cs"/>
          <w:b/>
          <w:bCs/>
          <w:sz w:val="28"/>
          <w:szCs w:val="28"/>
          <w:rtl/>
          <w:lang w:bidi="ar-DZ"/>
        </w:rPr>
        <w:t>).</w:t>
      </w:r>
      <w:r w:rsidRPr="009C6CB2">
        <w:rPr>
          <w:rFonts w:ascii="Times New Roman" w:hAnsiTheme="minorBidi" w:hint="cs"/>
          <w:sz w:val="28"/>
          <w:szCs w:val="28"/>
          <w:rtl/>
          <w:lang w:bidi="ar-DZ"/>
        </w:rPr>
        <w:t>العلاج النفسي المعرفي،مفاهيم و تطبيقات</w:t>
      </w:r>
      <w:r>
        <w:rPr>
          <w:rFonts w:ascii="Times New Roman" w:hAnsiTheme="minorBidi" w:hint="cs"/>
          <w:b/>
          <w:bCs/>
          <w:sz w:val="28"/>
          <w:szCs w:val="28"/>
          <w:rtl/>
          <w:lang w:bidi="ar-DZ"/>
        </w:rPr>
        <w:t xml:space="preserve"> </w:t>
      </w:r>
      <w:r w:rsidRPr="009C6CB2">
        <w:rPr>
          <w:rFonts w:ascii="Times New Roman" w:hAnsiTheme="minorBidi" w:hint="cs"/>
          <w:sz w:val="28"/>
          <w:szCs w:val="28"/>
          <w:rtl/>
          <w:lang w:bidi="ar-DZ"/>
        </w:rPr>
        <w:t>.</w:t>
      </w:r>
      <w:r>
        <w:rPr>
          <w:rFonts w:ascii="Times New Roman" w:hAnsiTheme="minorBidi" w:hint="cs"/>
          <w:sz w:val="28"/>
          <w:szCs w:val="28"/>
          <w:rtl/>
          <w:lang w:bidi="ar-DZ"/>
        </w:rPr>
        <w:t>(ط ـ 1) دار الوفاء و النشر</w:t>
      </w:r>
      <w:r w:rsidRPr="00781172">
        <w:rPr>
          <w:rFonts w:ascii="Times New Roman" w:hAnsiTheme="minorBidi" w:hint="cs"/>
          <w:sz w:val="28"/>
          <w:szCs w:val="28"/>
          <w:rtl/>
          <w:lang w:bidi="ar-DZ"/>
        </w:rPr>
        <w:t xml:space="preserve"> </w:t>
      </w:r>
      <w:proofErr w:type="gramStart"/>
      <w:r>
        <w:rPr>
          <w:rFonts w:ascii="Times New Roman" w:hAnsiTheme="minorBidi" w:hint="cs"/>
          <w:sz w:val="28"/>
          <w:szCs w:val="28"/>
          <w:rtl/>
          <w:lang w:bidi="ar-DZ"/>
        </w:rPr>
        <w:t>الإسكندرية ،</w:t>
      </w:r>
      <w:proofErr w:type="gramEnd"/>
      <w:r>
        <w:rPr>
          <w:rFonts w:ascii="Times New Roman" w:hAnsiTheme="minorBidi" w:hint="cs"/>
          <w:sz w:val="28"/>
          <w:szCs w:val="28"/>
          <w:rtl/>
          <w:lang w:bidi="ar-DZ"/>
        </w:rPr>
        <w:t>مصر.</w:t>
      </w:r>
    </w:p>
    <w:p w:rsidR="00FD140A" w:rsidRDefault="00FD140A" w:rsidP="00C76337">
      <w:pPr>
        <w:autoSpaceDE w:val="0"/>
        <w:autoSpaceDN w:val="0"/>
        <w:bidi/>
        <w:adjustRightInd w:val="0"/>
        <w:spacing w:after="0" w:line="360" w:lineRule="auto"/>
        <w:jc w:val="both"/>
        <w:rPr>
          <w:rFonts w:ascii="Times New Roman" w:hAnsiTheme="minorBidi"/>
          <w:sz w:val="28"/>
          <w:szCs w:val="28"/>
          <w:rtl/>
          <w:lang w:bidi="ar-DZ"/>
        </w:rPr>
      </w:pPr>
      <w:r>
        <w:rPr>
          <w:rFonts w:asciiTheme="minorBidi" w:hAnsiTheme="minorBidi" w:cs="Arial" w:hint="cs"/>
          <w:b/>
          <w:bCs/>
          <w:sz w:val="28"/>
          <w:szCs w:val="28"/>
          <w:rtl/>
          <w:lang w:bidi="ar-DZ"/>
        </w:rPr>
        <w:t xml:space="preserve">21ـ </w:t>
      </w:r>
      <w:r w:rsidRPr="00EE0B97">
        <w:rPr>
          <w:rFonts w:asciiTheme="minorBidi" w:hAnsiTheme="minorBidi" w:cs="Arial" w:hint="cs"/>
          <w:b/>
          <w:bCs/>
          <w:sz w:val="28"/>
          <w:szCs w:val="28"/>
          <w:rtl/>
          <w:lang w:bidi="ar-DZ"/>
        </w:rPr>
        <w:t>حشايشي</w:t>
      </w:r>
      <w:r w:rsidRPr="00EE0B97">
        <w:rPr>
          <w:rFonts w:ascii="Times New Roman" w:hAnsiTheme="minorBidi" w:hint="cs"/>
          <w:b/>
          <w:bCs/>
          <w:sz w:val="28"/>
          <w:szCs w:val="28"/>
          <w:rtl/>
        </w:rPr>
        <w:t xml:space="preserve"> </w:t>
      </w:r>
      <w:r w:rsidRPr="00EE0B97">
        <w:rPr>
          <w:rFonts w:asciiTheme="minorBidi" w:hAnsiTheme="minorBidi" w:cs="Arial" w:hint="cs"/>
          <w:b/>
          <w:bCs/>
          <w:sz w:val="28"/>
          <w:szCs w:val="28"/>
          <w:rtl/>
          <w:lang w:bidi="ar-DZ"/>
        </w:rPr>
        <w:t>عبد</w:t>
      </w:r>
      <w:r w:rsidRPr="00EE0B97">
        <w:rPr>
          <w:rFonts w:ascii="Times New Roman" w:hAnsiTheme="minorBidi" w:hint="cs"/>
          <w:b/>
          <w:bCs/>
          <w:sz w:val="28"/>
          <w:szCs w:val="28"/>
          <w:rtl/>
        </w:rPr>
        <w:t xml:space="preserve"> </w:t>
      </w:r>
      <w:r w:rsidRPr="00EE0B97">
        <w:rPr>
          <w:rFonts w:asciiTheme="minorBidi" w:hAnsiTheme="minorBidi" w:cs="Arial" w:hint="cs"/>
          <w:b/>
          <w:bCs/>
          <w:sz w:val="28"/>
          <w:szCs w:val="28"/>
          <w:rtl/>
          <w:lang w:bidi="ar-DZ"/>
        </w:rPr>
        <w:t>الهادي،ويعقوب</w:t>
      </w:r>
      <w:r w:rsidRPr="00EE0B97">
        <w:rPr>
          <w:rFonts w:ascii="Times New Roman" w:hAnsiTheme="minorBidi" w:hint="cs"/>
          <w:b/>
          <w:bCs/>
          <w:sz w:val="28"/>
          <w:szCs w:val="28"/>
          <w:rtl/>
        </w:rPr>
        <w:t xml:space="preserve"> </w:t>
      </w:r>
      <w:r w:rsidRPr="00EE0B97">
        <w:rPr>
          <w:rFonts w:asciiTheme="minorBidi" w:hAnsiTheme="minorBidi" w:cs="Arial" w:hint="cs"/>
          <w:b/>
          <w:bCs/>
          <w:sz w:val="28"/>
          <w:szCs w:val="28"/>
          <w:rtl/>
          <w:lang w:bidi="ar-DZ"/>
        </w:rPr>
        <w:t>العيد</w:t>
      </w:r>
      <w:r>
        <w:rPr>
          <w:rFonts w:ascii="Times New Roman" w:hAnsiTheme="minorBidi" w:hint="cs"/>
          <w:sz w:val="28"/>
          <w:szCs w:val="28"/>
          <w:rtl/>
        </w:rPr>
        <w:t>.</w:t>
      </w:r>
      <w:proofErr w:type="gramStart"/>
      <w:r>
        <w:rPr>
          <w:rFonts w:ascii="Times New Roman" w:hAnsiTheme="minorBidi" w:hint="cs"/>
          <w:sz w:val="28"/>
          <w:szCs w:val="28"/>
          <w:rtl/>
        </w:rPr>
        <w:t>(2010).</w:t>
      </w:r>
      <w:r>
        <w:rPr>
          <w:rFonts w:asciiTheme="minorBidi" w:hAnsiTheme="minorBidi" w:cs="Arial" w:hint="cs"/>
          <w:sz w:val="28"/>
          <w:szCs w:val="28"/>
          <w:rtl/>
          <w:lang w:bidi="ar-DZ"/>
        </w:rPr>
        <w:t>تقدير</w:t>
      </w:r>
      <w:r>
        <w:rPr>
          <w:rFonts w:ascii="Times New Roman" w:hAnsiTheme="minorBidi" w:hint="cs"/>
          <w:sz w:val="28"/>
          <w:szCs w:val="28"/>
          <w:rtl/>
        </w:rPr>
        <w:t xml:space="preserve"> </w:t>
      </w:r>
      <w:r>
        <w:rPr>
          <w:rFonts w:asciiTheme="minorBidi" w:hAnsiTheme="minorBidi" w:cs="Arial" w:hint="cs"/>
          <w:sz w:val="28"/>
          <w:szCs w:val="28"/>
          <w:rtl/>
          <w:lang w:bidi="ar-DZ"/>
        </w:rPr>
        <w:t>الذات</w:t>
      </w:r>
      <w:r>
        <w:rPr>
          <w:rFonts w:ascii="Times New Roman" w:hAnsiTheme="minorBidi" w:hint="cs"/>
          <w:sz w:val="28"/>
          <w:szCs w:val="28"/>
          <w:rtl/>
        </w:rPr>
        <w:t xml:space="preserve"> </w:t>
      </w:r>
      <w:r>
        <w:rPr>
          <w:rFonts w:asciiTheme="minorBidi" w:hAnsiTheme="minorBidi" w:cs="Arial" w:hint="cs"/>
          <w:sz w:val="28"/>
          <w:szCs w:val="28"/>
          <w:rtl/>
          <w:lang w:bidi="ar-DZ"/>
        </w:rPr>
        <w:t>والمشاركة</w:t>
      </w:r>
      <w:r>
        <w:rPr>
          <w:rFonts w:ascii="Times New Roman" w:hAnsiTheme="minorBidi" w:hint="cs"/>
          <w:sz w:val="28"/>
          <w:szCs w:val="28"/>
          <w:rtl/>
        </w:rPr>
        <w:t xml:space="preserve"> </w:t>
      </w:r>
      <w:r>
        <w:rPr>
          <w:rFonts w:asciiTheme="minorBidi" w:hAnsiTheme="minorBidi" w:cs="Arial" w:hint="cs"/>
          <w:sz w:val="28"/>
          <w:szCs w:val="28"/>
          <w:rtl/>
          <w:lang w:bidi="ar-DZ"/>
        </w:rPr>
        <w:t>في</w:t>
      </w:r>
      <w:r>
        <w:rPr>
          <w:rFonts w:ascii="Times New Roman" w:hAnsiTheme="minorBidi" w:hint="cs"/>
          <w:sz w:val="28"/>
          <w:szCs w:val="28"/>
          <w:rtl/>
        </w:rPr>
        <w:t xml:space="preserve"> </w:t>
      </w:r>
      <w:r>
        <w:rPr>
          <w:rFonts w:asciiTheme="minorBidi" w:hAnsiTheme="minorBidi" w:cs="Arial" w:hint="cs"/>
          <w:sz w:val="28"/>
          <w:szCs w:val="28"/>
          <w:rtl/>
          <w:lang w:bidi="ar-DZ"/>
        </w:rPr>
        <w:t>نشاطات</w:t>
      </w:r>
      <w:r>
        <w:rPr>
          <w:rFonts w:ascii="Times New Roman" w:hAnsiTheme="minorBidi" w:hint="cs"/>
          <w:sz w:val="28"/>
          <w:szCs w:val="28"/>
          <w:rtl/>
        </w:rPr>
        <w:t xml:space="preserve"> </w:t>
      </w:r>
      <w:r>
        <w:rPr>
          <w:rFonts w:asciiTheme="minorBidi" w:hAnsiTheme="minorBidi" w:cs="Arial" w:hint="cs"/>
          <w:sz w:val="28"/>
          <w:szCs w:val="28"/>
          <w:rtl/>
          <w:lang w:bidi="ar-DZ"/>
        </w:rPr>
        <w:t>التربية</w:t>
      </w:r>
      <w:r>
        <w:rPr>
          <w:rFonts w:ascii="Times New Roman" w:hAnsiTheme="minorBidi" w:hint="cs"/>
          <w:sz w:val="28"/>
          <w:szCs w:val="28"/>
          <w:rtl/>
        </w:rPr>
        <w:t xml:space="preserve"> </w:t>
      </w:r>
      <w:r>
        <w:rPr>
          <w:rFonts w:asciiTheme="minorBidi" w:hAnsiTheme="minorBidi" w:cs="Arial" w:hint="cs"/>
          <w:sz w:val="28"/>
          <w:szCs w:val="28"/>
          <w:rtl/>
          <w:lang w:bidi="ar-DZ"/>
        </w:rPr>
        <w:t>الرياضية</w:t>
      </w:r>
      <w:r>
        <w:rPr>
          <w:rFonts w:ascii="Times New Roman" w:hAnsiTheme="minorBidi" w:hint="cs"/>
          <w:sz w:val="28"/>
          <w:szCs w:val="28"/>
          <w:rtl/>
        </w:rPr>
        <w:t xml:space="preserve"> </w:t>
      </w:r>
      <w:r>
        <w:rPr>
          <w:rFonts w:asciiTheme="minorBidi" w:hAnsiTheme="minorBidi" w:cs="Arial" w:hint="cs"/>
          <w:sz w:val="28"/>
          <w:szCs w:val="28"/>
          <w:rtl/>
          <w:lang w:bidi="ar-DZ"/>
        </w:rPr>
        <w:t>لدى</w:t>
      </w:r>
      <w:r>
        <w:rPr>
          <w:rFonts w:ascii="Times New Roman" w:hAnsiTheme="minorBidi" w:hint="cs"/>
          <w:sz w:val="28"/>
          <w:szCs w:val="28"/>
          <w:rtl/>
        </w:rPr>
        <w:t xml:space="preserve"> </w:t>
      </w:r>
      <w:r>
        <w:rPr>
          <w:rFonts w:asciiTheme="minorBidi" w:hAnsiTheme="minorBidi" w:cs="Arial" w:hint="cs"/>
          <w:sz w:val="28"/>
          <w:szCs w:val="28"/>
          <w:rtl/>
          <w:lang w:bidi="ar-DZ"/>
        </w:rPr>
        <w:t>تلاميذ</w:t>
      </w:r>
      <w:r>
        <w:rPr>
          <w:rFonts w:ascii="Times New Roman" w:hAnsiTheme="minorBidi" w:hint="cs"/>
          <w:sz w:val="28"/>
          <w:szCs w:val="28"/>
          <w:rtl/>
        </w:rPr>
        <w:t xml:space="preserve"> </w:t>
      </w:r>
      <w:r>
        <w:rPr>
          <w:rFonts w:asciiTheme="minorBidi" w:hAnsiTheme="minorBidi" w:cs="Arial" w:hint="cs"/>
          <w:sz w:val="28"/>
          <w:szCs w:val="28"/>
          <w:rtl/>
          <w:lang w:bidi="ar-DZ"/>
        </w:rPr>
        <w:t>التعليم</w:t>
      </w:r>
      <w:r>
        <w:rPr>
          <w:rFonts w:ascii="Times New Roman" w:hAnsiTheme="minorBidi" w:hint="cs"/>
          <w:sz w:val="28"/>
          <w:szCs w:val="28"/>
          <w:rtl/>
        </w:rPr>
        <w:t xml:space="preserve"> </w:t>
      </w:r>
      <w:r>
        <w:rPr>
          <w:rFonts w:asciiTheme="minorBidi" w:hAnsiTheme="minorBidi" w:cs="Arial" w:hint="cs"/>
          <w:sz w:val="28"/>
          <w:szCs w:val="28"/>
          <w:rtl/>
          <w:lang w:bidi="ar-DZ"/>
        </w:rPr>
        <w:t>الثانوي</w:t>
      </w:r>
      <w:r>
        <w:rPr>
          <w:rFonts w:ascii="Times New Roman" w:hAnsiTheme="minorBidi" w:hint="cs"/>
          <w:sz w:val="28"/>
          <w:szCs w:val="28"/>
          <w:rtl/>
        </w:rPr>
        <w:t xml:space="preserve"> </w:t>
      </w:r>
      <w:r>
        <w:rPr>
          <w:rFonts w:asciiTheme="minorBidi" w:hAnsiTheme="minorBidi" w:cs="Arial" w:hint="cs"/>
          <w:sz w:val="28"/>
          <w:szCs w:val="28"/>
          <w:rtl/>
          <w:lang w:bidi="ar-DZ"/>
        </w:rPr>
        <w:t>بالجزائر</w:t>
      </w:r>
      <w:r>
        <w:rPr>
          <w:rFonts w:ascii="Times New Roman" w:hAnsiTheme="minorBidi" w:hint="cs"/>
          <w:sz w:val="28"/>
          <w:szCs w:val="28"/>
          <w:rtl/>
        </w:rPr>
        <w:t>.</w:t>
      </w:r>
      <w:proofErr w:type="gramEnd"/>
      <w:r w:rsidRPr="00E37941">
        <w:rPr>
          <w:rFonts w:ascii="Times New Roman" w:hAnsiTheme="minorBidi" w:hint="cs"/>
          <w:b/>
          <w:bCs/>
          <w:i/>
          <w:iCs/>
          <w:sz w:val="28"/>
          <w:szCs w:val="28"/>
          <w:rtl/>
        </w:rPr>
        <w:t xml:space="preserve"> </w:t>
      </w:r>
      <w:r w:rsidRPr="003A492F">
        <w:rPr>
          <w:rFonts w:asciiTheme="minorBidi" w:hAnsiTheme="minorBidi" w:cs="Arial" w:hint="cs"/>
          <w:b/>
          <w:bCs/>
          <w:i/>
          <w:iCs/>
          <w:sz w:val="28"/>
          <w:szCs w:val="28"/>
          <w:rtl/>
          <w:lang w:bidi="ar-DZ"/>
        </w:rPr>
        <w:t>مجلة</w:t>
      </w:r>
      <w:r w:rsidRPr="003A492F">
        <w:rPr>
          <w:rFonts w:ascii="Times New Roman" w:hAnsiTheme="minorBidi" w:hint="cs"/>
          <w:b/>
          <w:bCs/>
          <w:i/>
          <w:iCs/>
          <w:sz w:val="28"/>
          <w:szCs w:val="28"/>
          <w:rtl/>
        </w:rPr>
        <w:t xml:space="preserve"> </w:t>
      </w:r>
      <w:r w:rsidRPr="003A492F">
        <w:rPr>
          <w:rFonts w:asciiTheme="minorBidi" w:hAnsiTheme="minorBidi" w:cs="Arial" w:hint="cs"/>
          <w:b/>
          <w:bCs/>
          <w:i/>
          <w:iCs/>
          <w:sz w:val="28"/>
          <w:szCs w:val="28"/>
          <w:rtl/>
          <w:lang w:bidi="ar-DZ"/>
        </w:rPr>
        <w:t>الدراسات</w:t>
      </w:r>
      <w:r w:rsidRPr="003A492F">
        <w:rPr>
          <w:rFonts w:ascii="Times New Roman" w:hAnsiTheme="minorBidi" w:hint="cs"/>
          <w:b/>
          <w:bCs/>
          <w:i/>
          <w:iCs/>
          <w:sz w:val="28"/>
          <w:szCs w:val="28"/>
          <w:rtl/>
        </w:rPr>
        <w:t xml:space="preserve"> </w:t>
      </w:r>
      <w:r w:rsidRPr="003A492F">
        <w:rPr>
          <w:rFonts w:asciiTheme="minorBidi" w:hAnsiTheme="minorBidi" w:cs="Arial" w:hint="cs"/>
          <w:b/>
          <w:bCs/>
          <w:i/>
          <w:iCs/>
          <w:sz w:val="28"/>
          <w:szCs w:val="28"/>
          <w:rtl/>
          <w:lang w:bidi="ar-DZ"/>
        </w:rPr>
        <w:t>التربوية</w:t>
      </w:r>
      <w:r w:rsidRPr="003A492F">
        <w:rPr>
          <w:rFonts w:ascii="Times New Roman" w:hAnsiTheme="minorBidi" w:hint="cs"/>
          <w:b/>
          <w:bCs/>
          <w:i/>
          <w:iCs/>
          <w:sz w:val="28"/>
          <w:szCs w:val="28"/>
          <w:rtl/>
        </w:rPr>
        <w:t xml:space="preserve"> </w:t>
      </w:r>
      <w:r w:rsidRPr="003A492F">
        <w:rPr>
          <w:rFonts w:asciiTheme="minorBidi" w:hAnsiTheme="minorBidi" w:cs="Arial" w:hint="cs"/>
          <w:b/>
          <w:bCs/>
          <w:i/>
          <w:iCs/>
          <w:sz w:val="28"/>
          <w:szCs w:val="28"/>
          <w:rtl/>
          <w:lang w:bidi="ar-DZ"/>
        </w:rPr>
        <w:t>والنفسية</w:t>
      </w:r>
      <w:r>
        <w:rPr>
          <w:rFonts w:ascii="Times New Roman" w:hAnsiTheme="minorBidi" w:hint="cs"/>
          <w:sz w:val="28"/>
          <w:szCs w:val="28"/>
          <w:rtl/>
        </w:rPr>
        <w:t>.</w:t>
      </w:r>
      <w:r>
        <w:rPr>
          <w:rFonts w:asciiTheme="minorBidi" w:hAnsiTheme="minorBidi" w:cs="Arial" w:hint="cs"/>
          <w:sz w:val="28"/>
          <w:szCs w:val="28"/>
          <w:rtl/>
          <w:lang w:bidi="ar-DZ"/>
        </w:rPr>
        <w:t>جامعة</w:t>
      </w:r>
      <w:r>
        <w:rPr>
          <w:rFonts w:ascii="Times New Roman" w:hAnsiTheme="minorBidi" w:hint="cs"/>
          <w:sz w:val="28"/>
          <w:szCs w:val="28"/>
          <w:rtl/>
        </w:rPr>
        <w:t xml:space="preserve"> </w:t>
      </w:r>
      <w:r>
        <w:rPr>
          <w:rFonts w:asciiTheme="minorBidi" w:hAnsiTheme="minorBidi" w:cs="Arial" w:hint="cs"/>
          <w:sz w:val="28"/>
          <w:szCs w:val="28"/>
          <w:rtl/>
          <w:lang w:bidi="ar-DZ"/>
        </w:rPr>
        <w:t>السلطان</w:t>
      </w:r>
      <w:r>
        <w:rPr>
          <w:rFonts w:ascii="Times New Roman" w:hAnsiTheme="minorBidi" w:hint="cs"/>
          <w:sz w:val="28"/>
          <w:szCs w:val="28"/>
          <w:rtl/>
        </w:rPr>
        <w:t xml:space="preserve"> </w:t>
      </w:r>
      <w:r>
        <w:rPr>
          <w:rFonts w:asciiTheme="minorBidi" w:hAnsiTheme="minorBidi" w:cs="Arial" w:hint="cs"/>
          <w:sz w:val="28"/>
          <w:szCs w:val="28"/>
          <w:rtl/>
          <w:lang w:bidi="ar-DZ"/>
        </w:rPr>
        <w:t>قابوس،</w:t>
      </w:r>
      <w:r>
        <w:rPr>
          <w:rFonts w:ascii="Times New Roman" w:hAnsiTheme="minorBidi" w:hint="cs"/>
          <w:sz w:val="28"/>
          <w:szCs w:val="28"/>
          <w:rtl/>
        </w:rPr>
        <w:t>4(2)</w:t>
      </w:r>
      <w:r>
        <w:rPr>
          <w:rFonts w:asciiTheme="minorBidi" w:hAnsiTheme="minorBidi" w:cs="Arial" w:hint="cs"/>
          <w:sz w:val="28"/>
          <w:szCs w:val="28"/>
          <w:rtl/>
          <w:lang w:bidi="ar-DZ"/>
        </w:rPr>
        <w:t>،</w:t>
      </w:r>
      <w:r>
        <w:rPr>
          <w:rFonts w:ascii="Times New Roman" w:hAnsiTheme="minorBidi" w:hint="cs"/>
          <w:sz w:val="28"/>
          <w:szCs w:val="28"/>
          <w:rtl/>
        </w:rPr>
        <w:t>1</w:t>
      </w:r>
      <w:r>
        <w:rPr>
          <w:rFonts w:ascii="Times New Roman" w:hAnsiTheme="minorBidi" w:hint="cs"/>
          <w:sz w:val="28"/>
          <w:szCs w:val="28"/>
          <w:rtl/>
          <w:lang w:bidi="ar-DZ"/>
        </w:rPr>
        <w:t>.</w:t>
      </w:r>
      <w:r>
        <w:rPr>
          <w:rFonts w:ascii="Times New Roman" w:hAnsiTheme="minorBidi" w:hint="cs"/>
          <w:sz w:val="28"/>
          <w:szCs w:val="28"/>
          <w:rtl/>
        </w:rPr>
        <w:t>16.</w:t>
      </w:r>
    </w:p>
    <w:p w:rsidR="00FD140A" w:rsidRDefault="00FD140A" w:rsidP="00FD140A">
      <w:pPr>
        <w:autoSpaceDE w:val="0"/>
        <w:autoSpaceDN w:val="0"/>
        <w:bidi/>
        <w:adjustRightInd w:val="0"/>
        <w:spacing w:after="0" w:line="360" w:lineRule="auto"/>
        <w:jc w:val="both"/>
        <w:rPr>
          <w:rFonts w:ascii="Times New Roman" w:hAnsiTheme="minorBidi"/>
          <w:sz w:val="28"/>
          <w:szCs w:val="28"/>
          <w:lang w:bidi="ar-DZ"/>
        </w:rPr>
      </w:pPr>
      <w:r w:rsidRPr="00331A42">
        <w:rPr>
          <w:rFonts w:ascii="Times New Roman" w:hAnsiTheme="minorBidi" w:cs="Arial" w:hint="cs"/>
          <w:b/>
          <w:bCs/>
          <w:sz w:val="28"/>
          <w:szCs w:val="28"/>
          <w:rtl/>
          <w:lang w:bidi="ar-DZ"/>
        </w:rPr>
        <w:t>22</w:t>
      </w:r>
      <w:r>
        <w:rPr>
          <w:rFonts w:ascii="Times New Roman" w:hAnsiTheme="minorBidi" w:cs="Arial" w:hint="cs"/>
          <w:sz w:val="28"/>
          <w:szCs w:val="28"/>
          <w:rtl/>
          <w:lang w:bidi="ar-DZ"/>
        </w:rPr>
        <w:t xml:space="preserve">ـ </w:t>
      </w:r>
      <w:r w:rsidRPr="003E0E81">
        <w:rPr>
          <w:rFonts w:ascii="Times New Roman" w:hAnsiTheme="minorBidi" w:cs="Arial" w:hint="cs"/>
          <w:b/>
          <w:bCs/>
          <w:sz w:val="28"/>
          <w:szCs w:val="28"/>
          <w:rtl/>
          <w:lang w:bidi="ar-DZ"/>
        </w:rPr>
        <w:t xml:space="preserve">الدوسري ،سارة ناصر أل جرير </w:t>
      </w:r>
      <w:r w:rsidRPr="003E0E81">
        <w:rPr>
          <w:rFonts w:ascii="Times New Roman" w:hAnsiTheme="minorBidi" w:hint="cs"/>
          <w:b/>
          <w:bCs/>
          <w:sz w:val="28"/>
          <w:szCs w:val="28"/>
          <w:rtl/>
          <w:lang w:bidi="ar-DZ"/>
        </w:rPr>
        <w:t>(2000)</w:t>
      </w:r>
      <w:r>
        <w:rPr>
          <w:rFonts w:ascii="Times New Roman" w:hAnsiTheme="minorBidi" w:cs="Arial" w:hint="cs"/>
          <w:sz w:val="28"/>
          <w:szCs w:val="28"/>
          <w:rtl/>
          <w:lang w:bidi="ar-DZ"/>
        </w:rPr>
        <w:t xml:space="preserve"> ،إدراك القبول و التحكم ألوالدي لدى طلبات الجامعة و علاقتهما بتقدير الذات و الفاعلية الذاتية ، </w:t>
      </w:r>
      <w:r>
        <w:rPr>
          <w:rFonts w:ascii="Times New Roman" w:hAnsiTheme="minorBidi" w:hint="cs"/>
          <w:sz w:val="28"/>
          <w:szCs w:val="28"/>
          <w:rtl/>
          <w:lang w:bidi="ar-DZ"/>
        </w:rPr>
        <w:t>(</w:t>
      </w:r>
      <w:r>
        <w:rPr>
          <w:rFonts w:ascii="Times New Roman" w:hAnsiTheme="minorBidi" w:cs="Arial" w:hint="cs"/>
          <w:sz w:val="28"/>
          <w:szCs w:val="28"/>
          <w:rtl/>
          <w:lang w:bidi="ar-DZ"/>
        </w:rPr>
        <w:t xml:space="preserve">رسالة ماجستير غير منشورة  </w:t>
      </w:r>
      <w:r>
        <w:rPr>
          <w:rFonts w:ascii="Times New Roman" w:hAnsiTheme="minorBidi" w:hint="cs"/>
          <w:sz w:val="28"/>
          <w:szCs w:val="28"/>
          <w:rtl/>
          <w:lang w:bidi="ar-DZ"/>
        </w:rPr>
        <w:t xml:space="preserve">) . </w:t>
      </w:r>
      <w:r>
        <w:rPr>
          <w:rFonts w:ascii="Times New Roman" w:hAnsiTheme="minorBidi" w:cs="Arial" w:hint="cs"/>
          <w:sz w:val="28"/>
          <w:szCs w:val="28"/>
          <w:rtl/>
          <w:lang w:bidi="ar-DZ"/>
        </w:rPr>
        <w:t xml:space="preserve">كلية التربية ، جامعة الملك سعود ، الرياض </w:t>
      </w:r>
      <w:r>
        <w:rPr>
          <w:rFonts w:ascii="Times New Roman" w:hAnsiTheme="minorBidi" w:hint="cs"/>
          <w:sz w:val="28"/>
          <w:szCs w:val="28"/>
          <w:rtl/>
          <w:lang w:bidi="ar-DZ"/>
        </w:rPr>
        <w:t>.</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23</w:t>
      </w:r>
      <w:r w:rsidRPr="0006608C">
        <w:rPr>
          <w:rFonts w:ascii="Times New Roman" w:hAnsiTheme="minorBidi" w:hint="cs"/>
          <w:b/>
          <w:bCs/>
          <w:sz w:val="28"/>
          <w:szCs w:val="28"/>
          <w:rtl/>
          <w:lang w:bidi="ar-DZ"/>
        </w:rPr>
        <w:t>ـ رمضان محمد ا</w:t>
      </w:r>
      <w:proofErr w:type="gramStart"/>
      <w:r w:rsidRPr="0006608C">
        <w:rPr>
          <w:rFonts w:ascii="Times New Roman" w:hAnsiTheme="minorBidi" w:hint="cs"/>
          <w:b/>
          <w:bCs/>
          <w:sz w:val="28"/>
          <w:szCs w:val="28"/>
          <w:rtl/>
          <w:lang w:bidi="ar-DZ"/>
        </w:rPr>
        <w:t>لقدافي (1</w:t>
      </w:r>
      <w:proofErr w:type="gramEnd"/>
      <w:r w:rsidRPr="0006608C">
        <w:rPr>
          <w:rFonts w:ascii="Times New Roman" w:hAnsiTheme="minorBidi" w:hint="cs"/>
          <w:b/>
          <w:bCs/>
          <w:sz w:val="28"/>
          <w:szCs w:val="28"/>
          <w:rtl/>
          <w:lang w:bidi="ar-DZ"/>
        </w:rPr>
        <w:t>998)</w:t>
      </w:r>
      <w:r>
        <w:rPr>
          <w:rFonts w:ascii="Times New Roman" w:hAnsiTheme="minorBidi" w:hint="cs"/>
          <w:sz w:val="28"/>
          <w:szCs w:val="28"/>
          <w:rtl/>
          <w:lang w:bidi="ar-DZ"/>
        </w:rPr>
        <w:t xml:space="preserve"> .الصحة النفسية و التوافق ،المكتب الجامعي الحديث ،ط ـ 3 إسكندرية.</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heme="minorBidi" w:hAnsiTheme="minorBidi" w:cs="Arial" w:hint="cs"/>
          <w:b/>
          <w:bCs/>
          <w:sz w:val="28"/>
          <w:szCs w:val="28"/>
          <w:rtl/>
          <w:lang w:bidi="ar-DZ"/>
        </w:rPr>
        <w:t xml:space="preserve">24ـ </w:t>
      </w:r>
      <w:r w:rsidRPr="00EE0B97">
        <w:rPr>
          <w:rFonts w:asciiTheme="minorBidi" w:hAnsiTheme="minorBidi" w:cs="Arial" w:hint="cs"/>
          <w:b/>
          <w:bCs/>
          <w:sz w:val="28"/>
          <w:szCs w:val="28"/>
          <w:rtl/>
          <w:lang w:bidi="ar-DZ"/>
        </w:rPr>
        <w:t>رشا</w:t>
      </w:r>
      <w:proofErr w:type="gramStart"/>
      <w:r w:rsidRPr="00EE0B97">
        <w:rPr>
          <w:rFonts w:asciiTheme="minorBidi" w:hAnsiTheme="minorBidi" w:cs="Arial" w:hint="cs"/>
          <w:b/>
          <w:bCs/>
          <w:sz w:val="28"/>
          <w:szCs w:val="28"/>
          <w:rtl/>
          <w:lang w:bidi="ar-DZ"/>
        </w:rPr>
        <w:t>،الناطور</w:t>
      </w:r>
      <w:proofErr w:type="gramEnd"/>
      <w:r>
        <w:rPr>
          <w:rFonts w:ascii="Times New Roman" w:hAnsiTheme="minorBidi" w:hint="cs"/>
          <w:sz w:val="28"/>
          <w:szCs w:val="28"/>
          <w:rtl/>
        </w:rPr>
        <w:t>.(2008).</w:t>
      </w:r>
      <w:r w:rsidRPr="003A492F">
        <w:rPr>
          <w:rFonts w:asciiTheme="minorBidi" w:hAnsiTheme="minorBidi" w:cs="Arial" w:hint="cs"/>
          <w:i/>
          <w:iCs/>
          <w:sz w:val="28"/>
          <w:szCs w:val="28"/>
          <w:rtl/>
          <w:lang w:bidi="ar-DZ"/>
        </w:rPr>
        <w:t>مستوى</w:t>
      </w:r>
      <w:r w:rsidRPr="003A492F">
        <w:rPr>
          <w:rFonts w:ascii="Times New Roman" w:hAnsiTheme="minorBidi" w:hint="cs"/>
          <w:i/>
          <w:iCs/>
          <w:sz w:val="28"/>
          <w:szCs w:val="28"/>
          <w:rtl/>
        </w:rPr>
        <w:t xml:space="preserve"> </w:t>
      </w:r>
      <w:r w:rsidRPr="003A492F">
        <w:rPr>
          <w:rFonts w:asciiTheme="minorBidi" w:hAnsiTheme="minorBidi" w:cs="Arial" w:hint="cs"/>
          <w:i/>
          <w:iCs/>
          <w:sz w:val="28"/>
          <w:szCs w:val="28"/>
          <w:rtl/>
          <w:lang w:bidi="ar-DZ"/>
        </w:rPr>
        <w:t>الطموح</w:t>
      </w:r>
      <w:r w:rsidRPr="003A492F">
        <w:rPr>
          <w:rFonts w:ascii="Times New Roman" w:hAnsiTheme="minorBidi" w:hint="cs"/>
          <w:i/>
          <w:iCs/>
          <w:sz w:val="28"/>
          <w:szCs w:val="28"/>
          <w:rtl/>
        </w:rPr>
        <w:t xml:space="preserve"> </w:t>
      </w:r>
      <w:r w:rsidRPr="003A492F">
        <w:rPr>
          <w:rFonts w:asciiTheme="minorBidi" w:hAnsiTheme="minorBidi" w:cs="Arial" w:hint="cs"/>
          <w:i/>
          <w:iCs/>
          <w:sz w:val="28"/>
          <w:szCs w:val="28"/>
          <w:rtl/>
          <w:lang w:bidi="ar-DZ"/>
        </w:rPr>
        <w:t>وعلاقته</w:t>
      </w:r>
      <w:r w:rsidRPr="003A492F">
        <w:rPr>
          <w:rFonts w:ascii="Times New Roman" w:hAnsiTheme="minorBidi" w:hint="cs"/>
          <w:i/>
          <w:iCs/>
          <w:sz w:val="28"/>
          <w:szCs w:val="28"/>
          <w:rtl/>
        </w:rPr>
        <w:t xml:space="preserve"> </w:t>
      </w:r>
      <w:r w:rsidRPr="003A492F">
        <w:rPr>
          <w:rFonts w:asciiTheme="minorBidi" w:hAnsiTheme="minorBidi" w:cs="Arial" w:hint="cs"/>
          <w:i/>
          <w:iCs/>
          <w:sz w:val="28"/>
          <w:szCs w:val="28"/>
          <w:rtl/>
          <w:lang w:bidi="ar-DZ"/>
        </w:rPr>
        <w:t>بتقدير</w:t>
      </w:r>
      <w:r w:rsidRPr="003A492F">
        <w:rPr>
          <w:rFonts w:ascii="Times New Roman" w:hAnsiTheme="minorBidi" w:hint="cs"/>
          <w:i/>
          <w:iCs/>
          <w:sz w:val="28"/>
          <w:szCs w:val="28"/>
          <w:rtl/>
        </w:rPr>
        <w:t xml:space="preserve"> </w:t>
      </w:r>
      <w:r w:rsidRPr="003A492F">
        <w:rPr>
          <w:rFonts w:asciiTheme="minorBidi" w:hAnsiTheme="minorBidi" w:cs="Arial" w:hint="cs"/>
          <w:i/>
          <w:iCs/>
          <w:sz w:val="28"/>
          <w:szCs w:val="28"/>
          <w:rtl/>
          <w:lang w:bidi="ar-DZ"/>
        </w:rPr>
        <w:t>الذات</w:t>
      </w:r>
      <w:r w:rsidRPr="003A492F">
        <w:rPr>
          <w:rFonts w:ascii="Times New Roman" w:hAnsiTheme="minorBidi" w:hint="cs"/>
          <w:i/>
          <w:iCs/>
          <w:sz w:val="28"/>
          <w:szCs w:val="28"/>
          <w:rtl/>
        </w:rPr>
        <w:t xml:space="preserve"> </w:t>
      </w:r>
      <w:r w:rsidRPr="003A492F">
        <w:rPr>
          <w:rFonts w:asciiTheme="minorBidi" w:hAnsiTheme="minorBidi" w:cs="Arial" w:hint="cs"/>
          <w:i/>
          <w:iCs/>
          <w:sz w:val="28"/>
          <w:szCs w:val="28"/>
          <w:rtl/>
          <w:lang w:bidi="ar-DZ"/>
        </w:rPr>
        <w:t>عند</w:t>
      </w:r>
      <w:r w:rsidRPr="003A492F">
        <w:rPr>
          <w:rFonts w:ascii="Times New Roman" w:hAnsiTheme="minorBidi" w:hint="cs"/>
          <w:i/>
          <w:iCs/>
          <w:sz w:val="28"/>
          <w:szCs w:val="28"/>
          <w:rtl/>
        </w:rPr>
        <w:t xml:space="preserve"> </w:t>
      </w:r>
      <w:r w:rsidRPr="003A492F">
        <w:rPr>
          <w:rFonts w:asciiTheme="minorBidi" w:hAnsiTheme="minorBidi" w:cs="Arial" w:hint="cs"/>
          <w:i/>
          <w:iCs/>
          <w:sz w:val="28"/>
          <w:szCs w:val="28"/>
          <w:rtl/>
          <w:lang w:bidi="ar-DZ"/>
        </w:rPr>
        <w:t>طلاب</w:t>
      </w:r>
      <w:r w:rsidRPr="003A492F">
        <w:rPr>
          <w:rFonts w:ascii="Times New Roman" w:hAnsiTheme="minorBidi" w:hint="cs"/>
          <w:i/>
          <w:iCs/>
          <w:sz w:val="28"/>
          <w:szCs w:val="28"/>
          <w:rtl/>
        </w:rPr>
        <w:t xml:space="preserve"> </w:t>
      </w:r>
      <w:r w:rsidRPr="003A492F">
        <w:rPr>
          <w:rFonts w:asciiTheme="minorBidi" w:hAnsiTheme="minorBidi" w:cs="Arial" w:hint="cs"/>
          <w:i/>
          <w:iCs/>
          <w:sz w:val="28"/>
          <w:szCs w:val="28"/>
          <w:rtl/>
          <w:lang w:bidi="ar-DZ"/>
        </w:rPr>
        <w:t>الثالث</w:t>
      </w:r>
      <w:r w:rsidRPr="003A492F">
        <w:rPr>
          <w:rFonts w:ascii="Times New Roman" w:hAnsiTheme="minorBidi" w:hint="cs"/>
          <w:i/>
          <w:iCs/>
          <w:sz w:val="28"/>
          <w:szCs w:val="28"/>
          <w:rtl/>
        </w:rPr>
        <w:t xml:space="preserve"> </w:t>
      </w:r>
      <w:r w:rsidRPr="003A492F">
        <w:rPr>
          <w:rFonts w:asciiTheme="minorBidi" w:hAnsiTheme="minorBidi" w:cs="Arial" w:hint="cs"/>
          <w:i/>
          <w:iCs/>
          <w:sz w:val="28"/>
          <w:szCs w:val="28"/>
          <w:rtl/>
          <w:lang w:bidi="ar-DZ"/>
        </w:rPr>
        <w:t>ثانوي</w:t>
      </w:r>
      <w:r>
        <w:rPr>
          <w:rFonts w:ascii="Times New Roman" w:hAnsiTheme="minorBidi" w:hint="cs"/>
          <w:sz w:val="28"/>
          <w:szCs w:val="28"/>
          <w:rtl/>
        </w:rPr>
        <w:t>.</w:t>
      </w:r>
      <w:r>
        <w:rPr>
          <w:rFonts w:asciiTheme="minorBidi" w:hAnsiTheme="minorBidi" w:cs="Arial" w:hint="cs"/>
          <w:sz w:val="28"/>
          <w:szCs w:val="28"/>
          <w:rtl/>
          <w:lang w:bidi="ar-DZ"/>
        </w:rPr>
        <w:t>رسالة</w:t>
      </w:r>
      <w:r>
        <w:rPr>
          <w:rFonts w:ascii="Times New Roman" w:hAnsiTheme="minorBidi" w:hint="cs"/>
          <w:sz w:val="28"/>
          <w:szCs w:val="28"/>
          <w:rtl/>
        </w:rPr>
        <w:t xml:space="preserve"> </w:t>
      </w:r>
      <w:r>
        <w:rPr>
          <w:rFonts w:asciiTheme="minorBidi" w:hAnsiTheme="minorBidi" w:cs="Arial" w:hint="cs"/>
          <w:sz w:val="28"/>
          <w:szCs w:val="28"/>
          <w:rtl/>
          <w:lang w:bidi="ar-DZ"/>
        </w:rPr>
        <w:t>ماجستير</w:t>
      </w:r>
      <w:r>
        <w:rPr>
          <w:rFonts w:ascii="Times New Roman" w:hAnsiTheme="minorBidi" w:hint="cs"/>
          <w:sz w:val="28"/>
          <w:szCs w:val="28"/>
          <w:rtl/>
        </w:rPr>
        <w:t xml:space="preserve"> </w:t>
      </w:r>
      <w:r>
        <w:rPr>
          <w:rFonts w:asciiTheme="minorBidi" w:hAnsiTheme="minorBidi" w:cs="Arial" w:hint="cs"/>
          <w:sz w:val="28"/>
          <w:szCs w:val="28"/>
          <w:rtl/>
          <w:lang w:bidi="ar-DZ"/>
        </w:rPr>
        <w:t>غير</w:t>
      </w:r>
      <w:r>
        <w:rPr>
          <w:rFonts w:ascii="Times New Roman" w:hAnsiTheme="minorBidi" w:hint="cs"/>
          <w:sz w:val="28"/>
          <w:szCs w:val="28"/>
          <w:rtl/>
        </w:rPr>
        <w:t xml:space="preserve"> </w:t>
      </w:r>
      <w:r>
        <w:rPr>
          <w:rFonts w:asciiTheme="minorBidi" w:hAnsiTheme="minorBidi" w:cs="Arial" w:hint="cs"/>
          <w:sz w:val="28"/>
          <w:szCs w:val="28"/>
          <w:rtl/>
          <w:lang w:bidi="ar-DZ"/>
        </w:rPr>
        <w:t>منشورة،</w:t>
      </w:r>
      <w:proofErr w:type="gramStart"/>
      <w:r>
        <w:rPr>
          <w:rFonts w:asciiTheme="minorBidi" w:hAnsiTheme="minorBidi" w:cs="Arial" w:hint="cs"/>
          <w:sz w:val="28"/>
          <w:szCs w:val="28"/>
          <w:rtl/>
          <w:lang w:bidi="ar-DZ"/>
        </w:rPr>
        <w:t xml:space="preserve">جامعة </w:t>
      </w:r>
      <w:r>
        <w:rPr>
          <w:rFonts w:ascii="Times New Roman" w:hAnsiTheme="minorBidi" w:hint="cs"/>
          <w:sz w:val="28"/>
          <w:szCs w:val="28"/>
          <w:rtl/>
        </w:rPr>
        <w:t xml:space="preserve"> </w:t>
      </w:r>
      <w:r>
        <w:rPr>
          <w:rFonts w:asciiTheme="minorBidi" w:hAnsiTheme="minorBidi" w:cs="Arial" w:hint="cs"/>
          <w:sz w:val="28"/>
          <w:szCs w:val="28"/>
          <w:rtl/>
          <w:lang w:bidi="ar-DZ"/>
        </w:rPr>
        <w:t>دمشق</w:t>
      </w:r>
      <w:proofErr w:type="gramEnd"/>
      <w:r>
        <w:rPr>
          <w:rFonts w:ascii="Times New Roman" w:hAnsiTheme="minorBidi" w:hint="cs"/>
          <w:sz w:val="28"/>
          <w:szCs w:val="28"/>
          <w:rtl/>
        </w:rPr>
        <w:t>.</w:t>
      </w:r>
    </w:p>
    <w:p w:rsidR="00FD140A" w:rsidRDefault="00FD140A" w:rsidP="00FD140A">
      <w:pPr>
        <w:autoSpaceDE w:val="0"/>
        <w:autoSpaceDN w:val="0"/>
        <w:bidi/>
        <w:adjustRightInd w:val="0"/>
        <w:spacing w:after="0" w:line="360" w:lineRule="auto"/>
        <w:jc w:val="both"/>
        <w:rPr>
          <w:rFonts w:ascii="Times New Roman" w:hAnsiTheme="minorBidi"/>
          <w:sz w:val="28"/>
          <w:szCs w:val="28"/>
          <w:lang w:bidi="ar-DZ"/>
        </w:rPr>
      </w:pPr>
      <w:r>
        <w:rPr>
          <w:rFonts w:ascii="Times New Roman" w:hAnsiTheme="minorBidi" w:hint="cs"/>
          <w:b/>
          <w:bCs/>
          <w:sz w:val="28"/>
          <w:szCs w:val="28"/>
          <w:rtl/>
          <w:lang w:bidi="ar-DZ"/>
        </w:rPr>
        <w:t>25</w:t>
      </w:r>
      <w:r w:rsidRPr="00476372">
        <w:rPr>
          <w:rFonts w:ascii="Times New Roman" w:hAnsiTheme="minorBidi" w:hint="cs"/>
          <w:b/>
          <w:bCs/>
          <w:sz w:val="28"/>
          <w:szCs w:val="28"/>
          <w:rtl/>
          <w:lang w:bidi="ar-DZ"/>
        </w:rPr>
        <w:t>ـ ريماوي ، مجمد عودة .(</w:t>
      </w:r>
      <w:r>
        <w:rPr>
          <w:rFonts w:ascii="Times New Roman" w:hAnsiTheme="minorBidi" w:hint="cs"/>
          <w:b/>
          <w:bCs/>
          <w:sz w:val="28"/>
          <w:szCs w:val="28"/>
          <w:rtl/>
          <w:lang w:bidi="ar-DZ"/>
        </w:rPr>
        <w:t>1986</w:t>
      </w:r>
      <w:r w:rsidRPr="00476372">
        <w:rPr>
          <w:rFonts w:ascii="Times New Roman" w:hAnsiTheme="minorBidi" w:hint="cs"/>
          <w:b/>
          <w:bCs/>
          <w:sz w:val="28"/>
          <w:szCs w:val="28"/>
          <w:rtl/>
          <w:lang w:bidi="ar-DZ"/>
        </w:rPr>
        <w:t>)</w:t>
      </w:r>
      <w:r>
        <w:rPr>
          <w:rFonts w:ascii="Times New Roman" w:hAnsiTheme="minorBidi" w:hint="cs"/>
          <w:b/>
          <w:bCs/>
          <w:sz w:val="28"/>
          <w:szCs w:val="28"/>
          <w:rtl/>
          <w:lang w:bidi="ar-DZ"/>
        </w:rPr>
        <w:t>.</w:t>
      </w:r>
      <w:r w:rsidRPr="00F050FB">
        <w:rPr>
          <w:rFonts w:ascii="Times New Roman" w:hAnsiTheme="minorBidi" w:hint="cs"/>
          <w:sz w:val="28"/>
          <w:szCs w:val="28"/>
          <w:rtl/>
          <w:lang w:bidi="ar-DZ"/>
        </w:rPr>
        <w:t>مشكلات مرحلة الشيخوخة في ا</w:t>
      </w:r>
      <w:proofErr w:type="gramStart"/>
      <w:r w:rsidRPr="00F050FB">
        <w:rPr>
          <w:rFonts w:ascii="Times New Roman" w:hAnsiTheme="minorBidi" w:hint="cs"/>
          <w:sz w:val="28"/>
          <w:szCs w:val="28"/>
          <w:rtl/>
          <w:lang w:bidi="ar-DZ"/>
        </w:rPr>
        <w:t>لمجتمع ال</w:t>
      </w:r>
      <w:proofErr w:type="gramEnd"/>
      <w:r w:rsidRPr="00F050FB">
        <w:rPr>
          <w:rFonts w:ascii="Times New Roman" w:hAnsiTheme="minorBidi" w:hint="cs"/>
          <w:sz w:val="28"/>
          <w:szCs w:val="28"/>
          <w:rtl/>
          <w:lang w:bidi="ar-DZ"/>
        </w:rPr>
        <w:t>كويتي</w:t>
      </w:r>
      <w:r>
        <w:rPr>
          <w:rFonts w:ascii="Times New Roman" w:hAnsiTheme="minorBidi" w:hint="cs"/>
          <w:b/>
          <w:bCs/>
          <w:sz w:val="28"/>
          <w:szCs w:val="28"/>
          <w:rtl/>
          <w:lang w:bidi="ar-DZ"/>
        </w:rPr>
        <w:t xml:space="preserve"> ،المجلة العربية للعلوم الإنسانية</w:t>
      </w:r>
      <w:r>
        <w:rPr>
          <w:rFonts w:ascii="Times New Roman" w:hAnsiTheme="minorBidi" w:hint="cs"/>
          <w:sz w:val="28"/>
          <w:szCs w:val="28"/>
          <w:rtl/>
          <w:lang w:bidi="ar-DZ"/>
        </w:rPr>
        <w:t>،المجلد ـ 6</w:t>
      </w:r>
      <w:r>
        <w:rPr>
          <w:rFonts w:ascii="Times New Roman" w:hAnsiTheme="minorBidi" w:hint="cs"/>
          <w:b/>
          <w:bCs/>
          <w:sz w:val="28"/>
          <w:szCs w:val="28"/>
          <w:rtl/>
          <w:lang w:bidi="ar-DZ"/>
        </w:rPr>
        <w:t xml:space="preserve"> ،</w:t>
      </w:r>
      <w:r w:rsidRPr="00F050FB">
        <w:rPr>
          <w:rFonts w:ascii="Times New Roman" w:hAnsiTheme="minorBidi" w:hint="cs"/>
          <w:sz w:val="28"/>
          <w:szCs w:val="28"/>
          <w:rtl/>
          <w:lang w:bidi="ar-DZ"/>
        </w:rPr>
        <w:t>جامعة الكويت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26</w:t>
      </w:r>
      <w:r w:rsidRPr="00476372">
        <w:rPr>
          <w:rFonts w:ascii="Times New Roman" w:hAnsiTheme="minorBidi" w:hint="cs"/>
          <w:b/>
          <w:bCs/>
          <w:sz w:val="28"/>
          <w:szCs w:val="28"/>
          <w:rtl/>
          <w:lang w:bidi="ar-DZ"/>
        </w:rPr>
        <w:t>ـ ريماوي ، مجمد عودة .(2004).</w:t>
      </w:r>
      <w:r>
        <w:rPr>
          <w:rFonts w:ascii="Times New Roman" w:hAnsiTheme="minorBidi" w:hint="cs"/>
          <w:sz w:val="28"/>
          <w:szCs w:val="28"/>
          <w:rtl/>
          <w:lang w:bidi="ar-DZ"/>
        </w:rPr>
        <w:t xml:space="preserve"> علم النفس النمو دار المسيرة  ،الأردن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27</w:t>
      </w:r>
      <w:r w:rsidRPr="00476372">
        <w:rPr>
          <w:rFonts w:ascii="Times New Roman" w:hAnsiTheme="minorBidi" w:hint="cs"/>
          <w:b/>
          <w:bCs/>
          <w:sz w:val="28"/>
          <w:szCs w:val="28"/>
          <w:rtl/>
          <w:lang w:bidi="ar-DZ"/>
        </w:rPr>
        <w:t xml:space="preserve">ـ ريماوي ، مجمد عودة </w:t>
      </w:r>
      <w:r>
        <w:rPr>
          <w:rFonts w:ascii="Times New Roman" w:hAnsiTheme="minorBidi" w:hint="cs"/>
          <w:b/>
          <w:bCs/>
          <w:sz w:val="28"/>
          <w:szCs w:val="28"/>
          <w:rtl/>
          <w:lang w:bidi="ar-DZ"/>
        </w:rPr>
        <w:t>و آخرون</w:t>
      </w:r>
      <w:r w:rsidRPr="00476372">
        <w:rPr>
          <w:rFonts w:ascii="Times New Roman" w:hAnsiTheme="minorBidi" w:hint="cs"/>
          <w:b/>
          <w:bCs/>
          <w:sz w:val="28"/>
          <w:szCs w:val="28"/>
          <w:rtl/>
          <w:lang w:bidi="ar-DZ"/>
        </w:rPr>
        <w:t>.(2004).</w:t>
      </w:r>
      <w:r>
        <w:rPr>
          <w:rFonts w:ascii="Times New Roman" w:hAnsiTheme="minorBidi" w:hint="cs"/>
          <w:sz w:val="28"/>
          <w:szCs w:val="28"/>
          <w:rtl/>
          <w:lang w:bidi="ar-DZ"/>
        </w:rPr>
        <w:t xml:space="preserve"> علم النفس العام دار المسيرة ،ط ـ 1، الأردن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28</w:t>
      </w:r>
      <w:r w:rsidRPr="00476372">
        <w:rPr>
          <w:rFonts w:ascii="Times New Roman" w:hAnsiTheme="minorBidi" w:hint="cs"/>
          <w:b/>
          <w:bCs/>
          <w:sz w:val="28"/>
          <w:szCs w:val="28"/>
          <w:rtl/>
          <w:lang w:bidi="ar-DZ"/>
        </w:rPr>
        <w:t>ـ ريماوي ، مجمد عودة.(200</w:t>
      </w:r>
      <w:r>
        <w:rPr>
          <w:rFonts w:ascii="Times New Roman" w:hAnsiTheme="minorBidi" w:hint="cs"/>
          <w:b/>
          <w:bCs/>
          <w:sz w:val="28"/>
          <w:szCs w:val="28"/>
          <w:rtl/>
          <w:lang w:bidi="ar-DZ"/>
        </w:rPr>
        <w:t>8</w:t>
      </w:r>
      <w:r w:rsidRPr="00476372">
        <w:rPr>
          <w:rFonts w:ascii="Times New Roman" w:hAnsiTheme="minorBidi" w:hint="cs"/>
          <w:b/>
          <w:bCs/>
          <w:sz w:val="28"/>
          <w:szCs w:val="28"/>
          <w:rtl/>
          <w:lang w:bidi="ar-DZ"/>
        </w:rPr>
        <w:t>).</w:t>
      </w:r>
      <w:r>
        <w:rPr>
          <w:rFonts w:ascii="Times New Roman" w:hAnsiTheme="minorBidi" w:hint="cs"/>
          <w:b/>
          <w:bCs/>
          <w:sz w:val="28"/>
          <w:szCs w:val="28"/>
          <w:rtl/>
          <w:lang w:bidi="ar-DZ"/>
        </w:rPr>
        <w:t xml:space="preserve"> </w:t>
      </w:r>
      <w:r w:rsidRPr="00CE4DBB">
        <w:rPr>
          <w:rFonts w:ascii="Times New Roman" w:hAnsiTheme="minorBidi" w:hint="cs"/>
          <w:sz w:val="28"/>
          <w:szCs w:val="28"/>
          <w:rtl/>
          <w:lang w:bidi="ar-DZ"/>
        </w:rPr>
        <w:t>علم النفس التطوري</w:t>
      </w:r>
      <w:r>
        <w:rPr>
          <w:rFonts w:ascii="Times New Roman" w:hAnsiTheme="minorBidi" w:hint="cs"/>
          <w:sz w:val="28"/>
          <w:szCs w:val="28"/>
          <w:rtl/>
          <w:lang w:bidi="ar-DZ"/>
        </w:rPr>
        <w:t xml:space="preserve"> .ط ـ 9 القاهرة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lastRenderedPageBreak/>
        <w:t>29</w:t>
      </w:r>
      <w:r w:rsidRPr="00476372">
        <w:rPr>
          <w:rFonts w:ascii="Times New Roman" w:hAnsiTheme="minorBidi" w:hint="cs"/>
          <w:b/>
          <w:bCs/>
          <w:sz w:val="28"/>
          <w:szCs w:val="28"/>
          <w:rtl/>
          <w:lang w:bidi="ar-DZ"/>
        </w:rPr>
        <w:t>ـ رضا سعيد احمد الجمال (2009)</w:t>
      </w:r>
      <w:r>
        <w:rPr>
          <w:rFonts w:ascii="Times New Roman" w:hAnsiTheme="minorBidi" w:hint="cs"/>
          <w:sz w:val="28"/>
          <w:szCs w:val="28"/>
          <w:rtl/>
          <w:lang w:bidi="ar-DZ"/>
        </w:rPr>
        <w:t>:تنمية التفكير ألابتكاري لطفل الروضة ، المكتبة العصرية للنشر و التوزيع ، مصر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30</w:t>
      </w:r>
      <w:r w:rsidRPr="004D1778">
        <w:rPr>
          <w:rFonts w:ascii="Times New Roman" w:hAnsiTheme="minorBidi" w:hint="cs"/>
          <w:b/>
          <w:bCs/>
          <w:sz w:val="28"/>
          <w:szCs w:val="28"/>
          <w:rtl/>
          <w:lang w:bidi="ar-DZ"/>
        </w:rPr>
        <w:t>ـ زينب شقير( 1993)</w:t>
      </w:r>
      <w:r>
        <w:rPr>
          <w:rFonts w:ascii="Times New Roman" w:hAnsiTheme="minorBidi" w:hint="cs"/>
          <w:sz w:val="28"/>
          <w:szCs w:val="28"/>
          <w:rtl/>
          <w:lang w:bidi="ar-DZ"/>
        </w:rPr>
        <w:t xml:space="preserve"> ،تقدير الذات و العلاقات الاجتماعية المتبادلة و الشعور بالوحدة لدى عينتين من تلميذات الإعدادية ،في كل من مصر و المملكة السعودية ، مجلة العلوم الاجتماعية ،المجلد ـ21،العدد الأول الكويت .جامعة الكويت مجلة النشر العلمي .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31</w:t>
      </w:r>
      <w:r w:rsidRPr="00476372">
        <w:rPr>
          <w:rFonts w:ascii="Times New Roman" w:hAnsiTheme="minorBidi" w:hint="cs"/>
          <w:b/>
          <w:bCs/>
          <w:sz w:val="28"/>
          <w:szCs w:val="28"/>
          <w:rtl/>
          <w:lang w:bidi="ar-DZ"/>
        </w:rPr>
        <w:t>ـ زهران حامد ،(1997)</w:t>
      </w:r>
      <w:r>
        <w:rPr>
          <w:rFonts w:ascii="Times New Roman" w:hAnsiTheme="minorBidi" w:hint="cs"/>
          <w:sz w:val="28"/>
          <w:szCs w:val="28"/>
          <w:rtl/>
          <w:lang w:bidi="ar-DZ"/>
        </w:rPr>
        <w:t xml:space="preserve"> </w:t>
      </w:r>
      <w:proofErr w:type="gramStart"/>
      <w:r>
        <w:rPr>
          <w:rFonts w:ascii="Times New Roman" w:hAnsiTheme="minorBidi" w:hint="cs"/>
          <w:sz w:val="28"/>
          <w:szCs w:val="28"/>
          <w:rtl/>
          <w:lang w:bidi="ar-DZ"/>
        </w:rPr>
        <w:t>.الصحة ا</w:t>
      </w:r>
      <w:proofErr w:type="gramEnd"/>
      <w:r>
        <w:rPr>
          <w:rFonts w:ascii="Times New Roman" w:hAnsiTheme="minorBidi" w:hint="cs"/>
          <w:sz w:val="28"/>
          <w:szCs w:val="28"/>
          <w:rtl/>
          <w:lang w:bidi="ar-DZ"/>
        </w:rPr>
        <w:t xml:space="preserve">لنفسية و العلاج النفسي ،ط ـ2 القاهرة، عالم الكتب ، الإسكندرية . </w:t>
      </w:r>
    </w:p>
    <w:p w:rsidR="00FD140A" w:rsidRDefault="00FD140A" w:rsidP="00FD140A">
      <w:pPr>
        <w:autoSpaceDE w:val="0"/>
        <w:autoSpaceDN w:val="0"/>
        <w:adjustRightInd w:val="0"/>
        <w:spacing w:after="0" w:line="360" w:lineRule="auto"/>
        <w:jc w:val="right"/>
        <w:rPr>
          <w:rFonts w:asciiTheme="minorBidi" w:hAnsiTheme="minorBidi"/>
          <w:sz w:val="28"/>
          <w:szCs w:val="28"/>
          <w:rtl/>
          <w:lang w:bidi="ar-DZ"/>
        </w:rPr>
      </w:pPr>
      <w:r>
        <w:rPr>
          <w:rFonts w:asciiTheme="minorBidi" w:hAnsiTheme="minorBidi" w:cs="Arial" w:hint="cs"/>
          <w:b/>
          <w:bCs/>
          <w:sz w:val="28"/>
          <w:szCs w:val="28"/>
          <w:rtl/>
          <w:lang w:bidi="ar-DZ"/>
        </w:rPr>
        <w:t xml:space="preserve">32ـ </w:t>
      </w:r>
      <w:r w:rsidRPr="00EE0B97">
        <w:rPr>
          <w:rFonts w:asciiTheme="minorBidi" w:hAnsiTheme="minorBidi" w:cs="Arial" w:hint="cs"/>
          <w:b/>
          <w:bCs/>
          <w:sz w:val="28"/>
          <w:szCs w:val="28"/>
          <w:rtl/>
          <w:lang w:bidi="ar-DZ"/>
        </w:rPr>
        <w:t>زينب،دهيمي</w:t>
      </w:r>
      <w:r>
        <w:rPr>
          <w:rFonts w:ascii="Times New Roman" w:hAnsiTheme="minorBidi" w:hint="cs"/>
          <w:sz w:val="28"/>
          <w:szCs w:val="28"/>
          <w:rtl/>
        </w:rPr>
        <w:t>.(2012).</w:t>
      </w:r>
      <w:r w:rsidRPr="00A445A2">
        <w:rPr>
          <w:rFonts w:asciiTheme="minorBidi" w:hAnsiTheme="minorBidi" w:cs="Arial" w:hint="cs"/>
          <w:i/>
          <w:iCs/>
          <w:sz w:val="28"/>
          <w:szCs w:val="28"/>
          <w:rtl/>
          <w:lang w:bidi="ar-DZ"/>
        </w:rPr>
        <w:t>التوافق</w:t>
      </w:r>
      <w:r w:rsidRPr="00A445A2">
        <w:rPr>
          <w:rFonts w:ascii="Times New Roman" w:hAnsiTheme="minorBidi" w:hint="cs"/>
          <w:i/>
          <w:iCs/>
          <w:sz w:val="28"/>
          <w:szCs w:val="28"/>
          <w:rtl/>
        </w:rPr>
        <w:t xml:space="preserve"> </w:t>
      </w:r>
      <w:r w:rsidRPr="00A445A2">
        <w:rPr>
          <w:rFonts w:asciiTheme="minorBidi" w:hAnsiTheme="minorBidi" w:cs="Arial" w:hint="cs"/>
          <w:i/>
          <w:iCs/>
          <w:sz w:val="28"/>
          <w:szCs w:val="28"/>
          <w:rtl/>
          <w:lang w:bidi="ar-DZ"/>
        </w:rPr>
        <w:t>الاجتماعي</w:t>
      </w:r>
      <w:r w:rsidRPr="00A445A2">
        <w:rPr>
          <w:rFonts w:ascii="Times New Roman" w:hAnsiTheme="minorBidi" w:hint="cs"/>
          <w:i/>
          <w:iCs/>
          <w:sz w:val="28"/>
          <w:szCs w:val="28"/>
          <w:rtl/>
        </w:rPr>
        <w:t xml:space="preserve"> </w:t>
      </w:r>
      <w:r w:rsidRPr="00A445A2">
        <w:rPr>
          <w:rFonts w:asciiTheme="minorBidi" w:hAnsiTheme="minorBidi" w:cs="Arial" w:hint="cs"/>
          <w:i/>
          <w:iCs/>
          <w:sz w:val="28"/>
          <w:szCs w:val="28"/>
          <w:rtl/>
          <w:lang w:bidi="ar-DZ"/>
        </w:rPr>
        <w:t>والنفسي</w:t>
      </w:r>
      <w:r w:rsidRPr="00A445A2">
        <w:rPr>
          <w:rFonts w:ascii="Times New Roman" w:hAnsiTheme="minorBidi" w:hint="cs"/>
          <w:i/>
          <w:iCs/>
          <w:sz w:val="28"/>
          <w:szCs w:val="28"/>
          <w:rtl/>
        </w:rPr>
        <w:t xml:space="preserve"> </w:t>
      </w:r>
      <w:r w:rsidRPr="00A445A2">
        <w:rPr>
          <w:rFonts w:asciiTheme="minorBidi" w:hAnsiTheme="minorBidi" w:cs="Arial" w:hint="cs"/>
          <w:i/>
          <w:iCs/>
          <w:sz w:val="28"/>
          <w:szCs w:val="28"/>
          <w:rtl/>
          <w:lang w:bidi="ar-DZ"/>
        </w:rPr>
        <w:t>للمسن</w:t>
      </w:r>
      <w:r w:rsidRPr="00A445A2">
        <w:rPr>
          <w:rFonts w:ascii="Times New Roman" w:hAnsiTheme="minorBidi" w:hint="cs"/>
          <w:i/>
          <w:iCs/>
          <w:sz w:val="28"/>
          <w:szCs w:val="28"/>
          <w:rtl/>
        </w:rPr>
        <w:t xml:space="preserve"> </w:t>
      </w:r>
      <w:r w:rsidRPr="00A445A2">
        <w:rPr>
          <w:rFonts w:asciiTheme="minorBidi" w:hAnsiTheme="minorBidi" w:cs="Arial" w:hint="cs"/>
          <w:i/>
          <w:iCs/>
          <w:sz w:val="28"/>
          <w:szCs w:val="28"/>
          <w:rtl/>
          <w:lang w:bidi="ar-DZ"/>
        </w:rPr>
        <w:t>في</w:t>
      </w:r>
      <w:r w:rsidRPr="00A445A2">
        <w:rPr>
          <w:rFonts w:ascii="Times New Roman" w:hAnsiTheme="minorBidi" w:hint="cs"/>
          <w:i/>
          <w:iCs/>
          <w:sz w:val="28"/>
          <w:szCs w:val="28"/>
          <w:rtl/>
        </w:rPr>
        <w:t xml:space="preserve"> </w:t>
      </w:r>
      <w:r w:rsidRPr="00A445A2">
        <w:rPr>
          <w:rFonts w:asciiTheme="minorBidi" w:hAnsiTheme="minorBidi" w:cs="Arial" w:hint="cs"/>
          <w:i/>
          <w:iCs/>
          <w:sz w:val="28"/>
          <w:szCs w:val="28"/>
          <w:rtl/>
          <w:lang w:bidi="ar-DZ"/>
        </w:rPr>
        <w:t>الأسرة</w:t>
      </w:r>
      <w:r w:rsidRPr="00A445A2">
        <w:rPr>
          <w:rFonts w:ascii="Times New Roman" w:hAnsiTheme="minorBidi" w:hint="cs"/>
          <w:i/>
          <w:iCs/>
          <w:sz w:val="28"/>
          <w:szCs w:val="28"/>
          <w:rtl/>
        </w:rPr>
        <w:t xml:space="preserve"> </w:t>
      </w:r>
      <w:r w:rsidRPr="00A445A2">
        <w:rPr>
          <w:rFonts w:asciiTheme="minorBidi" w:hAnsiTheme="minorBidi" w:cs="Arial" w:hint="cs"/>
          <w:i/>
          <w:iCs/>
          <w:sz w:val="28"/>
          <w:szCs w:val="28"/>
          <w:rtl/>
          <w:lang w:bidi="ar-DZ"/>
        </w:rPr>
        <w:t>الحديثة</w:t>
      </w:r>
      <w:r>
        <w:rPr>
          <w:rFonts w:ascii="Times New Roman" w:hAnsiTheme="minorBidi" w:hint="cs"/>
          <w:sz w:val="28"/>
          <w:szCs w:val="28"/>
          <w:rtl/>
        </w:rPr>
        <w:t>.</w:t>
      </w:r>
      <w:r>
        <w:rPr>
          <w:rFonts w:asciiTheme="minorBidi" w:hAnsiTheme="minorBidi" w:cs="Arial" w:hint="cs"/>
          <w:sz w:val="28"/>
          <w:szCs w:val="28"/>
          <w:rtl/>
          <w:lang w:bidi="ar-DZ"/>
        </w:rPr>
        <w:t>ورقة</w:t>
      </w:r>
      <w:r>
        <w:rPr>
          <w:rFonts w:ascii="Times New Roman" w:hAnsiTheme="minorBidi" w:hint="cs"/>
          <w:sz w:val="28"/>
          <w:szCs w:val="28"/>
          <w:rtl/>
        </w:rPr>
        <w:t xml:space="preserve"> </w:t>
      </w:r>
      <w:r>
        <w:rPr>
          <w:rFonts w:asciiTheme="minorBidi" w:hAnsiTheme="minorBidi" w:cs="Arial" w:hint="cs"/>
          <w:sz w:val="28"/>
          <w:szCs w:val="28"/>
          <w:rtl/>
          <w:lang w:bidi="ar-DZ"/>
        </w:rPr>
        <w:t>مقدمة</w:t>
      </w:r>
      <w:r>
        <w:rPr>
          <w:rFonts w:ascii="Times New Roman" w:hAnsiTheme="minorBidi" w:hint="cs"/>
          <w:sz w:val="28"/>
          <w:szCs w:val="28"/>
          <w:rtl/>
        </w:rPr>
        <w:t xml:space="preserve"> </w:t>
      </w:r>
      <w:r>
        <w:rPr>
          <w:rFonts w:asciiTheme="minorBidi" w:hAnsiTheme="minorBidi" w:cs="Arial" w:hint="cs"/>
          <w:sz w:val="28"/>
          <w:szCs w:val="28"/>
          <w:rtl/>
          <w:lang w:bidi="ar-DZ"/>
        </w:rPr>
        <w:t>للملتقي</w:t>
      </w:r>
      <w:r>
        <w:rPr>
          <w:rFonts w:ascii="Times New Roman" w:hAnsiTheme="minorBidi" w:hint="cs"/>
          <w:sz w:val="28"/>
          <w:szCs w:val="28"/>
          <w:rtl/>
        </w:rPr>
        <w:t xml:space="preserve"> </w:t>
      </w:r>
      <w:r>
        <w:rPr>
          <w:rFonts w:asciiTheme="minorBidi" w:hAnsiTheme="minorBidi" w:cs="Arial" w:hint="cs"/>
          <w:sz w:val="28"/>
          <w:szCs w:val="28"/>
          <w:rtl/>
          <w:lang w:bidi="ar-DZ"/>
        </w:rPr>
        <w:t>الوطني</w:t>
      </w:r>
      <w:r>
        <w:rPr>
          <w:rFonts w:ascii="Times New Roman" w:hAnsiTheme="minorBidi" w:hint="cs"/>
          <w:sz w:val="28"/>
          <w:szCs w:val="28"/>
          <w:rtl/>
        </w:rPr>
        <w:t xml:space="preserve"> </w:t>
      </w:r>
      <w:proofErr w:type="gramStart"/>
      <w:r>
        <w:rPr>
          <w:rFonts w:asciiTheme="minorBidi" w:hAnsiTheme="minorBidi" w:cs="Arial" w:hint="cs"/>
          <w:sz w:val="28"/>
          <w:szCs w:val="28"/>
          <w:rtl/>
          <w:lang w:bidi="ar-DZ"/>
        </w:rPr>
        <w:t>الأول</w:t>
      </w:r>
      <w:r>
        <w:rPr>
          <w:rFonts w:ascii="Times New Roman" w:hAnsiTheme="minorBidi" w:hint="cs"/>
          <w:sz w:val="28"/>
          <w:szCs w:val="28"/>
          <w:rtl/>
        </w:rPr>
        <w:t xml:space="preserve"> </w:t>
      </w:r>
      <w:r>
        <w:rPr>
          <w:rFonts w:ascii="Times New Roman" w:hAnsiTheme="minorBidi" w:hint="cs"/>
          <w:sz w:val="28"/>
          <w:szCs w:val="28"/>
          <w:rtl/>
          <w:lang w:bidi="ar-DZ"/>
        </w:rPr>
        <w:t xml:space="preserve"> </w:t>
      </w:r>
      <w:r>
        <w:rPr>
          <w:rFonts w:asciiTheme="minorBidi" w:hAnsiTheme="minorBidi" w:cs="Arial" w:hint="cs"/>
          <w:sz w:val="28"/>
          <w:szCs w:val="28"/>
          <w:rtl/>
          <w:lang w:bidi="ar-DZ"/>
        </w:rPr>
        <w:t>حول</w:t>
      </w:r>
      <w:proofErr w:type="gramEnd"/>
      <w:r>
        <w:rPr>
          <w:rFonts w:ascii="Times New Roman" w:hAnsiTheme="minorBidi" w:hint="cs"/>
          <w:sz w:val="28"/>
          <w:szCs w:val="28"/>
          <w:rtl/>
        </w:rPr>
        <w:t xml:space="preserve"> </w:t>
      </w:r>
      <w:r>
        <w:rPr>
          <w:rFonts w:asciiTheme="minorBidi" w:hAnsiTheme="minorBidi" w:cs="Arial" w:hint="cs"/>
          <w:sz w:val="28"/>
          <w:szCs w:val="28"/>
          <w:rtl/>
          <w:lang w:bidi="ar-DZ"/>
        </w:rPr>
        <w:t>الشيخوخة</w:t>
      </w:r>
      <w:r>
        <w:rPr>
          <w:rFonts w:ascii="Times New Roman" w:hAnsiTheme="minorBidi" w:hint="cs"/>
          <w:sz w:val="28"/>
          <w:szCs w:val="28"/>
          <w:rtl/>
        </w:rPr>
        <w:t xml:space="preserve"> </w:t>
      </w:r>
      <w:r>
        <w:rPr>
          <w:rFonts w:asciiTheme="minorBidi" w:hAnsiTheme="minorBidi" w:cs="Arial" w:hint="cs"/>
          <w:sz w:val="28"/>
          <w:szCs w:val="28"/>
          <w:rtl/>
          <w:lang w:bidi="ar-DZ"/>
        </w:rPr>
        <w:t>في</w:t>
      </w:r>
      <w:r>
        <w:rPr>
          <w:rFonts w:ascii="Times New Roman" w:hAnsiTheme="minorBidi" w:hint="cs"/>
          <w:sz w:val="28"/>
          <w:szCs w:val="28"/>
          <w:rtl/>
        </w:rPr>
        <w:t xml:space="preserve"> </w:t>
      </w:r>
      <w:r>
        <w:rPr>
          <w:rFonts w:asciiTheme="minorBidi" w:hAnsiTheme="minorBidi" w:cs="Arial" w:hint="cs"/>
          <w:sz w:val="28"/>
          <w:szCs w:val="28"/>
          <w:rtl/>
          <w:lang w:bidi="ar-DZ"/>
        </w:rPr>
        <w:t>المجتمع</w:t>
      </w:r>
      <w:r>
        <w:rPr>
          <w:rFonts w:ascii="Times New Roman" w:hAnsiTheme="minorBidi" w:hint="cs"/>
          <w:sz w:val="28"/>
          <w:szCs w:val="28"/>
          <w:rtl/>
        </w:rPr>
        <w:t xml:space="preserve"> </w:t>
      </w:r>
      <w:r>
        <w:rPr>
          <w:rFonts w:asciiTheme="minorBidi" w:hAnsiTheme="minorBidi" w:cs="Arial" w:hint="cs"/>
          <w:sz w:val="28"/>
          <w:szCs w:val="28"/>
          <w:rtl/>
          <w:lang w:bidi="ar-DZ"/>
        </w:rPr>
        <w:t>الجزائري</w:t>
      </w:r>
      <w:r>
        <w:rPr>
          <w:rFonts w:ascii="Times New Roman" w:hAnsiTheme="minorBidi" w:hint="cs"/>
          <w:sz w:val="28"/>
          <w:szCs w:val="28"/>
          <w:rtl/>
        </w:rPr>
        <w:t xml:space="preserve"> </w:t>
      </w:r>
      <w:r>
        <w:rPr>
          <w:rFonts w:asciiTheme="minorBidi" w:hAnsiTheme="minorBidi" w:cs="Arial" w:hint="cs"/>
          <w:sz w:val="28"/>
          <w:szCs w:val="28"/>
          <w:rtl/>
          <w:lang w:bidi="ar-DZ"/>
        </w:rPr>
        <w:t>واقع</w:t>
      </w:r>
      <w:r>
        <w:rPr>
          <w:rFonts w:ascii="Times New Roman" w:hAnsiTheme="minorBidi" w:hint="cs"/>
          <w:sz w:val="28"/>
          <w:szCs w:val="28"/>
          <w:rtl/>
        </w:rPr>
        <w:t xml:space="preserve"> </w:t>
      </w:r>
      <w:r>
        <w:rPr>
          <w:rFonts w:asciiTheme="minorBidi" w:hAnsiTheme="minorBidi" w:cs="Arial" w:hint="cs"/>
          <w:sz w:val="28"/>
          <w:szCs w:val="28"/>
          <w:rtl/>
          <w:lang w:bidi="ar-DZ"/>
        </w:rPr>
        <w:t>وتحديات</w:t>
      </w:r>
      <w:r>
        <w:rPr>
          <w:rFonts w:ascii="Times New Roman" w:hAnsiTheme="minorBidi" w:hint="cs"/>
          <w:sz w:val="28"/>
          <w:szCs w:val="28"/>
          <w:rtl/>
        </w:rPr>
        <w:t>.</w:t>
      </w:r>
      <w:r>
        <w:rPr>
          <w:rFonts w:asciiTheme="minorBidi" w:hAnsiTheme="minorBidi" w:cs="Arial" w:hint="cs"/>
          <w:sz w:val="28"/>
          <w:szCs w:val="28"/>
          <w:rtl/>
          <w:lang w:bidi="ar-DZ"/>
        </w:rPr>
        <w:t>جامعة</w:t>
      </w:r>
      <w:r>
        <w:rPr>
          <w:rFonts w:ascii="Times New Roman" w:hAnsiTheme="minorBidi" w:hint="cs"/>
          <w:sz w:val="28"/>
          <w:szCs w:val="28"/>
          <w:rtl/>
        </w:rPr>
        <w:t xml:space="preserve"> </w:t>
      </w:r>
      <w:r>
        <w:rPr>
          <w:rFonts w:asciiTheme="minorBidi" w:hAnsiTheme="minorBidi" w:cs="Arial" w:hint="cs"/>
          <w:sz w:val="28"/>
          <w:szCs w:val="28"/>
          <w:rtl/>
          <w:lang w:bidi="ar-DZ"/>
        </w:rPr>
        <w:t>الجزائر</w:t>
      </w:r>
      <w:r>
        <w:rPr>
          <w:rFonts w:asciiTheme="minorBidi" w:hAnsiTheme="minorBidi" w:hint="cs"/>
          <w:sz w:val="28"/>
          <w:szCs w:val="28"/>
          <w:rtl/>
          <w:lang w:bidi="ar-DZ"/>
        </w:rPr>
        <w:t>.</w:t>
      </w:r>
    </w:p>
    <w:p w:rsidR="00FD140A" w:rsidRDefault="00FD140A" w:rsidP="00FD140A">
      <w:pPr>
        <w:autoSpaceDE w:val="0"/>
        <w:autoSpaceDN w:val="0"/>
        <w:adjustRightInd w:val="0"/>
        <w:spacing w:after="0" w:line="360" w:lineRule="auto"/>
        <w:jc w:val="right"/>
        <w:rPr>
          <w:rFonts w:asciiTheme="minorBidi" w:hAnsiTheme="minorBidi"/>
          <w:sz w:val="28"/>
          <w:szCs w:val="28"/>
          <w:rtl/>
          <w:lang w:bidi="ar-DZ"/>
        </w:rPr>
      </w:pPr>
      <w:r>
        <w:rPr>
          <w:rFonts w:asciiTheme="minorBidi" w:hAnsiTheme="minorBidi" w:hint="cs"/>
          <w:b/>
          <w:bCs/>
          <w:sz w:val="28"/>
          <w:szCs w:val="28"/>
          <w:rtl/>
          <w:lang w:bidi="ar-DZ"/>
        </w:rPr>
        <w:t>33</w:t>
      </w:r>
      <w:r w:rsidRPr="00B630F4">
        <w:rPr>
          <w:rFonts w:asciiTheme="minorBidi" w:hAnsiTheme="minorBidi" w:hint="cs"/>
          <w:b/>
          <w:bCs/>
          <w:sz w:val="28"/>
          <w:szCs w:val="28"/>
          <w:rtl/>
          <w:lang w:bidi="ar-DZ"/>
        </w:rPr>
        <w:t>ـ سيد مح</w:t>
      </w:r>
      <w:proofErr w:type="gramStart"/>
      <w:r w:rsidRPr="00B630F4">
        <w:rPr>
          <w:rFonts w:asciiTheme="minorBidi" w:hAnsiTheme="minorBidi" w:hint="cs"/>
          <w:b/>
          <w:bCs/>
          <w:sz w:val="28"/>
          <w:szCs w:val="28"/>
          <w:rtl/>
          <w:lang w:bidi="ar-DZ"/>
        </w:rPr>
        <w:t>مد غنيم(1</w:t>
      </w:r>
      <w:proofErr w:type="gramEnd"/>
      <w:r w:rsidRPr="00B630F4">
        <w:rPr>
          <w:rFonts w:asciiTheme="minorBidi" w:hAnsiTheme="minorBidi" w:hint="cs"/>
          <w:b/>
          <w:bCs/>
          <w:sz w:val="28"/>
          <w:szCs w:val="28"/>
          <w:rtl/>
          <w:lang w:bidi="ar-DZ"/>
        </w:rPr>
        <w:t>975)</w:t>
      </w:r>
      <w:r>
        <w:rPr>
          <w:rFonts w:asciiTheme="minorBidi" w:hAnsiTheme="minorBidi" w:hint="cs"/>
          <w:sz w:val="28"/>
          <w:szCs w:val="28"/>
          <w:rtl/>
          <w:lang w:bidi="ar-DZ"/>
        </w:rPr>
        <w:t>.سيكولوجية الشخصية ،محدداته ،قياسها ،نظرياتها، دار النهضة العربية ،القاهرة.</w:t>
      </w:r>
    </w:p>
    <w:p w:rsidR="00FD140A" w:rsidRDefault="00FD140A" w:rsidP="00FD140A">
      <w:pPr>
        <w:autoSpaceDE w:val="0"/>
        <w:autoSpaceDN w:val="0"/>
        <w:adjustRightInd w:val="0"/>
        <w:spacing w:after="0" w:line="360" w:lineRule="auto"/>
        <w:jc w:val="right"/>
        <w:rPr>
          <w:rFonts w:asciiTheme="minorBidi" w:hAnsiTheme="minorBidi"/>
          <w:sz w:val="28"/>
          <w:szCs w:val="28"/>
          <w:lang w:bidi="ar-DZ"/>
        </w:rPr>
      </w:pPr>
      <w:r>
        <w:rPr>
          <w:rFonts w:asciiTheme="minorBidi" w:hAnsiTheme="minorBidi" w:hint="cs"/>
          <w:b/>
          <w:bCs/>
          <w:sz w:val="28"/>
          <w:szCs w:val="28"/>
          <w:rtl/>
          <w:lang w:bidi="ar-DZ"/>
        </w:rPr>
        <w:t>34</w:t>
      </w:r>
      <w:r w:rsidRPr="00476372">
        <w:rPr>
          <w:rFonts w:asciiTheme="minorBidi" w:hAnsiTheme="minorBidi" w:hint="cs"/>
          <w:b/>
          <w:bCs/>
          <w:sz w:val="28"/>
          <w:szCs w:val="28"/>
          <w:rtl/>
          <w:lang w:bidi="ar-DZ"/>
        </w:rPr>
        <w:t>ـ سمر عبده (1981)</w:t>
      </w:r>
      <w:r>
        <w:rPr>
          <w:rFonts w:asciiTheme="minorBidi" w:hAnsiTheme="minorBidi" w:hint="cs"/>
          <w:sz w:val="28"/>
          <w:szCs w:val="28"/>
          <w:rtl/>
          <w:lang w:bidi="ar-DZ"/>
        </w:rPr>
        <w:t>.تحديث الوطن العربي بين ال</w:t>
      </w:r>
      <w:proofErr w:type="gramStart"/>
      <w:r>
        <w:rPr>
          <w:rFonts w:asciiTheme="minorBidi" w:hAnsiTheme="minorBidi" w:hint="cs"/>
          <w:sz w:val="28"/>
          <w:szCs w:val="28"/>
          <w:rtl/>
          <w:lang w:bidi="ar-DZ"/>
        </w:rPr>
        <w:t xml:space="preserve">ميكانيكية </w:t>
      </w:r>
      <w:proofErr w:type="gramEnd"/>
      <w:r>
        <w:rPr>
          <w:rFonts w:asciiTheme="minorBidi" w:hAnsiTheme="minorBidi" w:hint="cs"/>
          <w:sz w:val="28"/>
          <w:szCs w:val="28"/>
          <w:rtl/>
          <w:lang w:bidi="ar-DZ"/>
        </w:rPr>
        <w:t>العقلية و الخرافية ،دار الأفاق ،ط ـ 1، بيروت .</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cs="Arial" w:hint="cs"/>
          <w:b/>
          <w:bCs/>
          <w:sz w:val="28"/>
          <w:szCs w:val="28"/>
          <w:rtl/>
          <w:lang w:bidi="ar-DZ"/>
        </w:rPr>
        <w:t>35</w:t>
      </w:r>
      <w:r w:rsidRPr="004B45B1">
        <w:rPr>
          <w:rFonts w:asciiTheme="minorBidi" w:hAnsiTheme="minorBidi" w:cs="Arial" w:hint="cs"/>
          <w:b/>
          <w:bCs/>
          <w:sz w:val="28"/>
          <w:szCs w:val="28"/>
          <w:rtl/>
          <w:lang w:bidi="ar-DZ"/>
        </w:rPr>
        <w:t>ـ</w:t>
      </w:r>
      <w:r>
        <w:rPr>
          <w:rFonts w:asciiTheme="minorBidi" w:hAnsiTheme="minorBidi" w:hint="cs"/>
          <w:sz w:val="28"/>
          <w:szCs w:val="28"/>
          <w:rtl/>
          <w:lang w:bidi="ar-DZ"/>
        </w:rPr>
        <w:t xml:space="preserve"> </w:t>
      </w:r>
      <w:r w:rsidRPr="004B45B1">
        <w:rPr>
          <w:rFonts w:asciiTheme="minorBidi" w:hAnsiTheme="minorBidi" w:cs="Arial" w:hint="cs"/>
          <w:b/>
          <w:bCs/>
          <w:sz w:val="28"/>
          <w:szCs w:val="28"/>
          <w:rtl/>
          <w:lang w:bidi="ar-DZ"/>
        </w:rPr>
        <w:t xml:space="preserve">سهام حسن رشد </w:t>
      </w:r>
      <w:r w:rsidRPr="004B45B1">
        <w:rPr>
          <w:rFonts w:asciiTheme="minorBidi" w:hAnsiTheme="minorBidi" w:hint="cs"/>
          <w:b/>
          <w:bCs/>
          <w:sz w:val="28"/>
          <w:szCs w:val="28"/>
          <w:rtl/>
          <w:lang w:bidi="ar-DZ"/>
        </w:rPr>
        <w:t>(1995)</w:t>
      </w:r>
      <w:r>
        <w:rPr>
          <w:rFonts w:asciiTheme="minorBidi" w:hAnsiTheme="minorBidi" w:cs="Arial" w:hint="cs"/>
          <w:sz w:val="28"/>
          <w:szCs w:val="28"/>
          <w:rtl/>
          <w:lang w:bidi="ar-DZ"/>
        </w:rPr>
        <w:t xml:space="preserve"> ، الاكتئاب في المسنين ، مجلة الثقافة النفسية ، العدد ـ</w:t>
      </w:r>
      <w:r>
        <w:rPr>
          <w:rFonts w:asciiTheme="minorBidi" w:hAnsiTheme="minorBidi" w:hint="cs"/>
          <w:sz w:val="28"/>
          <w:szCs w:val="28"/>
          <w:rtl/>
          <w:lang w:bidi="ar-DZ"/>
        </w:rPr>
        <w:t xml:space="preserve">21 </w:t>
      </w:r>
      <w:r>
        <w:rPr>
          <w:rFonts w:asciiTheme="minorBidi" w:hAnsiTheme="minorBidi" w:cs="Arial" w:hint="cs"/>
          <w:sz w:val="28"/>
          <w:szCs w:val="28"/>
          <w:rtl/>
          <w:lang w:bidi="ar-DZ"/>
        </w:rPr>
        <w:t xml:space="preserve">، المجلد السادس ، كانون الثاني ، دار النهضة العربية ، بيروت ،لبنان </w:t>
      </w:r>
      <w:r>
        <w:rPr>
          <w:rFonts w:asciiTheme="minorBidi" w:hAnsiTheme="minorBidi" w:hint="cs"/>
          <w:sz w:val="28"/>
          <w:szCs w:val="28"/>
          <w:rtl/>
          <w:lang w:bidi="ar-DZ"/>
        </w:rPr>
        <w:t>.</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cs="Arial" w:hint="cs"/>
          <w:b/>
          <w:bCs/>
          <w:sz w:val="28"/>
          <w:szCs w:val="28"/>
          <w:rtl/>
          <w:lang w:bidi="ar-DZ"/>
        </w:rPr>
        <w:t>36</w:t>
      </w:r>
      <w:r w:rsidRPr="004B45B1">
        <w:rPr>
          <w:rFonts w:asciiTheme="minorBidi" w:hAnsiTheme="minorBidi" w:cs="Arial" w:hint="cs"/>
          <w:b/>
          <w:bCs/>
          <w:sz w:val="28"/>
          <w:szCs w:val="28"/>
          <w:rtl/>
          <w:lang w:bidi="ar-DZ"/>
        </w:rPr>
        <w:t xml:space="preserve">ـ سهير كامل احمد </w:t>
      </w:r>
      <w:r w:rsidRPr="004B45B1">
        <w:rPr>
          <w:rFonts w:asciiTheme="minorBidi" w:hAnsiTheme="minorBidi" w:hint="cs"/>
          <w:b/>
          <w:bCs/>
          <w:sz w:val="28"/>
          <w:szCs w:val="28"/>
          <w:rtl/>
          <w:lang w:bidi="ar-DZ"/>
        </w:rPr>
        <w:t>(1998)</w:t>
      </w:r>
      <w:r w:rsidRPr="004B45B1">
        <w:rPr>
          <w:rFonts w:asciiTheme="minorBidi" w:hAnsiTheme="minorBidi" w:cs="Arial" w:hint="cs"/>
          <w:b/>
          <w:bCs/>
          <w:sz w:val="28"/>
          <w:szCs w:val="28"/>
          <w:rtl/>
          <w:lang w:bidi="ar-DZ"/>
        </w:rPr>
        <w:t xml:space="preserve">، </w:t>
      </w:r>
      <w:r>
        <w:rPr>
          <w:rFonts w:asciiTheme="minorBidi" w:hAnsiTheme="minorBidi" w:cs="Arial" w:hint="cs"/>
          <w:sz w:val="28"/>
          <w:szCs w:val="28"/>
          <w:rtl/>
          <w:lang w:bidi="ar-DZ"/>
        </w:rPr>
        <w:t>دراسات في سيكولوجية المسنين ، مركز الإسكندرية للكتاب الازاريطة ، الجزء الخامس ،مصر</w:t>
      </w:r>
      <w:r>
        <w:rPr>
          <w:rFonts w:asciiTheme="minorBidi" w:hAnsiTheme="minorBidi" w:hint="cs"/>
          <w:sz w:val="28"/>
          <w:szCs w:val="28"/>
          <w:rtl/>
          <w:lang w:bidi="ar-DZ"/>
        </w:rPr>
        <w:t xml:space="preserve">. </w:t>
      </w:r>
    </w:p>
    <w:p w:rsidR="00FD140A" w:rsidRDefault="00FD140A" w:rsidP="00FD140A">
      <w:pPr>
        <w:autoSpaceDE w:val="0"/>
        <w:autoSpaceDN w:val="0"/>
        <w:bidi/>
        <w:adjustRightInd w:val="0"/>
        <w:spacing w:after="0" w:line="360" w:lineRule="auto"/>
        <w:jc w:val="both"/>
        <w:rPr>
          <w:rFonts w:asciiTheme="minorBidi" w:hAnsiTheme="minorBidi" w:cs="Arial"/>
          <w:sz w:val="28"/>
          <w:szCs w:val="28"/>
          <w:rtl/>
          <w:lang w:bidi="ar-DZ"/>
        </w:rPr>
      </w:pPr>
      <w:r>
        <w:rPr>
          <w:rFonts w:asciiTheme="minorBidi" w:hAnsiTheme="minorBidi" w:cs="Arial" w:hint="cs"/>
          <w:b/>
          <w:bCs/>
          <w:sz w:val="28"/>
          <w:szCs w:val="28"/>
          <w:rtl/>
          <w:lang w:bidi="ar-DZ"/>
        </w:rPr>
        <w:t>37</w:t>
      </w:r>
      <w:r w:rsidRPr="004B45B1">
        <w:rPr>
          <w:rFonts w:asciiTheme="minorBidi" w:hAnsiTheme="minorBidi" w:cs="Arial" w:hint="cs"/>
          <w:b/>
          <w:bCs/>
          <w:sz w:val="28"/>
          <w:szCs w:val="28"/>
          <w:rtl/>
          <w:lang w:bidi="ar-DZ"/>
        </w:rPr>
        <w:t xml:space="preserve">ـ سهير كامل احمد </w:t>
      </w:r>
      <w:r w:rsidRPr="004B45B1">
        <w:rPr>
          <w:rFonts w:asciiTheme="minorBidi" w:hAnsiTheme="minorBidi" w:hint="cs"/>
          <w:b/>
          <w:bCs/>
          <w:sz w:val="28"/>
          <w:szCs w:val="28"/>
          <w:rtl/>
          <w:lang w:bidi="ar-DZ"/>
        </w:rPr>
        <w:t>(199</w:t>
      </w:r>
      <w:r>
        <w:rPr>
          <w:rFonts w:asciiTheme="minorBidi" w:hAnsiTheme="minorBidi" w:hint="cs"/>
          <w:b/>
          <w:bCs/>
          <w:sz w:val="28"/>
          <w:szCs w:val="28"/>
          <w:rtl/>
          <w:lang w:bidi="ar-DZ"/>
        </w:rPr>
        <w:t>9</w:t>
      </w:r>
      <w:r w:rsidRPr="004B45B1">
        <w:rPr>
          <w:rFonts w:asciiTheme="minorBidi" w:hAnsiTheme="minorBidi" w:hint="cs"/>
          <w:b/>
          <w:bCs/>
          <w:sz w:val="28"/>
          <w:szCs w:val="28"/>
          <w:rtl/>
          <w:lang w:bidi="ar-DZ"/>
        </w:rPr>
        <w:t>)</w:t>
      </w:r>
      <w:r w:rsidRPr="004B45B1">
        <w:rPr>
          <w:rFonts w:asciiTheme="minorBidi" w:hAnsiTheme="minorBidi" w:cs="Arial" w:hint="cs"/>
          <w:b/>
          <w:bCs/>
          <w:sz w:val="28"/>
          <w:szCs w:val="28"/>
          <w:rtl/>
          <w:lang w:bidi="ar-DZ"/>
        </w:rPr>
        <w:t>،</w:t>
      </w:r>
      <w:r w:rsidRPr="009E3F13">
        <w:rPr>
          <w:rFonts w:asciiTheme="minorBidi" w:hAnsiTheme="minorBidi" w:cs="Arial" w:hint="cs"/>
          <w:sz w:val="28"/>
          <w:szCs w:val="28"/>
          <w:rtl/>
          <w:lang w:bidi="ar-DZ"/>
        </w:rPr>
        <w:t>الصحة النفسية و التوافق ،مركز الإسكندرية للكتاب ، مصر.</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cs="Arial" w:hint="cs"/>
          <w:b/>
          <w:bCs/>
          <w:sz w:val="28"/>
          <w:szCs w:val="28"/>
          <w:rtl/>
          <w:lang w:bidi="ar-DZ"/>
        </w:rPr>
        <w:t>38</w:t>
      </w:r>
      <w:r w:rsidRPr="004B45B1">
        <w:rPr>
          <w:rFonts w:asciiTheme="minorBidi" w:hAnsiTheme="minorBidi" w:cs="Arial" w:hint="cs"/>
          <w:b/>
          <w:bCs/>
          <w:sz w:val="28"/>
          <w:szCs w:val="28"/>
          <w:rtl/>
          <w:lang w:bidi="ar-DZ"/>
        </w:rPr>
        <w:t xml:space="preserve">ـ سهير كامل احمد </w:t>
      </w:r>
      <w:r w:rsidRPr="004B45B1">
        <w:rPr>
          <w:rFonts w:asciiTheme="minorBidi" w:hAnsiTheme="minorBidi" w:hint="cs"/>
          <w:b/>
          <w:bCs/>
          <w:sz w:val="28"/>
          <w:szCs w:val="28"/>
          <w:rtl/>
          <w:lang w:bidi="ar-DZ"/>
        </w:rPr>
        <w:t>(</w:t>
      </w:r>
      <w:r>
        <w:rPr>
          <w:rFonts w:asciiTheme="minorBidi" w:hAnsiTheme="minorBidi" w:hint="cs"/>
          <w:b/>
          <w:bCs/>
          <w:sz w:val="28"/>
          <w:szCs w:val="28"/>
          <w:rtl/>
          <w:lang w:bidi="ar-DZ"/>
        </w:rPr>
        <w:t>2001</w:t>
      </w:r>
      <w:r w:rsidRPr="004B45B1">
        <w:rPr>
          <w:rFonts w:asciiTheme="minorBidi" w:hAnsiTheme="minorBidi" w:hint="cs"/>
          <w:b/>
          <w:bCs/>
          <w:sz w:val="28"/>
          <w:szCs w:val="28"/>
          <w:rtl/>
          <w:lang w:bidi="ar-DZ"/>
        </w:rPr>
        <w:t>)</w:t>
      </w:r>
      <w:r w:rsidRPr="004B45B1">
        <w:rPr>
          <w:rFonts w:asciiTheme="minorBidi" w:hAnsiTheme="minorBidi" w:cs="Arial" w:hint="cs"/>
          <w:b/>
          <w:bCs/>
          <w:sz w:val="28"/>
          <w:szCs w:val="28"/>
          <w:rtl/>
          <w:lang w:bidi="ar-DZ"/>
        </w:rPr>
        <w:t>،</w:t>
      </w:r>
      <w:r>
        <w:rPr>
          <w:rFonts w:asciiTheme="minorBidi" w:hAnsiTheme="minorBidi" w:cs="Arial" w:hint="cs"/>
          <w:sz w:val="28"/>
          <w:szCs w:val="28"/>
          <w:rtl/>
          <w:lang w:bidi="ar-DZ"/>
        </w:rPr>
        <w:t>الصحة النفسية للأطفال ، دار النشر ،مركز الإسكندرية ،ط ـ 2  ،مصر .</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cs="Arial" w:hint="cs"/>
          <w:sz w:val="28"/>
          <w:szCs w:val="28"/>
          <w:rtl/>
          <w:lang w:bidi="ar-DZ"/>
        </w:rPr>
        <w:t xml:space="preserve">39ـ </w:t>
      </w:r>
      <w:r w:rsidRPr="00BD3E01">
        <w:rPr>
          <w:rFonts w:asciiTheme="minorBidi" w:hAnsiTheme="minorBidi" w:cs="Arial" w:hint="cs"/>
          <w:b/>
          <w:bCs/>
          <w:sz w:val="28"/>
          <w:szCs w:val="28"/>
          <w:rtl/>
          <w:lang w:bidi="ar-DZ"/>
        </w:rPr>
        <w:t xml:space="preserve">سهير كامل احمد </w:t>
      </w:r>
      <w:r w:rsidRPr="00BD3E01">
        <w:rPr>
          <w:rFonts w:asciiTheme="minorBidi" w:hAnsiTheme="minorBidi" w:hint="cs"/>
          <w:b/>
          <w:bCs/>
          <w:sz w:val="28"/>
          <w:szCs w:val="28"/>
          <w:rtl/>
          <w:lang w:bidi="ar-DZ"/>
        </w:rPr>
        <w:t>(2002)</w:t>
      </w:r>
      <w:r>
        <w:rPr>
          <w:rFonts w:asciiTheme="minorBidi" w:hAnsiTheme="minorBidi" w:hint="cs"/>
          <w:sz w:val="28"/>
          <w:szCs w:val="28"/>
          <w:rtl/>
          <w:lang w:bidi="ar-DZ"/>
        </w:rPr>
        <w:t xml:space="preserve"> </w:t>
      </w:r>
      <w:r>
        <w:rPr>
          <w:rFonts w:asciiTheme="minorBidi" w:hAnsiTheme="minorBidi" w:cs="Arial" w:hint="cs"/>
          <w:sz w:val="28"/>
          <w:szCs w:val="28"/>
          <w:rtl/>
          <w:lang w:bidi="ar-DZ"/>
        </w:rPr>
        <w:t xml:space="preserve">، مدخل إلى علم النفس ، مركز الإسكندرية للكتاب الازارطية ،مصر ،  </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cs="Arial" w:hint="cs"/>
          <w:b/>
          <w:bCs/>
          <w:sz w:val="28"/>
          <w:szCs w:val="28"/>
          <w:rtl/>
          <w:lang w:bidi="ar-DZ"/>
        </w:rPr>
        <w:t>40</w:t>
      </w:r>
      <w:r w:rsidRPr="006D652C">
        <w:rPr>
          <w:rFonts w:asciiTheme="minorBidi" w:hAnsiTheme="minorBidi" w:cs="Arial" w:hint="cs"/>
          <w:b/>
          <w:bCs/>
          <w:sz w:val="28"/>
          <w:szCs w:val="28"/>
          <w:rtl/>
          <w:lang w:bidi="ar-DZ"/>
        </w:rPr>
        <w:t>ـ سلامة عبد الحفيظ</w:t>
      </w:r>
      <w:r>
        <w:rPr>
          <w:rFonts w:asciiTheme="minorBidi" w:hAnsiTheme="minorBidi" w:hint="cs"/>
          <w:sz w:val="28"/>
          <w:szCs w:val="28"/>
          <w:rtl/>
          <w:lang w:bidi="ar-DZ"/>
        </w:rPr>
        <w:t xml:space="preserve"> .(2007).</w:t>
      </w:r>
      <w:r>
        <w:rPr>
          <w:rFonts w:asciiTheme="minorBidi" w:hAnsiTheme="minorBidi" w:cs="Arial" w:hint="cs"/>
          <w:sz w:val="28"/>
          <w:szCs w:val="28"/>
          <w:rtl/>
          <w:lang w:bidi="ar-DZ"/>
        </w:rPr>
        <w:t>علم النفس الاجتماعي ، دار الفكر ،ط ـ</w:t>
      </w:r>
      <w:r>
        <w:rPr>
          <w:rFonts w:asciiTheme="minorBidi" w:hAnsiTheme="minorBidi" w:hint="cs"/>
          <w:sz w:val="28"/>
          <w:szCs w:val="28"/>
          <w:rtl/>
          <w:lang w:bidi="ar-DZ"/>
        </w:rPr>
        <w:t xml:space="preserve">2 </w:t>
      </w:r>
      <w:r>
        <w:rPr>
          <w:rFonts w:asciiTheme="minorBidi" w:hAnsiTheme="minorBidi" w:cs="Arial" w:hint="cs"/>
          <w:sz w:val="28"/>
          <w:szCs w:val="28"/>
          <w:rtl/>
          <w:lang w:bidi="ar-DZ"/>
        </w:rPr>
        <w:t xml:space="preserve">ـ الأردن </w:t>
      </w:r>
      <w:r>
        <w:rPr>
          <w:rFonts w:asciiTheme="minorBidi" w:hAnsiTheme="minorBidi" w:hint="cs"/>
          <w:sz w:val="28"/>
          <w:szCs w:val="28"/>
          <w:rtl/>
          <w:lang w:bidi="ar-DZ"/>
        </w:rPr>
        <w:t>.</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cs="Arial" w:hint="cs"/>
          <w:b/>
          <w:bCs/>
          <w:sz w:val="28"/>
          <w:szCs w:val="28"/>
          <w:rtl/>
          <w:lang w:bidi="ar-DZ"/>
        </w:rPr>
        <w:t>41</w:t>
      </w:r>
      <w:r w:rsidRPr="006110A3">
        <w:rPr>
          <w:rFonts w:asciiTheme="minorBidi" w:hAnsiTheme="minorBidi" w:cs="Arial" w:hint="cs"/>
          <w:b/>
          <w:bCs/>
          <w:sz w:val="28"/>
          <w:szCs w:val="28"/>
          <w:rtl/>
          <w:lang w:bidi="ar-DZ"/>
        </w:rPr>
        <w:t xml:space="preserve">ـ سلامة ممدوحة محمد </w:t>
      </w:r>
      <w:r w:rsidRPr="006110A3">
        <w:rPr>
          <w:rFonts w:asciiTheme="minorBidi" w:hAnsiTheme="minorBidi" w:hint="cs"/>
          <w:b/>
          <w:bCs/>
          <w:sz w:val="28"/>
          <w:szCs w:val="28"/>
          <w:rtl/>
          <w:lang w:bidi="ar-DZ"/>
        </w:rPr>
        <w:t>(1991)</w:t>
      </w:r>
      <w:r>
        <w:rPr>
          <w:rFonts w:asciiTheme="minorBidi" w:hAnsiTheme="minorBidi" w:cs="Arial" w:hint="cs"/>
          <w:sz w:val="28"/>
          <w:szCs w:val="28"/>
          <w:rtl/>
          <w:lang w:bidi="ar-DZ"/>
        </w:rPr>
        <w:t xml:space="preserve"> ،الاعتمادية و التقييم السلبي للذات و الحياة لدى المكتئبين ، مجلة دراسات نفسية ، العدد ـ </w:t>
      </w:r>
      <w:r>
        <w:rPr>
          <w:rFonts w:asciiTheme="minorBidi" w:hAnsiTheme="minorBidi" w:hint="cs"/>
          <w:sz w:val="28"/>
          <w:szCs w:val="28"/>
          <w:rtl/>
          <w:lang w:bidi="ar-DZ"/>
        </w:rPr>
        <w:t>1</w:t>
      </w:r>
      <w:r>
        <w:rPr>
          <w:rFonts w:asciiTheme="minorBidi" w:hAnsiTheme="minorBidi" w:cs="Arial" w:hint="cs"/>
          <w:sz w:val="28"/>
          <w:szCs w:val="28"/>
          <w:rtl/>
          <w:lang w:bidi="ar-DZ"/>
        </w:rPr>
        <w:t xml:space="preserve">المجلد </w:t>
      </w:r>
      <w:r>
        <w:rPr>
          <w:rFonts w:asciiTheme="minorBidi" w:hAnsiTheme="minorBidi" w:hint="cs"/>
          <w:sz w:val="28"/>
          <w:szCs w:val="28"/>
          <w:rtl/>
          <w:lang w:bidi="ar-DZ"/>
        </w:rPr>
        <w:t>(3) .</w:t>
      </w:r>
    </w:p>
    <w:p w:rsidR="00FD140A" w:rsidRDefault="00FD140A" w:rsidP="00FD140A">
      <w:pPr>
        <w:autoSpaceDE w:val="0"/>
        <w:autoSpaceDN w:val="0"/>
        <w:adjustRightInd w:val="0"/>
        <w:spacing w:after="0" w:line="360" w:lineRule="auto"/>
        <w:jc w:val="right"/>
        <w:rPr>
          <w:rFonts w:asciiTheme="minorBidi" w:hAnsiTheme="minorBidi"/>
          <w:sz w:val="28"/>
          <w:szCs w:val="28"/>
          <w:rtl/>
          <w:lang w:bidi="ar-DZ"/>
        </w:rPr>
      </w:pPr>
      <w:r>
        <w:rPr>
          <w:rFonts w:asciiTheme="minorBidi" w:hAnsiTheme="minorBidi" w:cs="Arial" w:hint="cs"/>
          <w:b/>
          <w:bCs/>
          <w:sz w:val="28"/>
          <w:szCs w:val="28"/>
          <w:rtl/>
          <w:lang w:bidi="ar-DZ"/>
        </w:rPr>
        <w:t>42</w:t>
      </w:r>
      <w:r w:rsidRPr="00024DA6">
        <w:rPr>
          <w:rFonts w:asciiTheme="minorBidi" w:hAnsiTheme="minorBidi" w:cs="Arial" w:hint="cs"/>
          <w:b/>
          <w:bCs/>
          <w:sz w:val="28"/>
          <w:szCs w:val="28"/>
          <w:rtl/>
          <w:lang w:bidi="ar-DZ"/>
        </w:rPr>
        <w:t xml:space="preserve">ـ سليمان  ، وليد فهمي </w:t>
      </w:r>
      <w:r w:rsidRPr="00024DA6">
        <w:rPr>
          <w:rFonts w:asciiTheme="minorBidi" w:hAnsiTheme="minorBidi" w:hint="cs"/>
          <w:b/>
          <w:bCs/>
          <w:sz w:val="28"/>
          <w:szCs w:val="28"/>
          <w:rtl/>
          <w:lang w:bidi="ar-DZ"/>
        </w:rPr>
        <w:t>(1997)</w:t>
      </w:r>
      <w:r>
        <w:rPr>
          <w:rFonts w:asciiTheme="minorBidi" w:hAnsiTheme="minorBidi" w:hint="cs"/>
          <w:sz w:val="28"/>
          <w:szCs w:val="28"/>
          <w:rtl/>
          <w:lang w:bidi="ar-DZ"/>
        </w:rPr>
        <w:t xml:space="preserve">, </w:t>
      </w:r>
      <w:r>
        <w:rPr>
          <w:rFonts w:asciiTheme="minorBidi" w:hAnsiTheme="minorBidi" w:cs="Arial" w:hint="cs"/>
          <w:sz w:val="28"/>
          <w:szCs w:val="28"/>
          <w:rtl/>
          <w:lang w:bidi="ar-DZ"/>
        </w:rPr>
        <w:t xml:space="preserve">مظاهر الإحباط الناتج عن البطالة لدى الشباب المتعلم ، دراسة مقارنة بين ديناميات الشخصية  رسالة الماجستير غير منشورة ، كلية الآداب  ، عين شمس </w:t>
      </w:r>
      <w:r>
        <w:rPr>
          <w:rFonts w:asciiTheme="minorBidi" w:hAnsiTheme="minorBidi" w:hint="cs"/>
          <w:sz w:val="28"/>
          <w:szCs w:val="28"/>
          <w:rtl/>
          <w:lang w:bidi="ar-DZ"/>
        </w:rPr>
        <w:t xml:space="preserve">. </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cs="Arial" w:hint="cs"/>
          <w:b/>
          <w:bCs/>
          <w:sz w:val="28"/>
          <w:szCs w:val="28"/>
          <w:rtl/>
          <w:lang w:bidi="ar-DZ"/>
        </w:rPr>
        <w:t>43</w:t>
      </w:r>
      <w:r w:rsidRPr="003952EB">
        <w:rPr>
          <w:rFonts w:asciiTheme="minorBidi" w:hAnsiTheme="minorBidi" w:cs="Arial" w:hint="cs"/>
          <w:b/>
          <w:bCs/>
          <w:sz w:val="28"/>
          <w:szCs w:val="28"/>
          <w:rtl/>
          <w:lang w:bidi="ar-DZ"/>
        </w:rPr>
        <w:t xml:space="preserve">ـ سعاد عبد الله البشر </w:t>
      </w:r>
      <w:r w:rsidRPr="003952EB">
        <w:rPr>
          <w:rFonts w:asciiTheme="minorBidi" w:hAnsiTheme="minorBidi" w:hint="cs"/>
          <w:b/>
          <w:bCs/>
          <w:sz w:val="28"/>
          <w:szCs w:val="28"/>
          <w:rtl/>
          <w:lang w:bidi="ar-DZ"/>
        </w:rPr>
        <w:t>(2009 )</w:t>
      </w:r>
      <w:r>
        <w:rPr>
          <w:rFonts w:asciiTheme="minorBidi" w:hAnsiTheme="minorBidi" w:cs="Arial" w:hint="cs"/>
          <w:sz w:val="28"/>
          <w:szCs w:val="28"/>
          <w:rtl/>
          <w:lang w:bidi="ar-DZ"/>
        </w:rPr>
        <w:t xml:space="preserve"> ، مفهوم الذات و علاقته بسوء التوافق النفسي الاجتماعي ، مجلة العلوم التربوية و النفسية ، المجلد العاشر ، العدد الثاني ، يونيو ، كلية التربية ، جامعة البحرين </w:t>
      </w:r>
      <w:r>
        <w:rPr>
          <w:rFonts w:asciiTheme="minorBidi" w:hAnsiTheme="minorBidi" w:hint="cs"/>
          <w:sz w:val="28"/>
          <w:szCs w:val="28"/>
          <w:rtl/>
          <w:lang w:bidi="ar-DZ"/>
        </w:rPr>
        <w:t>.</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cs="Arial" w:hint="cs"/>
          <w:b/>
          <w:bCs/>
          <w:sz w:val="28"/>
          <w:szCs w:val="28"/>
          <w:rtl/>
          <w:lang w:bidi="ar-DZ"/>
        </w:rPr>
        <w:t>44</w:t>
      </w:r>
      <w:r w:rsidRPr="008C6BCC">
        <w:rPr>
          <w:rFonts w:asciiTheme="minorBidi" w:hAnsiTheme="minorBidi" w:cs="Arial" w:hint="cs"/>
          <w:b/>
          <w:bCs/>
          <w:sz w:val="28"/>
          <w:szCs w:val="28"/>
          <w:rtl/>
          <w:lang w:bidi="ar-DZ"/>
        </w:rPr>
        <w:t xml:space="preserve">ـ سعود بن عبد العزيز العايز </w:t>
      </w:r>
      <w:r w:rsidRPr="008C6BCC">
        <w:rPr>
          <w:rFonts w:asciiTheme="minorBidi" w:hAnsiTheme="minorBidi" w:hint="cs"/>
          <w:b/>
          <w:bCs/>
          <w:sz w:val="28"/>
          <w:szCs w:val="28"/>
          <w:rtl/>
          <w:lang w:bidi="ar-DZ"/>
        </w:rPr>
        <w:t>(2010)</w:t>
      </w:r>
      <w:r>
        <w:rPr>
          <w:rFonts w:asciiTheme="minorBidi" w:hAnsiTheme="minorBidi" w:cs="Arial" w:hint="cs"/>
          <w:sz w:val="28"/>
          <w:szCs w:val="28"/>
          <w:rtl/>
          <w:lang w:bidi="ar-DZ"/>
        </w:rPr>
        <w:t xml:space="preserve"> ، مفهوم الذات و علاقته بالسلوك العدواني لدى المراهقين من مجهولي الهوية </w:t>
      </w:r>
      <w:r>
        <w:rPr>
          <w:rFonts w:asciiTheme="minorBidi" w:hAnsiTheme="minorBidi" w:hint="cs"/>
          <w:sz w:val="28"/>
          <w:szCs w:val="28"/>
          <w:rtl/>
          <w:lang w:bidi="ar-DZ"/>
        </w:rPr>
        <w:t>(</w:t>
      </w:r>
      <w:r>
        <w:rPr>
          <w:rFonts w:asciiTheme="minorBidi" w:hAnsiTheme="minorBidi" w:cs="Arial" w:hint="cs"/>
          <w:sz w:val="28"/>
          <w:szCs w:val="28"/>
          <w:rtl/>
          <w:lang w:bidi="ar-DZ"/>
        </w:rPr>
        <w:t xml:space="preserve">ذوي الظروف الخاصة </w:t>
      </w:r>
      <w:r>
        <w:rPr>
          <w:rFonts w:asciiTheme="minorBidi" w:hAnsiTheme="minorBidi" w:hint="cs"/>
          <w:sz w:val="28"/>
          <w:szCs w:val="28"/>
          <w:rtl/>
          <w:lang w:bidi="ar-DZ"/>
        </w:rPr>
        <w:t xml:space="preserve">) </w:t>
      </w:r>
      <w:r>
        <w:rPr>
          <w:rFonts w:asciiTheme="minorBidi" w:hAnsiTheme="minorBidi" w:cs="Arial" w:hint="cs"/>
          <w:sz w:val="28"/>
          <w:szCs w:val="28"/>
          <w:rtl/>
          <w:lang w:bidi="ar-DZ"/>
        </w:rPr>
        <w:t xml:space="preserve">دراسة ميدانية في مدينة الرياض ، رسالة مقدمة لنيل شهادة ماجستير في العلوم الاجتماعية رعاية و صحة نفسية ، الرياض ، السعودية </w:t>
      </w:r>
      <w:r>
        <w:rPr>
          <w:rFonts w:asciiTheme="minorBidi" w:hAnsiTheme="minorBidi" w:hint="cs"/>
          <w:sz w:val="28"/>
          <w:szCs w:val="28"/>
          <w:rtl/>
          <w:lang w:bidi="ar-DZ"/>
        </w:rPr>
        <w:t>.</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cs="Arial" w:hint="cs"/>
          <w:b/>
          <w:bCs/>
          <w:sz w:val="28"/>
          <w:szCs w:val="28"/>
          <w:rtl/>
          <w:lang w:bidi="ar-DZ"/>
        </w:rPr>
        <w:t>45</w:t>
      </w:r>
      <w:r w:rsidRPr="0090434C">
        <w:rPr>
          <w:rFonts w:asciiTheme="minorBidi" w:hAnsiTheme="minorBidi" w:cs="Arial" w:hint="cs"/>
          <w:b/>
          <w:bCs/>
          <w:sz w:val="28"/>
          <w:szCs w:val="28"/>
          <w:rtl/>
          <w:lang w:bidi="ar-DZ"/>
        </w:rPr>
        <w:t xml:space="preserve">ـ </w:t>
      </w:r>
      <w:proofErr w:type="gramStart"/>
      <w:r w:rsidRPr="0090434C">
        <w:rPr>
          <w:rFonts w:asciiTheme="minorBidi" w:hAnsiTheme="minorBidi" w:cs="Arial" w:hint="cs"/>
          <w:b/>
          <w:bCs/>
          <w:sz w:val="28"/>
          <w:szCs w:val="28"/>
          <w:rtl/>
          <w:lang w:bidi="ar-DZ"/>
        </w:rPr>
        <w:t>سليم  أبو</w:t>
      </w:r>
      <w:proofErr w:type="gramEnd"/>
      <w:r w:rsidRPr="0090434C">
        <w:rPr>
          <w:rFonts w:asciiTheme="minorBidi" w:hAnsiTheme="minorBidi" w:cs="Arial" w:hint="cs"/>
          <w:b/>
          <w:bCs/>
          <w:sz w:val="28"/>
          <w:szCs w:val="28"/>
          <w:rtl/>
          <w:lang w:bidi="ar-DZ"/>
        </w:rPr>
        <w:t xml:space="preserve"> عوض </w:t>
      </w:r>
      <w:r w:rsidRPr="0090434C">
        <w:rPr>
          <w:rFonts w:asciiTheme="minorBidi" w:hAnsiTheme="minorBidi" w:hint="cs"/>
          <w:b/>
          <w:bCs/>
          <w:sz w:val="28"/>
          <w:szCs w:val="28"/>
          <w:rtl/>
          <w:lang w:bidi="ar-DZ"/>
        </w:rPr>
        <w:t>(2008)</w:t>
      </w:r>
      <w:r>
        <w:rPr>
          <w:rFonts w:asciiTheme="minorBidi" w:hAnsiTheme="minorBidi" w:cs="Arial" w:hint="cs"/>
          <w:sz w:val="28"/>
          <w:szCs w:val="28"/>
          <w:rtl/>
          <w:lang w:bidi="ar-DZ"/>
        </w:rPr>
        <w:t xml:space="preserve"> ، التوافق النفسي للمسنين ، دار أسامة ، عمان ، الأردن</w:t>
      </w:r>
      <w:r>
        <w:rPr>
          <w:rFonts w:asciiTheme="minorBidi" w:hAnsiTheme="minorBidi" w:hint="cs"/>
          <w:sz w:val="28"/>
          <w:szCs w:val="28"/>
          <w:rtl/>
          <w:lang w:bidi="ar-DZ"/>
        </w:rPr>
        <w:t xml:space="preserve"> .</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hint="cs"/>
          <w:b/>
          <w:bCs/>
          <w:sz w:val="28"/>
          <w:szCs w:val="28"/>
          <w:rtl/>
          <w:lang w:bidi="ar-DZ"/>
        </w:rPr>
        <w:lastRenderedPageBreak/>
        <w:t>46</w:t>
      </w:r>
      <w:r w:rsidRPr="00ED01BB">
        <w:rPr>
          <w:rFonts w:asciiTheme="minorBidi" w:hAnsiTheme="minorBidi" w:hint="cs"/>
          <w:b/>
          <w:bCs/>
          <w:sz w:val="28"/>
          <w:szCs w:val="28"/>
          <w:rtl/>
          <w:lang w:bidi="ar-DZ"/>
        </w:rPr>
        <w:t xml:space="preserve">ـ </w:t>
      </w:r>
      <w:proofErr w:type="gramStart"/>
      <w:r w:rsidRPr="00ED01BB">
        <w:rPr>
          <w:rFonts w:asciiTheme="minorBidi" w:hAnsiTheme="minorBidi" w:hint="cs"/>
          <w:b/>
          <w:bCs/>
          <w:sz w:val="28"/>
          <w:szCs w:val="28"/>
          <w:rtl/>
          <w:lang w:bidi="ar-DZ"/>
        </w:rPr>
        <w:t>شاكر</w:t>
      </w:r>
      <w:proofErr w:type="gramEnd"/>
      <w:r w:rsidRPr="00ED01BB">
        <w:rPr>
          <w:rFonts w:asciiTheme="minorBidi" w:hAnsiTheme="minorBidi" w:hint="cs"/>
          <w:b/>
          <w:bCs/>
          <w:sz w:val="28"/>
          <w:szCs w:val="28"/>
          <w:rtl/>
          <w:lang w:bidi="ar-DZ"/>
        </w:rPr>
        <w:t xml:space="preserve"> عقل</w:t>
      </w:r>
      <w:r w:rsidRPr="00ED01BB">
        <w:rPr>
          <w:rFonts w:asciiTheme="minorBidi" w:hAnsiTheme="minorBidi" w:hint="eastAsia"/>
          <w:b/>
          <w:bCs/>
          <w:sz w:val="28"/>
          <w:szCs w:val="28"/>
          <w:rtl/>
          <w:lang w:bidi="ar-DZ"/>
        </w:rPr>
        <w:t>ة</w:t>
      </w:r>
      <w:r w:rsidRPr="00ED01BB">
        <w:rPr>
          <w:rFonts w:asciiTheme="minorBidi" w:hAnsiTheme="minorBidi" w:hint="cs"/>
          <w:b/>
          <w:bCs/>
          <w:sz w:val="28"/>
          <w:szCs w:val="28"/>
          <w:rtl/>
          <w:lang w:bidi="ar-DZ"/>
        </w:rPr>
        <w:t xml:space="preserve"> خلف (2000)</w:t>
      </w:r>
      <w:r>
        <w:rPr>
          <w:rFonts w:asciiTheme="minorBidi" w:hAnsiTheme="minorBidi" w:hint="cs"/>
          <w:sz w:val="28"/>
          <w:szCs w:val="28"/>
          <w:rtl/>
          <w:lang w:bidi="ar-DZ"/>
        </w:rPr>
        <w:t>.الاعتمادية و علاقتها بتقدير الذات لدى طلبة المرحلة الأساسية العليا في الأردن. أطروحة درجة دكتوراه ،كلية التربية ،جامعة المستبصرة ، الأردن.</w:t>
      </w:r>
    </w:p>
    <w:p w:rsidR="00FD140A" w:rsidRDefault="00FD140A" w:rsidP="00FD140A">
      <w:pPr>
        <w:autoSpaceDE w:val="0"/>
        <w:autoSpaceDN w:val="0"/>
        <w:bidi/>
        <w:adjustRightInd w:val="0"/>
        <w:spacing w:after="0" w:line="360" w:lineRule="auto"/>
        <w:jc w:val="both"/>
        <w:rPr>
          <w:rFonts w:asciiTheme="minorBidi" w:hAnsiTheme="minorBidi"/>
          <w:sz w:val="28"/>
          <w:szCs w:val="28"/>
          <w:lang w:bidi="ar-DZ"/>
        </w:rPr>
      </w:pPr>
      <w:r>
        <w:rPr>
          <w:rFonts w:asciiTheme="minorBidi" w:hAnsiTheme="minorBidi" w:hint="cs"/>
          <w:b/>
          <w:bCs/>
          <w:sz w:val="28"/>
          <w:szCs w:val="28"/>
          <w:rtl/>
          <w:lang w:bidi="ar-DZ"/>
        </w:rPr>
        <w:t>47</w:t>
      </w:r>
      <w:r w:rsidRPr="00476372">
        <w:rPr>
          <w:rFonts w:asciiTheme="minorBidi" w:hAnsiTheme="minorBidi" w:hint="cs"/>
          <w:b/>
          <w:bCs/>
          <w:sz w:val="28"/>
          <w:szCs w:val="28"/>
          <w:rtl/>
          <w:lang w:bidi="ar-DZ"/>
        </w:rPr>
        <w:t>ـ شاذلي عبد الحميد (2001).</w:t>
      </w:r>
      <w:r>
        <w:rPr>
          <w:rFonts w:asciiTheme="minorBidi" w:hAnsiTheme="minorBidi" w:hint="cs"/>
          <w:sz w:val="28"/>
          <w:szCs w:val="28"/>
          <w:rtl/>
          <w:lang w:bidi="ar-DZ"/>
        </w:rPr>
        <w:t xml:space="preserve"> التوافق النفسي للمسنين ،المكتبة الجامعية ، الإسكندرية .</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hint="cs"/>
          <w:b/>
          <w:bCs/>
          <w:sz w:val="28"/>
          <w:szCs w:val="28"/>
          <w:rtl/>
          <w:lang w:bidi="ar-DZ"/>
        </w:rPr>
        <w:t>48</w:t>
      </w:r>
      <w:r w:rsidRPr="00937A6A">
        <w:rPr>
          <w:rFonts w:asciiTheme="minorBidi" w:hAnsiTheme="minorBidi" w:hint="cs"/>
          <w:b/>
          <w:bCs/>
          <w:sz w:val="28"/>
          <w:szCs w:val="28"/>
          <w:rtl/>
          <w:lang w:bidi="ar-DZ"/>
        </w:rPr>
        <w:t xml:space="preserve">ـ صالح قاسم حسين و </w:t>
      </w:r>
      <w:proofErr w:type="gramStart"/>
      <w:r w:rsidRPr="00937A6A">
        <w:rPr>
          <w:rFonts w:asciiTheme="minorBidi" w:hAnsiTheme="minorBidi" w:hint="cs"/>
          <w:b/>
          <w:bCs/>
          <w:sz w:val="28"/>
          <w:szCs w:val="28"/>
          <w:rtl/>
          <w:lang w:bidi="ar-DZ"/>
        </w:rPr>
        <w:t>طارق</w:t>
      </w:r>
      <w:proofErr w:type="gramEnd"/>
      <w:r w:rsidRPr="00937A6A">
        <w:rPr>
          <w:rFonts w:asciiTheme="minorBidi" w:hAnsiTheme="minorBidi" w:hint="cs"/>
          <w:b/>
          <w:bCs/>
          <w:sz w:val="28"/>
          <w:szCs w:val="28"/>
          <w:rtl/>
          <w:lang w:bidi="ar-DZ"/>
        </w:rPr>
        <w:t xml:space="preserve"> علي (1998).</w:t>
      </w:r>
      <w:r>
        <w:rPr>
          <w:rFonts w:asciiTheme="minorBidi" w:hAnsiTheme="minorBidi" w:hint="cs"/>
          <w:sz w:val="28"/>
          <w:szCs w:val="28"/>
          <w:rtl/>
          <w:lang w:bidi="ar-DZ"/>
        </w:rPr>
        <w:t>الإضطرابات النفسية و العقلية و السلوكية من تصوراتها النفسية و الإسلامية ،مكتبة الجيل الجديد ، ط ـ 1،صنعاء .</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hint="cs"/>
          <w:b/>
          <w:bCs/>
          <w:sz w:val="28"/>
          <w:szCs w:val="28"/>
          <w:rtl/>
          <w:lang w:bidi="ar-DZ"/>
        </w:rPr>
        <w:t>49</w:t>
      </w:r>
      <w:r w:rsidRPr="005A2A4C">
        <w:rPr>
          <w:rFonts w:asciiTheme="minorBidi" w:hAnsiTheme="minorBidi" w:hint="cs"/>
          <w:b/>
          <w:bCs/>
          <w:sz w:val="28"/>
          <w:szCs w:val="28"/>
          <w:rtl/>
          <w:lang w:bidi="ar-DZ"/>
        </w:rPr>
        <w:t>ـ صالح حسي</w:t>
      </w:r>
      <w:proofErr w:type="gramStart"/>
      <w:r w:rsidRPr="005A2A4C">
        <w:rPr>
          <w:rFonts w:asciiTheme="minorBidi" w:hAnsiTheme="minorBidi" w:hint="cs"/>
          <w:b/>
          <w:bCs/>
          <w:sz w:val="28"/>
          <w:szCs w:val="28"/>
          <w:rtl/>
          <w:lang w:bidi="ar-DZ"/>
        </w:rPr>
        <w:t>ن الداهري</w:t>
      </w:r>
      <w:proofErr w:type="gramEnd"/>
      <w:r w:rsidRPr="005A2A4C">
        <w:rPr>
          <w:rFonts w:asciiTheme="minorBidi" w:hAnsiTheme="minorBidi" w:hint="cs"/>
          <w:b/>
          <w:bCs/>
          <w:sz w:val="28"/>
          <w:szCs w:val="28"/>
          <w:rtl/>
          <w:lang w:bidi="ar-DZ"/>
        </w:rPr>
        <w:t>(2005 ).</w:t>
      </w:r>
      <w:r>
        <w:rPr>
          <w:rFonts w:asciiTheme="minorBidi" w:hAnsiTheme="minorBidi" w:hint="cs"/>
          <w:sz w:val="28"/>
          <w:szCs w:val="28"/>
          <w:rtl/>
          <w:lang w:bidi="ar-DZ"/>
        </w:rPr>
        <w:t xml:space="preserve">مبادئ الصحة النفسية ،دوائر النشر ط ـ 1 .  </w:t>
      </w:r>
    </w:p>
    <w:p w:rsidR="00FD140A" w:rsidRDefault="00FD140A" w:rsidP="00FD140A">
      <w:pPr>
        <w:autoSpaceDE w:val="0"/>
        <w:autoSpaceDN w:val="0"/>
        <w:bidi/>
        <w:adjustRightInd w:val="0"/>
        <w:spacing w:after="0" w:line="360" w:lineRule="auto"/>
        <w:jc w:val="both"/>
        <w:rPr>
          <w:rFonts w:asciiTheme="minorBidi" w:hAnsiTheme="minorBidi"/>
          <w:b/>
          <w:bCs/>
          <w:sz w:val="28"/>
          <w:szCs w:val="28"/>
          <w:lang w:bidi="ar-DZ"/>
        </w:rPr>
      </w:pPr>
      <w:r>
        <w:rPr>
          <w:rFonts w:asciiTheme="minorBidi" w:hAnsiTheme="minorBidi" w:hint="cs"/>
          <w:b/>
          <w:bCs/>
          <w:sz w:val="28"/>
          <w:szCs w:val="28"/>
          <w:rtl/>
          <w:lang w:bidi="ar-DZ"/>
        </w:rPr>
        <w:t>50</w:t>
      </w:r>
      <w:r w:rsidRPr="00476372">
        <w:rPr>
          <w:rFonts w:asciiTheme="minorBidi" w:hAnsiTheme="minorBidi" w:hint="cs"/>
          <w:b/>
          <w:bCs/>
          <w:sz w:val="28"/>
          <w:szCs w:val="28"/>
          <w:rtl/>
          <w:lang w:bidi="ar-DZ"/>
        </w:rPr>
        <w:t>ـ صالح احمد الداهري (2008)</w:t>
      </w:r>
      <w:r>
        <w:rPr>
          <w:rFonts w:asciiTheme="minorBidi" w:hAnsiTheme="minorBidi" w:hint="cs"/>
          <w:sz w:val="28"/>
          <w:szCs w:val="28"/>
          <w:rtl/>
          <w:lang w:bidi="ar-DZ"/>
        </w:rPr>
        <w:t xml:space="preserve"> ،أساسيات التوافق النفسي و الاضطرابات السلوكية و الانفعالية ( الأسس والنظريات ) ، ـ دار صفاء لنشر و التوزيع ،ط ـ 1 ،عمان  .</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hint="cs"/>
          <w:b/>
          <w:bCs/>
          <w:sz w:val="28"/>
          <w:szCs w:val="28"/>
          <w:rtl/>
          <w:lang w:bidi="ar-DZ"/>
        </w:rPr>
        <w:t>51</w:t>
      </w:r>
      <w:r w:rsidRPr="00E364A6">
        <w:rPr>
          <w:rFonts w:asciiTheme="minorBidi" w:hAnsiTheme="minorBidi" w:hint="cs"/>
          <w:b/>
          <w:bCs/>
          <w:sz w:val="28"/>
          <w:szCs w:val="28"/>
          <w:rtl/>
          <w:lang w:bidi="ar-DZ"/>
        </w:rPr>
        <w:t xml:space="preserve">ـ صفا عيسى صيام </w:t>
      </w:r>
      <w:proofErr w:type="gramStart"/>
      <w:r w:rsidRPr="00E364A6">
        <w:rPr>
          <w:rFonts w:asciiTheme="minorBidi" w:hAnsiTheme="minorBidi" w:hint="cs"/>
          <w:b/>
          <w:bCs/>
          <w:sz w:val="28"/>
          <w:szCs w:val="28"/>
          <w:rtl/>
          <w:lang w:bidi="ar-DZ"/>
        </w:rPr>
        <w:t>(2010)</w:t>
      </w:r>
      <w:r>
        <w:rPr>
          <w:rFonts w:asciiTheme="minorBidi" w:hAnsiTheme="minorBidi" w:hint="cs"/>
          <w:sz w:val="28"/>
          <w:szCs w:val="28"/>
          <w:rtl/>
          <w:lang w:bidi="ar-DZ"/>
        </w:rPr>
        <w:t xml:space="preserve"> ،</w:t>
      </w:r>
      <w:proofErr w:type="gramEnd"/>
      <w:r>
        <w:rPr>
          <w:rFonts w:asciiTheme="minorBidi" w:hAnsiTheme="minorBidi" w:hint="cs"/>
          <w:sz w:val="28"/>
          <w:szCs w:val="28"/>
          <w:rtl/>
          <w:lang w:bidi="ar-DZ"/>
        </w:rPr>
        <w:t xml:space="preserve"> سمات الشخصية و علاقتها بالتوافق النفسي للمسنين في محافظة غزة رسالة الماجستير ،كلية التربية ،جامعة الأزهر ـ غزة /  فلسطين . </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cs="Arial" w:hint="cs"/>
          <w:b/>
          <w:bCs/>
          <w:sz w:val="28"/>
          <w:szCs w:val="28"/>
          <w:rtl/>
          <w:lang w:bidi="ar-DZ"/>
        </w:rPr>
        <w:t>52</w:t>
      </w:r>
      <w:r w:rsidRPr="00DF534E">
        <w:rPr>
          <w:rFonts w:asciiTheme="minorBidi" w:hAnsiTheme="minorBidi" w:cs="Arial" w:hint="cs"/>
          <w:b/>
          <w:bCs/>
          <w:sz w:val="28"/>
          <w:szCs w:val="28"/>
          <w:rtl/>
          <w:lang w:bidi="ar-DZ"/>
        </w:rPr>
        <w:t xml:space="preserve">ـ صالح  محمد علي أبو جادو </w:t>
      </w:r>
      <w:r w:rsidRPr="00DF534E">
        <w:rPr>
          <w:rFonts w:asciiTheme="minorBidi" w:hAnsiTheme="minorBidi" w:hint="cs"/>
          <w:b/>
          <w:bCs/>
          <w:sz w:val="28"/>
          <w:szCs w:val="28"/>
          <w:rtl/>
          <w:lang w:bidi="ar-DZ"/>
        </w:rPr>
        <w:t>(1998)</w:t>
      </w:r>
      <w:r>
        <w:rPr>
          <w:rFonts w:asciiTheme="minorBidi" w:hAnsiTheme="minorBidi" w:cs="Arial" w:hint="cs"/>
          <w:sz w:val="28"/>
          <w:szCs w:val="28"/>
          <w:rtl/>
          <w:lang w:bidi="ar-DZ"/>
        </w:rPr>
        <w:t xml:space="preserve"> ، سيكولوجية التنشئة الاجتماعية ، دار المسيرة ، الأردن </w:t>
      </w:r>
      <w:r>
        <w:rPr>
          <w:rFonts w:asciiTheme="minorBidi" w:hAnsiTheme="minorBidi" w:hint="cs"/>
          <w:sz w:val="28"/>
          <w:szCs w:val="28"/>
          <w:rtl/>
          <w:lang w:bidi="ar-DZ"/>
        </w:rPr>
        <w:t>.</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hint="cs"/>
          <w:b/>
          <w:bCs/>
          <w:sz w:val="28"/>
          <w:szCs w:val="28"/>
          <w:rtl/>
          <w:lang w:bidi="ar-DZ"/>
        </w:rPr>
        <w:t>53</w:t>
      </w:r>
      <w:r w:rsidRPr="00E364A6">
        <w:rPr>
          <w:rFonts w:asciiTheme="minorBidi" w:hAnsiTheme="minorBidi" w:hint="cs"/>
          <w:b/>
          <w:bCs/>
          <w:sz w:val="28"/>
          <w:szCs w:val="28"/>
          <w:rtl/>
          <w:lang w:bidi="ar-DZ"/>
        </w:rPr>
        <w:t xml:space="preserve">ـ طلعت منصور </w:t>
      </w:r>
      <w:proofErr w:type="gramStart"/>
      <w:r w:rsidRPr="00E364A6">
        <w:rPr>
          <w:rFonts w:asciiTheme="minorBidi" w:hAnsiTheme="minorBidi" w:hint="cs"/>
          <w:b/>
          <w:bCs/>
          <w:sz w:val="28"/>
          <w:szCs w:val="28"/>
          <w:rtl/>
          <w:lang w:bidi="ar-DZ"/>
        </w:rPr>
        <w:t>(1977)</w:t>
      </w:r>
      <w:r>
        <w:rPr>
          <w:rFonts w:asciiTheme="minorBidi" w:hAnsiTheme="minorBidi" w:hint="cs"/>
          <w:sz w:val="28"/>
          <w:szCs w:val="28"/>
          <w:rtl/>
          <w:lang w:bidi="ar-DZ"/>
        </w:rPr>
        <w:t xml:space="preserve"> ،</w:t>
      </w:r>
      <w:proofErr w:type="gramEnd"/>
      <w:r>
        <w:rPr>
          <w:rFonts w:asciiTheme="minorBidi" w:hAnsiTheme="minorBidi" w:hint="cs"/>
          <w:sz w:val="28"/>
          <w:szCs w:val="28"/>
          <w:rtl/>
          <w:lang w:bidi="ar-DZ"/>
        </w:rPr>
        <w:t xml:space="preserve"> الشخصية السوية ، </w:t>
      </w:r>
      <w:r w:rsidRPr="00CC0969">
        <w:rPr>
          <w:rFonts w:asciiTheme="minorBidi" w:hAnsiTheme="minorBidi" w:hint="cs"/>
          <w:b/>
          <w:bCs/>
          <w:sz w:val="28"/>
          <w:szCs w:val="28"/>
          <w:rtl/>
          <w:lang w:bidi="ar-DZ"/>
        </w:rPr>
        <w:t>مجلة عالم الفكر</w:t>
      </w:r>
      <w:r>
        <w:rPr>
          <w:rFonts w:asciiTheme="minorBidi" w:hAnsiTheme="minorBidi" w:hint="cs"/>
          <w:sz w:val="28"/>
          <w:szCs w:val="28"/>
          <w:rtl/>
          <w:lang w:bidi="ar-DZ"/>
        </w:rPr>
        <w:t xml:space="preserve"> .المجلد ـ </w:t>
      </w:r>
      <w:proofErr w:type="gramStart"/>
      <w:r>
        <w:rPr>
          <w:rFonts w:asciiTheme="minorBidi" w:hAnsiTheme="minorBidi" w:hint="cs"/>
          <w:sz w:val="28"/>
          <w:szCs w:val="28"/>
          <w:rtl/>
          <w:lang w:bidi="ar-DZ"/>
        </w:rPr>
        <w:t>23 ،</w:t>
      </w:r>
      <w:proofErr w:type="gramEnd"/>
      <w:r>
        <w:rPr>
          <w:rFonts w:asciiTheme="minorBidi" w:hAnsiTheme="minorBidi" w:hint="cs"/>
          <w:sz w:val="28"/>
          <w:szCs w:val="28"/>
          <w:rtl/>
          <w:lang w:bidi="ar-DZ"/>
        </w:rPr>
        <w:t xml:space="preserve"> العدد ـ 2 ، الكويت .</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hint="cs"/>
          <w:b/>
          <w:bCs/>
          <w:sz w:val="28"/>
          <w:szCs w:val="28"/>
          <w:rtl/>
          <w:lang w:bidi="ar-DZ"/>
        </w:rPr>
        <w:t>54</w:t>
      </w:r>
      <w:r w:rsidRPr="00D60201">
        <w:rPr>
          <w:rFonts w:asciiTheme="minorBidi" w:hAnsiTheme="minorBidi" w:hint="cs"/>
          <w:b/>
          <w:bCs/>
          <w:sz w:val="28"/>
          <w:szCs w:val="28"/>
          <w:rtl/>
          <w:lang w:bidi="ar-DZ"/>
        </w:rPr>
        <w:t>ـ طريف شوقي فرج</w:t>
      </w:r>
      <w:r>
        <w:rPr>
          <w:rFonts w:asciiTheme="minorBidi" w:hAnsiTheme="minorBidi" w:hint="cs"/>
          <w:b/>
          <w:bCs/>
          <w:sz w:val="28"/>
          <w:szCs w:val="28"/>
          <w:rtl/>
          <w:lang w:bidi="ar-DZ"/>
        </w:rPr>
        <w:t xml:space="preserve"> </w:t>
      </w:r>
      <w:r w:rsidRPr="00D60201">
        <w:rPr>
          <w:rFonts w:asciiTheme="minorBidi" w:hAnsiTheme="minorBidi" w:hint="cs"/>
          <w:b/>
          <w:bCs/>
          <w:sz w:val="28"/>
          <w:szCs w:val="28"/>
          <w:rtl/>
          <w:lang w:bidi="ar-DZ"/>
        </w:rPr>
        <w:t xml:space="preserve">(بدون </w:t>
      </w:r>
      <w:proofErr w:type="gramStart"/>
      <w:r w:rsidRPr="00D60201">
        <w:rPr>
          <w:rFonts w:asciiTheme="minorBidi" w:hAnsiTheme="minorBidi" w:hint="cs"/>
          <w:b/>
          <w:bCs/>
          <w:sz w:val="28"/>
          <w:szCs w:val="28"/>
          <w:rtl/>
          <w:lang w:bidi="ar-DZ"/>
        </w:rPr>
        <w:t>سنة)</w:t>
      </w:r>
      <w:r>
        <w:rPr>
          <w:rFonts w:asciiTheme="minorBidi" w:hAnsiTheme="minorBidi" w:hint="cs"/>
          <w:sz w:val="28"/>
          <w:szCs w:val="28"/>
          <w:rtl/>
          <w:lang w:bidi="ar-DZ"/>
        </w:rPr>
        <w:t xml:space="preserve"> .</w:t>
      </w:r>
      <w:proofErr w:type="gramEnd"/>
      <w:r>
        <w:rPr>
          <w:rFonts w:asciiTheme="minorBidi" w:hAnsiTheme="minorBidi" w:hint="cs"/>
          <w:sz w:val="28"/>
          <w:szCs w:val="28"/>
          <w:rtl/>
          <w:lang w:bidi="ar-DZ"/>
        </w:rPr>
        <w:t xml:space="preserve"> توكيد الذات ، دارغريب، القاهرة .</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hint="cs"/>
          <w:b/>
          <w:bCs/>
          <w:sz w:val="28"/>
          <w:szCs w:val="28"/>
          <w:rtl/>
          <w:lang w:bidi="ar-DZ"/>
        </w:rPr>
        <w:t>55</w:t>
      </w:r>
      <w:r w:rsidRPr="00476372">
        <w:rPr>
          <w:rFonts w:asciiTheme="minorBidi" w:hAnsiTheme="minorBidi" w:hint="cs"/>
          <w:b/>
          <w:bCs/>
          <w:sz w:val="28"/>
          <w:szCs w:val="28"/>
          <w:rtl/>
          <w:lang w:bidi="ar-DZ"/>
        </w:rPr>
        <w:t>ـ</w:t>
      </w:r>
      <w:r>
        <w:rPr>
          <w:rFonts w:asciiTheme="minorBidi" w:hAnsiTheme="minorBidi" w:hint="cs"/>
          <w:b/>
          <w:bCs/>
          <w:sz w:val="28"/>
          <w:szCs w:val="28"/>
          <w:rtl/>
          <w:lang w:bidi="ar-DZ"/>
        </w:rPr>
        <w:t xml:space="preserve"> </w:t>
      </w:r>
      <w:r w:rsidRPr="00476372">
        <w:rPr>
          <w:rFonts w:asciiTheme="minorBidi" w:hAnsiTheme="minorBidi" w:hint="cs"/>
          <w:b/>
          <w:bCs/>
          <w:sz w:val="28"/>
          <w:szCs w:val="28"/>
          <w:rtl/>
          <w:lang w:bidi="ar-DZ"/>
        </w:rPr>
        <w:t>عبد الحميد محمد(1987).</w:t>
      </w:r>
      <w:r>
        <w:rPr>
          <w:rFonts w:asciiTheme="minorBidi" w:hAnsiTheme="minorBidi" w:hint="cs"/>
          <w:sz w:val="28"/>
          <w:szCs w:val="28"/>
          <w:rtl/>
          <w:lang w:bidi="ar-DZ"/>
        </w:rPr>
        <w:t>العلاقات الأسري</w:t>
      </w:r>
      <w:proofErr w:type="gramStart"/>
      <w:r>
        <w:rPr>
          <w:rFonts w:asciiTheme="minorBidi" w:hAnsiTheme="minorBidi" w:hint="cs"/>
          <w:sz w:val="28"/>
          <w:szCs w:val="28"/>
          <w:rtl/>
          <w:lang w:bidi="ar-DZ"/>
        </w:rPr>
        <w:t>ة للمسن</w:t>
      </w:r>
      <w:proofErr w:type="gramEnd"/>
      <w:r>
        <w:rPr>
          <w:rFonts w:asciiTheme="minorBidi" w:hAnsiTheme="minorBidi" w:hint="cs"/>
          <w:sz w:val="28"/>
          <w:szCs w:val="28"/>
          <w:rtl/>
          <w:lang w:bidi="ar-DZ"/>
        </w:rPr>
        <w:t>ين و توافقهم النفسي،الفنية للطباعة و النشر، الإسكندرية.</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hint="cs"/>
          <w:b/>
          <w:bCs/>
          <w:sz w:val="28"/>
          <w:szCs w:val="28"/>
          <w:rtl/>
          <w:lang w:bidi="ar-DZ"/>
        </w:rPr>
        <w:t>56</w:t>
      </w:r>
      <w:r w:rsidRPr="00AA6602">
        <w:rPr>
          <w:rFonts w:asciiTheme="minorBidi" w:hAnsiTheme="minorBidi" w:hint="cs"/>
          <w:b/>
          <w:bCs/>
          <w:sz w:val="28"/>
          <w:szCs w:val="28"/>
          <w:rtl/>
          <w:lang w:bidi="ar-DZ"/>
        </w:rPr>
        <w:t>ـ عباس محمد عوض (1989).</w:t>
      </w:r>
      <w:r>
        <w:rPr>
          <w:rFonts w:asciiTheme="minorBidi" w:hAnsiTheme="minorBidi" w:hint="cs"/>
          <w:sz w:val="28"/>
          <w:szCs w:val="28"/>
          <w:rtl/>
          <w:lang w:bidi="ar-DZ"/>
        </w:rPr>
        <w:t>علم النفس النمو .مكتبة الإنجلو ـ مصرية ، ط ـ 2 ،القاهرة ، مصر .</w:t>
      </w:r>
    </w:p>
    <w:p w:rsidR="00FD140A" w:rsidRDefault="00FD140A" w:rsidP="00FD140A">
      <w:pPr>
        <w:autoSpaceDE w:val="0"/>
        <w:autoSpaceDN w:val="0"/>
        <w:bidi/>
        <w:adjustRightInd w:val="0"/>
        <w:spacing w:after="0" w:line="360" w:lineRule="auto"/>
        <w:jc w:val="both"/>
        <w:rPr>
          <w:rFonts w:asciiTheme="minorBidi" w:hAnsiTheme="minorBidi"/>
          <w:sz w:val="28"/>
          <w:szCs w:val="28"/>
          <w:lang w:bidi="ar-DZ"/>
        </w:rPr>
      </w:pPr>
      <w:r>
        <w:rPr>
          <w:rFonts w:asciiTheme="minorBidi" w:hAnsiTheme="minorBidi" w:hint="cs"/>
          <w:b/>
          <w:bCs/>
          <w:sz w:val="28"/>
          <w:szCs w:val="28"/>
          <w:rtl/>
          <w:lang w:bidi="ar-DZ"/>
        </w:rPr>
        <w:t>57</w:t>
      </w:r>
      <w:r w:rsidRPr="00AA6602">
        <w:rPr>
          <w:rFonts w:asciiTheme="minorBidi" w:hAnsiTheme="minorBidi" w:hint="cs"/>
          <w:b/>
          <w:bCs/>
          <w:sz w:val="28"/>
          <w:szCs w:val="28"/>
          <w:rtl/>
          <w:lang w:bidi="ar-DZ"/>
        </w:rPr>
        <w:t>ـ عباس محمد عوض (1989).</w:t>
      </w:r>
      <w:r>
        <w:rPr>
          <w:rFonts w:asciiTheme="minorBidi" w:hAnsiTheme="minorBidi" w:hint="cs"/>
          <w:sz w:val="28"/>
          <w:szCs w:val="28"/>
          <w:rtl/>
          <w:lang w:bidi="ar-DZ"/>
        </w:rPr>
        <w:t>الموجز في الصحة النفسية . دار المعرفة الجامعية ،ط ـ 1 ، مصر .</w:t>
      </w:r>
    </w:p>
    <w:p w:rsidR="00FD140A" w:rsidRDefault="00FD140A" w:rsidP="00C76337">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hint="cs"/>
          <w:b/>
          <w:bCs/>
          <w:sz w:val="28"/>
          <w:szCs w:val="28"/>
          <w:rtl/>
          <w:lang w:bidi="ar-DZ"/>
        </w:rPr>
        <w:t>58</w:t>
      </w:r>
      <w:r w:rsidRPr="00AA6602">
        <w:rPr>
          <w:rFonts w:asciiTheme="minorBidi" w:hAnsiTheme="minorBidi" w:hint="cs"/>
          <w:b/>
          <w:bCs/>
          <w:sz w:val="28"/>
          <w:szCs w:val="28"/>
          <w:rtl/>
          <w:lang w:bidi="ar-DZ"/>
        </w:rPr>
        <w:t xml:space="preserve">ـ </w:t>
      </w:r>
      <w:r w:rsidR="00C76337">
        <w:rPr>
          <w:rFonts w:asciiTheme="minorBidi" w:hAnsiTheme="minorBidi" w:hint="cs"/>
          <w:b/>
          <w:bCs/>
          <w:sz w:val="28"/>
          <w:szCs w:val="28"/>
          <w:rtl/>
          <w:lang w:bidi="ar-DZ"/>
        </w:rPr>
        <w:t>ع</w:t>
      </w:r>
      <w:r w:rsidRPr="00AA6602">
        <w:rPr>
          <w:rFonts w:asciiTheme="minorBidi" w:hAnsiTheme="minorBidi" w:hint="cs"/>
          <w:b/>
          <w:bCs/>
          <w:sz w:val="28"/>
          <w:szCs w:val="28"/>
          <w:rtl/>
          <w:lang w:bidi="ar-DZ"/>
        </w:rPr>
        <w:t>باس محمد ع</w:t>
      </w:r>
      <w:proofErr w:type="gramStart"/>
      <w:r w:rsidRPr="00AA6602">
        <w:rPr>
          <w:rFonts w:asciiTheme="minorBidi" w:hAnsiTheme="minorBidi" w:hint="cs"/>
          <w:b/>
          <w:bCs/>
          <w:sz w:val="28"/>
          <w:szCs w:val="28"/>
          <w:rtl/>
          <w:lang w:bidi="ar-DZ"/>
        </w:rPr>
        <w:t>وض (19</w:t>
      </w:r>
      <w:r>
        <w:rPr>
          <w:rFonts w:asciiTheme="minorBidi" w:hAnsiTheme="minorBidi" w:hint="cs"/>
          <w:b/>
          <w:bCs/>
          <w:sz w:val="28"/>
          <w:szCs w:val="28"/>
          <w:rtl/>
          <w:lang w:bidi="ar-DZ"/>
        </w:rPr>
        <w:t>9</w:t>
      </w:r>
      <w:r w:rsidRPr="00AA6602">
        <w:rPr>
          <w:rFonts w:asciiTheme="minorBidi" w:hAnsiTheme="minorBidi" w:hint="cs"/>
          <w:b/>
          <w:bCs/>
          <w:sz w:val="28"/>
          <w:szCs w:val="28"/>
          <w:rtl/>
          <w:lang w:bidi="ar-DZ"/>
        </w:rPr>
        <w:t>9)</w:t>
      </w:r>
      <w:proofErr w:type="gramEnd"/>
      <w:r w:rsidRPr="00AA6602">
        <w:rPr>
          <w:rFonts w:asciiTheme="minorBidi" w:hAnsiTheme="minorBidi" w:hint="cs"/>
          <w:b/>
          <w:bCs/>
          <w:sz w:val="28"/>
          <w:szCs w:val="28"/>
          <w:rtl/>
          <w:lang w:bidi="ar-DZ"/>
        </w:rPr>
        <w:t>.</w:t>
      </w:r>
      <w:r>
        <w:rPr>
          <w:rFonts w:asciiTheme="minorBidi" w:hAnsiTheme="minorBidi" w:hint="cs"/>
          <w:sz w:val="28"/>
          <w:szCs w:val="28"/>
          <w:rtl/>
          <w:lang w:bidi="ar-DZ"/>
        </w:rPr>
        <w:t>علم النفس النمو،المراهقة،الشيخوخة.الإسكندرية</w:t>
      </w:r>
      <w:proofErr w:type="gramStart"/>
      <w:r>
        <w:rPr>
          <w:rFonts w:asciiTheme="minorBidi" w:hAnsiTheme="minorBidi" w:hint="cs"/>
          <w:sz w:val="28"/>
          <w:szCs w:val="28"/>
          <w:rtl/>
          <w:lang w:bidi="ar-DZ"/>
        </w:rPr>
        <w:t>،دار</w:t>
      </w:r>
      <w:proofErr w:type="gramEnd"/>
      <w:r>
        <w:rPr>
          <w:rFonts w:asciiTheme="minorBidi" w:hAnsiTheme="minorBidi" w:hint="cs"/>
          <w:sz w:val="28"/>
          <w:szCs w:val="28"/>
          <w:rtl/>
          <w:lang w:bidi="ar-DZ"/>
        </w:rPr>
        <w:t xml:space="preserve"> المعرفة،مصر . </w:t>
      </w:r>
    </w:p>
    <w:p w:rsidR="00FD140A" w:rsidRPr="00971DA8"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hint="cs"/>
          <w:b/>
          <w:bCs/>
          <w:sz w:val="28"/>
          <w:szCs w:val="28"/>
          <w:rtl/>
          <w:lang w:bidi="ar-DZ"/>
        </w:rPr>
        <w:t>59</w:t>
      </w:r>
      <w:r w:rsidRPr="00D60201">
        <w:rPr>
          <w:rFonts w:asciiTheme="minorBidi" w:hAnsiTheme="minorBidi" w:hint="cs"/>
          <w:b/>
          <w:bCs/>
          <w:sz w:val="28"/>
          <w:szCs w:val="28"/>
          <w:rtl/>
          <w:lang w:bidi="ar-DZ"/>
        </w:rPr>
        <w:t>ـ عصام عبد اللطيف ال</w:t>
      </w:r>
      <w:proofErr w:type="gramStart"/>
      <w:r w:rsidRPr="00D60201">
        <w:rPr>
          <w:rFonts w:asciiTheme="minorBidi" w:hAnsiTheme="minorBidi" w:hint="cs"/>
          <w:b/>
          <w:bCs/>
          <w:sz w:val="28"/>
          <w:szCs w:val="28"/>
          <w:rtl/>
          <w:lang w:bidi="ar-DZ"/>
        </w:rPr>
        <w:t>عقاد(</w:t>
      </w:r>
      <w:proofErr w:type="gramEnd"/>
      <w:r w:rsidRPr="00D60201">
        <w:rPr>
          <w:rFonts w:asciiTheme="minorBidi" w:hAnsiTheme="minorBidi" w:hint="cs"/>
          <w:b/>
          <w:bCs/>
          <w:sz w:val="28"/>
          <w:szCs w:val="28"/>
          <w:rtl/>
          <w:lang w:bidi="ar-DZ"/>
        </w:rPr>
        <w:t>1999)</w:t>
      </w:r>
      <w:r>
        <w:rPr>
          <w:rFonts w:asciiTheme="minorBidi" w:hAnsiTheme="minorBidi" w:hint="cs"/>
          <w:sz w:val="28"/>
          <w:szCs w:val="28"/>
          <w:rtl/>
          <w:lang w:bidi="ar-DZ"/>
        </w:rPr>
        <w:t>.فاعلية العلاج العقلاني الانفعالي في خفض الاكتئاب لدى المسنين بعد التقاعد.المؤتمر الدولي للمسنين،مركز الإرشاد النفسي ،قسم طب الصحة النفسية ،جامعة عين شمس ،القاهرة.</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hint="cs"/>
          <w:b/>
          <w:bCs/>
          <w:sz w:val="28"/>
          <w:szCs w:val="28"/>
          <w:rtl/>
          <w:lang w:bidi="ar-DZ"/>
        </w:rPr>
        <w:t>60</w:t>
      </w:r>
      <w:r w:rsidRPr="00820C69">
        <w:rPr>
          <w:rFonts w:asciiTheme="minorBidi" w:hAnsiTheme="minorBidi" w:hint="cs"/>
          <w:b/>
          <w:bCs/>
          <w:sz w:val="28"/>
          <w:szCs w:val="28"/>
          <w:rtl/>
          <w:lang w:bidi="ar-DZ"/>
        </w:rPr>
        <w:t>ـ علاء الدين كفافي (1989)</w:t>
      </w:r>
      <w:r>
        <w:rPr>
          <w:rFonts w:asciiTheme="minorBidi" w:hAnsiTheme="minorBidi" w:hint="cs"/>
          <w:sz w:val="28"/>
          <w:szCs w:val="28"/>
          <w:rtl/>
          <w:lang w:bidi="ar-DZ"/>
        </w:rPr>
        <w:t>، تقدير الذات في علاقته بالتنشئة الو الدي</w:t>
      </w:r>
      <w:r>
        <w:rPr>
          <w:rFonts w:asciiTheme="minorBidi" w:hAnsiTheme="minorBidi" w:hint="eastAsia"/>
          <w:sz w:val="28"/>
          <w:szCs w:val="28"/>
          <w:rtl/>
          <w:lang w:bidi="ar-DZ"/>
        </w:rPr>
        <w:t>ة</w:t>
      </w:r>
      <w:r>
        <w:rPr>
          <w:rFonts w:asciiTheme="minorBidi" w:hAnsiTheme="minorBidi" w:hint="cs"/>
          <w:sz w:val="28"/>
          <w:szCs w:val="28"/>
          <w:rtl/>
          <w:lang w:bidi="ar-DZ"/>
        </w:rPr>
        <w:t xml:space="preserve"> و الأمن النفسي، دراسة في تقدير الذات، </w:t>
      </w:r>
      <w:r w:rsidRPr="001F3BCE">
        <w:rPr>
          <w:rFonts w:asciiTheme="minorBidi" w:hAnsiTheme="minorBidi" w:hint="cs"/>
          <w:b/>
          <w:bCs/>
          <w:sz w:val="28"/>
          <w:szCs w:val="28"/>
          <w:rtl/>
          <w:lang w:bidi="ar-DZ"/>
        </w:rPr>
        <w:t>المجلة العربية للعلوم الإنسانية</w:t>
      </w:r>
      <w:r>
        <w:rPr>
          <w:rFonts w:asciiTheme="minorBidi" w:hAnsiTheme="minorBidi" w:hint="cs"/>
          <w:sz w:val="28"/>
          <w:szCs w:val="28"/>
          <w:rtl/>
          <w:lang w:bidi="ar-DZ"/>
        </w:rPr>
        <w:t>، العددـ 5، لمجلد ـ 9 ، جامعة الكويت ،مجلس النشر العلمي،الكويت .</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hint="cs"/>
          <w:b/>
          <w:bCs/>
          <w:sz w:val="28"/>
          <w:szCs w:val="28"/>
          <w:rtl/>
          <w:lang w:bidi="ar-DZ"/>
        </w:rPr>
        <w:t>61</w:t>
      </w:r>
      <w:r w:rsidRPr="00476372">
        <w:rPr>
          <w:rFonts w:asciiTheme="minorBidi" w:hAnsiTheme="minorBidi" w:hint="cs"/>
          <w:b/>
          <w:bCs/>
          <w:sz w:val="28"/>
          <w:szCs w:val="28"/>
          <w:rtl/>
          <w:lang w:bidi="ar-DZ"/>
        </w:rPr>
        <w:t>ـ ع</w:t>
      </w:r>
      <w:proofErr w:type="gramStart"/>
      <w:r w:rsidRPr="00476372">
        <w:rPr>
          <w:rFonts w:asciiTheme="minorBidi" w:hAnsiTheme="minorBidi" w:hint="cs"/>
          <w:b/>
          <w:bCs/>
          <w:sz w:val="28"/>
          <w:szCs w:val="28"/>
          <w:rtl/>
          <w:lang w:bidi="ar-DZ"/>
        </w:rPr>
        <w:t xml:space="preserve">لاء </w:t>
      </w:r>
      <w:proofErr w:type="gramEnd"/>
      <w:r w:rsidRPr="00476372">
        <w:rPr>
          <w:rFonts w:asciiTheme="minorBidi" w:hAnsiTheme="minorBidi" w:hint="cs"/>
          <w:b/>
          <w:bCs/>
          <w:sz w:val="28"/>
          <w:szCs w:val="28"/>
          <w:rtl/>
          <w:lang w:bidi="ar-DZ"/>
        </w:rPr>
        <w:t>الدين كفافي (1990)</w:t>
      </w:r>
      <w:r w:rsidRPr="00B8132F">
        <w:rPr>
          <w:rFonts w:asciiTheme="minorBidi" w:hAnsiTheme="minorBidi" w:hint="cs"/>
          <w:sz w:val="28"/>
          <w:szCs w:val="28"/>
          <w:rtl/>
          <w:lang w:bidi="ar-DZ"/>
        </w:rPr>
        <w:t>.</w:t>
      </w:r>
      <w:r>
        <w:rPr>
          <w:rFonts w:asciiTheme="minorBidi" w:hAnsiTheme="minorBidi" w:hint="cs"/>
          <w:sz w:val="28"/>
          <w:szCs w:val="28"/>
          <w:rtl/>
          <w:lang w:bidi="ar-DZ"/>
        </w:rPr>
        <w:t>الصحة النفسية .ط ـ 3،هجر للطباعة و النشر و التوزيع و الإعلان 36 ـ 38  القاهرة.</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hint="cs"/>
          <w:b/>
          <w:bCs/>
          <w:sz w:val="28"/>
          <w:szCs w:val="28"/>
          <w:rtl/>
          <w:lang w:bidi="ar-DZ"/>
        </w:rPr>
        <w:t>62</w:t>
      </w:r>
      <w:r w:rsidRPr="00476372">
        <w:rPr>
          <w:rFonts w:asciiTheme="minorBidi" w:hAnsiTheme="minorBidi" w:hint="cs"/>
          <w:b/>
          <w:bCs/>
          <w:sz w:val="28"/>
          <w:szCs w:val="28"/>
          <w:rtl/>
          <w:lang w:bidi="ar-DZ"/>
        </w:rPr>
        <w:t>ـ علاء الدين كفافي ( 1999).</w:t>
      </w:r>
      <w:r>
        <w:rPr>
          <w:rFonts w:asciiTheme="minorBidi" w:hAnsiTheme="minorBidi" w:hint="cs"/>
          <w:sz w:val="28"/>
          <w:szCs w:val="28"/>
          <w:rtl/>
          <w:lang w:bidi="ar-DZ"/>
        </w:rPr>
        <w:t>الإرشاد</w:t>
      </w:r>
      <w:proofErr w:type="gramStart"/>
      <w:r>
        <w:rPr>
          <w:rFonts w:asciiTheme="minorBidi" w:hAnsiTheme="minorBidi" w:hint="cs"/>
          <w:sz w:val="28"/>
          <w:szCs w:val="28"/>
          <w:rtl/>
          <w:lang w:bidi="ar-DZ"/>
        </w:rPr>
        <w:t xml:space="preserve"> و العلا</w:t>
      </w:r>
      <w:proofErr w:type="gramEnd"/>
      <w:r>
        <w:rPr>
          <w:rFonts w:asciiTheme="minorBidi" w:hAnsiTheme="minorBidi" w:hint="cs"/>
          <w:sz w:val="28"/>
          <w:szCs w:val="28"/>
          <w:rtl/>
          <w:lang w:bidi="ar-DZ"/>
        </w:rPr>
        <w:t>ج النفسي ـ دار الفكر العربي ،  ط ـ 1، القاهرة .</w:t>
      </w:r>
    </w:p>
    <w:p w:rsidR="00FD140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hint="cs"/>
          <w:b/>
          <w:bCs/>
          <w:sz w:val="28"/>
          <w:szCs w:val="28"/>
          <w:rtl/>
          <w:lang w:bidi="ar-DZ"/>
        </w:rPr>
        <w:t>63</w:t>
      </w:r>
      <w:r w:rsidRPr="005F77FF">
        <w:rPr>
          <w:rFonts w:asciiTheme="minorBidi" w:hAnsiTheme="minorBidi" w:hint="cs"/>
          <w:b/>
          <w:bCs/>
          <w:sz w:val="28"/>
          <w:szCs w:val="28"/>
          <w:rtl/>
          <w:lang w:bidi="ar-DZ"/>
        </w:rPr>
        <w:t xml:space="preserve">ـ عبد الرحمان </w:t>
      </w:r>
      <w:proofErr w:type="gramStart"/>
      <w:r w:rsidRPr="005F77FF">
        <w:rPr>
          <w:rFonts w:asciiTheme="minorBidi" w:hAnsiTheme="minorBidi" w:hint="cs"/>
          <w:b/>
          <w:bCs/>
          <w:sz w:val="28"/>
          <w:szCs w:val="28"/>
          <w:rtl/>
          <w:lang w:bidi="ar-DZ"/>
        </w:rPr>
        <w:t>سليمان</w:t>
      </w:r>
      <w:proofErr w:type="gramEnd"/>
      <w:r w:rsidRPr="005F77FF">
        <w:rPr>
          <w:rFonts w:asciiTheme="minorBidi" w:hAnsiTheme="minorBidi" w:hint="cs"/>
          <w:b/>
          <w:bCs/>
          <w:sz w:val="28"/>
          <w:szCs w:val="28"/>
          <w:rtl/>
          <w:lang w:bidi="ar-DZ"/>
        </w:rPr>
        <w:t xml:space="preserve"> (1999 ).</w:t>
      </w:r>
      <w:r>
        <w:rPr>
          <w:rFonts w:asciiTheme="minorBidi" w:hAnsiTheme="minorBidi" w:hint="cs"/>
          <w:sz w:val="28"/>
          <w:szCs w:val="28"/>
          <w:rtl/>
          <w:lang w:bidi="ar-DZ"/>
        </w:rPr>
        <w:t>بناء مقيا</w:t>
      </w:r>
      <w:proofErr w:type="gramStart"/>
      <w:r>
        <w:rPr>
          <w:rFonts w:asciiTheme="minorBidi" w:hAnsiTheme="minorBidi" w:hint="cs"/>
          <w:sz w:val="28"/>
          <w:szCs w:val="28"/>
          <w:rtl/>
          <w:lang w:bidi="ar-DZ"/>
        </w:rPr>
        <w:t>س تقدير</w:t>
      </w:r>
      <w:proofErr w:type="gramEnd"/>
      <w:r>
        <w:rPr>
          <w:rFonts w:asciiTheme="minorBidi" w:hAnsiTheme="minorBidi" w:hint="cs"/>
          <w:sz w:val="28"/>
          <w:szCs w:val="28"/>
          <w:rtl/>
          <w:lang w:bidi="ar-DZ"/>
        </w:rPr>
        <w:t xml:space="preserve"> الذات لدى عينة من أطفال المرحلة الابتدائية في دولة قطر .مجلة علم النفس ،الهيئة مصرية العامة للكتاب ،العدد ـ24 ، القاهرة .</w:t>
      </w:r>
    </w:p>
    <w:p w:rsidR="00FD140A" w:rsidRPr="00E112C6" w:rsidRDefault="00FD140A" w:rsidP="00FD140A">
      <w:pPr>
        <w:autoSpaceDE w:val="0"/>
        <w:autoSpaceDN w:val="0"/>
        <w:bidi/>
        <w:adjustRightInd w:val="0"/>
        <w:spacing w:after="0" w:line="360" w:lineRule="auto"/>
        <w:jc w:val="both"/>
        <w:rPr>
          <w:rFonts w:asciiTheme="minorBidi" w:hAnsiTheme="minorBidi" w:cs="Arial"/>
          <w:sz w:val="28"/>
          <w:szCs w:val="28"/>
          <w:rtl/>
          <w:lang w:bidi="ar-DZ"/>
        </w:rPr>
      </w:pPr>
      <w:r>
        <w:rPr>
          <w:rFonts w:asciiTheme="minorBidi" w:hAnsiTheme="minorBidi" w:cs="Arial" w:hint="cs"/>
          <w:b/>
          <w:bCs/>
          <w:sz w:val="28"/>
          <w:szCs w:val="28"/>
          <w:rtl/>
          <w:lang w:bidi="ar-DZ"/>
        </w:rPr>
        <w:t>64</w:t>
      </w:r>
      <w:r w:rsidRPr="0090434C">
        <w:rPr>
          <w:rFonts w:asciiTheme="minorBidi" w:hAnsiTheme="minorBidi" w:cs="Arial" w:hint="cs"/>
          <w:b/>
          <w:bCs/>
          <w:sz w:val="28"/>
          <w:szCs w:val="28"/>
          <w:rtl/>
          <w:lang w:bidi="ar-DZ"/>
        </w:rPr>
        <w:t xml:space="preserve">ـ عبد الفتاح الدويدار </w:t>
      </w:r>
      <w:r w:rsidRPr="0090434C">
        <w:rPr>
          <w:rFonts w:asciiTheme="minorBidi" w:hAnsiTheme="minorBidi" w:hint="cs"/>
          <w:b/>
          <w:bCs/>
          <w:sz w:val="28"/>
          <w:szCs w:val="28"/>
          <w:rtl/>
          <w:lang w:bidi="ar-DZ"/>
        </w:rPr>
        <w:t>(1992)</w:t>
      </w:r>
      <w:r w:rsidRPr="0090434C">
        <w:rPr>
          <w:rFonts w:asciiTheme="minorBidi" w:hAnsiTheme="minorBidi" w:cs="Arial" w:hint="cs"/>
          <w:b/>
          <w:bCs/>
          <w:sz w:val="28"/>
          <w:szCs w:val="28"/>
          <w:rtl/>
          <w:lang w:bidi="ar-DZ"/>
        </w:rPr>
        <w:t>،</w:t>
      </w:r>
      <w:r>
        <w:rPr>
          <w:rFonts w:asciiTheme="minorBidi" w:hAnsiTheme="minorBidi" w:cs="Arial" w:hint="cs"/>
          <w:sz w:val="28"/>
          <w:szCs w:val="28"/>
          <w:rtl/>
          <w:lang w:bidi="ar-DZ"/>
        </w:rPr>
        <w:t xml:space="preserve"> سيكولوجية العلاقة بين مفهوم الذات و الاتجاهات ، دار النهضة العربية ، بيروت ، لبنان </w:t>
      </w:r>
      <w:r>
        <w:rPr>
          <w:rFonts w:asciiTheme="minorBidi" w:hAnsiTheme="minorBidi" w:hint="cs"/>
          <w:sz w:val="28"/>
          <w:szCs w:val="28"/>
          <w:rtl/>
          <w:lang w:bidi="ar-DZ"/>
        </w:rPr>
        <w:t>.</w:t>
      </w:r>
    </w:p>
    <w:p w:rsidR="00FD140A" w:rsidRPr="00CB307A" w:rsidRDefault="00FD140A" w:rsidP="00FD140A">
      <w:pPr>
        <w:autoSpaceDE w:val="0"/>
        <w:autoSpaceDN w:val="0"/>
        <w:bidi/>
        <w:adjustRightInd w:val="0"/>
        <w:spacing w:after="0" w:line="360" w:lineRule="auto"/>
        <w:jc w:val="both"/>
        <w:rPr>
          <w:rFonts w:asciiTheme="minorBidi" w:hAnsiTheme="minorBidi"/>
          <w:sz w:val="28"/>
          <w:szCs w:val="28"/>
          <w:rtl/>
          <w:lang w:bidi="ar-DZ"/>
        </w:rPr>
      </w:pPr>
      <w:r>
        <w:rPr>
          <w:rFonts w:asciiTheme="minorBidi" w:hAnsiTheme="minorBidi" w:hint="cs"/>
          <w:sz w:val="28"/>
          <w:szCs w:val="28"/>
          <w:rtl/>
          <w:lang w:bidi="ar-DZ"/>
        </w:rPr>
        <w:lastRenderedPageBreak/>
        <w:t xml:space="preserve">65ـ </w:t>
      </w:r>
      <w:r w:rsidRPr="0090434C">
        <w:rPr>
          <w:rFonts w:asciiTheme="minorBidi" w:hAnsiTheme="minorBidi" w:cs="Arial" w:hint="cs"/>
          <w:b/>
          <w:bCs/>
          <w:sz w:val="28"/>
          <w:szCs w:val="28"/>
          <w:rtl/>
          <w:lang w:bidi="ar-DZ"/>
        </w:rPr>
        <w:t>عبد ال</w:t>
      </w:r>
      <w:proofErr w:type="gramStart"/>
      <w:r w:rsidRPr="0090434C">
        <w:rPr>
          <w:rFonts w:asciiTheme="minorBidi" w:hAnsiTheme="minorBidi" w:cs="Arial" w:hint="cs"/>
          <w:b/>
          <w:bCs/>
          <w:sz w:val="28"/>
          <w:szCs w:val="28"/>
          <w:rtl/>
          <w:lang w:bidi="ar-DZ"/>
        </w:rPr>
        <w:t>فتاح الدويد</w:t>
      </w:r>
      <w:proofErr w:type="gramEnd"/>
      <w:r w:rsidRPr="0090434C">
        <w:rPr>
          <w:rFonts w:asciiTheme="minorBidi" w:hAnsiTheme="minorBidi" w:cs="Arial" w:hint="cs"/>
          <w:b/>
          <w:bCs/>
          <w:sz w:val="28"/>
          <w:szCs w:val="28"/>
          <w:rtl/>
          <w:lang w:bidi="ar-DZ"/>
        </w:rPr>
        <w:t xml:space="preserve">ار </w:t>
      </w:r>
      <w:r w:rsidRPr="0090434C">
        <w:rPr>
          <w:rFonts w:asciiTheme="minorBidi" w:hAnsiTheme="minorBidi" w:hint="cs"/>
          <w:b/>
          <w:bCs/>
          <w:sz w:val="28"/>
          <w:szCs w:val="28"/>
          <w:rtl/>
          <w:lang w:bidi="ar-DZ"/>
        </w:rPr>
        <w:t>(</w:t>
      </w:r>
      <w:r>
        <w:rPr>
          <w:rFonts w:asciiTheme="minorBidi" w:hAnsiTheme="minorBidi" w:hint="cs"/>
          <w:b/>
          <w:bCs/>
          <w:sz w:val="28"/>
          <w:szCs w:val="28"/>
          <w:rtl/>
          <w:lang w:bidi="ar-DZ"/>
        </w:rPr>
        <w:t>1994</w:t>
      </w:r>
      <w:r w:rsidRPr="0090434C">
        <w:rPr>
          <w:rFonts w:asciiTheme="minorBidi" w:hAnsiTheme="minorBidi" w:hint="cs"/>
          <w:b/>
          <w:bCs/>
          <w:sz w:val="28"/>
          <w:szCs w:val="28"/>
          <w:rtl/>
          <w:lang w:bidi="ar-DZ"/>
        </w:rPr>
        <w:t>)</w:t>
      </w:r>
      <w:r>
        <w:rPr>
          <w:rFonts w:asciiTheme="minorBidi" w:hAnsiTheme="minorBidi" w:hint="cs"/>
          <w:b/>
          <w:bCs/>
          <w:sz w:val="28"/>
          <w:szCs w:val="28"/>
          <w:rtl/>
          <w:lang w:bidi="ar-DZ"/>
        </w:rPr>
        <w:t>.</w:t>
      </w:r>
      <w:r w:rsidRPr="00CB307A">
        <w:rPr>
          <w:rFonts w:asciiTheme="minorBidi" w:hAnsiTheme="minorBidi" w:hint="cs"/>
          <w:sz w:val="28"/>
          <w:szCs w:val="28"/>
          <w:rtl/>
          <w:lang w:bidi="ar-DZ"/>
        </w:rPr>
        <w:t>علم النفس الاجتماعي ،أصوله و</w:t>
      </w:r>
      <w:r>
        <w:rPr>
          <w:rFonts w:asciiTheme="minorBidi" w:hAnsiTheme="minorBidi" w:hint="cs"/>
          <w:sz w:val="28"/>
          <w:szCs w:val="28"/>
          <w:rtl/>
          <w:lang w:bidi="ar-DZ"/>
        </w:rPr>
        <w:t xml:space="preserve"> مبادئه ،دار النهضة العربية للطباعة والنشر ،بيروت .</w:t>
      </w:r>
      <w:r w:rsidRPr="00CB307A">
        <w:rPr>
          <w:rFonts w:asciiTheme="minorBidi" w:hAnsiTheme="minorBidi" w:hint="cs"/>
          <w:sz w:val="28"/>
          <w:szCs w:val="28"/>
          <w:rtl/>
          <w:lang w:bidi="ar-DZ"/>
        </w:rPr>
        <w:t xml:space="preserve"> </w:t>
      </w:r>
    </w:p>
    <w:p w:rsidR="00FD140A" w:rsidRDefault="00FD140A" w:rsidP="00FD140A">
      <w:pPr>
        <w:autoSpaceDE w:val="0"/>
        <w:autoSpaceDN w:val="0"/>
        <w:bidi/>
        <w:adjustRightInd w:val="0"/>
        <w:spacing w:after="0" w:line="360" w:lineRule="auto"/>
        <w:jc w:val="both"/>
        <w:rPr>
          <w:rFonts w:asciiTheme="minorBidi" w:hAnsiTheme="minorBidi" w:cs="Arial"/>
          <w:sz w:val="28"/>
          <w:szCs w:val="28"/>
          <w:rtl/>
          <w:lang w:bidi="ar-DZ"/>
        </w:rPr>
      </w:pPr>
      <w:r>
        <w:rPr>
          <w:rFonts w:asciiTheme="minorBidi" w:hAnsiTheme="minorBidi" w:hint="cs"/>
          <w:sz w:val="28"/>
          <w:szCs w:val="28"/>
          <w:rtl/>
          <w:lang w:bidi="ar-DZ"/>
        </w:rPr>
        <w:t xml:space="preserve">66ـ </w:t>
      </w:r>
      <w:r w:rsidRPr="0090434C">
        <w:rPr>
          <w:rFonts w:asciiTheme="minorBidi" w:hAnsiTheme="minorBidi" w:cs="Arial" w:hint="cs"/>
          <w:b/>
          <w:bCs/>
          <w:sz w:val="28"/>
          <w:szCs w:val="28"/>
          <w:rtl/>
          <w:lang w:bidi="ar-DZ"/>
        </w:rPr>
        <w:t xml:space="preserve">عبد الفتاح الدويدار </w:t>
      </w:r>
      <w:r w:rsidRPr="0090434C">
        <w:rPr>
          <w:rFonts w:asciiTheme="minorBidi" w:hAnsiTheme="minorBidi" w:hint="cs"/>
          <w:b/>
          <w:bCs/>
          <w:sz w:val="28"/>
          <w:szCs w:val="28"/>
          <w:rtl/>
          <w:lang w:bidi="ar-DZ"/>
        </w:rPr>
        <w:t>(</w:t>
      </w:r>
      <w:r>
        <w:rPr>
          <w:rFonts w:asciiTheme="minorBidi" w:hAnsiTheme="minorBidi" w:hint="cs"/>
          <w:b/>
          <w:bCs/>
          <w:sz w:val="28"/>
          <w:szCs w:val="28"/>
          <w:rtl/>
          <w:lang w:bidi="ar-DZ"/>
        </w:rPr>
        <w:t>2004</w:t>
      </w:r>
      <w:r w:rsidRPr="0090434C">
        <w:rPr>
          <w:rFonts w:asciiTheme="minorBidi" w:hAnsiTheme="minorBidi" w:hint="cs"/>
          <w:b/>
          <w:bCs/>
          <w:sz w:val="28"/>
          <w:szCs w:val="28"/>
          <w:rtl/>
          <w:lang w:bidi="ar-DZ"/>
        </w:rPr>
        <w:t>)</w:t>
      </w:r>
      <w:r w:rsidRPr="0090434C">
        <w:rPr>
          <w:rFonts w:asciiTheme="minorBidi" w:hAnsiTheme="minorBidi" w:cs="Arial" w:hint="cs"/>
          <w:b/>
          <w:bCs/>
          <w:sz w:val="28"/>
          <w:szCs w:val="28"/>
          <w:rtl/>
          <w:lang w:bidi="ar-DZ"/>
        </w:rPr>
        <w:t>،</w:t>
      </w:r>
      <w:r>
        <w:rPr>
          <w:rFonts w:asciiTheme="minorBidi" w:hAnsiTheme="minorBidi" w:cs="Arial" w:hint="cs"/>
          <w:sz w:val="28"/>
          <w:szCs w:val="28"/>
          <w:rtl/>
          <w:lang w:bidi="ar-DZ"/>
        </w:rPr>
        <w:t>سيكولوجية النمو و الارتقاء،دار المعرفة العربية للعلوم،ط ـ 1، عمان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 xml:space="preserve">67ـ </w:t>
      </w:r>
      <w:r w:rsidRPr="006A1848">
        <w:rPr>
          <w:rFonts w:ascii="Times New Roman" w:hAnsiTheme="minorBidi" w:cs="Arial" w:hint="cs"/>
          <w:b/>
          <w:bCs/>
          <w:sz w:val="28"/>
          <w:szCs w:val="28"/>
          <w:rtl/>
          <w:lang w:bidi="ar-DZ"/>
        </w:rPr>
        <w:t>عبد الحميد محمد شاذلي</w:t>
      </w:r>
      <w:r w:rsidRPr="006A1848">
        <w:rPr>
          <w:rFonts w:ascii="Times New Roman" w:hAnsiTheme="minorBidi" w:hint="cs"/>
          <w:b/>
          <w:bCs/>
          <w:sz w:val="28"/>
          <w:szCs w:val="28"/>
          <w:rtl/>
          <w:lang w:bidi="ar-DZ"/>
        </w:rPr>
        <w:t xml:space="preserve"> (2001)</w:t>
      </w:r>
      <w:r>
        <w:rPr>
          <w:rFonts w:ascii="Times New Roman" w:hAnsiTheme="minorBidi" w:hint="cs"/>
          <w:sz w:val="28"/>
          <w:szCs w:val="28"/>
          <w:rtl/>
          <w:lang w:bidi="ar-DZ"/>
        </w:rPr>
        <w:t xml:space="preserve">. </w:t>
      </w:r>
      <w:r>
        <w:rPr>
          <w:rFonts w:ascii="Times New Roman" w:hAnsiTheme="minorBidi" w:cs="Arial" w:hint="cs"/>
          <w:sz w:val="28"/>
          <w:szCs w:val="28"/>
          <w:rtl/>
          <w:lang w:bidi="ar-DZ"/>
        </w:rPr>
        <w:t xml:space="preserve">التوافق النفسي للمسنين </w:t>
      </w:r>
      <w:r>
        <w:rPr>
          <w:rFonts w:ascii="Times New Roman" w:hAnsiTheme="minorBidi" w:hint="cs"/>
          <w:sz w:val="28"/>
          <w:szCs w:val="28"/>
          <w:rtl/>
          <w:lang w:bidi="ar-DZ"/>
        </w:rPr>
        <w:t>.</w:t>
      </w:r>
      <w:r>
        <w:rPr>
          <w:rFonts w:ascii="Times New Roman" w:hAnsiTheme="minorBidi" w:cs="Arial" w:hint="cs"/>
          <w:sz w:val="28"/>
          <w:szCs w:val="28"/>
          <w:rtl/>
          <w:lang w:bidi="ar-DZ"/>
        </w:rPr>
        <w:t xml:space="preserve">المكتبة الجامعية ، إسكندرية </w:t>
      </w:r>
      <w:r>
        <w:rPr>
          <w:rFonts w:ascii="Times New Roman" w:hAnsiTheme="minorBidi" w:hint="cs"/>
          <w:sz w:val="28"/>
          <w:szCs w:val="28"/>
          <w:rtl/>
          <w:lang w:bidi="ar-DZ"/>
        </w:rPr>
        <w:t>.</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 xml:space="preserve">68ـ </w:t>
      </w:r>
      <w:r w:rsidRPr="006A1848">
        <w:rPr>
          <w:rFonts w:ascii="Times New Roman" w:hAnsiTheme="minorBidi" w:cs="Arial" w:hint="cs"/>
          <w:b/>
          <w:bCs/>
          <w:sz w:val="28"/>
          <w:szCs w:val="28"/>
          <w:rtl/>
          <w:lang w:bidi="ar-DZ"/>
        </w:rPr>
        <w:t>عبد الحميد محمد شاذلي</w:t>
      </w:r>
      <w:r w:rsidRPr="006A1848">
        <w:rPr>
          <w:rFonts w:ascii="Times New Roman" w:hAnsiTheme="minorBidi" w:hint="cs"/>
          <w:b/>
          <w:bCs/>
          <w:sz w:val="28"/>
          <w:szCs w:val="28"/>
          <w:rtl/>
          <w:lang w:bidi="ar-DZ"/>
        </w:rPr>
        <w:t xml:space="preserve"> (2</w:t>
      </w:r>
      <w:proofErr w:type="gramStart"/>
      <w:r w:rsidRPr="006A1848">
        <w:rPr>
          <w:rFonts w:ascii="Times New Roman" w:hAnsiTheme="minorBidi" w:hint="cs"/>
          <w:b/>
          <w:bCs/>
          <w:sz w:val="28"/>
          <w:szCs w:val="28"/>
          <w:rtl/>
          <w:lang w:bidi="ar-DZ"/>
        </w:rPr>
        <w:t>001)</w:t>
      </w:r>
      <w:r>
        <w:rPr>
          <w:rFonts w:ascii="Times New Roman" w:hAnsiTheme="minorBidi" w:hint="cs"/>
          <w:sz w:val="28"/>
          <w:szCs w:val="28"/>
          <w:rtl/>
          <w:lang w:bidi="ar-DZ"/>
        </w:rPr>
        <w:t>.الو</w:t>
      </w:r>
      <w:proofErr w:type="gramEnd"/>
      <w:r>
        <w:rPr>
          <w:rFonts w:ascii="Times New Roman" w:hAnsiTheme="minorBidi" w:hint="cs"/>
          <w:sz w:val="28"/>
          <w:szCs w:val="28"/>
          <w:rtl/>
          <w:lang w:bidi="ar-DZ"/>
        </w:rPr>
        <w:t>اجبات المدرسية و التوافق النفسي ،المكتبة الجامعية ، الإسكندرية.</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69</w:t>
      </w:r>
      <w:r w:rsidRPr="0090434C">
        <w:rPr>
          <w:rFonts w:ascii="Times New Roman" w:hAnsiTheme="minorBidi" w:cs="Arial" w:hint="cs"/>
          <w:b/>
          <w:bCs/>
          <w:sz w:val="28"/>
          <w:szCs w:val="28"/>
          <w:rtl/>
          <w:lang w:bidi="ar-DZ"/>
        </w:rPr>
        <w:t xml:space="preserve">ـ عبد اللطيف محمد الخليفة </w:t>
      </w:r>
      <w:r w:rsidRPr="0090434C">
        <w:rPr>
          <w:rFonts w:ascii="Times New Roman" w:hAnsiTheme="minorBidi" w:hint="cs"/>
          <w:b/>
          <w:bCs/>
          <w:sz w:val="28"/>
          <w:szCs w:val="28"/>
          <w:rtl/>
          <w:lang w:bidi="ar-DZ"/>
        </w:rPr>
        <w:t>(</w:t>
      </w:r>
      <w:r w:rsidRPr="0090434C">
        <w:rPr>
          <w:rFonts w:ascii="Times New Roman" w:hAnsiTheme="minorBidi" w:cs="Arial" w:hint="cs"/>
          <w:b/>
          <w:bCs/>
          <w:sz w:val="28"/>
          <w:szCs w:val="28"/>
          <w:rtl/>
          <w:lang w:bidi="ar-DZ"/>
        </w:rPr>
        <w:t xml:space="preserve">بدون سنة </w:t>
      </w:r>
      <w:r w:rsidRPr="0090434C">
        <w:rPr>
          <w:rFonts w:ascii="Times New Roman" w:hAnsiTheme="minorBidi" w:hint="cs"/>
          <w:b/>
          <w:bCs/>
          <w:sz w:val="28"/>
          <w:szCs w:val="28"/>
          <w:rtl/>
          <w:lang w:bidi="ar-DZ"/>
        </w:rPr>
        <w:t>)</w:t>
      </w:r>
      <w:r w:rsidRPr="0090434C">
        <w:rPr>
          <w:rFonts w:ascii="Times New Roman" w:hAnsiTheme="minorBidi" w:cs="Arial" w:hint="cs"/>
          <w:b/>
          <w:bCs/>
          <w:sz w:val="28"/>
          <w:szCs w:val="28"/>
          <w:rtl/>
          <w:lang w:bidi="ar-DZ"/>
        </w:rPr>
        <w:t xml:space="preserve">، </w:t>
      </w:r>
      <w:r>
        <w:rPr>
          <w:rFonts w:ascii="Times New Roman" w:hAnsiTheme="minorBidi" w:cs="Arial" w:hint="cs"/>
          <w:sz w:val="28"/>
          <w:szCs w:val="28"/>
          <w:rtl/>
          <w:lang w:bidi="ar-DZ"/>
        </w:rPr>
        <w:t>دراسات في سيكولوجي</w:t>
      </w:r>
      <w:r>
        <w:rPr>
          <w:rFonts w:ascii="Times New Roman" w:hAnsiTheme="minorBidi" w:cs="Arial" w:hint="eastAsia"/>
          <w:sz w:val="28"/>
          <w:szCs w:val="28"/>
          <w:rtl/>
          <w:lang w:bidi="ar-DZ"/>
        </w:rPr>
        <w:t>ة</w:t>
      </w:r>
      <w:r>
        <w:rPr>
          <w:rFonts w:ascii="Times New Roman" w:hAnsiTheme="minorBidi" w:cs="Arial" w:hint="cs"/>
          <w:sz w:val="28"/>
          <w:szCs w:val="28"/>
          <w:rtl/>
          <w:lang w:bidi="ar-DZ"/>
        </w:rPr>
        <w:t xml:space="preserve"> المسنين دار </w:t>
      </w:r>
      <w:proofErr w:type="gramStart"/>
      <w:r>
        <w:rPr>
          <w:rFonts w:ascii="Times New Roman" w:hAnsiTheme="minorBidi" w:cs="Arial" w:hint="cs"/>
          <w:sz w:val="28"/>
          <w:szCs w:val="28"/>
          <w:rtl/>
          <w:lang w:bidi="ar-DZ"/>
        </w:rPr>
        <w:t>غريب ،</w:t>
      </w:r>
      <w:proofErr w:type="gramEnd"/>
      <w:r>
        <w:rPr>
          <w:rFonts w:ascii="Times New Roman" w:hAnsiTheme="minorBidi" w:cs="Arial" w:hint="cs"/>
          <w:sz w:val="28"/>
          <w:szCs w:val="28"/>
          <w:rtl/>
          <w:lang w:bidi="ar-DZ"/>
        </w:rPr>
        <w:t xml:space="preserve"> القاهرة </w:t>
      </w:r>
      <w:r>
        <w:rPr>
          <w:rFonts w:ascii="Times New Roman" w:hAnsiTheme="minorBidi" w:hint="cs"/>
          <w:sz w:val="28"/>
          <w:szCs w:val="28"/>
          <w:rtl/>
          <w:lang w:bidi="ar-DZ"/>
        </w:rPr>
        <w:t>.</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sz w:val="28"/>
          <w:szCs w:val="28"/>
          <w:rtl/>
          <w:lang w:bidi="ar-DZ"/>
        </w:rPr>
        <w:t>70</w:t>
      </w:r>
      <w:r w:rsidRPr="00E33E3E">
        <w:rPr>
          <w:rFonts w:ascii="Times New Roman" w:hAnsiTheme="minorBidi" w:hint="cs"/>
          <w:sz w:val="28"/>
          <w:szCs w:val="28"/>
          <w:rtl/>
          <w:lang w:bidi="ar-DZ"/>
        </w:rPr>
        <w:t>ـ عبد الحفيظ مقدم (2003)</w:t>
      </w:r>
      <w:proofErr w:type="gramStart"/>
      <w:r w:rsidRPr="00E33E3E">
        <w:rPr>
          <w:rFonts w:ascii="Times New Roman" w:hAnsiTheme="minorBidi" w:hint="cs"/>
          <w:sz w:val="28"/>
          <w:szCs w:val="28"/>
          <w:rtl/>
          <w:lang w:bidi="ar-DZ"/>
        </w:rPr>
        <w:t>.</w:t>
      </w:r>
      <w:r>
        <w:rPr>
          <w:rFonts w:ascii="Times New Roman" w:hAnsiTheme="minorBidi" w:hint="cs"/>
          <w:sz w:val="28"/>
          <w:szCs w:val="28"/>
          <w:rtl/>
          <w:lang w:bidi="ar-DZ"/>
        </w:rPr>
        <w:t xml:space="preserve">الإحصاء </w:t>
      </w:r>
      <w:proofErr w:type="gramEnd"/>
      <w:r>
        <w:rPr>
          <w:rFonts w:ascii="Times New Roman" w:hAnsiTheme="minorBidi" w:hint="cs"/>
          <w:sz w:val="28"/>
          <w:szCs w:val="28"/>
          <w:rtl/>
          <w:lang w:bidi="ar-DZ"/>
        </w:rPr>
        <w:t>و القياس النفسي و التربوي ،ديوان النشر، ط ـ 3،الإسكندرية ، مصر.</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71</w:t>
      </w:r>
      <w:r w:rsidRPr="0090434C">
        <w:rPr>
          <w:rFonts w:ascii="Times New Roman" w:hAnsiTheme="minorBidi" w:cs="Arial" w:hint="cs"/>
          <w:b/>
          <w:bCs/>
          <w:sz w:val="28"/>
          <w:szCs w:val="28"/>
          <w:rtl/>
          <w:lang w:bidi="ar-DZ"/>
        </w:rPr>
        <w:t xml:space="preserve">ـ عبد المنعم الميلادي </w:t>
      </w:r>
      <w:proofErr w:type="gramStart"/>
      <w:r w:rsidRPr="0090434C">
        <w:rPr>
          <w:rFonts w:ascii="Times New Roman" w:hAnsiTheme="minorBidi" w:hint="cs"/>
          <w:b/>
          <w:bCs/>
          <w:sz w:val="28"/>
          <w:szCs w:val="28"/>
          <w:rtl/>
          <w:lang w:bidi="ar-DZ"/>
        </w:rPr>
        <w:t>(2006)</w:t>
      </w:r>
      <w:r>
        <w:rPr>
          <w:rFonts w:ascii="Times New Roman" w:hAnsiTheme="minorBidi" w:cs="Arial" w:hint="cs"/>
          <w:sz w:val="28"/>
          <w:szCs w:val="28"/>
          <w:rtl/>
          <w:lang w:bidi="ar-DZ"/>
        </w:rPr>
        <w:t xml:space="preserve"> ،</w:t>
      </w:r>
      <w:proofErr w:type="gramEnd"/>
      <w:r>
        <w:rPr>
          <w:rFonts w:ascii="Times New Roman" w:hAnsiTheme="minorBidi" w:cs="Arial" w:hint="cs"/>
          <w:sz w:val="28"/>
          <w:szCs w:val="28"/>
          <w:rtl/>
          <w:lang w:bidi="ar-DZ"/>
        </w:rPr>
        <w:t xml:space="preserve"> الإبعاد النفسية للمسن، مؤسسة شباب الجامعة ، الإسكندرية ، مصر </w:t>
      </w:r>
      <w:r>
        <w:rPr>
          <w:rFonts w:ascii="Times New Roman" w:hAnsiTheme="minorBidi" w:hint="cs"/>
          <w:sz w:val="28"/>
          <w:szCs w:val="28"/>
          <w:rtl/>
          <w:lang w:bidi="ar-DZ"/>
        </w:rPr>
        <w:t xml:space="preserve">.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72</w:t>
      </w:r>
      <w:r w:rsidRPr="00476372">
        <w:rPr>
          <w:rFonts w:ascii="Times New Roman" w:hAnsiTheme="minorBidi" w:hint="cs"/>
          <w:b/>
          <w:bCs/>
          <w:sz w:val="28"/>
          <w:szCs w:val="28"/>
          <w:rtl/>
          <w:lang w:bidi="ar-DZ"/>
        </w:rPr>
        <w:t>ـ علاء الدين جهاد (2004).</w:t>
      </w:r>
      <w:r>
        <w:rPr>
          <w:rFonts w:ascii="Times New Roman" w:hAnsiTheme="minorBidi" w:hint="cs"/>
          <w:sz w:val="28"/>
          <w:szCs w:val="28"/>
          <w:rtl/>
          <w:lang w:bidi="ar-DZ"/>
        </w:rPr>
        <w:t xml:space="preserve"> التوافق النفسي للمتقاعدين من كبار السن الأردنيي</w:t>
      </w:r>
      <w:r>
        <w:rPr>
          <w:rFonts w:ascii="Times New Roman" w:hAnsiTheme="minorBidi" w:hint="eastAsia"/>
          <w:sz w:val="28"/>
          <w:szCs w:val="28"/>
          <w:rtl/>
          <w:lang w:bidi="ar-DZ"/>
        </w:rPr>
        <w:t>ن</w:t>
      </w:r>
      <w:r>
        <w:rPr>
          <w:rFonts w:ascii="Times New Roman" w:hAnsiTheme="minorBidi" w:hint="cs"/>
          <w:sz w:val="28"/>
          <w:szCs w:val="28"/>
          <w:rtl/>
          <w:lang w:bidi="ar-DZ"/>
        </w:rPr>
        <w:t xml:space="preserve"> العاملين و الغير العاملين من كلا الجنسين ، مؤتة للبحوث و الدراسات المجلد ـ19، العددـ 7 ،113 ـ 142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73</w:t>
      </w:r>
      <w:r w:rsidRPr="00476372">
        <w:rPr>
          <w:rFonts w:ascii="Times New Roman" w:hAnsiTheme="minorBidi" w:hint="cs"/>
          <w:b/>
          <w:bCs/>
          <w:sz w:val="28"/>
          <w:szCs w:val="28"/>
          <w:rtl/>
          <w:lang w:bidi="ar-DZ"/>
        </w:rPr>
        <w:t xml:space="preserve">ـ علي صبره و </w:t>
      </w:r>
      <w:proofErr w:type="gramStart"/>
      <w:r w:rsidRPr="00476372">
        <w:rPr>
          <w:rFonts w:ascii="Times New Roman" w:hAnsiTheme="minorBidi" w:hint="cs"/>
          <w:b/>
          <w:bCs/>
          <w:sz w:val="28"/>
          <w:szCs w:val="28"/>
          <w:rtl/>
          <w:lang w:bidi="ar-DZ"/>
        </w:rPr>
        <w:t>شريت</w:t>
      </w:r>
      <w:proofErr w:type="gramEnd"/>
      <w:r w:rsidRPr="00476372">
        <w:rPr>
          <w:rFonts w:ascii="Times New Roman" w:hAnsiTheme="minorBidi" w:hint="cs"/>
          <w:b/>
          <w:bCs/>
          <w:sz w:val="28"/>
          <w:szCs w:val="28"/>
          <w:rtl/>
          <w:lang w:bidi="ar-DZ"/>
        </w:rPr>
        <w:t xml:space="preserve"> اشرف (2004)</w:t>
      </w:r>
      <w:r>
        <w:rPr>
          <w:rFonts w:ascii="Times New Roman" w:hAnsiTheme="minorBidi" w:hint="cs"/>
          <w:sz w:val="28"/>
          <w:szCs w:val="28"/>
          <w:rtl/>
          <w:lang w:bidi="ar-DZ"/>
        </w:rPr>
        <w:t xml:space="preserve">.الصحة النفسية ة التوافق </w:t>
      </w:r>
      <w:proofErr w:type="gramStart"/>
      <w:r>
        <w:rPr>
          <w:rFonts w:ascii="Times New Roman" w:hAnsiTheme="minorBidi" w:hint="cs"/>
          <w:sz w:val="28"/>
          <w:szCs w:val="28"/>
          <w:rtl/>
          <w:lang w:bidi="ar-DZ"/>
        </w:rPr>
        <w:t>النفسي ،</w:t>
      </w:r>
      <w:proofErr w:type="gramEnd"/>
      <w:r>
        <w:rPr>
          <w:rFonts w:ascii="Times New Roman" w:hAnsiTheme="minorBidi" w:hint="cs"/>
          <w:sz w:val="28"/>
          <w:szCs w:val="28"/>
          <w:rtl/>
          <w:lang w:bidi="ar-DZ"/>
        </w:rPr>
        <w:t>دار المعرفة الجامعية ،السويس.</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sidRPr="00E112C6">
        <w:rPr>
          <w:rFonts w:ascii="Times New Roman" w:hAnsiTheme="minorBidi" w:hint="cs"/>
          <w:b/>
          <w:bCs/>
          <w:sz w:val="28"/>
          <w:szCs w:val="28"/>
          <w:rtl/>
          <w:lang w:bidi="ar-DZ"/>
        </w:rPr>
        <w:t>74</w:t>
      </w:r>
      <w:r>
        <w:rPr>
          <w:rFonts w:ascii="Times New Roman" w:hAnsiTheme="minorBidi" w:hint="cs"/>
          <w:sz w:val="28"/>
          <w:szCs w:val="28"/>
          <w:rtl/>
          <w:lang w:bidi="ar-DZ"/>
        </w:rPr>
        <w:t xml:space="preserve">ـ </w:t>
      </w:r>
      <w:r w:rsidRPr="009430F9">
        <w:rPr>
          <w:rFonts w:ascii="Times New Roman" w:hAnsiTheme="minorBidi" w:hint="cs"/>
          <w:b/>
          <w:bCs/>
          <w:sz w:val="28"/>
          <w:szCs w:val="28"/>
          <w:rtl/>
          <w:lang w:bidi="ar-DZ"/>
        </w:rPr>
        <w:t>علي عبد الحسن حسن ،حسين عبد الزهرة (2011)</w:t>
      </w:r>
      <w:r>
        <w:rPr>
          <w:rFonts w:ascii="Times New Roman" w:hAnsiTheme="minorBidi" w:hint="cs"/>
          <w:sz w:val="28"/>
          <w:szCs w:val="28"/>
          <w:rtl/>
          <w:lang w:bidi="ar-DZ"/>
        </w:rPr>
        <w:t xml:space="preserve">، التوافق النفسي و الاجتماعي وعلاقته بتقدير الذات لدى طلبة كلية التربية الرياضية ،جامعة كربلاء، مجلة القادسية لعلوم التربية الرياضية ، المجلد (11) ع ـ 3.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75</w:t>
      </w:r>
      <w:r w:rsidRPr="00C958E4">
        <w:rPr>
          <w:rFonts w:ascii="Times New Roman" w:hAnsiTheme="minorBidi" w:hint="cs"/>
          <w:b/>
          <w:bCs/>
          <w:sz w:val="28"/>
          <w:szCs w:val="28"/>
          <w:rtl/>
          <w:lang w:bidi="ar-DZ"/>
        </w:rPr>
        <w:t xml:space="preserve">ـ </w:t>
      </w:r>
      <w:proofErr w:type="gramStart"/>
      <w:r w:rsidRPr="00C958E4">
        <w:rPr>
          <w:rFonts w:ascii="Times New Roman" w:hAnsiTheme="minorBidi" w:hint="cs"/>
          <w:b/>
          <w:bCs/>
          <w:sz w:val="28"/>
          <w:szCs w:val="28"/>
          <w:rtl/>
          <w:lang w:bidi="ar-DZ"/>
        </w:rPr>
        <w:t>عسيري</w:t>
      </w:r>
      <w:proofErr w:type="gramEnd"/>
      <w:r w:rsidRPr="00C958E4">
        <w:rPr>
          <w:rFonts w:ascii="Times New Roman" w:hAnsiTheme="minorBidi" w:hint="cs"/>
          <w:b/>
          <w:bCs/>
          <w:sz w:val="28"/>
          <w:szCs w:val="28"/>
          <w:rtl/>
          <w:lang w:bidi="ar-DZ"/>
        </w:rPr>
        <w:t xml:space="preserve"> عبير بنت محمد حسين (2004).</w:t>
      </w:r>
      <w:r>
        <w:rPr>
          <w:rFonts w:ascii="Times New Roman" w:hAnsiTheme="minorBidi" w:hint="cs"/>
          <w:sz w:val="28"/>
          <w:szCs w:val="28"/>
          <w:rtl/>
          <w:lang w:bidi="ar-DZ"/>
        </w:rPr>
        <w:t>علاقة شكل هوية الأنا في كل من مفهوم الذات و التوافق النفسي الإجتماعي لدى عينة من الطالبات المرحلة الثانوية ،مدينة الطائف ،رسالة الماجستير ،جامعة أم القرى ،كلية التربية .</w:t>
      </w:r>
      <w:proofErr w:type="gramStart"/>
      <w:r>
        <w:rPr>
          <w:rFonts w:ascii="Times New Roman" w:hAnsiTheme="minorBidi" w:hint="cs"/>
          <w:sz w:val="28"/>
          <w:szCs w:val="28"/>
          <w:rtl/>
          <w:lang w:bidi="ar-DZ"/>
        </w:rPr>
        <w:t>السعودية</w:t>
      </w:r>
      <w:proofErr w:type="gramEnd"/>
      <w:r>
        <w:rPr>
          <w:rFonts w:ascii="Times New Roman" w:hAnsiTheme="minorBidi" w:hint="cs"/>
          <w:sz w:val="28"/>
          <w:szCs w:val="28"/>
          <w:rtl/>
          <w:lang w:bidi="ar-DZ"/>
        </w:rPr>
        <w:t xml:space="preserve">.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76</w:t>
      </w:r>
      <w:r w:rsidRPr="002E3F37">
        <w:rPr>
          <w:rFonts w:ascii="Times New Roman" w:hAnsiTheme="minorBidi" w:cs="Arial" w:hint="cs"/>
          <w:b/>
          <w:bCs/>
          <w:sz w:val="28"/>
          <w:szCs w:val="28"/>
          <w:rtl/>
          <w:lang w:bidi="ar-DZ"/>
        </w:rPr>
        <w:t xml:space="preserve">ـ فؤاد البهي السيد </w:t>
      </w:r>
      <w:r w:rsidRPr="002E3F37">
        <w:rPr>
          <w:rFonts w:ascii="Times New Roman" w:hAnsiTheme="minorBidi" w:hint="cs"/>
          <w:b/>
          <w:bCs/>
          <w:sz w:val="28"/>
          <w:szCs w:val="28"/>
          <w:rtl/>
          <w:lang w:bidi="ar-DZ"/>
        </w:rPr>
        <w:t>(1998)</w:t>
      </w:r>
      <w:r w:rsidRPr="002E3F37">
        <w:rPr>
          <w:rFonts w:ascii="Times New Roman" w:hAnsiTheme="minorBidi" w:cs="Arial" w:hint="cs"/>
          <w:b/>
          <w:bCs/>
          <w:sz w:val="28"/>
          <w:szCs w:val="28"/>
          <w:rtl/>
          <w:lang w:bidi="ar-DZ"/>
        </w:rPr>
        <w:t>،</w:t>
      </w:r>
      <w:r>
        <w:rPr>
          <w:rFonts w:ascii="Times New Roman" w:hAnsiTheme="minorBidi" w:cs="Arial" w:hint="cs"/>
          <w:sz w:val="28"/>
          <w:szCs w:val="28"/>
          <w:rtl/>
          <w:lang w:bidi="ar-DZ"/>
        </w:rPr>
        <w:t xml:space="preserve"> الأسس النفسية للنمو من الطفولة إلى الشيخوخة ، دار الفكر العربي ، مصر </w:t>
      </w:r>
      <w:r>
        <w:rPr>
          <w:rFonts w:ascii="Times New Roman" w:hAnsiTheme="minorBidi" w:hint="cs"/>
          <w:sz w:val="28"/>
          <w:szCs w:val="28"/>
          <w:rtl/>
          <w:lang w:bidi="ar-DZ"/>
        </w:rPr>
        <w:t>.</w:t>
      </w:r>
    </w:p>
    <w:p w:rsidR="00FD140A" w:rsidRDefault="00FD140A" w:rsidP="002F4FC2">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77</w:t>
      </w:r>
      <w:r w:rsidRPr="00750021">
        <w:rPr>
          <w:rFonts w:ascii="Times New Roman" w:hAnsiTheme="minorBidi" w:cs="Arial" w:hint="cs"/>
          <w:b/>
          <w:bCs/>
          <w:sz w:val="28"/>
          <w:szCs w:val="28"/>
          <w:rtl/>
          <w:lang w:bidi="ar-DZ"/>
        </w:rPr>
        <w:t xml:space="preserve">ـ فقيه العيد </w:t>
      </w:r>
      <w:r w:rsidRPr="00750021">
        <w:rPr>
          <w:rFonts w:ascii="Times New Roman" w:hAnsiTheme="minorBidi" w:hint="cs"/>
          <w:b/>
          <w:bCs/>
          <w:sz w:val="28"/>
          <w:szCs w:val="28"/>
          <w:rtl/>
          <w:lang w:bidi="ar-DZ"/>
        </w:rPr>
        <w:t>(2009)</w:t>
      </w:r>
      <w:r>
        <w:rPr>
          <w:rFonts w:ascii="Times New Roman" w:hAnsiTheme="minorBidi" w:cs="Arial" w:hint="cs"/>
          <w:sz w:val="28"/>
          <w:szCs w:val="28"/>
          <w:rtl/>
          <w:lang w:bidi="ar-DZ"/>
        </w:rPr>
        <w:t xml:space="preserve"> ، واقع الصحة النفسية للمسنين في الجزائر </w:t>
      </w:r>
      <w:r>
        <w:rPr>
          <w:rFonts w:ascii="Times New Roman" w:hAnsiTheme="minorBidi" w:hint="cs"/>
          <w:sz w:val="28"/>
          <w:szCs w:val="28"/>
          <w:rtl/>
          <w:lang w:bidi="ar-DZ"/>
        </w:rPr>
        <w:t xml:space="preserve">( </w:t>
      </w:r>
      <w:r>
        <w:rPr>
          <w:rFonts w:ascii="Times New Roman" w:hAnsiTheme="minorBidi" w:cs="Arial" w:hint="cs"/>
          <w:sz w:val="28"/>
          <w:szCs w:val="28"/>
          <w:rtl/>
          <w:lang w:bidi="ar-DZ"/>
        </w:rPr>
        <w:t>دراسة على عينة من المسنين بمراكز رعاية الشيخوخة</w:t>
      </w:r>
      <w:r>
        <w:rPr>
          <w:rFonts w:ascii="Times New Roman" w:hAnsiTheme="minorBidi" w:hint="cs"/>
          <w:sz w:val="28"/>
          <w:szCs w:val="28"/>
          <w:rtl/>
          <w:lang w:bidi="ar-DZ"/>
        </w:rPr>
        <w:t xml:space="preserve">) </w:t>
      </w:r>
      <w:r>
        <w:rPr>
          <w:rFonts w:ascii="Times New Roman" w:hAnsiTheme="minorBidi" w:cs="Arial" w:hint="cs"/>
          <w:sz w:val="28"/>
          <w:szCs w:val="28"/>
          <w:rtl/>
          <w:lang w:bidi="ar-DZ"/>
        </w:rPr>
        <w:t xml:space="preserve">، مجلة العلوم الاجتماعية ، المجلد </w:t>
      </w:r>
      <w:r>
        <w:rPr>
          <w:rFonts w:ascii="Times New Roman" w:hAnsiTheme="minorBidi" w:hint="cs"/>
          <w:sz w:val="28"/>
          <w:szCs w:val="28"/>
          <w:rtl/>
          <w:lang w:bidi="ar-DZ"/>
        </w:rPr>
        <w:t>37</w:t>
      </w:r>
      <w:r>
        <w:rPr>
          <w:rFonts w:ascii="Times New Roman" w:hAnsiTheme="minorBidi" w:cs="Arial" w:hint="cs"/>
          <w:sz w:val="28"/>
          <w:szCs w:val="28"/>
          <w:rtl/>
          <w:lang w:bidi="ar-DZ"/>
        </w:rPr>
        <w:t>، العدد الرابع ديسمبر مجلس النشر العلمي،جامعةالكويت</w:t>
      </w:r>
      <w:r>
        <w:rPr>
          <w:rFonts w:ascii="Times New Roman" w:hAnsiTheme="minorBidi" w:hint="cs"/>
          <w:sz w:val="28"/>
          <w:szCs w:val="28"/>
          <w:rtl/>
          <w:lang w:bidi="ar-DZ"/>
        </w:rPr>
        <w:t xml:space="preserve">. </w:t>
      </w:r>
      <w:hyperlink r:id="rId12" w:history="1">
        <w:r w:rsidRPr="005B0756">
          <w:rPr>
            <w:rStyle w:val="Lienhypertexte"/>
            <w:rFonts w:ascii="Times New Roman" w:hAnsiTheme="minorBidi"/>
            <w:b/>
            <w:bCs/>
            <w:sz w:val="28"/>
            <w:szCs w:val="28"/>
            <w:lang w:bidi="ar-DZ"/>
          </w:rPr>
          <w:t>http://pubcouncil.kuniv.edu.kw/kashaf/abstrat.asp?id=6131</w:t>
        </w:r>
      </w:hyperlink>
      <w:r>
        <w:rPr>
          <w:rFonts w:ascii="Times New Roman" w:hAnsiTheme="minorBidi" w:hint="cs"/>
          <w:sz w:val="28"/>
          <w:szCs w:val="28"/>
          <w:rtl/>
          <w:lang w:bidi="ar-DZ"/>
        </w:rPr>
        <w:t xml:space="preserve"> </w:t>
      </w:r>
    </w:p>
    <w:p w:rsidR="00FD140A" w:rsidRPr="000968BF" w:rsidRDefault="00FD140A" w:rsidP="00FD140A">
      <w:pPr>
        <w:autoSpaceDE w:val="0"/>
        <w:autoSpaceDN w:val="0"/>
        <w:bidi/>
        <w:adjustRightInd w:val="0"/>
        <w:spacing w:after="0" w:line="360" w:lineRule="auto"/>
        <w:jc w:val="both"/>
        <w:rPr>
          <w:rFonts w:ascii="Times New Roman" w:hAnsiTheme="minorBidi"/>
          <w:b/>
          <w:bCs/>
          <w:sz w:val="28"/>
          <w:szCs w:val="28"/>
          <w:rtl/>
          <w:lang w:bidi="ar-DZ"/>
        </w:rPr>
      </w:pPr>
      <w:r w:rsidRPr="000968BF">
        <w:rPr>
          <w:rFonts w:ascii="Times New Roman" w:hAnsiTheme="minorBidi" w:hint="cs"/>
          <w:b/>
          <w:bCs/>
          <w:sz w:val="28"/>
          <w:szCs w:val="28"/>
          <w:rtl/>
          <w:lang w:bidi="ar-DZ"/>
        </w:rPr>
        <w:t>78 ـ فراحي فيصل (2011)</w:t>
      </w:r>
      <w:r>
        <w:rPr>
          <w:rFonts w:ascii="Times New Roman" w:hAnsiTheme="minorBidi" w:hint="cs"/>
          <w:b/>
          <w:bCs/>
          <w:sz w:val="28"/>
          <w:szCs w:val="28"/>
          <w:rtl/>
          <w:lang w:bidi="ar-DZ"/>
        </w:rPr>
        <w:t xml:space="preserve"> .</w:t>
      </w:r>
      <w:r w:rsidRPr="000968BF">
        <w:rPr>
          <w:rFonts w:ascii="Times New Roman" w:hAnsiTheme="minorBidi" w:hint="cs"/>
          <w:sz w:val="28"/>
          <w:szCs w:val="28"/>
          <w:rtl/>
          <w:lang w:bidi="ar-DZ"/>
        </w:rPr>
        <w:t>تقدير الذات</w:t>
      </w:r>
      <w:r>
        <w:rPr>
          <w:rFonts w:ascii="Times New Roman" w:hAnsiTheme="minorBidi" w:hint="cs"/>
          <w:b/>
          <w:bCs/>
          <w:sz w:val="28"/>
          <w:szCs w:val="28"/>
          <w:rtl/>
          <w:lang w:bidi="ar-DZ"/>
        </w:rPr>
        <w:t xml:space="preserve"> </w:t>
      </w:r>
      <w:r w:rsidRPr="00F20E19">
        <w:rPr>
          <w:rFonts w:ascii="Times New Roman" w:hAnsiTheme="minorBidi" w:hint="cs"/>
          <w:sz w:val="28"/>
          <w:szCs w:val="28"/>
          <w:rtl/>
          <w:lang w:bidi="ar-DZ"/>
        </w:rPr>
        <w:t>و علاقته</w:t>
      </w:r>
      <w:r>
        <w:rPr>
          <w:rFonts w:ascii="Times New Roman" w:hAnsiTheme="minorBidi" w:hint="cs"/>
          <w:sz w:val="28"/>
          <w:szCs w:val="28"/>
          <w:rtl/>
          <w:lang w:bidi="ar-DZ"/>
        </w:rPr>
        <w:t xml:space="preserve"> بمشروع التكوين لدى طلبة التكوين المهني،رسالة دكتوراه ،جامعة وهران ،الجزائر.</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79</w:t>
      </w:r>
      <w:r w:rsidRPr="009C0030">
        <w:rPr>
          <w:rFonts w:ascii="Times New Roman" w:hAnsiTheme="minorBidi" w:hint="cs"/>
          <w:b/>
          <w:bCs/>
          <w:sz w:val="28"/>
          <w:szCs w:val="28"/>
          <w:rtl/>
          <w:lang w:bidi="ar-DZ"/>
        </w:rPr>
        <w:t xml:space="preserve">ـ قناوي هدى (1987) </w:t>
      </w:r>
      <w:r>
        <w:rPr>
          <w:rFonts w:ascii="Times New Roman" w:hAnsiTheme="minorBidi" w:hint="cs"/>
          <w:sz w:val="28"/>
          <w:szCs w:val="28"/>
          <w:rtl/>
          <w:lang w:bidi="ar-DZ"/>
        </w:rPr>
        <w:t>، سيكولوجية المسنين ،الطبعة(1 مركز التنمية البشرية و المعلومات  ،القاهرة .</w:t>
      </w:r>
    </w:p>
    <w:p w:rsidR="00FD140A" w:rsidRPr="00165C95" w:rsidRDefault="00FD140A" w:rsidP="00FD140A">
      <w:pPr>
        <w:autoSpaceDE w:val="0"/>
        <w:autoSpaceDN w:val="0"/>
        <w:bidi/>
        <w:adjustRightInd w:val="0"/>
        <w:spacing w:after="0" w:line="360" w:lineRule="auto"/>
        <w:jc w:val="both"/>
        <w:rPr>
          <w:rFonts w:ascii="Times New Roman" w:hAnsiTheme="minorBidi"/>
          <w:sz w:val="28"/>
          <w:szCs w:val="28"/>
          <w:rtl/>
          <w:lang w:bidi="ar-DZ"/>
        </w:rPr>
      </w:pPr>
      <w:r w:rsidRPr="00505784">
        <w:rPr>
          <w:rFonts w:ascii="Times New Roman" w:hAnsiTheme="minorBidi" w:cs="Arial" w:hint="cs"/>
          <w:b/>
          <w:bCs/>
          <w:sz w:val="28"/>
          <w:szCs w:val="28"/>
          <w:rtl/>
          <w:lang w:bidi="ar-DZ"/>
        </w:rPr>
        <w:lastRenderedPageBreak/>
        <w:t>80</w:t>
      </w:r>
      <w:r w:rsidRPr="00165C95">
        <w:rPr>
          <w:rFonts w:ascii="Times New Roman" w:hAnsiTheme="minorBidi" w:cs="Arial" w:hint="cs"/>
          <w:sz w:val="28"/>
          <w:szCs w:val="28"/>
          <w:rtl/>
          <w:lang w:bidi="ar-DZ"/>
        </w:rPr>
        <w:t xml:space="preserve">ـ </w:t>
      </w:r>
      <w:r w:rsidRPr="009C0030">
        <w:rPr>
          <w:rFonts w:ascii="Times New Roman" w:hAnsiTheme="minorBidi" w:cs="Arial" w:hint="cs"/>
          <w:b/>
          <w:bCs/>
          <w:sz w:val="28"/>
          <w:szCs w:val="28"/>
          <w:rtl/>
          <w:lang w:bidi="ar-DZ"/>
        </w:rPr>
        <w:t>كريستوف دون جيجر، ترجمة لفؤاد شاهين</w:t>
      </w:r>
      <w:r w:rsidRPr="009C0030">
        <w:rPr>
          <w:rFonts w:ascii="Times New Roman" w:hAnsiTheme="minorBidi" w:hint="cs"/>
          <w:b/>
          <w:bCs/>
          <w:sz w:val="28"/>
          <w:szCs w:val="28"/>
          <w:rtl/>
          <w:lang w:bidi="ar-DZ"/>
        </w:rPr>
        <w:t xml:space="preserve"> (2001)</w:t>
      </w:r>
      <w:r w:rsidRPr="00165C95">
        <w:rPr>
          <w:rFonts w:ascii="Times New Roman" w:hAnsiTheme="minorBidi" w:cs="Arial" w:hint="cs"/>
          <w:sz w:val="28"/>
          <w:szCs w:val="28"/>
          <w:rtl/>
          <w:lang w:bidi="ar-DZ"/>
        </w:rPr>
        <w:t>، تقنيات مقاوم الشيخوخة ، عويدات بيروت ، لبنان</w:t>
      </w:r>
      <w:r>
        <w:rPr>
          <w:rFonts w:ascii="Times New Roman" w:hAnsiTheme="minorBidi" w:cs="Arial" w:hint="cs"/>
          <w:sz w:val="28"/>
          <w:szCs w:val="28"/>
          <w:rtl/>
          <w:lang w:bidi="ar-DZ"/>
        </w:rPr>
        <w:t>.</w:t>
      </w:r>
      <w:r w:rsidRPr="00165C95">
        <w:rPr>
          <w:rFonts w:ascii="Times New Roman" w:hAnsiTheme="minorBidi" w:cs="Arial" w:hint="cs"/>
          <w:sz w:val="28"/>
          <w:szCs w:val="28"/>
          <w:rtl/>
          <w:lang w:bidi="ar-DZ"/>
        </w:rPr>
        <w:t xml:space="preserve">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81</w:t>
      </w:r>
      <w:r w:rsidRPr="004E4E5A">
        <w:rPr>
          <w:rFonts w:ascii="Times New Roman" w:hAnsiTheme="minorBidi" w:cs="Arial" w:hint="cs"/>
          <w:b/>
          <w:bCs/>
          <w:sz w:val="28"/>
          <w:szCs w:val="28"/>
          <w:rtl/>
          <w:lang w:bidi="ar-DZ"/>
        </w:rPr>
        <w:t xml:space="preserve">ـ كمال الدسوقي </w:t>
      </w:r>
      <w:r w:rsidRPr="004E4E5A">
        <w:rPr>
          <w:rFonts w:ascii="Times New Roman" w:hAnsiTheme="minorBidi" w:hint="cs"/>
          <w:b/>
          <w:bCs/>
          <w:sz w:val="28"/>
          <w:szCs w:val="28"/>
          <w:rtl/>
          <w:lang w:bidi="ar-DZ"/>
        </w:rPr>
        <w:t>(1985)</w:t>
      </w:r>
      <w:r>
        <w:rPr>
          <w:rFonts w:ascii="Times New Roman" w:hAnsiTheme="minorBidi" w:cs="Arial" w:hint="cs"/>
          <w:sz w:val="28"/>
          <w:szCs w:val="28"/>
          <w:rtl/>
          <w:lang w:bidi="ar-DZ"/>
        </w:rPr>
        <w:t xml:space="preserve">، علم النفس و التوافق ، كلية التربية ، جامعة الزقازيق ، ط ـ </w:t>
      </w:r>
      <w:r>
        <w:rPr>
          <w:rFonts w:ascii="Times New Roman" w:hAnsiTheme="minorBidi" w:hint="cs"/>
          <w:sz w:val="28"/>
          <w:szCs w:val="28"/>
          <w:rtl/>
          <w:lang w:bidi="ar-DZ"/>
        </w:rPr>
        <w:t xml:space="preserve">2 </w:t>
      </w:r>
      <w:r>
        <w:rPr>
          <w:rFonts w:ascii="Times New Roman" w:hAnsiTheme="minorBidi" w:cs="Arial" w:hint="cs"/>
          <w:sz w:val="28"/>
          <w:szCs w:val="28"/>
          <w:rtl/>
          <w:lang w:bidi="ar-DZ"/>
        </w:rPr>
        <w:t xml:space="preserve">، مصر </w:t>
      </w:r>
      <w:r>
        <w:rPr>
          <w:rFonts w:ascii="Times New Roman" w:hAnsiTheme="minorBidi" w:hint="cs"/>
          <w:sz w:val="28"/>
          <w:szCs w:val="28"/>
          <w:rtl/>
          <w:lang w:bidi="ar-DZ"/>
        </w:rPr>
        <w:t>.</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82</w:t>
      </w:r>
      <w:r w:rsidRPr="004E4E5A">
        <w:rPr>
          <w:rFonts w:ascii="Times New Roman" w:hAnsiTheme="minorBidi" w:cs="Arial" w:hint="cs"/>
          <w:b/>
          <w:bCs/>
          <w:sz w:val="28"/>
          <w:szCs w:val="28"/>
          <w:rtl/>
          <w:lang w:bidi="ar-DZ"/>
        </w:rPr>
        <w:t xml:space="preserve">ـ كمال الدسوقي </w:t>
      </w:r>
      <w:r w:rsidRPr="004E4E5A">
        <w:rPr>
          <w:rFonts w:ascii="Times New Roman" w:hAnsiTheme="minorBidi" w:hint="cs"/>
          <w:b/>
          <w:bCs/>
          <w:sz w:val="28"/>
          <w:szCs w:val="28"/>
          <w:rtl/>
          <w:lang w:bidi="ar-DZ"/>
        </w:rPr>
        <w:t>(19</w:t>
      </w:r>
      <w:r>
        <w:rPr>
          <w:rFonts w:ascii="Times New Roman" w:hAnsiTheme="minorBidi" w:hint="cs"/>
          <w:b/>
          <w:bCs/>
          <w:sz w:val="28"/>
          <w:szCs w:val="28"/>
          <w:rtl/>
          <w:lang w:bidi="ar-DZ"/>
        </w:rPr>
        <w:t>74</w:t>
      </w:r>
      <w:r w:rsidRPr="004E4E5A">
        <w:rPr>
          <w:rFonts w:ascii="Times New Roman" w:hAnsiTheme="minorBidi" w:hint="cs"/>
          <w:b/>
          <w:bCs/>
          <w:sz w:val="28"/>
          <w:szCs w:val="28"/>
          <w:rtl/>
          <w:lang w:bidi="ar-DZ"/>
        </w:rPr>
        <w:t>)</w:t>
      </w:r>
      <w:r>
        <w:rPr>
          <w:rFonts w:ascii="Times New Roman" w:hAnsiTheme="minorBidi" w:cs="Arial" w:hint="cs"/>
          <w:sz w:val="28"/>
          <w:szCs w:val="28"/>
          <w:rtl/>
          <w:lang w:bidi="ar-DZ"/>
        </w:rPr>
        <w:t>،علم النفس و دراسة التوافق ، دار النهضة، بيروت ،ص ـ ب 349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83</w:t>
      </w:r>
      <w:r w:rsidRPr="004E4E5A">
        <w:rPr>
          <w:rFonts w:ascii="Times New Roman" w:hAnsiTheme="minorBidi" w:cs="Arial" w:hint="cs"/>
          <w:b/>
          <w:bCs/>
          <w:sz w:val="28"/>
          <w:szCs w:val="28"/>
          <w:rtl/>
          <w:lang w:bidi="ar-DZ"/>
        </w:rPr>
        <w:t xml:space="preserve">ـ كمال عارف ظاهر ، سعاد عبد الكريم </w:t>
      </w:r>
      <w:r w:rsidRPr="004E4E5A">
        <w:rPr>
          <w:rFonts w:ascii="Times New Roman" w:hAnsiTheme="minorBidi" w:hint="cs"/>
          <w:b/>
          <w:bCs/>
          <w:sz w:val="28"/>
          <w:szCs w:val="28"/>
          <w:rtl/>
          <w:lang w:bidi="ar-DZ"/>
        </w:rPr>
        <w:t>(2001)</w:t>
      </w:r>
      <w:r w:rsidRPr="004E4E5A">
        <w:rPr>
          <w:rFonts w:ascii="Times New Roman" w:hAnsiTheme="minorBidi" w:cs="Arial" w:hint="cs"/>
          <w:b/>
          <w:bCs/>
          <w:sz w:val="28"/>
          <w:szCs w:val="28"/>
          <w:rtl/>
          <w:lang w:bidi="ar-DZ"/>
        </w:rPr>
        <w:t>،</w:t>
      </w:r>
      <w:r>
        <w:rPr>
          <w:rFonts w:ascii="Times New Roman" w:hAnsiTheme="minorBidi" w:cs="Arial" w:hint="cs"/>
          <w:sz w:val="28"/>
          <w:szCs w:val="28"/>
          <w:rtl/>
          <w:lang w:bidi="ar-DZ"/>
        </w:rPr>
        <w:t xml:space="preserve"> مقارنة تقدير الذات الجسمية و البدنية بين لاعبات كرة اليد و كرة الطائرة ، مجلة التربية البدنية و الرياضية ، المجلد ـ</w:t>
      </w:r>
      <w:r>
        <w:rPr>
          <w:rFonts w:ascii="Times New Roman" w:hAnsiTheme="minorBidi" w:hint="cs"/>
          <w:sz w:val="28"/>
          <w:szCs w:val="28"/>
          <w:rtl/>
          <w:lang w:bidi="ar-DZ"/>
        </w:rPr>
        <w:t xml:space="preserve">10 </w:t>
      </w:r>
      <w:r>
        <w:rPr>
          <w:rFonts w:ascii="Times New Roman" w:hAnsiTheme="minorBidi" w:cs="Arial" w:hint="cs"/>
          <w:sz w:val="28"/>
          <w:szCs w:val="28"/>
          <w:rtl/>
          <w:lang w:bidi="ar-DZ"/>
        </w:rPr>
        <w:t xml:space="preserve">ـ العدد </w:t>
      </w:r>
      <w:r>
        <w:rPr>
          <w:rFonts w:ascii="Times New Roman" w:hAnsiTheme="minorBidi" w:hint="cs"/>
          <w:sz w:val="28"/>
          <w:szCs w:val="28"/>
          <w:rtl/>
          <w:lang w:bidi="ar-DZ"/>
        </w:rPr>
        <w:t>4 .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heme="minorBidi" w:hAnsiTheme="minorBidi" w:cs="Arial" w:hint="cs"/>
          <w:b/>
          <w:bCs/>
          <w:sz w:val="28"/>
          <w:szCs w:val="28"/>
          <w:rtl/>
          <w:lang w:bidi="ar-DZ"/>
        </w:rPr>
        <w:t xml:space="preserve">84ـ </w:t>
      </w:r>
      <w:r w:rsidRPr="00EE0B97">
        <w:rPr>
          <w:rFonts w:asciiTheme="minorBidi" w:hAnsiTheme="minorBidi" w:cs="Arial" w:hint="cs"/>
          <w:b/>
          <w:bCs/>
          <w:sz w:val="28"/>
          <w:szCs w:val="28"/>
          <w:rtl/>
          <w:lang w:bidi="ar-DZ"/>
        </w:rPr>
        <w:t>كمال</w:t>
      </w:r>
      <w:r w:rsidRPr="00EE0B97">
        <w:rPr>
          <w:rFonts w:ascii="Times New Roman" w:hAnsiTheme="minorBidi" w:hint="cs"/>
          <w:b/>
          <w:bCs/>
          <w:sz w:val="28"/>
          <w:szCs w:val="28"/>
          <w:rtl/>
        </w:rPr>
        <w:t xml:space="preserve"> </w:t>
      </w:r>
      <w:r w:rsidRPr="00EE0B97">
        <w:rPr>
          <w:rFonts w:asciiTheme="minorBidi" w:hAnsiTheme="minorBidi" w:cs="Arial" w:hint="cs"/>
          <w:b/>
          <w:bCs/>
          <w:sz w:val="28"/>
          <w:szCs w:val="28"/>
          <w:rtl/>
          <w:lang w:bidi="ar-DZ"/>
        </w:rPr>
        <w:t>يوسف</w:t>
      </w:r>
      <w:r w:rsidRPr="00EE0B97">
        <w:rPr>
          <w:rFonts w:ascii="Times New Roman" w:hAnsiTheme="minorBidi" w:hint="cs"/>
          <w:b/>
          <w:bCs/>
          <w:sz w:val="28"/>
          <w:szCs w:val="28"/>
          <w:rtl/>
        </w:rPr>
        <w:t xml:space="preserve"> </w:t>
      </w:r>
      <w:r w:rsidRPr="00EE0B97">
        <w:rPr>
          <w:rFonts w:asciiTheme="minorBidi" w:hAnsiTheme="minorBidi" w:cs="Arial" w:hint="cs"/>
          <w:b/>
          <w:bCs/>
          <w:sz w:val="28"/>
          <w:szCs w:val="28"/>
          <w:rtl/>
          <w:lang w:bidi="ar-DZ"/>
        </w:rPr>
        <w:t>بلان</w:t>
      </w:r>
      <w:r>
        <w:rPr>
          <w:rFonts w:ascii="Times New Roman" w:hAnsiTheme="minorBidi" w:hint="cs"/>
          <w:sz w:val="28"/>
          <w:szCs w:val="28"/>
          <w:rtl/>
        </w:rPr>
        <w:t>.(2009).</w:t>
      </w:r>
      <w:r>
        <w:rPr>
          <w:rFonts w:asciiTheme="minorBidi" w:hAnsiTheme="minorBidi" w:cs="Arial" w:hint="cs"/>
          <w:sz w:val="28"/>
          <w:szCs w:val="28"/>
          <w:rtl/>
          <w:lang w:bidi="ar-DZ"/>
        </w:rPr>
        <w:t>دراسة</w:t>
      </w:r>
      <w:r>
        <w:rPr>
          <w:rFonts w:ascii="Times New Roman" w:hAnsiTheme="minorBidi" w:hint="cs"/>
          <w:sz w:val="28"/>
          <w:szCs w:val="28"/>
          <w:rtl/>
        </w:rPr>
        <w:t xml:space="preserve"> </w:t>
      </w:r>
      <w:r>
        <w:rPr>
          <w:rFonts w:asciiTheme="minorBidi" w:hAnsiTheme="minorBidi" w:cs="Arial" w:hint="cs"/>
          <w:sz w:val="28"/>
          <w:szCs w:val="28"/>
          <w:rtl/>
          <w:lang w:bidi="ar-DZ"/>
        </w:rPr>
        <w:t>مقارنة</w:t>
      </w:r>
      <w:r>
        <w:rPr>
          <w:rFonts w:ascii="Times New Roman" w:hAnsiTheme="minorBidi" w:hint="cs"/>
          <w:sz w:val="28"/>
          <w:szCs w:val="28"/>
          <w:rtl/>
        </w:rPr>
        <w:t xml:space="preserve"> </w:t>
      </w:r>
      <w:r>
        <w:rPr>
          <w:rFonts w:asciiTheme="minorBidi" w:hAnsiTheme="minorBidi" w:cs="Arial" w:hint="cs"/>
          <w:sz w:val="28"/>
          <w:szCs w:val="28"/>
          <w:rtl/>
          <w:lang w:bidi="ar-DZ"/>
        </w:rPr>
        <w:t>لسمة</w:t>
      </w:r>
      <w:r>
        <w:rPr>
          <w:rFonts w:ascii="Times New Roman" w:hAnsiTheme="minorBidi" w:hint="cs"/>
          <w:sz w:val="28"/>
          <w:szCs w:val="28"/>
          <w:rtl/>
        </w:rPr>
        <w:t xml:space="preserve"> </w:t>
      </w:r>
      <w:r>
        <w:rPr>
          <w:rFonts w:asciiTheme="minorBidi" w:hAnsiTheme="minorBidi" w:cs="Arial" w:hint="cs"/>
          <w:sz w:val="28"/>
          <w:szCs w:val="28"/>
          <w:rtl/>
          <w:lang w:bidi="ar-DZ"/>
        </w:rPr>
        <w:t>القلق</w:t>
      </w:r>
      <w:r>
        <w:rPr>
          <w:rFonts w:ascii="Times New Roman" w:hAnsiTheme="minorBidi" w:hint="cs"/>
          <w:sz w:val="28"/>
          <w:szCs w:val="28"/>
          <w:rtl/>
        </w:rPr>
        <w:t xml:space="preserve"> </w:t>
      </w:r>
      <w:r>
        <w:rPr>
          <w:rFonts w:asciiTheme="minorBidi" w:hAnsiTheme="minorBidi" w:cs="Arial" w:hint="cs"/>
          <w:sz w:val="28"/>
          <w:szCs w:val="28"/>
          <w:rtl/>
          <w:lang w:bidi="ar-DZ"/>
        </w:rPr>
        <w:t>بين</w:t>
      </w:r>
      <w:r>
        <w:rPr>
          <w:rFonts w:ascii="Times New Roman" w:hAnsiTheme="minorBidi" w:hint="cs"/>
          <w:sz w:val="28"/>
          <w:szCs w:val="28"/>
          <w:rtl/>
        </w:rPr>
        <w:t xml:space="preserve"> </w:t>
      </w:r>
      <w:r>
        <w:rPr>
          <w:rFonts w:asciiTheme="minorBidi" w:hAnsiTheme="minorBidi" w:cs="Arial" w:hint="cs"/>
          <w:sz w:val="28"/>
          <w:szCs w:val="28"/>
          <w:rtl/>
          <w:lang w:bidi="ar-DZ"/>
        </w:rPr>
        <w:t>المسنين</w:t>
      </w:r>
      <w:r>
        <w:rPr>
          <w:rFonts w:ascii="Times New Roman" w:hAnsiTheme="minorBidi" w:hint="cs"/>
          <w:sz w:val="28"/>
          <w:szCs w:val="28"/>
          <w:rtl/>
        </w:rPr>
        <w:t xml:space="preserve"> </w:t>
      </w:r>
      <w:r>
        <w:rPr>
          <w:rFonts w:asciiTheme="minorBidi" w:hAnsiTheme="minorBidi" w:cs="Arial" w:hint="cs"/>
          <w:sz w:val="28"/>
          <w:szCs w:val="28"/>
          <w:rtl/>
          <w:lang w:bidi="ar-DZ"/>
        </w:rPr>
        <w:t>المقيمين</w:t>
      </w:r>
      <w:r>
        <w:rPr>
          <w:rFonts w:ascii="Times New Roman" w:hAnsiTheme="minorBidi" w:hint="cs"/>
          <w:sz w:val="28"/>
          <w:szCs w:val="28"/>
          <w:rtl/>
        </w:rPr>
        <w:t xml:space="preserve"> </w:t>
      </w:r>
      <w:r>
        <w:rPr>
          <w:rFonts w:asciiTheme="minorBidi" w:hAnsiTheme="minorBidi" w:cs="Arial" w:hint="cs"/>
          <w:sz w:val="28"/>
          <w:szCs w:val="28"/>
          <w:rtl/>
          <w:lang w:bidi="ar-DZ"/>
        </w:rPr>
        <w:t>في</w:t>
      </w:r>
      <w:r>
        <w:rPr>
          <w:rFonts w:ascii="Times New Roman" w:hAnsiTheme="minorBidi" w:hint="cs"/>
          <w:sz w:val="28"/>
          <w:szCs w:val="28"/>
          <w:rtl/>
        </w:rPr>
        <w:t xml:space="preserve"> </w:t>
      </w:r>
      <w:r>
        <w:rPr>
          <w:rFonts w:asciiTheme="minorBidi" w:hAnsiTheme="minorBidi" w:cs="Arial" w:hint="cs"/>
          <w:sz w:val="28"/>
          <w:szCs w:val="28"/>
          <w:rtl/>
          <w:lang w:bidi="ar-DZ"/>
        </w:rPr>
        <w:t>دور</w:t>
      </w:r>
      <w:r>
        <w:rPr>
          <w:rFonts w:ascii="Times New Roman" w:hAnsiTheme="minorBidi" w:hint="cs"/>
          <w:sz w:val="28"/>
          <w:szCs w:val="28"/>
          <w:rtl/>
        </w:rPr>
        <w:t xml:space="preserve"> </w:t>
      </w:r>
      <w:r>
        <w:rPr>
          <w:rFonts w:asciiTheme="minorBidi" w:hAnsiTheme="minorBidi" w:cs="Arial" w:hint="cs"/>
          <w:sz w:val="28"/>
          <w:szCs w:val="28"/>
          <w:rtl/>
          <w:lang w:bidi="ar-DZ"/>
        </w:rPr>
        <w:t>الرعاية</w:t>
      </w:r>
      <w:r>
        <w:rPr>
          <w:rFonts w:ascii="Times New Roman" w:hAnsiTheme="minorBidi" w:hint="cs"/>
          <w:sz w:val="28"/>
          <w:szCs w:val="28"/>
          <w:rtl/>
        </w:rPr>
        <w:t xml:space="preserve"> </w:t>
      </w:r>
      <w:r>
        <w:rPr>
          <w:rFonts w:asciiTheme="minorBidi" w:hAnsiTheme="minorBidi" w:cs="Arial" w:hint="cs"/>
          <w:sz w:val="28"/>
          <w:szCs w:val="28"/>
          <w:rtl/>
          <w:lang w:bidi="ar-DZ"/>
        </w:rPr>
        <w:t>أو</w:t>
      </w:r>
      <w:r>
        <w:rPr>
          <w:rFonts w:ascii="Times New Roman" w:hAnsiTheme="minorBidi" w:hint="cs"/>
          <w:sz w:val="28"/>
          <w:szCs w:val="28"/>
          <w:rtl/>
        </w:rPr>
        <w:t xml:space="preserve"> </w:t>
      </w:r>
      <w:r>
        <w:rPr>
          <w:rFonts w:asciiTheme="minorBidi" w:hAnsiTheme="minorBidi" w:cs="Arial" w:hint="cs"/>
          <w:sz w:val="28"/>
          <w:szCs w:val="28"/>
          <w:rtl/>
          <w:lang w:bidi="ar-DZ"/>
        </w:rPr>
        <w:t>مع</w:t>
      </w:r>
      <w:r>
        <w:rPr>
          <w:rFonts w:ascii="Times New Roman" w:hAnsiTheme="minorBidi" w:hint="cs"/>
          <w:sz w:val="28"/>
          <w:szCs w:val="28"/>
          <w:rtl/>
        </w:rPr>
        <w:t xml:space="preserve"> </w:t>
      </w:r>
      <w:r>
        <w:rPr>
          <w:rFonts w:asciiTheme="minorBidi" w:hAnsiTheme="minorBidi" w:cs="Arial" w:hint="cs"/>
          <w:sz w:val="28"/>
          <w:szCs w:val="28"/>
          <w:rtl/>
          <w:lang w:bidi="ar-DZ"/>
        </w:rPr>
        <w:t>أسرهم</w:t>
      </w:r>
      <w:r>
        <w:rPr>
          <w:rFonts w:ascii="Times New Roman" w:hAnsiTheme="minorBidi" w:hint="cs"/>
          <w:sz w:val="28"/>
          <w:szCs w:val="28"/>
          <w:rtl/>
        </w:rPr>
        <w:t>.</w:t>
      </w:r>
      <w:r w:rsidRPr="0033055C">
        <w:rPr>
          <w:rFonts w:asciiTheme="minorBidi" w:hAnsiTheme="minorBidi" w:cs="Arial" w:hint="cs"/>
          <w:b/>
          <w:bCs/>
          <w:i/>
          <w:iCs/>
          <w:sz w:val="28"/>
          <w:szCs w:val="28"/>
          <w:rtl/>
          <w:lang w:bidi="ar-DZ"/>
        </w:rPr>
        <w:t>مجلة</w:t>
      </w:r>
      <w:r w:rsidRPr="0033055C">
        <w:rPr>
          <w:rFonts w:ascii="Times New Roman" w:hAnsiTheme="minorBidi" w:hint="cs"/>
          <w:b/>
          <w:bCs/>
          <w:i/>
          <w:iCs/>
          <w:sz w:val="28"/>
          <w:szCs w:val="28"/>
          <w:rtl/>
        </w:rPr>
        <w:t xml:space="preserve"> </w:t>
      </w:r>
      <w:r w:rsidRPr="0033055C">
        <w:rPr>
          <w:rFonts w:asciiTheme="minorBidi" w:hAnsiTheme="minorBidi" w:cs="Arial" w:hint="cs"/>
          <w:b/>
          <w:bCs/>
          <w:i/>
          <w:iCs/>
          <w:sz w:val="28"/>
          <w:szCs w:val="28"/>
          <w:rtl/>
          <w:lang w:bidi="ar-DZ"/>
        </w:rPr>
        <w:t>جامعة</w:t>
      </w:r>
      <w:r w:rsidRPr="0033055C">
        <w:rPr>
          <w:rFonts w:ascii="Times New Roman" w:hAnsiTheme="minorBidi" w:hint="cs"/>
          <w:b/>
          <w:bCs/>
          <w:i/>
          <w:iCs/>
          <w:sz w:val="28"/>
          <w:szCs w:val="28"/>
          <w:rtl/>
        </w:rPr>
        <w:t xml:space="preserve"> </w:t>
      </w:r>
      <w:r w:rsidRPr="0033055C">
        <w:rPr>
          <w:rFonts w:asciiTheme="minorBidi" w:hAnsiTheme="minorBidi" w:cs="Arial" w:hint="cs"/>
          <w:b/>
          <w:bCs/>
          <w:i/>
          <w:iCs/>
          <w:sz w:val="28"/>
          <w:szCs w:val="28"/>
          <w:rtl/>
          <w:lang w:bidi="ar-DZ"/>
        </w:rPr>
        <w:t>دمشق</w:t>
      </w:r>
      <w:r>
        <w:rPr>
          <w:rFonts w:asciiTheme="minorBidi" w:hAnsiTheme="minorBidi" w:cs="Arial" w:hint="cs"/>
          <w:sz w:val="28"/>
          <w:szCs w:val="28"/>
          <w:rtl/>
          <w:lang w:bidi="ar-DZ"/>
        </w:rPr>
        <w:t>،</w:t>
      </w:r>
      <w:proofErr w:type="gramStart"/>
      <w:r>
        <w:rPr>
          <w:rFonts w:ascii="Times New Roman" w:hAnsiTheme="minorBidi" w:hint="cs"/>
          <w:sz w:val="28"/>
          <w:szCs w:val="28"/>
          <w:rtl/>
        </w:rPr>
        <w:t>25(</w:t>
      </w:r>
      <w:proofErr w:type="gramEnd"/>
      <w:r>
        <w:rPr>
          <w:rFonts w:ascii="Times New Roman" w:hAnsiTheme="minorBidi" w:hint="cs"/>
          <w:sz w:val="28"/>
          <w:szCs w:val="28"/>
          <w:rtl/>
        </w:rPr>
        <w:t>1+2)</w:t>
      </w:r>
      <w:r>
        <w:rPr>
          <w:rFonts w:asciiTheme="minorBidi" w:hAnsiTheme="minorBidi" w:cs="Arial" w:hint="cs"/>
          <w:sz w:val="28"/>
          <w:szCs w:val="28"/>
          <w:rtl/>
          <w:lang w:bidi="ar-DZ"/>
        </w:rPr>
        <w:t>،</w:t>
      </w:r>
      <w:r>
        <w:rPr>
          <w:rFonts w:ascii="Times New Roman" w:hAnsiTheme="minorBidi" w:hint="cs"/>
          <w:sz w:val="28"/>
          <w:szCs w:val="28"/>
          <w:rtl/>
        </w:rPr>
        <w:t>15-47.</w:t>
      </w:r>
      <w:r>
        <w:rPr>
          <w:rFonts w:ascii="Times New Roman" w:hAnsiTheme="minorBidi" w:hint="cs"/>
          <w:sz w:val="28"/>
          <w:szCs w:val="28"/>
          <w:rtl/>
          <w:lang w:bidi="ar-DZ"/>
        </w:rPr>
        <w:t>سوريا.</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85</w:t>
      </w:r>
      <w:r w:rsidRPr="00412C60">
        <w:rPr>
          <w:rFonts w:ascii="Times New Roman" w:hAnsiTheme="minorBidi" w:hint="cs"/>
          <w:b/>
          <w:bCs/>
          <w:sz w:val="28"/>
          <w:szCs w:val="28"/>
          <w:rtl/>
          <w:lang w:bidi="ar-DZ"/>
        </w:rPr>
        <w:t>ـ</w:t>
      </w:r>
      <w:r>
        <w:rPr>
          <w:rFonts w:ascii="Times New Roman" w:hAnsiTheme="minorBidi" w:hint="cs"/>
          <w:b/>
          <w:bCs/>
          <w:sz w:val="28"/>
          <w:szCs w:val="28"/>
          <w:rtl/>
          <w:lang w:bidi="ar-DZ"/>
        </w:rPr>
        <w:t xml:space="preserve"> </w:t>
      </w:r>
      <w:r w:rsidRPr="00412C60">
        <w:rPr>
          <w:rFonts w:ascii="Times New Roman" w:hAnsiTheme="minorBidi" w:hint="cs"/>
          <w:b/>
          <w:bCs/>
          <w:sz w:val="28"/>
          <w:szCs w:val="28"/>
          <w:rtl/>
          <w:lang w:bidi="ar-DZ"/>
        </w:rPr>
        <w:t>ليدنورد .ج ، سيكون(1975).</w:t>
      </w:r>
      <w:r>
        <w:rPr>
          <w:rFonts w:ascii="Times New Roman" w:hAnsiTheme="minorBidi" w:hint="cs"/>
          <w:sz w:val="28"/>
          <w:szCs w:val="28"/>
          <w:rtl/>
          <w:lang w:bidi="ar-DZ"/>
        </w:rPr>
        <w:t>علم النفس الكبار .ترجمة :</w:t>
      </w:r>
      <w:r w:rsidRPr="00412C60">
        <w:rPr>
          <w:rFonts w:ascii="Times New Roman" w:hAnsiTheme="minorBidi" w:hint="cs"/>
          <w:b/>
          <w:bCs/>
          <w:sz w:val="28"/>
          <w:szCs w:val="28"/>
          <w:rtl/>
          <w:lang w:bidi="ar-DZ"/>
        </w:rPr>
        <w:t>عايف حبيب ،دحام الكيال (1984).</w:t>
      </w:r>
      <w:r>
        <w:rPr>
          <w:rFonts w:ascii="Times New Roman" w:hAnsiTheme="minorBidi" w:hint="cs"/>
          <w:sz w:val="28"/>
          <w:szCs w:val="28"/>
          <w:rtl/>
          <w:lang w:bidi="ar-DZ"/>
        </w:rPr>
        <w:t>مراجعة :عبد الرحمان القبيسي .المنظمة</w:t>
      </w:r>
      <w:proofErr w:type="gramStart"/>
      <w:r>
        <w:rPr>
          <w:rFonts w:ascii="Times New Roman" w:hAnsiTheme="minorBidi" w:hint="cs"/>
          <w:sz w:val="28"/>
          <w:szCs w:val="28"/>
          <w:rtl/>
          <w:lang w:bidi="ar-DZ"/>
        </w:rPr>
        <w:t xml:space="preserve"> العربية</w:t>
      </w:r>
      <w:proofErr w:type="gramEnd"/>
      <w:r>
        <w:rPr>
          <w:rFonts w:ascii="Times New Roman" w:hAnsiTheme="minorBidi" w:hint="cs"/>
          <w:sz w:val="28"/>
          <w:szCs w:val="28"/>
          <w:rtl/>
          <w:lang w:bidi="ar-DZ"/>
        </w:rPr>
        <w:t xml:space="preserve"> للتربية و الثقافة و العلوم ،جهاز العربي لمحو الأمية و تعليم الكبار، جامعة الدول العربية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86</w:t>
      </w:r>
      <w:r w:rsidRPr="00FE3347">
        <w:rPr>
          <w:rFonts w:ascii="Times New Roman" w:hAnsiTheme="minorBidi" w:hint="cs"/>
          <w:b/>
          <w:bCs/>
          <w:sz w:val="28"/>
          <w:szCs w:val="28"/>
          <w:rtl/>
          <w:lang w:bidi="ar-DZ"/>
        </w:rPr>
        <w:t>ـ لبنى عكروش (2000)</w:t>
      </w:r>
      <w:r>
        <w:rPr>
          <w:rFonts w:ascii="Times New Roman" w:hAnsiTheme="minorBidi" w:hint="cs"/>
          <w:sz w:val="28"/>
          <w:szCs w:val="28"/>
          <w:rtl/>
          <w:lang w:bidi="ar-DZ"/>
        </w:rPr>
        <w:t>،مشكلات كبار السن في المجتمع الأردني (مقارنة سوسيولوجية )،رسالة مقدمة لنيل شهادة الدكتوراه في العلوم الاجتماعية ،الجامعة اللبنانية ،معهد العلوم الاجتماعية ،لبنان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sz w:val="28"/>
          <w:szCs w:val="28"/>
          <w:rtl/>
          <w:lang w:bidi="ar-DZ"/>
        </w:rPr>
        <w:t xml:space="preserve">87ـ لجنة الأمم المتحدة( 2002 </w:t>
      </w:r>
      <w:proofErr w:type="gramStart"/>
      <w:r>
        <w:rPr>
          <w:rFonts w:ascii="Times New Roman" w:hAnsiTheme="minorBidi" w:hint="cs"/>
          <w:sz w:val="28"/>
          <w:szCs w:val="28"/>
          <w:rtl/>
          <w:lang w:bidi="ar-DZ"/>
        </w:rPr>
        <w:t>) ،</w:t>
      </w:r>
      <w:proofErr w:type="gramEnd"/>
      <w:r>
        <w:rPr>
          <w:rFonts w:ascii="Times New Roman" w:hAnsiTheme="minorBidi" w:hint="cs"/>
          <w:sz w:val="28"/>
          <w:szCs w:val="28"/>
          <w:rtl/>
          <w:lang w:bidi="ar-DZ"/>
        </w:rPr>
        <w:t xml:space="preserve">سوء معاملة كبار السن ،الاعتراف بسوء معاملة كبار السن و علاجه في سياق عالمي ،الجمعية العالمية الثانية للشيخوخة ،الدورة الثانية ،البند (3) من جدول العمال ،نيويورك .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88</w:t>
      </w:r>
      <w:r w:rsidRPr="005202D3">
        <w:rPr>
          <w:rFonts w:ascii="Times New Roman" w:hAnsiTheme="minorBidi" w:cs="Arial" w:hint="cs"/>
          <w:b/>
          <w:bCs/>
          <w:sz w:val="28"/>
          <w:szCs w:val="28"/>
          <w:rtl/>
          <w:lang w:bidi="ar-DZ"/>
        </w:rPr>
        <w:t xml:space="preserve">ـ محمد سيد فهمي </w:t>
      </w:r>
      <w:r w:rsidRPr="005202D3">
        <w:rPr>
          <w:rFonts w:ascii="Times New Roman" w:hAnsiTheme="minorBidi" w:hint="cs"/>
          <w:b/>
          <w:bCs/>
          <w:sz w:val="28"/>
          <w:szCs w:val="28"/>
          <w:rtl/>
          <w:lang w:bidi="ar-DZ"/>
        </w:rPr>
        <w:t>(1995)</w:t>
      </w:r>
      <w:r w:rsidRPr="005202D3">
        <w:rPr>
          <w:rFonts w:ascii="Times New Roman" w:hAnsiTheme="minorBidi" w:cs="Arial" w:hint="cs"/>
          <w:b/>
          <w:bCs/>
          <w:sz w:val="28"/>
          <w:szCs w:val="28"/>
          <w:rtl/>
          <w:lang w:bidi="ar-DZ"/>
        </w:rPr>
        <w:t xml:space="preserve">، </w:t>
      </w:r>
      <w:r>
        <w:rPr>
          <w:rFonts w:ascii="Times New Roman" w:hAnsiTheme="minorBidi" w:cs="Arial" w:hint="cs"/>
          <w:sz w:val="28"/>
          <w:szCs w:val="28"/>
          <w:rtl/>
          <w:lang w:bidi="ar-DZ"/>
        </w:rPr>
        <w:t xml:space="preserve">الرعاية الاجتماعية لكبار </w:t>
      </w:r>
      <w:proofErr w:type="gramStart"/>
      <w:r>
        <w:rPr>
          <w:rFonts w:ascii="Times New Roman" w:hAnsiTheme="minorBidi" w:cs="Arial" w:hint="cs"/>
          <w:sz w:val="28"/>
          <w:szCs w:val="28"/>
          <w:rtl/>
          <w:lang w:bidi="ar-DZ"/>
        </w:rPr>
        <w:t>السن ،</w:t>
      </w:r>
      <w:proofErr w:type="gramEnd"/>
      <w:r>
        <w:rPr>
          <w:rFonts w:ascii="Times New Roman" w:hAnsiTheme="minorBidi" w:cs="Arial" w:hint="cs"/>
          <w:sz w:val="28"/>
          <w:szCs w:val="28"/>
          <w:rtl/>
          <w:lang w:bidi="ar-DZ"/>
        </w:rPr>
        <w:t xml:space="preserve"> دار المعرفة الجامعية ، الإسكندرية ،مصر </w:t>
      </w:r>
      <w:r>
        <w:rPr>
          <w:rFonts w:ascii="Times New Roman" w:hAnsiTheme="minorBidi" w:hint="cs"/>
          <w:sz w:val="28"/>
          <w:szCs w:val="28"/>
          <w:rtl/>
          <w:lang w:bidi="ar-DZ"/>
        </w:rPr>
        <w:t>.</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89</w:t>
      </w:r>
      <w:r w:rsidRPr="004542A2">
        <w:rPr>
          <w:rFonts w:ascii="Times New Roman" w:hAnsiTheme="minorBidi" w:cs="Arial" w:hint="cs"/>
          <w:b/>
          <w:bCs/>
          <w:sz w:val="28"/>
          <w:szCs w:val="28"/>
          <w:rtl/>
          <w:lang w:bidi="ar-DZ"/>
        </w:rPr>
        <w:t xml:space="preserve">ـ مصطفى فهمي </w:t>
      </w:r>
      <w:r w:rsidRPr="004542A2">
        <w:rPr>
          <w:rFonts w:ascii="Times New Roman" w:hAnsiTheme="minorBidi" w:hint="cs"/>
          <w:b/>
          <w:bCs/>
          <w:sz w:val="28"/>
          <w:szCs w:val="28"/>
          <w:rtl/>
          <w:lang w:bidi="ar-DZ"/>
        </w:rPr>
        <w:t>(1</w:t>
      </w:r>
      <w:proofErr w:type="gramStart"/>
      <w:r w:rsidRPr="004542A2">
        <w:rPr>
          <w:rFonts w:ascii="Times New Roman" w:hAnsiTheme="minorBidi" w:hint="cs"/>
          <w:b/>
          <w:bCs/>
          <w:sz w:val="28"/>
          <w:szCs w:val="28"/>
          <w:rtl/>
          <w:lang w:bidi="ar-DZ"/>
        </w:rPr>
        <w:t>9</w:t>
      </w:r>
      <w:r>
        <w:rPr>
          <w:rFonts w:ascii="Times New Roman" w:hAnsiTheme="minorBidi" w:hint="cs"/>
          <w:b/>
          <w:bCs/>
          <w:sz w:val="28"/>
          <w:szCs w:val="28"/>
          <w:rtl/>
          <w:lang w:bidi="ar-DZ"/>
        </w:rPr>
        <w:t>79</w:t>
      </w:r>
      <w:r w:rsidRPr="004542A2">
        <w:rPr>
          <w:rFonts w:ascii="Times New Roman" w:hAnsiTheme="minorBidi" w:hint="cs"/>
          <w:b/>
          <w:bCs/>
          <w:sz w:val="28"/>
          <w:szCs w:val="28"/>
          <w:rtl/>
          <w:lang w:bidi="ar-DZ"/>
        </w:rPr>
        <w:t xml:space="preserve"> )</w:t>
      </w:r>
      <w:r>
        <w:rPr>
          <w:rFonts w:ascii="Times New Roman" w:hAnsiTheme="minorBidi" w:hint="cs"/>
          <w:b/>
          <w:bCs/>
          <w:sz w:val="28"/>
          <w:szCs w:val="28"/>
          <w:rtl/>
          <w:lang w:bidi="ar-DZ"/>
        </w:rPr>
        <w:t>.</w:t>
      </w:r>
      <w:r w:rsidRPr="0006608C">
        <w:rPr>
          <w:rFonts w:ascii="Times New Roman" w:hAnsiTheme="minorBidi" w:cs="Arial" w:hint="cs"/>
          <w:sz w:val="28"/>
          <w:szCs w:val="28"/>
          <w:rtl/>
          <w:lang w:bidi="ar-DZ"/>
        </w:rPr>
        <w:t xml:space="preserve"> التو</w:t>
      </w:r>
      <w:proofErr w:type="gramEnd"/>
      <w:r w:rsidRPr="0006608C">
        <w:rPr>
          <w:rFonts w:ascii="Times New Roman" w:hAnsiTheme="minorBidi" w:cs="Arial" w:hint="cs"/>
          <w:sz w:val="28"/>
          <w:szCs w:val="28"/>
          <w:rtl/>
          <w:lang w:bidi="ar-DZ"/>
        </w:rPr>
        <w:t>افق الشخصي و الاجتماعي</w:t>
      </w:r>
      <w:r w:rsidRPr="0006608C">
        <w:rPr>
          <w:rFonts w:ascii="Times New Roman" w:hAnsiTheme="minorBidi" w:hint="cs"/>
          <w:sz w:val="28"/>
          <w:szCs w:val="28"/>
          <w:rtl/>
          <w:lang w:bidi="ar-DZ"/>
        </w:rPr>
        <w:t xml:space="preserve"> </w:t>
      </w:r>
      <w:r>
        <w:rPr>
          <w:rFonts w:ascii="Times New Roman" w:hAnsiTheme="minorBidi" w:hint="cs"/>
          <w:sz w:val="28"/>
          <w:szCs w:val="28"/>
          <w:rtl/>
          <w:lang w:bidi="ar-DZ"/>
        </w:rPr>
        <w:t>،مكتبة الخز ناج</w:t>
      </w:r>
      <w:r>
        <w:rPr>
          <w:rFonts w:ascii="Times New Roman" w:hAnsiTheme="minorBidi" w:hint="eastAsia"/>
          <w:sz w:val="28"/>
          <w:szCs w:val="28"/>
          <w:rtl/>
          <w:lang w:bidi="ar-DZ"/>
        </w:rPr>
        <w:t>ي</w:t>
      </w:r>
      <w:r>
        <w:rPr>
          <w:rFonts w:ascii="Times New Roman" w:hAnsiTheme="minorBidi" w:hint="cs"/>
          <w:sz w:val="28"/>
          <w:szCs w:val="28"/>
          <w:rtl/>
          <w:lang w:bidi="ar-DZ"/>
        </w:rPr>
        <w:t xml:space="preserve"> للنشر ،القاهرة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90</w:t>
      </w:r>
      <w:r w:rsidRPr="004542A2">
        <w:rPr>
          <w:rFonts w:ascii="Times New Roman" w:hAnsiTheme="minorBidi" w:cs="Arial" w:hint="cs"/>
          <w:b/>
          <w:bCs/>
          <w:sz w:val="28"/>
          <w:szCs w:val="28"/>
          <w:rtl/>
          <w:lang w:bidi="ar-DZ"/>
        </w:rPr>
        <w:t xml:space="preserve">ـ مصطفى فهمي </w:t>
      </w:r>
      <w:r w:rsidRPr="004542A2">
        <w:rPr>
          <w:rFonts w:ascii="Times New Roman" w:hAnsiTheme="minorBidi" w:hint="cs"/>
          <w:b/>
          <w:bCs/>
          <w:sz w:val="28"/>
          <w:szCs w:val="28"/>
          <w:rtl/>
          <w:lang w:bidi="ar-DZ"/>
        </w:rPr>
        <w:t>(1995 )</w:t>
      </w:r>
      <w:r>
        <w:rPr>
          <w:rFonts w:ascii="Times New Roman" w:hAnsiTheme="minorBidi" w:hint="cs"/>
          <w:b/>
          <w:bCs/>
          <w:sz w:val="28"/>
          <w:szCs w:val="28"/>
          <w:rtl/>
          <w:lang w:bidi="ar-DZ"/>
        </w:rPr>
        <w:t>.</w:t>
      </w:r>
      <w:r>
        <w:rPr>
          <w:rFonts w:ascii="Times New Roman" w:hAnsiTheme="minorBidi" w:cs="Arial" w:hint="cs"/>
          <w:sz w:val="28"/>
          <w:szCs w:val="28"/>
          <w:rtl/>
          <w:lang w:bidi="ar-DZ"/>
        </w:rPr>
        <w:t xml:space="preserve"> الصحة النفسية و دراسات في السيكولوجية </w:t>
      </w:r>
      <w:proofErr w:type="gramStart"/>
      <w:r>
        <w:rPr>
          <w:rFonts w:ascii="Times New Roman" w:hAnsiTheme="minorBidi" w:cs="Arial" w:hint="cs"/>
          <w:sz w:val="28"/>
          <w:szCs w:val="28"/>
          <w:rtl/>
          <w:lang w:bidi="ar-DZ"/>
        </w:rPr>
        <w:t>التكيف ،</w:t>
      </w:r>
      <w:proofErr w:type="gramEnd"/>
      <w:r>
        <w:rPr>
          <w:rFonts w:ascii="Times New Roman" w:hAnsiTheme="minorBidi" w:cs="Arial" w:hint="cs"/>
          <w:sz w:val="28"/>
          <w:szCs w:val="28"/>
          <w:rtl/>
          <w:lang w:bidi="ar-DZ"/>
        </w:rPr>
        <w:t xml:space="preserve"> مكتبة الخز ناج</w:t>
      </w:r>
      <w:r>
        <w:rPr>
          <w:rFonts w:ascii="Times New Roman" w:hAnsiTheme="minorBidi" w:cs="Arial" w:hint="eastAsia"/>
          <w:sz w:val="28"/>
          <w:szCs w:val="28"/>
          <w:rtl/>
          <w:lang w:bidi="ar-DZ"/>
        </w:rPr>
        <w:t>ي</w:t>
      </w:r>
      <w:r>
        <w:rPr>
          <w:rFonts w:ascii="Times New Roman" w:hAnsiTheme="minorBidi" w:cs="Arial" w:hint="cs"/>
          <w:sz w:val="28"/>
          <w:szCs w:val="28"/>
          <w:rtl/>
          <w:lang w:bidi="ar-DZ"/>
        </w:rPr>
        <w:t xml:space="preserve"> ، القاهرة ط ـ </w:t>
      </w:r>
      <w:r>
        <w:rPr>
          <w:rFonts w:ascii="Times New Roman" w:hAnsiTheme="minorBidi" w:hint="cs"/>
          <w:sz w:val="28"/>
          <w:szCs w:val="28"/>
          <w:rtl/>
          <w:lang w:bidi="ar-DZ"/>
        </w:rPr>
        <w:t>3</w:t>
      </w:r>
      <w:r>
        <w:rPr>
          <w:rFonts w:ascii="Times New Roman" w:hAnsiTheme="minorBidi" w:cs="Arial" w:hint="cs"/>
          <w:sz w:val="28"/>
          <w:szCs w:val="28"/>
          <w:rtl/>
          <w:lang w:bidi="ar-DZ"/>
        </w:rPr>
        <w:t xml:space="preserve">، مصر </w:t>
      </w:r>
      <w:r>
        <w:rPr>
          <w:rFonts w:ascii="Times New Roman" w:hAnsiTheme="minorBidi" w:hint="cs"/>
          <w:sz w:val="28"/>
          <w:szCs w:val="28"/>
          <w:rtl/>
          <w:lang w:bidi="ar-DZ"/>
        </w:rPr>
        <w:t>.</w:t>
      </w:r>
    </w:p>
    <w:p w:rsidR="00FD140A" w:rsidRPr="008C267C" w:rsidRDefault="00FD140A" w:rsidP="00FD140A">
      <w:pPr>
        <w:autoSpaceDE w:val="0"/>
        <w:autoSpaceDN w:val="0"/>
        <w:bidi/>
        <w:adjustRightInd w:val="0"/>
        <w:spacing w:after="0" w:line="360" w:lineRule="auto"/>
        <w:jc w:val="both"/>
        <w:rPr>
          <w:rFonts w:ascii="Times New Roman" w:hAnsiTheme="minorBidi"/>
          <w:sz w:val="28"/>
          <w:szCs w:val="28"/>
          <w:lang w:bidi="ar-DZ"/>
        </w:rPr>
      </w:pPr>
      <w:r>
        <w:rPr>
          <w:rFonts w:ascii="Times New Roman" w:hAnsiTheme="minorBidi" w:hint="cs"/>
          <w:b/>
          <w:bCs/>
          <w:sz w:val="28"/>
          <w:szCs w:val="28"/>
          <w:rtl/>
          <w:lang w:bidi="ar-DZ"/>
        </w:rPr>
        <w:t>91</w:t>
      </w:r>
      <w:r w:rsidRPr="008C267C">
        <w:rPr>
          <w:rFonts w:ascii="Times New Roman" w:hAnsiTheme="minorBidi" w:hint="cs"/>
          <w:b/>
          <w:bCs/>
          <w:sz w:val="28"/>
          <w:szCs w:val="28"/>
          <w:rtl/>
          <w:lang w:bidi="ar-DZ"/>
        </w:rPr>
        <w:t>ـ مصطفى فهمي (1975 ).</w:t>
      </w:r>
      <w:r>
        <w:rPr>
          <w:rFonts w:ascii="Times New Roman" w:hAnsiTheme="minorBidi" w:hint="cs"/>
          <w:sz w:val="28"/>
          <w:szCs w:val="28"/>
          <w:rtl/>
          <w:lang w:bidi="ar-DZ"/>
        </w:rPr>
        <w:t>الإنسان و صحته النفسية ، مكتبة الإنجلو المصرية ، القاهرة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92</w:t>
      </w:r>
      <w:r w:rsidRPr="00476372">
        <w:rPr>
          <w:rFonts w:ascii="Times New Roman" w:hAnsiTheme="minorBidi" w:hint="cs"/>
          <w:b/>
          <w:bCs/>
          <w:sz w:val="28"/>
          <w:szCs w:val="28"/>
          <w:rtl/>
          <w:lang w:bidi="ar-DZ"/>
        </w:rPr>
        <w:t>ـ  مصطفى محمد مصطفى (1995)</w:t>
      </w:r>
      <w:r>
        <w:rPr>
          <w:rFonts w:ascii="Times New Roman" w:hAnsiTheme="minorBidi" w:hint="cs"/>
          <w:sz w:val="28"/>
          <w:szCs w:val="28"/>
          <w:rtl/>
          <w:lang w:bidi="ar-DZ"/>
        </w:rPr>
        <w:t xml:space="preserve">. الوحدة النفسية و علاقتها بالتوافق الشخصي و الاجتماعي لدى المسنين المنتمين بدور الرعاية الاجتماعية . مجلة كلية التربية العدد 19 ـ الجزء </w:t>
      </w:r>
      <w:proofErr w:type="gramStart"/>
      <w:r>
        <w:rPr>
          <w:rFonts w:ascii="Times New Roman" w:hAnsiTheme="minorBidi" w:hint="cs"/>
          <w:sz w:val="28"/>
          <w:szCs w:val="28"/>
          <w:rtl/>
          <w:lang w:bidi="ar-DZ"/>
        </w:rPr>
        <w:t>الأول ،</w:t>
      </w:r>
      <w:proofErr w:type="gramEnd"/>
      <w:r>
        <w:rPr>
          <w:rFonts w:ascii="Times New Roman" w:hAnsiTheme="minorBidi" w:hint="cs"/>
          <w:sz w:val="28"/>
          <w:szCs w:val="28"/>
          <w:rtl/>
          <w:lang w:bidi="ar-DZ"/>
        </w:rPr>
        <w:t xml:space="preserve"> 351ـ 389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93</w:t>
      </w:r>
      <w:r w:rsidRPr="00913A0A">
        <w:rPr>
          <w:rFonts w:ascii="Times New Roman" w:hAnsiTheme="minorBidi" w:hint="cs"/>
          <w:b/>
          <w:bCs/>
          <w:sz w:val="28"/>
          <w:szCs w:val="28"/>
          <w:rtl/>
          <w:lang w:bidi="ar-DZ"/>
        </w:rPr>
        <w:t>ـ</w:t>
      </w:r>
      <w:r>
        <w:rPr>
          <w:rFonts w:ascii="Times New Roman" w:hAnsiTheme="minorBidi" w:hint="cs"/>
          <w:b/>
          <w:bCs/>
          <w:sz w:val="28"/>
          <w:szCs w:val="28"/>
          <w:rtl/>
          <w:lang w:bidi="ar-DZ"/>
        </w:rPr>
        <w:t xml:space="preserve"> </w:t>
      </w:r>
      <w:r w:rsidRPr="00913A0A">
        <w:rPr>
          <w:rFonts w:ascii="Times New Roman" w:hAnsiTheme="minorBidi" w:hint="cs"/>
          <w:b/>
          <w:bCs/>
          <w:sz w:val="28"/>
          <w:szCs w:val="28"/>
          <w:rtl/>
          <w:lang w:bidi="ar-DZ"/>
        </w:rPr>
        <w:t>ماسية احمد النيال و آخر .(1995).</w:t>
      </w:r>
      <w:r>
        <w:rPr>
          <w:rFonts w:ascii="Times New Roman" w:hAnsiTheme="minorBidi" w:hint="cs"/>
          <w:sz w:val="28"/>
          <w:szCs w:val="28"/>
          <w:rtl/>
          <w:lang w:bidi="ar-DZ"/>
        </w:rPr>
        <w:t>السعادة و علاقتها ببعض المتغيرات النفسية و الشخصية لدى عينة من المسنين و المسنات ،دراسة سيكومترية مقارنة.</w:t>
      </w:r>
      <w:r w:rsidRPr="00A6666A">
        <w:rPr>
          <w:rFonts w:ascii="Times New Roman" w:hAnsiTheme="minorBidi" w:hint="cs"/>
          <w:b/>
          <w:bCs/>
          <w:sz w:val="28"/>
          <w:szCs w:val="28"/>
          <w:rtl/>
          <w:lang w:bidi="ar-DZ"/>
        </w:rPr>
        <w:t>مجلة علم النفس</w:t>
      </w:r>
      <w:r>
        <w:rPr>
          <w:rFonts w:ascii="Times New Roman" w:hAnsiTheme="minorBidi" w:hint="cs"/>
          <w:sz w:val="28"/>
          <w:szCs w:val="28"/>
          <w:rtl/>
          <w:lang w:bidi="ar-DZ"/>
        </w:rPr>
        <w:t xml:space="preserve"> ،العددـ 36،تصدر عن الهيئة المصرية العامة للكتاب ، القاهرة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sidRPr="001771B9">
        <w:rPr>
          <w:rFonts w:ascii="Times New Roman" w:hAnsiTheme="minorBidi" w:hint="cs"/>
          <w:b/>
          <w:bCs/>
          <w:sz w:val="28"/>
          <w:szCs w:val="28"/>
          <w:rtl/>
          <w:lang w:bidi="ar-DZ"/>
        </w:rPr>
        <w:t>9</w:t>
      </w:r>
      <w:r>
        <w:rPr>
          <w:rFonts w:ascii="Times New Roman" w:hAnsiTheme="minorBidi" w:hint="cs"/>
          <w:b/>
          <w:bCs/>
          <w:sz w:val="28"/>
          <w:szCs w:val="28"/>
          <w:rtl/>
          <w:lang w:bidi="ar-DZ"/>
        </w:rPr>
        <w:t>4</w:t>
      </w:r>
      <w:r w:rsidRPr="001771B9">
        <w:rPr>
          <w:rFonts w:ascii="Times New Roman" w:hAnsiTheme="minorBidi" w:hint="cs"/>
          <w:b/>
          <w:bCs/>
          <w:sz w:val="28"/>
          <w:szCs w:val="28"/>
          <w:rtl/>
          <w:lang w:bidi="ar-DZ"/>
        </w:rPr>
        <w:t>ـ</w:t>
      </w:r>
      <w:r>
        <w:rPr>
          <w:rFonts w:ascii="Times New Roman" w:hAnsiTheme="minorBidi" w:hint="cs"/>
          <w:sz w:val="28"/>
          <w:szCs w:val="28"/>
          <w:rtl/>
          <w:lang w:bidi="ar-DZ"/>
        </w:rPr>
        <w:t xml:space="preserve"> </w:t>
      </w:r>
      <w:proofErr w:type="gramStart"/>
      <w:r w:rsidRPr="00AF5C43">
        <w:rPr>
          <w:rFonts w:ascii="Times New Roman" w:hAnsiTheme="minorBidi" w:hint="cs"/>
          <w:b/>
          <w:bCs/>
          <w:sz w:val="28"/>
          <w:szCs w:val="28"/>
          <w:rtl/>
          <w:lang w:bidi="ar-DZ"/>
        </w:rPr>
        <w:t>ممدوحة</w:t>
      </w:r>
      <w:proofErr w:type="gramEnd"/>
      <w:r w:rsidRPr="00AF5C43">
        <w:rPr>
          <w:rFonts w:ascii="Times New Roman" w:hAnsiTheme="minorBidi" w:hint="cs"/>
          <w:b/>
          <w:bCs/>
          <w:sz w:val="28"/>
          <w:szCs w:val="28"/>
          <w:rtl/>
          <w:lang w:bidi="ar-DZ"/>
        </w:rPr>
        <w:t xml:space="preserve"> سلامة (1999)</w:t>
      </w:r>
      <w:r>
        <w:rPr>
          <w:rFonts w:ascii="Times New Roman" w:hAnsiTheme="minorBidi" w:hint="cs"/>
          <w:sz w:val="28"/>
          <w:szCs w:val="28"/>
          <w:rtl/>
          <w:lang w:bidi="ar-DZ"/>
        </w:rPr>
        <w:t>.المعاناة الاقتصادية في تقدير الذات و الشعور بالوحدة النفسية لدى طلبة الجامعة ، مجلة الدراسات النفسية ، القاهرة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95</w:t>
      </w:r>
      <w:r w:rsidRPr="00913A0A">
        <w:rPr>
          <w:rFonts w:ascii="Times New Roman" w:hAnsiTheme="minorBidi" w:hint="cs"/>
          <w:b/>
          <w:bCs/>
          <w:sz w:val="28"/>
          <w:szCs w:val="28"/>
          <w:rtl/>
          <w:lang w:bidi="ar-DZ"/>
        </w:rPr>
        <w:t>ـ</w:t>
      </w:r>
      <w:r>
        <w:rPr>
          <w:rFonts w:ascii="Times New Roman" w:hAnsiTheme="minorBidi" w:hint="cs"/>
          <w:b/>
          <w:bCs/>
          <w:sz w:val="28"/>
          <w:szCs w:val="28"/>
          <w:rtl/>
          <w:lang w:bidi="ar-DZ"/>
        </w:rPr>
        <w:t xml:space="preserve"> </w:t>
      </w:r>
      <w:r w:rsidRPr="00913A0A">
        <w:rPr>
          <w:rFonts w:ascii="Times New Roman" w:hAnsiTheme="minorBidi" w:hint="cs"/>
          <w:b/>
          <w:bCs/>
          <w:sz w:val="28"/>
          <w:szCs w:val="28"/>
          <w:rtl/>
          <w:lang w:bidi="ar-DZ"/>
        </w:rPr>
        <w:t>ماسية احمد النيال.(</w:t>
      </w:r>
      <w:r>
        <w:rPr>
          <w:rFonts w:ascii="Times New Roman" w:hAnsiTheme="minorBidi" w:hint="cs"/>
          <w:b/>
          <w:bCs/>
          <w:sz w:val="28"/>
          <w:szCs w:val="28"/>
          <w:rtl/>
          <w:lang w:bidi="ar-DZ"/>
        </w:rPr>
        <w:t>2002</w:t>
      </w:r>
      <w:r w:rsidRPr="00913A0A">
        <w:rPr>
          <w:rFonts w:ascii="Times New Roman" w:hAnsiTheme="minorBidi" w:hint="cs"/>
          <w:b/>
          <w:bCs/>
          <w:sz w:val="28"/>
          <w:szCs w:val="28"/>
          <w:rtl/>
          <w:lang w:bidi="ar-DZ"/>
        </w:rPr>
        <w:t>).</w:t>
      </w:r>
      <w:r w:rsidRPr="00920B8E">
        <w:rPr>
          <w:rFonts w:ascii="Times New Roman" w:hAnsiTheme="minorBidi" w:hint="cs"/>
          <w:sz w:val="28"/>
          <w:szCs w:val="28"/>
          <w:rtl/>
          <w:lang w:bidi="ar-DZ"/>
        </w:rPr>
        <w:t>سيكولوجية التوافق ، القاهرة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96</w:t>
      </w:r>
      <w:r w:rsidRPr="00476372">
        <w:rPr>
          <w:rFonts w:ascii="Times New Roman" w:hAnsiTheme="minorBidi" w:hint="cs"/>
          <w:b/>
          <w:bCs/>
          <w:sz w:val="28"/>
          <w:szCs w:val="28"/>
          <w:rtl/>
          <w:lang w:bidi="ar-DZ"/>
        </w:rPr>
        <w:t>ـ مصطفى غالب (2000)</w:t>
      </w:r>
      <w:r>
        <w:rPr>
          <w:rFonts w:ascii="Times New Roman" w:hAnsiTheme="minorBidi" w:hint="cs"/>
          <w:sz w:val="28"/>
          <w:szCs w:val="28"/>
          <w:rtl/>
          <w:lang w:bidi="ar-DZ"/>
        </w:rPr>
        <w:t xml:space="preserve"> .سيكولوجيا ال</w:t>
      </w:r>
      <w:proofErr w:type="gramStart"/>
      <w:r>
        <w:rPr>
          <w:rFonts w:ascii="Times New Roman" w:hAnsiTheme="minorBidi" w:hint="cs"/>
          <w:sz w:val="28"/>
          <w:szCs w:val="28"/>
          <w:rtl/>
          <w:lang w:bidi="ar-DZ"/>
        </w:rPr>
        <w:t xml:space="preserve">طفولة و </w:t>
      </w:r>
      <w:proofErr w:type="gramEnd"/>
      <w:r>
        <w:rPr>
          <w:rFonts w:ascii="Times New Roman" w:hAnsiTheme="minorBidi" w:hint="cs"/>
          <w:sz w:val="28"/>
          <w:szCs w:val="28"/>
          <w:rtl/>
          <w:lang w:bidi="ar-DZ"/>
        </w:rPr>
        <w:t xml:space="preserve">المراهقة ـ دار الهلال ، ط ـ الأخيرة ن بيروت .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lastRenderedPageBreak/>
        <w:t>97</w:t>
      </w:r>
      <w:r w:rsidRPr="00476372">
        <w:rPr>
          <w:rFonts w:ascii="Times New Roman" w:hAnsiTheme="minorBidi" w:hint="cs"/>
          <w:b/>
          <w:bCs/>
          <w:sz w:val="28"/>
          <w:szCs w:val="28"/>
          <w:rtl/>
          <w:lang w:bidi="ar-DZ"/>
        </w:rPr>
        <w:t>ـ</w:t>
      </w:r>
      <w:r>
        <w:rPr>
          <w:rFonts w:ascii="Times New Roman" w:hAnsiTheme="minorBidi" w:hint="cs"/>
          <w:sz w:val="28"/>
          <w:szCs w:val="28"/>
          <w:rtl/>
          <w:lang w:bidi="ar-DZ"/>
        </w:rPr>
        <w:t xml:space="preserve"> </w:t>
      </w:r>
      <w:r w:rsidRPr="00476372">
        <w:rPr>
          <w:rFonts w:ascii="Times New Roman" w:hAnsiTheme="minorBidi" w:hint="cs"/>
          <w:b/>
          <w:bCs/>
          <w:sz w:val="28"/>
          <w:szCs w:val="28"/>
          <w:rtl/>
          <w:lang w:bidi="ar-DZ"/>
        </w:rPr>
        <w:t xml:space="preserve">مبروك </w:t>
      </w:r>
      <w:proofErr w:type="gramStart"/>
      <w:r w:rsidRPr="00476372">
        <w:rPr>
          <w:rFonts w:ascii="Times New Roman" w:hAnsiTheme="minorBidi" w:hint="cs"/>
          <w:b/>
          <w:bCs/>
          <w:sz w:val="28"/>
          <w:szCs w:val="28"/>
          <w:rtl/>
          <w:lang w:bidi="ar-DZ"/>
        </w:rPr>
        <w:t>عزة  عبد</w:t>
      </w:r>
      <w:proofErr w:type="gramEnd"/>
      <w:r w:rsidRPr="00476372">
        <w:rPr>
          <w:rFonts w:ascii="Times New Roman" w:hAnsiTheme="minorBidi" w:hint="cs"/>
          <w:b/>
          <w:bCs/>
          <w:sz w:val="28"/>
          <w:szCs w:val="28"/>
          <w:rtl/>
          <w:lang w:bidi="ar-DZ"/>
        </w:rPr>
        <w:t xml:space="preserve"> الكريم مبروك (2002)</w:t>
      </w:r>
      <w:r>
        <w:rPr>
          <w:rFonts w:ascii="Times New Roman" w:hAnsiTheme="minorBidi" w:hint="cs"/>
          <w:sz w:val="28"/>
          <w:szCs w:val="28"/>
          <w:rtl/>
          <w:lang w:bidi="ar-DZ"/>
        </w:rPr>
        <w:t>. تقيم الذات و علاقته بكل من الشعور بالوحدة النفسية و الاكتئاب لدى المسنين ، دراسة عربية في علم النفس ، المجلد الأول ـ العدد 2، القاهرة.</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98</w:t>
      </w:r>
      <w:r w:rsidRPr="00476372">
        <w:rPr>
          <w:rFonts w:ascii="Times New Roman" w:hAnsiTheme="minorBidi" w:hint="cs"/>
          <w:b/>
          <w:bCs/>
          <w:sz w:val="28"/>
          <w:szCs w:val="28"/>
          <w:rtl/>
          <w:lang w:bidi="ar-DZ"/>
        </w:rPr>
        <w:t>ـ</w:t>
      </w:r>
      <w:r>
        <w:rPr>
          <w:rFonts w:ascii="Times New Roman" w:hAnsiTheme="minorBidi" w:hint="cs"/>
          <w:sz w:val="28"/>
          <w:szCs w:val="28"/>
          <w:rtl/>
          <w:lang w:bidi="ar-DZ"/>
        </w:rPr>
        <w:t xml:space="preserve"> </w:t>
      </w:r>
      <w:proofErr w:type="gramStart"/>
      <w:r>
        <w:rPr>
          <w:rFonts w:ascii="Times New Roman" w:hAnsiTheme="minorBidi" w:hint="cs"/>
          <w:b/>
          <w:bCs/>
          <w:sz w:val="28"/>
          <w:szCs w:val="28"/>
          <w:rtl/>
          <w:lang w:bidi="ar-DZ"/>
        </w:rPr>
        <w:t>مبروك</w:t>
      </w:r>
      <w:proofErr w:type="gramEnd"/>
      <w:r>
        <w:rPr>
          <w:rFonts w:ascii="Times New Roman" w:hAnsiTheme="minorBidi" w:hint="cs"/>
          <w:b/>
          <w:bCs/>
          <w:sz w:val="28"/>
          <w:szCs w:val="28"/>
          <w:rtl/>
          <w:lang w:bidi="ar-DZ"/>
        </w:rPr>
        <w:t xml:space="preserve"> عزة</w:t>
      </w:r>
      <w:r w:rsidRPr="00476372">
        <w:rPr>
          <w:rFonts w:ascii="Times New Roman" w:hAnsiTheme="minorBidi" w:hint="cs"/>
          <w:b/>
          <w:bCs/>
          <w:sz w:val="28"/>
          <w:szCs w:val="28"/>
          <w:rtl/>
          <w:lang w:bidi="ar-DZ"/>
        </w:rPr>
        <w:t xml:space="preserve"> عبد الكريم مبروك(</w:t>
      </w:r>
      <w:r>
        <w:rPr>
          <w:rFonts w:ascii="Times New Roman" w:hAnsiTheme="minorBidi" w:hint="cs"/>
          <w:b/>
          <w:bCs/>
          <w:sz w:val="28"/>
          <w:szCs w:val="28"/>
          <w:rtl/>
          <w:lang w:bidi="ar-DZ"/>
        </w:rPr>
        <w:t>1994</w:t>
      </w:r>
      <w:r w:rsidRPr="00476372">
        <w:rPr>
          <w:rFonts w:ascii="Times New Roman" w:hAnsiTheme="minorBidi" w:hint="cs"/>
          <w:b/>
          <w:bCs/>
          <w:sz w:val="28"/>
          <w:szCs w:val="28"/>
          <w:rtl/>
          <w:lang w:bidi="ar-DZ"/>
        </w:rPr>
        <w:t>)</w:t>
      </w:r>
      <w:r>
        <w:rPr>
          <w:rFonts w:ascii="Times New Roman" w:hAnsiTheme="minorBidi" w:hint="cs"/>
          <w:sz w:val="28"/>
          <w:szCs w:val="28"/>
          <w:rtl/>
          <w:lang w:bidi="ar-DZ"/>
        </w:rPr>
        <w:t>.الأبعاد الأساسية للتوافق النفسي الاجتماعي لدى المسنين</w:t>
      </w:r>
      <w:proofErr w:type="gramStart"/>
      <w:r>
        <w:rPr>
          <w:rFonts w:ascii="Times New Roman" w:hAnsiTheme="minorBidi" w:hint="cs"/>
          <w:sz w:val="28"/>
          <w:szCs w:val="28"/>
          <w:rtl/>
          <w:lang w:bidi="ar-DZ"/>
        </w:rPr>
        <w:t>،القاهرة</w:t>
      </w:r>
      <w:proofErr w:type="gramEnd"/>
      <w:r>
        <w:rPr>
          <w:rFonts w:ascii="Times New Roman" w:hAnsiTheme="minorBidi" w:hint="cs"/>
          <w:sz w:val="28"/>
          <w:szCs w:val="28"/>
          <w:rtl/>
          <w:lang w:bidi="ar-DZ"/>
        </w:rPr>
        <w:t xml:space="preserve">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99</w:t>
      </w:r>
      <w:r w:rsidRPr="007413C2">
        <w:rPr>
          <w:rFonts w:ascii="Times New Roman" w:hAnsiTheme="minorBidi" w:cs="Arial" w:hint="cs"/>
          <w:b/>
          <w:bCs/>
          <w:sz w:val="28"/>
          <w:szCs w:val="28"/>
          <w:rtl/>
          <w:lang w:bidi="ar-DZ"/>
        </w:rPr>
        <w:t xml:space="preserve">ـ مقدم عبد الحفيظ </w:t>
      </w:r>
      <w:r w:rsidRPr="007413C2">
        <w:rPr>
          <w:rFonts w:ascii="Times New Roman" w:hAnsiTheme="minorBidi" w:hint="cs"/>
          <w:sz w:val="28"/>
          <w:szCs w:val="28"/>
          <w:rtl/>
          <w:lang w:bidi="ar-DZ"/>
        </w:rPr>
        <w:t>(2003)</w:t>
      </w:r>
      <w:r>
        <w:rPr>
          <w:rFonts w:ascii="Times New Roman" w:hAnsiTheme="minorBidi" w:cs="Arial" w:hint="cs"/>
          <w:sz w:val="28"/>
          <w:szCs w:val="28"/>
          <w:rtl/>
          <w:lang w:bidi="ar-DZ"/>
        </w:rPr>
        <w:t xml:space="preserve">، الإحصاء و القياس النفسي و التربوي مع نماذج من المقاييس و </w:t>
      </w:r>
      <w:proofErr w:type="gramStart"/>
      <w:r>
        <w:rPr>
          <w:rFonts w:ascii="Times New Roman" w:hAnsiTheme="minorBidi" w:cs="Arial" w:hint="cs"/>
          <w:sz w:val="28"/>
          <w:szCs w:val="28"/>
          <w:rtl/>
          <w:lang w:bidi="ar-DZ"/>
        </w:rPr>
        <w:t>الاختبارات ،</w:t>
      </w:r>
      <w:proofErr w:type="gramEnd"/>
      <w:r>
        <w:rPr>
          <w:rFonts w:ascii="Times New Roman" w:hAnsiTheme="minorBidi" w:cs="Arial" w:hint="cs"/>
          <w:sz w:val="28"/>
          <w:szCs w:val="28"/>
          <w:rtl/>
          <w:lang w:bidi="ar-DZ"/>
        </w:rPr>
        <w:t xml:space="preserve"> الجزائر </w:t>
      </w:r>
      <w:r>
        <w:rPr>
          <w:rFonts w:ascii="Times New Roman" w:hAnsiTheme="minorBidi" w:hint="cs"/>
          <w:sz w:val="28"/>
          <w:szCs w:val="28"/>
          <w:rtl/>
          <w:lang w:bidi="ar-DZ"/>
        </w:rPr>
        <w:t>.</w:t>
      </w:r>
      <w:r>
        <w:rPr>
          <w:rFonts w:ascii="Times New Roman" w:hAnsiTheme="minorBidi" w:cs="Arial" w:hint="cs"/>
          <w:sz w:val="28"/>
          <w:szCs w:val="28"/>
          <w:rtl/>
          <w:lang w:bidi="ar-DZ"/>
        </w:rPr>
        <w:t xml:space="preserve">ديوان المطبوعات </w:t>
      </w:r>
      <w:proofErr w:type="gramStart"/>
      <w:r>
        <w:rPr>
          <w:rFonts w:ascii="Times New Roman" w:hAnsiTheme="minorBidi" w:cs="Arial" w:hint="cs"/>
          <w:sz w:val="28"/>
          <w:szCs w:val="28"/>
          <w:rtl/>
          <w:lang w:bidi="ar-DZ"/>
        </w:rPr>
        <w:t>الجامعية ،</w:t>
      </w:r>
      <w:proofErr w:type="gramEnd"/>
      <w:r>
        <w:rPr>
          <w:rFonts w:ascii="Times New Roman" w:hAnsiTheme="minorBidi" w:cs="Arial" w:hint="cs"/>
          <w:sz w:val="28"/>
          <w:szCs w:val="28"/>
          <w:rtl/>
          <w:lang w:bidi="ar-DZ"/>
        </w:rPr>
        <w:t xml:space="preserve">  الطبع الثانية </w:t>
      </w:r>
      <w:r>
        <w:rPr>
          <w:rFonts w:ascii="Times New Roman" w:hAnsiTheme="minorBidi" w:hint="cs"/>
          <w:sz w:val="28"/>
          <w:szCs w:val="28"/>
          <w:rtl/>
          <w:lang w:bidi="ar-DZ"/>
        </w:rPr>
        <w:t>.</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100</w:t>
      </w:r>
      <w:r w:rsidRPr="00476372">
        <w:rPr>
          <w:rFonts w:ascii="Times New Roman" w:hAnsiTheme="minorBidi" w:hint="cs"/>
          <w:b/>
          <w:bCs/>
          <w:sz w:val="28"/>
          <w:szCs w:val="28"/>
          <w:rtl/>
          <w:lang w:bidi="ar-DZ"/>
        </w:rPr>
        <w:t>ـ</w:t>
      </w:r>
      <w:proofErr w:type="gramStart"/>
      <w:r w:rsidRPr="00476372">
        <w:rPr>
          <w:rFonts w:ascii="Times New Roman" w:hAnsiTheme="minorBidi" w:hint="cs"/>
          <w:b/>
          <w:bCs/>
          <w:sz w:val="28"/>
          <w:szCs w:val="28"/>
          <w:rtl/>
          <w:lang w:bidi="ar-DZ"/>
        </w:rPr>
        <w:t xml:space="preserve"> مر</w:t>
      </w:r>
      <w:proofErr w:type="gramEnd"/>
      <w:r w:rsidRPr="00476372">
        <w:rPr>
          <w:rFonts w:ascii="Times New Roman" w:hAnsiTheme="minorBidi" w:hint="cs"/>
          <w:b/>
          <w:bCs/>
          <w:sz w:val="28"/>
          <w:szCs w:val="28"/>
          <w:rtl/>
          <w:lang w:bidi="ar-DZ"/>
        </w:rPr>
        <w:t>يم سليم  (200</w:t>
      </w:r>
      <w:r>
        <w:rPr>
          <w:rFonts w:ascii="Times New Roman" w:hAnsiTheme="minorBidi" w:hint="cs"/>
          <w:b/>
          <w:bCs/>
          <w:sz w:val="28"/>
          <w:szCs w:val="28"/>
          <w:rtl/>
          <w:lang w:bidi="ar-DZ"/>
        </w:rPr>
        <w:t>2</w:t>
      </w:r>
      <w:r w:rsidRPr="00476372">
        <w:rPr>
          <w:rFonts w:ascii="Times New Roman" w:hAnsiTheme="minorBidi" w:hint="cs"/>
          <w:b/>
          <w:bCs/>
          <w:sz w:val="28"/>
          <w:szCs w:val="28"/>
          <w:rtl/>
          <w:lang w:bidi="ar-DZ"/>
        </w:rPr>
        <w:t xml:space="preserve"> )</w:t>
      </w:r>
      <w:r>
        <w:rPr>
          <w:rFonts w:ascii="Times New Roman" w:hAnsiTheme="minorBidi" w:hint="cs"/>
          <w:sz w:val="28"/>
          <w:szCs w:val="28"/>
          <w:rtl/>
          <w:lang w:bidi="ar-DZ"/>
        </w:rPr>
        <w:t xml:space="preserve"> .علم النفس النمو.ط ـ 1 ،دار النهضة العربية، بيروت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101</w:t>
      </w:r>
      <w:r w:rsidRPr="00476372">
        <w:rPr>
          <w:rFonts w:ascii="Times New Roman" w:hAnsiTheme="minorBidi" w:hint="cs"/>
          <w:b/>
          <w:bCs/>
          <w:sz w:val="28"/>
          <w:szCs w:val="28"/>
          <w:rtl/>
          <w:lang w:bidi="ar-DZ"/>
        </w:rPr>
        <w:t>ـ مريم سليم  (2003 )</w:t>
      </w:r>
      <w:r>
        <w:rPr>
          <w:rFonts w:ascii="Times New Roman" w:hAnsiTheme="minorBidi" w:hint="cs"/>
          <w:sz w:val="28"/>
          <w:szCs w:val="28"/>
          <w:rtl/>
          <w:lang w:bidi="ar-DZ"/>
        </w:rPr>
        <w:t xml:space="preserve"> .تقدير الذات و الثقة بالنفس ،دار النهضة العربية،  ط ـ 1 ، بيروت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102</w:t>
      </w:r>
      <w:r w:rsidRPr="00D60201">
        <w:rPr>
          <w:rFonts w:ascii="Times New Roman" w:hAnsiTheme="minorBidi" w:hint="cs"/>
          <w:b/>
          <w:bCs/>
          <w:sz w:val="28"/>
          <w:szCs w:val="28"/>
          <w:rtl/>
          <w:lang w:bidi="ar-DZ"/>
        </w:rPr>
        <w:t>ـ محمد جمال يحياوي (2003).</w:t>
      </w:r>
      <w:r>
        <w:rPr>
          <w:rFonts w:ascii="Times New Roman" w:hAnsiTheme="minorBidi" w:hint="cs"/>
          <w:sz w:val="28"/>
          <w:szCs w:val="28"/>
          <w:rtl/>
          <w:lang w:bidi="ar-DZ"/>
        </w:rPr>
        <w:t>دراسات في علوم النفس ، دار الغرب للنشر و التوزيع ،وهران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103</w:t>
      </w:r>
      <w:r w:rsidRPr="00476372">
        <w:rPr>
          <w:rFonts w:ascii="Times New Roman" w:hAnsiTheme="minorBidi" w:hint="cs"/>
          <w:b/>
          <w:bCs/>
          <w:sz w:val="28"/>
          <w:szCs w:val="28"/>
          <w:rtl/>
          <w:lang w:bidi="ar-DZ"/>
        </w:rPr>
        <w:t>ـ مالهي ،رانجيت  سينج  وزيزنر ، روبرت دبليو. (2006)</w:t>
      </w:r>
      <w:r>
        <w:rPr>
          <w:rFonts w:ascii="Times New Roman" w:hAnsiTheme="minorBidi" w:hint="cs"/>
          <w:sz w:val="28"/>
          <w:szCs w:val="28"/>
          <w:rtl/>
          <w:lang w:bidi="ar-DZ"/>
        </w:rPr>
        <w:t>. تعزيز تقدير الذات ، الرياض . مكتبة جرير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sidRPr="009A2A55">
        <w:rPr>
          <w:rFonts w:ascii="Times New Roman" w:hAnsiTheme="minorBidi" w:hint="cs"/>
          <w:b/>
          <w:bCs/>
          <w:sz w:val="28"/>
          <w:szCs w:val="28"/>
          <w:rtl/>
          <w:lang w:bidi="ar-DZ"/>
        </w:rPr>
        <w:t>10</w:t>
      </w:r>
      <w:r>
        <w:rPr>
          <w:rFonts w:ascii="Times New Roman" w:hAnsiTheme="minorBidi" w:hint="cs"/>
          <w:b/>
          <w:bCs/>
          <w:sz w:val="28"/>
          <w:szCs w:val="28"/>
          <w:rtl/>
          <w:lang w:bidi="ar-DZ"/>
        </w:rPr>
        <w:t>4</w:t>
      </w:r>
      <w:r>
        <w:rPr>
          <w:rFonts w:ascii="Times New Roman" w:hAnsiTheme="minorBidi" w:hint="cs"/>
          <w:sz w:val="28"/>
          <w:szCs w:val="28"/>
          <w:rtl/>
          <w:lang w:bidi="ar-DZ"/>
        </w:rPr>
        <w:t xml:space="preserve">ـ </w:t>
      </w:r>
      <w:proofErr w:type="gramStart"/>
      <w:r w:rsidRPr="00476372">
        <w:rPr>
          <w:rFonts w:ascii="Times New Roman" w:hAnsiTheme="minorBidi" w:hint="cs"/>
          <w:b/>
          <w:bCs/>
          <w:sz w:val="28"/>
          <w:szCs w:val="28"/>
          <w:rtl/>
          <w:lang w:bidi="ar-DZ"/>
        </w:rPr>
        <w:t>مكي</w:t>
      </w:r>
      <w:proofErr w:type="gramEnd"/>
      <w:r w:rsidRPr="00476372">
        <w:rPr>
          <w:rFonts w:ascii="Times New Roman" w:hAnsiTheme="minorBidi" w:hint="cs"/>
          <w:b/>
          <w:bCs/>
          <w:sz w:val="28"/>
          <w:szCs w:val="28"/>
          <w:rtl/>
          <w:lang w:bidi="ar-DZ"/>
        </w:rPr>
        <w:t xml:space="preserve"> فتحي (2006).</w:t>
      </w:r>
      <w:r>
        <w:rPr>
          <w:rFonts w:ascii="Times New Roman" w:hAnsiTheme="minorBidi" w:hint="cs"/>
          <w:sz w:val="28"/>
          <w:szCs w:val="28"/>
          <w:rtl/>
          <w:lang w:bidi="ar-DZ"/>
        </w:rPr>
        <w:t xml:space="preserve">التوافق ألزواجي و علاقته ببعض سمات </w:t>
      </w:r>
      <w:proofErr w:type="gramStart"/>
      <w:r>
        <w:rPr>
          <w:rFonts w:ascii="Times New Roman" w:hAnsiTheme="minorBidi" w:hint="cs"/>
          <w:sz w:val="28"/>
          <w:szCs w:val="28"/>
          <w:rtl/>
          <w:lang w:bidi="ar-DZ"/>
        </w:rPr>
        <w:t>الشخصية .</w:t>
      </w:r>
      <w:proofErr w:type="gramEnd"/>
      <w:r>
        <w:rPr>
          <w:rFonts w:ascii="Times New Roman" w:hAnsiTheme="minorBidi" w:hint="cs"/>
          <w:sz w:val="28"/>
          <w:szCs w:val="28"/>
          <w:rtl/>
          <w:lang w:bidi="ar-DZ"/>
        </w:rPr>
        <w:t xml:space="preserve">رسالة ماجستير غير </w:t>
      </w:r>
      <w:proofErr w:type="gramStart"/>
      <w:r>
        <w:rPr>
          <w:rFonts w:ascii="Times New Roman" w:hAnsiTheme="minorBidi" w:hint="cs"/>
          <w:sz w:val="28"/>
          <w:szCs w:val="28"/>
          <w:rtl/>
          <w:lang w:bidi="ar-DZ"/>
        </w:rPr>
        <w:t>منشورة ،</w:t>
      </w:r>
      <w:proofErr w:type="gramEnd"/>
      <w:r>
        <w:rPr>
          <w:rFonts w:ascii="Times New Roman" w:hAnsiTheme="minorBidi" w:hint="cs"/>
          <w:sz w:val="28"/>
          <w:szCs w:val="28"/>
          <w:rtl/>
          <w:lang w:bidi="ar-DZ"/>
        </w:rPr>
        <w:t>كلية التربية ،جامعة الأزهر ، غزة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105</w:t>
      </w:r>
      <w:r w:rsidRPr="00D60201">
        <w:rPr>
          <w:rFonts w:ascii="Times New Roman" w:hAnsiTheme="minorBidi" w:hint="cs"/>
          <w:b/>
          <w:bCs/>
          <w:sz w:val="28"/>
          <w:szCs w:val="28"/>
          <w:rtl/>
          <w:lang w:bidi="ar-DZ"/>
        </w:rPr>
        <w:t>ـ محمد النوبي محمد علي (2012).</w:t>
      </w:r>
      <w:r>
        <w:rPr>
          <w:rFonts w:ascii="Times New Roman" w:hAnsiTheme="minorBidi" w:hint="cs"/>
          <w:sz w:val="28"/>
          <w:szCs w:val="28"/>
          <w:rtl/>
          <w:lang w:bidi="ar-DZ"/>
        </w:rPr>
        <w:t>الاتجاهات الحديثة في التشخيص و العلاج و كيفية التعامل ،ط ـ 1،دار صفاء للطباعة و النشر و التوزيع، الاردن .</w:t>
      </w:r>
    </w:p>
    <w:p w:rsidR="00FD140A" w:rsidRDefault="00FD140A" w:rsidP="00FD140A">
      <w:pPr>
        <w:autoSpaceDE w:val="0"/>
        <w:autoSpaceDN w:val="0"/>
        <w:bidi/>
        <w:adjustRightInd w:val="0"/>
        <w:spacing w:after="0" w:line="360" w:lineRule="auto"/>
        <w:jc w:val="both"/>
        <w:rPr>
          <w:rFonts w:ascii="Times New Roman" w:hAnsiTheme="minorBidi"/>
          <w:sz w:val="28"/>
          <w:szCs w:val="28"/>
        </w:rPr>
      </w:pPr>
      <w:r w:rsidRPr="00EA75C1">
        <w:rPr>
          <w:rFonts w:asciiTheme="minorBidi" w:hAnsiTheme="minorBidi" w:cs="Arial" w:hint="cs"/>
          <w:b/>
          <w:bCs/>
          <w:sz w:val="28"/>
          <w:szCs w:val="28"/>
          <w:rtl/>
          <w:lang w:bidi="ar-DZ"/>
        </w:rPr>
        <w:t>106</w:t>
      </w:r>
      <w:r>
        <w:rPr>
          <w:rFonts w:asciiTheme="minorBidi" w:hAnsiTheme="minorBidi" w:cs="Arial" w:hint="cs"/>
          <w:b/>
          <w:bCs/>
          <w:sz w:val="28"/>
          <w:szCs w:val="28"/>
          <w:rtl/>
          <w:lang w:bidi="ar-DZ"/>
        </w:rPr>
        <w:t xml:space="preserve">ـ </w:t>
      </w:r>
      <w:r w:rsidRPr="00EE0B97">
        <w:rPr>
          <w:rFonts w:asciiTheme="minorBidi" w:hAnsiTheme="minorBidi" w:cs="Arial" w:hint="cs"/>
          <w:b/>
          <w:bCs/>
          <w:sz w:val="28"/>
          <w:szCs w:val="28"/>
          <w:rtl/>
          <w:lang w:bidi="ar-DZ"/>
        </w:rPr>
        <w:t>محمد،القداح</w:t>
      </w:r>
      <w:r>
        <w:rPr>
          <w:rFonts w:ascii="Times New Roman" w:hAnsiTheme="minorBidi" w:hint="cs"/>
          <w:sz w:val="28"/>
          <w:szCs w:val="28"/>
          <w:rtl/>
        </w:rPr>
        <w:t>.</w:t>
      </w:r>
      <w:r w:rsidRPr="00476372">
        <w:rPr>
          <w:rFonts w:ascii="Times New Roman" w:hAnsiTheme="minorBidi" w:hint="cs"/>
          <w:b/>
          <w:bCs/>
          <w:sz w:val="28"/>
          <w:szCs w:val="28"/>
          <w:rtl/>
        </w:rPr>
        <w:t>(2013)</w:t>
      </w:r>
      <w:r>
        <w:rPr>
          <w:rFonts w:ascii="Times New Roman" w:hAnsiTheme="minorBidi" w:hint="cs"/>
          <w:sz w:val="28"/>
          <w:szCs w:val="28"/>
          <w:rtl/>
        </w:rPr>
        <w:t>.</w:t>
      </w:r>
      <w:r>
        <w:rPr>
          <w:rFonts w:asciiTheme="minorBidi" w:hAnsiTheme="minorBidi" w:cs="Arial" w:hint="cs"/>
          <w:sz w:val="28"/>
          <w:szCs w:val="28"/>
          <w:rtl/>
          <w:lang w:bidi="ar-DZ"/>
        </w:rPr>
        <w:t>العلاقة</w:t>
      </w:r>
      <w:r>
        <w:rPr>
          <w:rFonts w:ascii="Times New Roman" w:hAnsiTheme="minorBidi" w:hint="cs"/>
          <w:sz w:val="28"/>
          <w:szCs w:val="28"/>
          <w:rtl/>
        </w:rPr>
        <w:t xml:space="preserve"> </w:t>
      </w:r>
      <w:r>
        <w:rPr>
          <w:rFonts w:asciiTheme="minorBidi" w:hAnsiTheme="minorBidi" w:cs="Arial" w:hint="cs"/>
          <w:sz w:val="28"/>
          <w:szCs w:val="28"/>
          <w:rtl/>
          <w:lang w:bidi="ar-DZ"/>
        </w:rPr>
        <w:t>بين</w:t>
      </w:r>
      <w:r>
        <w:rPr>
          <w:rFonts w:ascii="Times New Roman" w:hAnsiTheme="minorBidi" w:hint="cs"/>
          <w:sz w:val="28"/>
          <w:szCs w:val="28"/>
          <w:rtl/>
        </w:rPr>
        <w:t xml:space="preserve"> </w:t>
      </w:r>
      <w:r>
        <w:rPr>
          <w:rFonts w:asciiTheme="minorBidi" w:hAnsiTheme="minorBidi" w:cs="Arial" w:hint="cs"/>
          <w:sz w:val="28"/>
          <w:szCs w:val="28"/>
          <w:rtl/>
          <w:lang w:bidi="ar-DZ"/>
        </w:rPr>
        <w:t>المهارات</w:t>
      </w:r>
      <w:r>
        <w:rPr>
          <w:rFonts w:ascii="Times New Roman" w:hAnsiTheme="minorBidi" w:hint="cs"/>
          <w:sz w:val="28"/>
          <w:szCs w:val="28"/>
          <w:rtl/>
        </w:rPr>
        <w:t xml:space="preserve"> </w:t>
      </w:r>
      <w:r>
        <w:rPr>
          <w:rFonts w:asciiTheme="minorBidi" w:hAnsiTheme="minorBidi" w:cs="Arial" w:hint="cs"/>
          <w:sz w:val="28"/>
          <w:szCs w:val="28"/>
          <w:rtl/>
          <w:lang w:bidi="ar-DZ"/>
        </w:rPr>
        <w:t>القيادية</w:t>
      </w:r>
      <w:r>
        <w:rPr>
          <w:rFonts w:ascii="Times New Roman" w:hAnsiTheme="minorBidi" w:hint="cs"/>
          <w:sz w:val="28"/>
          <w:szCs w:val="28"/>
          <w:rtl/>
        </w:rPr>
        <w:t xml:space="preserve"> </w:t>
      </w:r>
      <w:r>
        <w:rPr>
          <w:rFonts w:asciiTheme="minorBidi" w:hAnsiTheme="minorBidi" w:cs="Arial" w:hint="cs"/>
          <w:sz w:val="28"/>
          <w:szCs w:val="28"/>
          <w:rtl/>
          <w:lang w:bidi="ar-DZ"/>
        </w:rPr>
        <w:t>وتقدير</w:t>
      </w:r>
      <w:r>
        <w:rPr>
          <w:rFonts w:ascii="Times New Roman" w:hAnsiTheme="minorBidi" w:hint="cs"/>
          <w:sz w:val="28"/>
          <w:szCs w:val="28"/>
          <w:rtl/>
        </w:rPr>
        <w:t xml:space="preserve"> </w:t>
      </w:r>
      <w:r>
        <w:rPr>
          <w:rFonts w:asciiTheme="minorBidi" w:hAnsiTheme="minorBidi" w:cs="Arial" w:hint="cs"/>
          <w:sz w:val="28"/>
          <w:szCs w:val="28"/>
          <w:rtl/>
          <w:lang w:bidi="ar-DZ"/>
        </w:rPr>
        <w:t>الذات</w:t>
      </w:r>
      <w:r>
        <w:rPr>
          <w:rFonts w:ascii="Times New Roman" w:hAnsiTheme="minorBidi" w:hint="cs"/>
          <w:sz w:val="28"/>
          <w:szCs w:val="28"/>
          <w:rtl/>
        </w:rPr>
        <w:t xml:space="preserve"> </w:t>
      </w:r>
      <w:r>
        <w:rPr>
          <w:rFonts w:asciiTheme="minorBidi" w:hAnsiTheme="minorBidi" w:cs="Arial" w:hint="cs"/>
          <w:sz w:val="28"/>
          <w:szCs w:val="28"/>
          <w:rtl/>
          <w:lang w:bidi="ar-DZ"/>
        </w:rPr>
        <w:t>لدى</w:t>
      </w:r>
      <w:r>
        <w:rPr>
          <w:rFonts w:ascii="Times New Roman" w:hAnsiTheme="minorBidi" w:hint="cs"/>
          <w:sz w:val="28"/>
          <w:szCs w:val="28"/>
          <w:rtl/>
        </w:rPr>
        <w:t xml:space="preserve"> </w:t>
      </w:r>
      <w:r>
        <w:rPr>
          <w:rFonts w:asciiTheme="minorBidi" w:hAnsiTheme="minorBidi" w:cs="Arial" w:hint="cs"/>
          <w:sz w:val="28"/>
          <w:szCs w:val="28"/>
          <w:rtl/>
          <w:lang w:bidi="ar-DZ"/>
        </w:rPr>
        <w:t>رؤساء</w:t>
      </w:r>
      <w:r>
        <w:rPr>
          <w:rFonts w:ascii="Times New Roman" w:hAnsiTheme="minorBidi" w:hint="cs"/>
          <w:sz w:val="28"/>
          <w:szCs w:val="28"/>
          <w:rtl/>
        </w:rPr>
        <w:t xml:space="preserve"> </w:t>
      </w:r>
      <w:r>
        <w:rPr>
          <w:rFonts w:asciiTheme="minorBidi" w:hAnsiTheme="minorBidi" w:cs="Arial" w:hint="cs"/>
          <w:sz w:val="28"/>
          <w:szCs w:val="28"/>
          <w:rtl/>
          <w:lang w:bidi="ar-DZ"/>
        </w:rPr>
        <w:t>الجامعات</w:t>
      </w:r>
      <w:r>
        <w:rPr>
          <w:rFonts w:ascii="Times New Roman" w:hAnsiTheme="minorBidi" w:hint="cs"/>
          <w:sz w:val="28"/>
          <w:szCs w:val="28"/>
          <w:rtl/>
        </w:rPr>
        <w:t xml:space="preserve"> </w:t>
      </w:r>
      <w:r>
        <w:rPr>
          <w:rFonts w:asciiTheme="minorBidi" w:hAnsiTheme="minorBidi" w:cs="Arial" w:hint="cs"/>
          <w:sz w:val="28"/>
          <w:szCs w:val="28"/>
          <w:rtl/>
          <w:lang w:bidi="ar-DZ"/>
        </w:rPr>
        <w:t>الأردنية</w:t>
      </w:r>
      <w:r>
        <w:rPr>
          <w:rFonts w:ascii="Times New Roman" w:hAnsiTheme="minorBidi" w:hint="cs"/>
          <w:sz w:val="28"/>
          <w:szCs w:val="28"/>
          <w:rtl/>
        </w:rPr>
        <w:t>.</w:t>
      </w:r>
      <w:r w:rsidRPr="003A492F">
        <w:rPr>
          <w:rFonts w:asciiTheme="minorBidi" w:hAnsiTheme="minorBidi" w:cs="Arial" w:hint="cs"/>
          <w:b/>
          <w:bCs/>
          <w:i/>
          <w:iCs/>
          <w:sz w:val="28"/>
          <w:szCs w:val="28"/>
          <w:rtl/>
          <w:lang w:bidi="ar-DZ"/>
        </w:rPr>
        <w:t>مجلة</w:t>
      </w:r>
      <w:r w:rsidRPr="003A492F">
        <w:rPr>
          <w:rFonts w:ascii="Times New Roman" w:hAnsiTheme="minorBidi" w:hint="cs"/>
          <w:b/>
          <w:bCs/>
          <w:i/>
          <w:iCs/>
          <w:sz w:val="28"/>
          <w:szCs w:val="28"/>
          <w:rtl/>
        </w:rPr>
        <w:t xml:space="preserve"> </w:t>
      </w:r>
      <w:r w:rsidRPr="003A492F">
        <w:rPr>
          <w:rFonts w:asciiTheme="minorBidi" w:hAnsiTheme="minorBidi" w:cs="Arial" w:hint="cs"/>
          <w:b/>
          <w:bCs/>
          <w:i/>
          <w:iCs/>
          <w:sz w:val="28"/>
          <w:szCs w:val="28"/>
          <w:rtl/>
          <w:lang w:bidi="ar-DZ"/>
        </w:rPr>
        <w:t>الدراسات</w:t>
      </w:r>
      <w:r w:rsidRPr="003A492F">
        <w:rPr>
          <w:rFonts w:ascii="Times New Roman" w:hAnsiTheme="minorBidi" w:hint="cs"/>
          <w:b/>
          <w:bCs/>
          <w:i/>
          <w:iCs/>
          <w:sz w:val="28"/>
          <w:szCs w:val="28"/>
          <w:rtl/>
        </w:rPr>
        <w:t xml:space="preserve"> </w:t>
      </w:r>
      <w:r w:rsidRPr="003A492F">
        <w:rPr>
          <w:rFonts w:asciiTheme="minorBidi" w:hAnsiTheme="minorBidi" w:cs="Arial" w:hint="cs"/>
          <w:b/>
          <w:bCs/>
          <w:i/>
          <w:iCs/>
          <w:sz w:val="28"/>
          <w:szCs w:val="28"/>
          <w:rtl/>
          <w:lang w:bidi="ar-DZ"/>
        </w:rPr>
        <w:t>التربوية</w:t>
      </w:r>
      <w:r w:rsidRPr="003A492F">
        <w:rPr>
          <w:rFonts w:ascii="Times New Roman" w:hAnsiTheme="minorBidi" w:hint="cs"/>
          <w:b/>
          <w:bCs/>
          <w:i/>
          <w:iCs/>
          <w:sz w:val="28"/>
          <w:szCs w:val="28"/>
          <w:rtl/>
        </w:rPr>
        <w:t xml:space="preserve"> </w:t>
      </w:r>
      <w:r w:rsidRPr="003A492F">
        <w:rPr>
          <w:rFonts w:asciiTheme="minorBidi" w:hAnsiTheme="minorBidi" w:cs="Arial" w:hint="cs"/>
          <w:b/>
          <w:bCs/>
          <w:i/>
          <w:iCs/>
          <w:sz w:val="28"/>
          <w:szCs w:val="28"/>
          <w:rtl/>
          <w:lang w:bidi="ar-DZ"/>
        </w:rPr>
        <w:t>والنفسية</w:t>
      </w:r>
      <w:r>
        <w:rPr>
          <w:rFonts w:ascii="Times New Roman" w:hAnsiTheme="minorBidi" w:hint="cs"/>
          <w:sz w:val="28"/>
          <w:szCs w:val="28"/>
          <w:rtl/>
        </w:rPr>
        <w:t>.</w:t>
      </w:r>
      <w:r>
        <w:rPr>
          <w:rFonts w:asciiTheme="minorBidi" w:hAnsiTheme="minorBidi" w:cs="Arial" w:hint="cs"/>
          <w:sz w:val="28"/>
          <w:szCs w:val="28"/>
          <w:rtl/>
          <w:lang w:bidi="ar-DZ"/>
        </w:rPr>
        <w:t>جامعة</w:t>
      </w:r>
      <w:r>
        <w:rPr>
          <w:rFonts w:ascii="Times New Roman" w:hAnsiTheme="minorBidi" w:hint="cs"/>
          <w:sz w:val="28"/>
          <w:szCs w:val="28"/>
          <w:rtl/>
        </w:rPr>
        <w:t xml:space="preserve"> </w:t>
      </w:r>
      <w:r>
        <w:rPr>
          <w:rFonts w:asciiTheme="minorBidi" w:hAnsiTheme="minorBidi" w:cs="Arial" w:hint="cs"/>
          <w:sz w:val="28"/>
          <w:szCs w:val="28"/>
          <w:rtl/>
          <w:lang w:bidi="ar-DZ"/>
        </w:rPr>
        <w:t>السلطان</w:t>
      </w:r>
      <w:r>
        <w:rPr>
          <w:rFonts w:ascii="Times New Roman" w:hAnsiTheme="minorBidi" w:hint="cs"/>
          <w:sz w:val="28"/>
          <w:szCs w:val="28"/>
          <w:rtl/>
        </w:rPr>
        <w:t xml:space="preserve"> </w:t>
      </w:r>
      <w:r>
        <w:rPr>
          <w:rFonts w:asciiTheme="minorBidi" w:hAnsiTheme="minorBidi" w:cs="Arial" w:hint="cs"/>
          <w:sz w:val="28"/>
          <w:szCs w:val="28"/>
          <w:rtl/>
          <w:lang w:bidi="ar-DZ"/>
        </w:rPr>
        <w:t>قابوس،</w:t>
      </w:r>
      <w:proofErr w:type="gramStart"/>
      <w:r>
        <w:rPr>
          <w:rFonts w:ascii="Times New Roman" w:hAnsiTheme="minorBidi" w:hint="cs"/>
          <w:sz w:val="28"/>
          <w:szCs w:val="28"/>
          <w:rtl/>
        </w:rPr>
        <w:t>7(</w:t>
      </w:r>
      <w:proofErr w:type="gramEnd"/>
      <w:r>
        <w:rPr>
          <w:rFonts w:ascii="Times New Roman" w:hAnsiTheme="minorBidi" w:hint="cs"/>
          <w:sz w:val="28"/>
          <w:szCs w:val="28"/>
          <w:rtl/>
        </w:rPr>
        <w:t>3)</w:t>
      </w:r>
      <w:r>
        <w:rPr>
          <w:rFonts w:asciiTheme="minorBidi" w:hAnsiTheme="minorBidi" w:cs="Arial" w:hint="cs"/>
          <w:sz w:val="28"/>
          <w:szCs w:val="28"/>
          <w:rtl/>
          <w:lang w:bidi="ar-DZ"/>
        </w:rPr>
        <w:t>،</w:t>
      </w:r>
      <w:r>
        <w:rPr>
          <w:rFonts w:ascii="Times New Roman" w:hAnsiTheme="minorBidi" w:hint="cs"/>
          <w:sz w:val="28"/>
          <w:szCs w:val="28"/>
          <w:rtl/>
        </w:rPr>
        <w:t>433-445.</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sidRPr="004C3DAA">
        <w:rPr>
          <w:rFonts w:ascii="Times New Roman" w:hAnsiTheme="minorBidi" w:cs="Arial" w:hint="cs"/>
          <w:b/>
          <w:bCs/>
          <w:sz w:val="28"/>
          <w:szCs w:val="28"/>
          <w:rtl/>
          <w:lang w:bidi="ar-DZ"/>
        </w:rPr>
        <w:t>10</w:t>
      </w:r>
      <w:r>
        <w:rPr>
          <w:rFonts w:ascii="Times New Roman" w:hAnsiTheme="minorBidi" w:cs="Arial" w:hint="cs"/>
          <w:b/>
          <w:bCs/>
          <w:sz w:val="28"/>
          <w:szCs w:val="28"/>
          <w:rtl/>
          <w:lang w:bidi="ar-DZ"/>
        </w:rPr>
        <w:t>7</w:t>
      </w:r>
      <w:r>
        <w:rPr>
          <w:rFonts w:ascii="Times New Roman" w:hAnsiTheme="minorBidi" w:cs="Arial" w:hint="cs"/>
          <w:sz w:val="28"/>
          <w:szCs w:val="28"/>
          <w:rtl/>
          <w:lang w:bidi="ar-DZ"/>
        </w:rPr>
        <w:t xml:space="preserve">ـ </w:t>
      </w:r>
      <w:r w:rsidRPr="00B53A76">
        <w:rPr>
          <w:rFonts w:ascii="Times New Roman" w:hAnsiTheme="minorBidi" w:cs="Arial" w:hint="cs"/>
          <w:b/>
          <w:bCs/>
          <w:sz w:val="28"/>
          <w:szCs w:val="28"/>
          <w:rtl/>
          <w:lang w:bidi="ar-DZ"/>
        </w:rPr>
        <w:t>نبيل محمد الفحل</w:t>
      </w:r>
      <w:r w:rsidRPr="00B53A76">
        <w:rPr>
          <w:rFonts w:ascii="Times New Roman" w:hAnsiTheme="minorBidi" w:hint="cs"/>
          <w:b/>
          <w:bCs/>
          <w:sz w:val="28"/>
          <w:szCs w:val="28"/>
          <w:rtl/>
          <w:lang w:bidi="ar-DZ"/>
        </w:rPr>
        <w:t xml:space="preserve"> (2004)</w:t>
      </w:r>
      <w:r>
        <w:rPr>
          <w:rFonts w:ascii="Times New Roman" w:hAnsiTheme="minorBidi" w:cs="Arial" w:hint="cs"/>
          <w:sz w:val="28"/>
          <w:szCs w:val="28"/>
          <w:rtl/>
          <w:lang w:bidi="ar-DZ"/>
        </w:rPr>
        <w:t xml:space="preserve"> ،الاكتئاب النفسي للمسنين ن دار قباء ، مصر </w:t>
      </w:r>
      <w:r>
        <w:rPr>
          <w:rFonts w:ascii="Times New Roman" w:hAnsiTheme="minorBidi" w:hint="cs"/>
          <w:sz w:val="28"/>
          <w:szCs w:val="28"/>
          <w:rtl/>
          <w:lang w:bidi="ar-DZ"/>
        </w:rPr>
        <w:t>.</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108</w:t>
      </w:r>
      <w:r w:rsidRPr="008C267C">
        <w:rPr>
          <w:rFonts w:ascii="Times New Roman" w:hAnsiTheme="minorBidi" w:hint="cs"/>
          <w:b/>
          <w:bCs/>
          <w:sz w:val="28"/>
          <w:szCs w:val="28"/>
          <w:rtl/>
          <w:lang w:bidi="ar-DZ"/>
        </w:rPr>
        <w:t>ـ هو</w:t>
      </w:r>
      <w:proofErr w:type="gramStart"/>
      <w:r w:rsidRPr="008C267C">
        <w:rPr>
          <w:rFonts w:ascii="Times New Roman" w:hAnsiTheme="minorBidi" w:hint="cs"/>
          <w:b/>
          <w:bCs/>
          <w:sz w:val="28"/>
          <w:szCs w:val="28"/>
          <w:rtl/>
          <w:lang w:bidi="ar-DZ"/>
        </w:rPr>
        <w:t>ل و ليندز</w:t>
      </w:r>
      <w:proofErr w:type="gramEnd"/>
      <w:r w:rsidRPr="008C267C">
        <w:rPr>
          <w:rFonts w:ascii="Times New Roman" w:hAnsiTheme="minorBidi" w:hint="cs"/>
          <w:b/>
          <w:bCs/>
          <w:sz w:val="28"/>
          <w:szCs w:val="28"/>
          <w:rtl/>
          <w:lang w:bidi="ar-DZ"/>
        </w:rPr>
        <w:t>ي (1978 ).</w:t>
      </w:r>
      <w:r>
        <w:rPr>
          <w:rFonts w:ascii="Times New Roman" w:hAnsiTheme="minorBidi" w:hint="cs"/>
          <w:sz w:val="28"/>
          <w:szCs w:val="28"/>
          <w:rtl/>
          <w:lang w:bidi="ar-DZ"/>
        </w:rPr>
        <w:t>نظريات الشخصية ،ترجمة فرج احمد و قدري حفني ، الهيئة المصرية العامة انشر و التوزيع ، القاهرة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hint="cs"/>
          <w:b/>
          <w:bCs/>
          <w:sz w:val="28"/>
          <w:szCs w:val="28"/>
          <w:rtl/>
          <w:lang w:bidi="ar-DZ"/>
        </w:rPr>
        <w:t>109</w:t>
      </w:r>
      <w:r w:rsidRPr="00D60201">
        <w:rPr>
          <w:rFonts w:ascii="Times New Roman" w:hAnsiTheme="minorBidi" w:hint="cs"/>
          <w:b/>
          <w:bCs/>
          <w:sz w:val="28"/>
          <w:szCs w:val="28"/>
          <w:rtl/>
          <w:lang w:bidi="ar-DZ"/>
        </w:rPr>
        <w:t>ـ هاربت د ـ بر</w:t>
      </w:r>
      <w:proofErr w:type="gramStart"/>
      <w:r w:rsidRPr="00D60201">
        <w:rPr>
          <w:rFonts w:ascii="Times New Roman" w:hAnsiTheme="minorBidi" w:hint="cs"/>
          <w:b/>
          <w:bCs/>
          <w:sz w:val="28"/>
          <w:szCs w:val="28"/>
          <w:rtl/>
          <w:lang w:bidi="ar-DZ"/>
        </w:rPr>
        <w:t>يكر</w:t>
      </w:r>
      <w:proofErr w:type="gramEnd"/>
      <w:r w:rsidRPr="00D60201">
        <w:rPr>
          <w:rFonts w:ascii="Times New Roman" w:hAnsiTheme="minorBidi" w:hint="cs"/>
          <w:b/>
          <w:bCs/>
          <w:sz w:val="28"/>
          <w:szCs w:val="28"/>
          <w:rtl/>
          <w:lang w:bidi="ar-DZ"/>
        </w:rPr>
        <w:t>(2004).</w:t>
      </w:r>
      <w:r>
        <w:rPr>
          <w:rFonts w:ascii="Times New Roman" w:hAnsiTheme="minorBidi" w:hint="cs"/>
          <w:sz w:val="28"/>
          <w:szCs w:val="28"/>
          <w:rtl/>
          <w:lang w:bidi="ar-DZ"/>
        </w:rPr>
        <w:t>يشد خيوطك .مكتبة جرير،  ط ـ 1 ،المملكة العربية السعودية .</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heme="minorBidi" w:hAnsiTheme="minorBidi" w:cs="Arial" w:hint="cs"/>
          <w:b/>
          <w:bCs/>
          <w:sz w:val="28"/>
          <w:szCs w:val="28"/>
          <w:rtl/>
          <w:lang w:bidi="ar-DZ"/>
        </w:rPr>
        <w:t xml:space="preserve">110ـ </w:t>
      </w:r>
      <w:r w:rsidRPr="00EE0B97">
        <w:rPr>
          <w:rFonts w:asciiTheme="minorBidi" w:hAnsiTheme="minorBidi" w:cs="Arial" w:hint="cs"/>
          <w:b/>
          <w:bCs/>
          <w:sz w:val="28"/>
          <w:szCs w:val="28"/>
          <w:rtl/>
          <w:lang w:bidi="ar-DZ"/>
        </w:rPr>
        <w:t>نعيم</w:t>
      </w:r>
      <w:r w:rsidRPr="00EE0B97">
        <w:rPr>
          <w:rFonts w:ascii="Times New Roman" w:hAnsiTheme="minorBidi" w:hint="cs"/>
          <w:b/>
          <w:bCs/>
          <w:sz w:val="28"/>
          <w:szCs w:val="28"/>
          <w:rtl/>
        </w:rPr>
        <w:t xml:space="preserve"> </w:t>
      </w:r>
      <w:r w:rsidRPr="00EE0B97">
        <w:rPr>
          <w:rFonts w:asciiTheme="minorBidi" w:hAnsiTheme="minorBidi" w:cs="Arial" w:hint="cs"/>
          <w:b/>
          <w:bCs/>
          <w:sz w:val="28"/>
          <w:szCs w:val="28"/>
          <w:rtl/>
          <w:lang w:bidi="ar-DZ"/>
        </w:rPr>
        <w:t>مطر</w:t>
      </w:r>
      <w:r w:rsidRPr="00EE0B97">
        <w:rPr>
          <w:rFonts w:ascii="Times New Roman" w:hAnsiTheme="minorBidi" w:hint="cs"/>
          <w:b/>
          <w:bCs/>
          <w:sz w:val="28"/>
          <w:szCs w:val="28"/>
          <w:rtl/>
        </w:rPr>
        <w:t xml:space="preserve"> </w:t>
      </w:r>
      <w:r w:rsidRPr="00EE0B97">
        <w:rPr>
          <w:rFonts w:asciiTheme="minorBidi" w:hAnsiTheme="minorBidi" w:cs="Arial" w:hint="cs"/>
          <w:b/>
          <w:bCs/>
          <w:sz w:val="28"/>
          <w:szCs w:val="28"/>
          <w:rtl/>
          <w:lang w:bidi="ar-DZ"/>
        </w:rPr>
        <w:t>جمعة</w:t>
      </w:r>
      <w:r w:rsidRPr="00EE0B97">
        <w:rPr>
          <w:rFonts w:ascii="Times New Roman" w:hAnsiTheme="minorBidi" w:hint="cs"/>
          <w:b/>
          <w:bCs/>
          <w:sz w:val="28"/>
          <w:szCs w:val="28"/>
          <w:rtl/>
        </w:rPr>
        <w:t xml:space="preserve"> </w:t>
      </w:r>
      <w:r w:rsidRPr="00EE0B97">
        <w:rPr>
          <w:rFonts w:asciiTheme="minorBidi" w:hAnsiTheme="minorBidi" w:cs="Arial" w:hint="cs"/>
          <w:b/>
          <w:bCs/>
          <w:sz w:val="28"/>
          <w:szCs w:val="28"/>
          <w:rtl/>
          <w:lang w:bidi="ar-DZ"/>
        </w:rPr>
        <w:t>الغلبان</w:t>
      </w:r>
      <w:r>
        <w:rPr>
          <w:rFonts w:ascii="Times New Roman" w:hAnsiTheme="minorBidi" w:hint="cs"/>
          <w:sz w:val="28"/>
          <w:szCs w:val="28"/>
          <w:rtl/>
        </w:rPr>
        <w:t>.(2008).</w:t>
      </w:r>
      <w:r w:rsidRPr="003B36E6">
        <w:rPr>
          <w:rFonts w:asciiTheme="minorBidi" w:hAnsiTheme="minorBidi" w:cs="Arial" w:hint="cs"/>
          <w:i/>
          <w:iCs/>
          <w:sz w:val="28"/>
          <w:szCs w:val="28"/>
          <w:rtl/>
          <w:lang w:bidi="ar-DZ"/>
        </w:rPr>
        <w:t>مرحلة</w:t>
      </w:r>
      <w:r w:rsidRPr="003B36E6">
        <w:rPr>
          <w:rFonts w:ascii="Times New Roman" w:hAnsiTheme="minorBidi" w:hint="cs"/>
          <w:i/>
          <w:iCs/>
          <w:sz w:val="28"/>
          <w:szCs w:val="28"/>
          <w:rtl/>
        </w:rPr>
        <w:t xml:space="preserve"> </w:t>
      </w:r>
      <w:r w:rsidRPr="003B36E6">
        <w:rPr>
          <w:rFonts w:asciiTheme="minorBidi" w:hAnsiTheme="minorBidi" w:cs="Arial" w:hint="cs"/>
          <w:i/>
          <w:iCs/>
          <w:sz w:val="28"/>
          <w:szCs w:val="28"/>
          <w:rtl/>
          <w:lang w:bidi="ar-DZ"/>
        </w:rPr>
        <w:t>الشيخوخة</w:t>
      </w:r>
      <w:r w:rsidRPr="003B36E6">
        <w:rPr>
          <w:rFonts w:ascii="Times New Roman" w:hAnsiTheme="minorBidi" w:hint="cs"/>
          <w:i/>
          <w:iCs/>
          <w:sz w:val="28"/>
          <w:szCs w:val="28"/>
          <w:rtl/>
        </w:rPr>
        <w:t xml:space="preserve"> </w:t>
      </w:r>
      <w:r w:rsidRPr="003B36E6">
        <w:rPr>
          <w:rFonts w:asciiTheme="minorBidi" w:hAnsiTheme="minorBidi" w:cs="Arial" w:hint="cs"/>
          <w:i/>
          <w:iCs/>
          <w:sz w:val="28"/>
          <w:szCs w:val="28"/>
          <w:rtl/>
          <w:lang w:bidi="ar-DZ"/>
        </w:rPr>
        <w:t>متغيرات</w:t>
      </w:r>
      <w:r w:rsidRPr="003B36E6">
        <w:rPr>
          <w:rFonts w:ascii="Times New Roman" w:hAnsiTheme="minorBidi" w:hint="cs"/>
          <w:i/>
          <w:iCs/>
          <w:sz w:val="28"/>
          <w:szCs w:val="28"/>
          <w:rtl/>
        </w:rPr>
        <w:t xml:space="preserve"> </w:t>
      </w:r>
      <w:r w:rsidRPr="003B36E6">
        <w:rPr>
          <w:rFonts w:asciiTheme="minorBidi" w:hAnsiTheme="minorBidi" w:cs="Arial" w:hint="cs"/>
          <w:i/>
          <w:iCs/>
          <w:sz w:val="28"/>
          <w:szCs w:val="28"/>
          <w:rtl/>
          <w:lang w:bidi="ar-DZ"/>
        </w:rPr>
        <w:t>ومتطلبات</w:t>
      </w:r>
      <w:r w:rsidRPr="003B36E6">
        <w:rPr>
          <w:rFonts w:ascii="Times New Roman" w:hAnsiTheme="minorBidi" w:hint="cs"/>
          <w:i/>
          <w:iCs/>
          <w:sz w:val="28"/>
          <w:szCs w:val="28"/>
          <w:rtl/>
        </w:rPr>
        <w:t xml:space="preserve"> </w:t>
      </w:r>
      <w:r w:rsidRPr="003B36E6">
        <w:rPr>
          <w:rFonts w:asciiTheme="minorBidi" w:hAnsiTheme="minorBidi" w:cs="Arial" w:hint="cs"/>
          <w:i/>
          <w:iCs/>
          <w:sz w:val="28"/>
          <w:szCs w:val="28"/>
          <w:rtl/>
          <w:lang w:bidi="ar-DZ"/>
        </w:rPr>
        <w:t>في</w:t>
      </w:r>
      <w:r w:rsidRPr="003B36E6">
        <w:rPr>
          <w:rFonts w:ascii="Times New Roman" w:hAnsiTheme="minorBidi" w:hint="cs"/>
          <w:i/>
          <w:iCs/>
          <w:sz w:val="28"/>
          <w:szCs w:val="28"/>
          <w:rtl/>
        </w:rPr>
        <w:t xml:space="preserve"> </w:t>
      </w:r>
      <w:r w:rsidRPr="003B36E6">
        <w:rPr>
          <w:rFonts w:asciiTheme="minorBidi" w:hAnsiTheme="minorBidi" w:cs="Arial" w:hint="cs"/>
          <w:i/>
          <w:iCs/>
          <w:sz w:val="28"/>
          <w:szCs w:val="28"/>
          <w:rtl/>
          <w:lang w:bidi="ar-DZ"/>
        </w:rPr>
        <w:t>الجانب</w:t>
      </w:r>
      <w:r w:rsidRPr="003B36E6">
        <w:rPr>
          <w:rFonts w:ascii="Times New Roman" w:hAnsiTheme="minorBidi" w:hint="cs"/>
          <w:i/>
          <w:iCs/>
          <w:sz w:val="28"/>
          <w:szCs w:val="28"/>
          <w:rtl/>
        </w:rPr>
        <w:t xml:space="preserve"> </w:t>
      </w:r>
      <w:r w:rsidRPr="003B36E6">
        <w:rPr>
          <w:rFonts w:asciiTheme="minorBidi" w:hAnsiTheme="minorBidi" w:cs="Arial" w:hint="cs"/>
          <w:i/>
          <w:iCs/>
          <w:sz w:val="28"/>
          <w:szCs w:val="28"/>
          <w:rtl/>
          <w:lang w:bidi="ar-DZ"/>
        </w:rPr>
        <w:t>النفسي</w:t>
      </w:r>
      <w:r w:rsidRPr="003B36E6">
        <w:rPr>
          <w:rFonts w:ascii="Times New Roman" w:hAnsiTheme="minorBidi" w:hint="cs"/>
          <w:i/>
          <w:iCs/>
          <w:sz w:val="28"/>
          <w:szCs w:val="28"/>
          <w:rtl/>
        </w:rPr>
        <w:t xml:space="preserve"> </w:t>
      </w:r>
      <w:r w:rsidRPr="003B36E6">
        <w:rPr>
          <w:rFonts w:asciiTheme="minorBidi" w:hAnsiTheme="minorBidi" w:cs="Arial" w:hint="cs"/>
          <w:i/>
          <w:iCs/>
          <w:sz w:val="28"/>
          <w:szCs w:val="28"/>
          <w:rtl/>
          <w:lang w:bidi="ar-DZ"/>
        </w:rPr>
        <w:t>والبيولوجي</w:t>
      </w:r>
      <w:r>
        <w:rPr>
          <w:rFonts w:ascii="Times New Roman" w:hAnsiTheme="minorBidi" w:hint="cs"/>
          <w:sz w:val="28"/>
          <w:szCs w:val="28"/>
          <w:rtl/>
        </w:rPr>
        <w:t>.</w:t>
      </w:r>
      <w:r>
        <w:rPr>
          <w:rFonts w:asciiTheme="minorBidi" w:hAnsiTheme="minorBidi" w:cs="Arial" w:hint="cs"/>
          <w:sz w:val="28"/>
          <w:szCs w:val="28"/>
          <w:rtl/>
          <w:lang w:bidi="ar-DZ"/>
        </w:rPr>
        <w:t>رسالة</w:t>
      </w:r>
      <w:r>
        <w:rPr>
          <w:rFonts w:ascii="Times New Roman" w:hAnsiTheme="minorBidi" w:hint="cs"/>
          <w:sz w:val="28"/>
          <w:szCs w:val="28"/>
          <w:rtl/>
        </w:rPr>
        <w:t xml:space="preserve"> </w:t>
      </w:r>
      <w:r>
        <w:rPr>
          <w:rFonts w:asciiTheme="minorBidi" w:hAnsiTheme="minorBidi" w:cs="Arial" w:hint="cs"/>
          <w:sz w:val="28"/>
          <w:szCs w:val="28"/>
          <w:rtl/>
          <w:lang w:bidi="ar-DZ"/>
        </w:rPr>
        <w:t>دكتوراه</w:t>
      </w:r>
      <w:r>
        <w:rPr>
          <w:rFonts w:ascii="Times New Roman" w:hAnsiTheme="minorBidi" w:hint="cs"/>
          <w:sz w:val="28"/>
          <w:szCs w:val="28"/>
          <w:rtl/>
        </w:rPr>
        <w:t xml:space="preserve"> </w:t>
      </w:r>
      <w:r>
        <w:rPr>
          <w:rFonts w:asciiTheme="minorBidi" w:hAnsiTheme="minorBidi" w:cs="Arial" w:hint="cs"/>
          <w:sz w:val="28"/>
          <w:szCs w:val="28"/>
          <w:rtl/>
          <w:lang w:bidi="ar-DZ"/>
        </w:rPr>
        <w:t>غير</w:t>
      </w:r>
      <w:r>
        <w:rPr>
          <w:rFonts w:ascii="Times New Roman" w:hAnsiTheme="minorBidi" w:hint="cs"/>
          <w:sz w:val="28"/>
          <w:szCs w:val="28"/>
          <w:rtl/>
        </w:rPr>
        <w:t xml:space="preserve"> </w:t>
      </w:r>
      <w:r>
        <w:rPr>
          <w:rFonts w:asciiTheme="minorBidi" w:hAnsiTheme="minorBidi" w:cs="Arial" w:hint="cs"/>
          <w:sz w:val="28"/>
          <w:szCs w:val="28"/>
          <w:rtl/>
          <w:lang w:bidi="ar-DZ"/>
        </w:rPr>
        <w:t>منشورة،</w:t>
      </w:r>
      <w:proofErr w:type="gramStart"/>
      <w:r>
        <w:rPr>
          <w:rFonts w:asciiTheme="minorBidi" w:hAnsiTheme="minorBidi" w:cs="Arial" w:hint="cs"/>
          <w:sz w:val="28"/>
          <w:szCs w:val="28"/>
          <w:rtl/>
          <w:lang w:bidi="ar-DZ"/>
        </w:rPr>
        <w:t>جامعة</w:t>
      </w:r>
      <w:r>
        <w:rPr>
          <w:rFonts w:ascii="Times New Roman" w:hAnsiTheme="minorBidi" w:hint="cs"/>
          <w:sz w:val="28"/>
          <w:szCs w:val="28"/>
          <w:rtl/>
        </w:rPr>
        <w:t xml:space="preserve"> </w:t>
      </w:r>
      <w:r>
        <w:rPr>
          <w:rFonts w:ascii="Times New Roman" w:hAnsiTheme="minorBidi" w:hint="cs"/>
          <w:sz w:val="28"/>
          <w:szCs w:val="28"/>
          <w:rtl/>
          <w:lang w:bidi="ar-DZ"/>
        </w:rPr>
        <w:t xml:space="preserve"> </w:t>
      </w:r>
      <w:r>
        <w:rPr>
          <w:rFonts w:asciiTheme="minorBidi" w:hAnsiTheme="minorBidi" w:cs="Arial" w:hint="cs"/>
          <w:sz w:val="28"/>
          <w:szCs w:val="28"/>
          <w:rtl/>
          <w:lang w:bidi="ar-DZ"/>
        </w:rPr>
        <w:t>العالم</w:t>
      </w:r>
      <w:proofErr w:type="gramEnd"/>
      <w:r>
        <w:rPr>
          <w:rFonts w:ascii="Times New Roman" w:hAnsiTheme="minorBidi" w:hint="cs"/>
          <w:sz w:val="28"/>
          <w:szCs w:val="28"/>
          <w:rtl/>
        </w:rPr>
        <w:t xml:space="preserve"> </w:t>
      </w:r>
      <w:r>
        <w:rPr>
          <w:rFonts w:asciiTheme="minorBidi" w:hAnsiTheme="minorBidi" w:cs="Arial" w:hint="cs"/>
          <w:sz w:val="28"/>
          <w:szCs w:val="28"/>
          <w:rtl/>
          <w:lang w:bidi="ar-DZ"/>
        </w:rPr>
        <w:t>الأمريكية،غزة</w:t>
      </w:r>
      <w:r>
        <w:rPr>
          <w:rFonts w:ascii="Times New Roman" w:hAnsiTheme="minorBidi" w:hint="cs"/>
          <w:sz w:val="28"/>
          <w:szCs w:val="28"/>
          <w:rtl/>
        </w:rPr>
        <w:t>.</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bidi="ar-DZ"/>
        </w:rPr>
      </w:pPr>
      <w:r>
        <w:rPr>
          <w:rFonts w:ascii="Times New Roman" w:hAnsiTheme="minorBidi" w:cs="Arial" w:hint="cs"/>
          <w:b/>
          <w:bCs/>
          <w:sz w:val="28"/>
          <w:szCs w:val="28"/>
          <w:rtl/>
          <w:lang w:bidi="ar-DZ"/>
        </w:rPr>
        <w:t>111</w:t>
      </w:r>
      <w:r w:rsidRPr="00E65930">
        <w:rPr>
          <w:rFonts w:ascii="Times New Roman" w:hAnsiTheme="minorBidi" w:cs="Arial" w:hint="cs"/>
          <w:b/>
          <w:bCs/>
          <w:sz w:val="28"/>
          <w:szCs w:val="28"/>
          <w:rtl/>
          <w:lang w:bidi="ar-DZ"/>
        </w:rPr>
        <w:t xml:space="preserve">ـ وسيلة بن بشي </w:t>
      </w:r>
      <w:r w:rsidRPr="00E65930">
        <w:rPr>
          <w:rFonts w:ascii="Times New Roman" w:hAnsiTheme="minorBidi" w:hint="cs"/>
          <w:b/>
          <w:bCs/>
          <w:sz w:val="28"/>
          <w:szCs w:val="28"/>
          <w:rtl/>
          <w:lang w:bidi="ar-DZ"/>
        </w:rPr>
        <w:t>(2007)</w:t>
      </w:r>
      <w:r w:rsidRPr="00E65930">
        <w:rPr>
          <w:rFonts w:ascii="Times New Roman" w:hAnsiTheme="minorBidi" w:cs="Arial" w:hint="cs"/>
          <w:b/>
          <w:bCs/>
          <w:sz w:val="28"/>
          <w:szCs w:val="28"/>
          <w:rtl/>
          <w:lang w:bidi="ar-DZ"/>
        </w:rPr>
        <w:t xml:space="preserve">، </w:t>
      </w:r>
      <w:r>
        <w:rPr>
          <w:rFonts w:ascii="Times New Roman" w:hAnsiTheme="minorBidi" w:cs="Arial" w:hint="cs"/>
          <w:sz w:val="28"/>
          <w:szCs w:val="28"/>
          <w:rtl/>
          <w:lang w:bidi="ar-DZ"/>
        </w:rPr>
        <w:t xml:space="preserve">المجتمع الجزائري في طريقه إلى </w:t>
      </w:r>
      <w:proofErr w:type="gramStart"/>
      <w:r>
        <w:rPr>
          <w:rFonts w:ascii="Times New Roman" w:hAnsiTheme="minorBidi" w:cs="Arial" w:hint="cs"/>
          <w:sz w:val="28"/>
          <w:szCs w:val="28"/>
          <w:rtl/>
          <w:lang w:bidi="ar-DZ"/>
        </w:rPr>
        <w:t>الشيخوخة ،</w:t>
      </w:r>
      <w:proofErr w:type="gramEnd"/>
      <w:r>
        <w:rPr>
          <w:rFonts w:ascii="Times New Roman" w:hAnsiTheme="minorBidi" w:cs="Arial" w:hint="cs"/>
          <w:sz w:val="28"/>
          <w:szCs w:val="28"/>
          <w:rtl/>
          <w:lang w:bidi="ar-DZ"/>
        </w:rPr>
        <w:t xml:space="preserve"> جريدة الخبر الأسبوعي، السنة التاسعة ، العدد </w:t>
      </w:r>
      <w:r>
        <w:rPr>
          <w:rFonts w:ascii="Times New Roman" w:hAnsiTheme="minorBidi" w:hint="cs"/>
          <w:sz w:val="28"/>
          <w:szCs w:val="28"/>
          <w:rtl/>
          <w:lang w:bidi="ar-DZ"/>
        </w:rPr>
        <w:t xml:space="preserve">448 </w:t>
      </w:r>
      <w:r>
        <w:rPr>
          <w:rFonts w:ascii="Times New Roman" w:hAnsiTheme="minorBidi" w:cs="Arial" w:hint="cs"/>
          <w:sz w:val="28"/>
          <w:szCs w:val="28"/>
          <w:rtl/>
          <w:lang w:bidi="ar-DZ"/>
        </w:rPr>
        <w:t xml:space="preserve">من </w:t>
      </w:r>
      <w:r>
        <w:rPr>
          <w:rFonts w:ascii="Times New Roman" w:hAnsiTheme="minorBidi" w:hint="cs"/>
          <w:sz w:val="28"/>
          <w:szCs w:val="28"/>
          <w:rtl/>
          <w:lang w:bidi="ar-DZ"/>
        </w:rPr>
        <w:t xml:space="preserve">29  </w:t>
      </w:r>
      <w:r>
        <w:rPr>
          <w:rFonts w:ascii="Times New Roman" w:hAnsiTheme="minorBidi" w:cs="Arial" w:hint="cs"/>
          <w:sz w:val="28"/>
          <w:szCs w:val="28"/>
          <w:rtl/>
          <w:lang w:bidi="ar-DZ"/>
        </w:rPr>
        <w:t xml:space="preserve">ديسمبر إلى  </w:t>
      </w:r>
      <w:r>
        <w:rPr>
          <w:rFonts w:ascii="Times New Roman" w:hAnsiTheme="minorBidi" w:hint="cs"/>
          <w:sz w:val="28"/>
          <w:szCs w:val="28"/>
          <w:rtl/>
          <w:lang w:bidi="ar-DZ"/>
        </w:rPr>
        <w:t xml:space="preserve">5 </w:t>
      </w:r>
      <w:r>
        <w:rPr>
          <w:rFonts w:ascii="Times New Roman" w:hAnsiTheme="minorBidi" w:cs="Arial" w:hint="cs"/>
          <w:sz w:val="28"/>
          <w:szCs w:val="28"/>
          <w:rtl/>
          <w:lang w:bidi="ar-DZ"/>
        </w:rPr>
        <w:t xml:space="preserve">أكتوبر ، الجزائر </w:t>
      </w:r>
      <w:r>
        <w:rPr>
          <w:rFonts w:ascii="Times New Roman" w:hAnsiTheme="minorBidi" w:hint="cs"/>
          <w:sz w:val="28"/>
          <w:szCs w:val="28"/>
          <w:rtl/>
          <w:lang w:bidi="ar-DZ"/>
        </w:rPr>
        <w:t>.</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val="fr-FR" w:bidi="ar-DZ"/>
        </w:rPr>
      </w:pPr>
      <w:r>
        <w:rPr>
          <w:rFonts w:ascii="Times New Roman" w:hAnsiTheme="minorBidi" w:cs="Arial" w:hint="cs"/>
          <w:b/>
          <w:bCs/>
          <w:sz w:val="28"/>
          <w:szCs w:val="28"/>
          <w:rtl/>
          <w:lang w:bidi="ar-DZ"/>
        </w:rPr>
        <w:t>112</w:t>
      </w:r>
      <w:r w:rsidRPr="00F42912">
        <w:rPr>
          <w:rFonts w:ascii="Times New Roman" w:hAnsiTheme="minorBidi" w:cs="Arial" w:hint="cs"/>
          <w:b/>
          <w:bCs/>
          <w:sz w:val="28"/>
          <w:szCs w:val="28"/>
          <w:rtl/>
          <w:lang w:bidi="ar-DZ"/>
        </w:rPr>
        <w:t xml:space="preserve">ـ </w:t>
      </w:r>
      <w:r w:rsidRPr="00F42912">
        <w:rPr>
          <w:rFonts w:ascii="Times New Roman" w:hAnsiTheme="minorBidi" w:cs="Arial" w:hint="cs"/>
          <w:b/>
          <w:bCs/>
          <w:sz w:val="28"/>
          <w:szCs w:val="28"/>
          <w:rtl/>
          <w:lang w:val="fr-FR" w:bidi="ar-DZ"/>
        </w:rPr>
        <w:t xml:space="preserve">يحي مرسي عيد بدر </w:t>
      </w:r>
      <w:r w:rsidRPr="00F42912">
        <w:rPr>
          <w:rFonts w:ascii="Times New Roman" w:hAnsiTheme="minorBidi" w:hint="cs"/>
          <w:b/>
          <w:bCs/>
          <w:sz w:val="28"/>
          <w:szCs w:val="28"/>
          <w:rtl/>
          <w:lang w:val="fr-FR" w:bidi="ar-DZ"/>
        </w:rPr>
        <w:t>(2007)</w:t>
      </w:r>
      <w:r w:rsidRPr="00F42912">
        <w:rPr>
          <w:rFonts w:ascii="Times New Roman" w:hAnsiTheme="minorBidi" w:cs="Arial" w:hint="cs"/>
          <w:b/>
          <w:bCs/>
          <w:sz w:val="28"/>
          <w:szCs w:val="28"/>
          <w:rtl/>
          <w:lang w:val="fr-FR" w:bidi="ar-DZ"/>
        </w:rPr>
        <w:t>،</w:t>
      </w:r>
      <w:r>
        <w:rPr>
          <w:rFonts w:ascii="Times New Roman" w:hAnsiTheme="minorBidi" w:cs="Arial" w:hint="cs"/>
          <w:sz w:val="28"/>
          <w:szCs w:val="28"/>
          <w:rtl/>
          <w:lang w:val="fr-FR" w:bidi="ar-DZ"/>
        </w:rPr>
        <w:t xml:space="preserve"> المسنون في عالم متغير </w:t>
      </w:r>
      <w:r>
        <w:rPr>
          <w:rFonts w:ascii="Times New Roman" w:hAnsiTheme="minorBidi" w:hint="cs"/>
          <w:sz w:val="28"/>
          <w:szCs w:val="28"/>
          <w:rtl/>
          <w:lang w:val="fr-FR" w:bidi="ar-DZ"/>
        </w:rPr>
        <w:t xml:space="preserve">( </w:t>
      </w:r>
      <w:r>
        <w:rPr>
          <w:rFonts w:ascii="Times New Roman" w:hAnsiTheme="minorBidi" w:cs="Arial" w:hint="cs"/>
          <w:sz w:val="28"/>
          <w:szCs w:val="28"/>
          <w:rtl/>
          <w:lang w:val="fr-FR" w:bidi="ar-DZ"/>
        </w:rPr>
        <w:t xml:space="preserve">مقدمة في علم الشيخوخة </w:t>
      </w:r>
      <w:r>
        <w:rPr>
          <w:rFonts w:ascii="Times New Roman" w:hAnsiTheme="minorBidi" w:hint="cs"/>
          <w:sz w:val="28"/>
          <w:szCs w:val="28"/>
          <w:rtl/>
          <w:lang w:val="fr-FR" w:bidi="ar-DZ"/>
        </w:rPr>
        <w:t>)</w:t>
      </w:r>
      <w:r>
        <w:rPr>
          <w:rFonts w:ascii="Times New Roman" w:hAnsiTheme="minorBidi" w:cs="Arial" w:hint="cs"/>
          <w:sz w:val="28"/>
          <w:szCs w:val="28"/>
          <w:rtl/>
          <w:lang w:val="fr-FR" w:bidi="ar-DZ"/>
        </w:rPr>
        <w:t xml:space="preserve">، دار العالم </w:t>
      </w:r>
      <w:proofErr w:type="gramStart"/>
      <w:r>
        <w:rPr>
          <w:rFonts w:ascii="Times New Roman" w:hAnsiTheme="minorBidi" w:cs="Arial" w:hint="cs"/>
          <w:sz w:val="28"/>
          <w:szCs w:val="28"/>
          <w:rtl/>
          <w:lang w:val="fr-FR" w:bidi="ar-DZ"/>
        </w:rPr>
        <w:t>العربي ،</w:t>
      </w:r>
      <w:proofErr w:type="gramEnd"/>
      <w:r>
        <w:rPr>
          <w:rFonts w:ascii="Times New Roman" w:hAnsiTheme="minorBidi" w:cs="Arial" w:hint="cs"/>
          <w:sz w:val="28"/>
          <w:szCs w:val="28"/>
          <w:rtl/>
          <w:lang w:val="fr-FR" w:bidi="ar-DZ"/>
        </w:rPr>
        <w:t xml:space="preserve"> مصر</w:t>
      </w:r>
      <w:r>
        <w:rPr>
          <w:rFonts w:ascii="Times New Roman" w:hAnsiTheme="minorBidi" w:hint="cs"/>
          <w:sz w:val="28"/>
          <w:szCs w:val="28"/>
          <w:rtl/>
          <w:lang w:val="fr-FR" w:bidi="ar-DZ"/>
        </w:rPr>
        <w:t>.</w:t>
      </w:r>
    </w:p>
    <w:p w:rsidR="00FD140A" w:rsidRPr="00281EDC" w:rsidRDefault="00FD140A" w:rsidP="005A7C88">
      <w:pPr>
        <w:autoSpaceDE w:val="0"/>
        <w:autoSpaceDN w:val="0"/>
        <w:bidi/>
        <w:adjustRightInd w:val="0"/>
        <w:spacing w:after="0" w:line="360" w:lineRule="auto"/>
        <w:jc w:val="both"/>
        <w:rPr>
          <w:rFonts w:ascii="Times New Roman" w:hAnsiTheme="minorBidi"/>
          <w:sz w:val="32"/>
          <w:szCs w:val="32"/>
          <w:rtl/>
          <w:lang w:val="fr-FR" w:bidi="ar-DZ"/>
        </w:rPr>
      </w:pPr>
      <w:r>
        <w:rPr>
          <w:rFonts w:ascii="Times New Roman" w:hAnsiTheme="minorBidi" w:hint="cs"/>
          <w:b/>
          <w:bCs/>
          <w:sz w:val="32"/>
          <w:szCs w:val="32"/>
          <w:rtl/>
          <w:lang w:val="fr-FR" w:bidi="ar-DZ"/>
        </w:rPr>
        <w:t>113</w:t>
      </w:r>
      <w:r w:rsidRPr="0006608C">
        <w:rPr>
          <w:rFonts w:ascii="Times New Roman" w:hAnsiTheme="minorBidi" w:hint="cs"/>
          <w:b/>
          <w:bCs/>
          <w:sz w:val="32"/>
          <w:szCs w:val="32"/>
          <w:rtl/>
          <w:lang w:val="fr-FR" w:bidi="ar-DZ"/>
        </w:rPr>
        <w:t>ـ يمينة خلادي (2012)</w:t>
      </w:r>
      <w:r>
        <w:rPr>
          <w:rFonts w:ascii="Times New Roman" w:hAnsiTheme="minorBidi" w:hint="cs"/>
          <w:sz w:val="32"/>
          <w:szCs w:val="32"/>
          <w:rtl/>
          <w:lang w:val="fr-FR" w:bidi="ar-DZ"/>
        </w:rPr>
        <w:t xml:space="preserve"> .درجة الاتصال النفسي بين المسنين و أفراد أسرته كما يدركها المسن و</w:t>
      </w:r>
      <w:proofErr w:type="gramStart"/>
      <w:r>
        <w:rPr>
          <w:rFonts w:ascii="Times New Roman" w:hAnsiTheme="minorBidi" w:hint="cs"/>
          <w:sz w:val="32"/>
          <w:szCs w:val="32"/>
          <w:rtl/>
          <w:lang w:val="fr-FR" w:bidi="ar-DZ"/>
        </w:rPr>
        <w:t xml:space="preserve"> علاقتها با</w:t>
      </w:r>
      <w:proofErr w:type="gramEnd"/>
      <w:r>
        <w:rPr>
          <w:rFonts w:ascii="Times New Roman" w:hAnsiTheme="minorBidi" w:hint="cs"/>
          <w:sz w:val="32"/>
          <w:szCs w:val="32"/>
          <w:rtl/>
          <w:lang w:val="fr-FR" w:bidi="ar-DZ"/>
        </w:rPr>
        <w:t>لتوافق النفسي الاجتماعي ،  مجلة العلوم الإنسانية و الاجتماعية، العدد</w:t>
      </w:r>
      <w:r w:rsidRPr="005A7C88">
        <w:rPr>
          <w:rFonts w:ascii="Times New Roman" w:hAnsiTheme="minorBidi" w:hint="cs"/>
          <w:sz w:val="28"/>
          <w:szCs w:val="28"/>
          <w:rtl/>
          <w:lang w:val="fr-FR" w:bidi="ar-DZ"/>
        </w:rPr>
        <w:t>ـ</w:t>
      </w:r>
      <w:r>
        <w:rPr>
          <w:rFonts w:ascii="Times New Roman" w:hAnsiTheme="minorBidi" w:hint="cs"/>
          <w:sz w:val="32"/>
          <w:szCs w:val="32"/>
          <w:rtl/>
          <w:lang w:val="fr-FR" w:bidi="ar-DZ"/>
        </w:rPr>
        <w:t xml:space="preserve"> </w:t>
      </w:r>
      <w:r w:rsidRPr="005A7C88">
        <w:rPr>
          <w:rFonts w:ascii="Times New Roman" w:hAnsiTheme="minorBidi" w:hint="cs"/>
          <w:sz w:val="24"/>
          <w:szCs w:val="24"/>
          <w:rtl/>
          <w:lang w:val="fr-FR" w:bidi="ar-DZ"/>
        </w:rPr>
        <w:t>1.</w:t>
      </w:r>
    </w:p>
    <w:p w:rsidR="00FD140A" w:rsidRDefault="00FD140A" w:rsidP="00FD140A">
      <w:pPr>
        <w:autoSpaceDE w:val="0"/>
        <w:autoSpaceDN w:val="0"/>
        <w:bidi/>
        <w:adjustRightInd w:val="0"/>
        <w:spacing w:after="0" w:line="360" w:lineRule="auto"/>
        <w:jc w:val="both"/>
        <w:rPr>
          <w:rFonts w:ascii="Times New Roman" w:hAnsiTheme="minorBidi"/>
          <w:sz w:val="28"/>
          <w:szCs w:val="28"/>
          <w:rtl/>
          <w:lang w:val="fr-FR" w:bidi="ar-DZ"/>
        </w:rPr>
      </w:pPr>
    </w:p>
    <w:p w:rsidR="00FD140A" w:rsidRDefault="00FD140A" w:rsidP="00FD140A">
      <w:pPr>
        <w:autoSpaceDE w:val="0"/>
        <w:autoSpaceDN w:val="0"/>
        <w:bidi/>
        <w:adjustRightInd w:val="0"/>
        <w:spacing w:after="0" w:line="360" w:lineRule="auto"/>
        <w:jc w:val="both"/>
        <w:rPr>
          <w:rFonts w:ascii="Times New Roman" w:hAnsiTheme="minorBidi"/>
          <w:sz w:val="28"/>
          <w:szCs w:val="28"/>
          <w:rtl/>
          <w:lang w:val="fr-FR" w:bidi="ar-DZ"/>
        </w:rPr>
      </w:pPr>
    </w:p>
    <w:p w:rsidR="00FD140A" w:rsidRDefault="00FD140A" w:rsidP="00FD140A">
      <w:pPr>
        <w:autoSpaceDE w:val="0"/>
        <w:autoSpaceDN w:val="0"/>
        <w:bidi/>
        <w:adjustRightInd w:val="0"/>
        <w:spacing w:after="0" w:line="360" w:lineRule="auto"/>
        <w:jc w:val="both"/>
        <w:rPr>
          <w:rFonts w:ascii="Times New Roman" w:hAnsiTheme="minorBidi"/>
          <w:sz w:val="28"/>
          <w:szCs w:val="28"/>
          <w:rtl/>
          <w:lang w:val="fr-FR" w:bidi="ar-DZ"/>
        </w:rPr>
      </w:pPr>
    </w:p>
    <w:p w:rsidR="00FD140A" w:rsidRDefault="00FD140A" w:rsidP="00FD140A">
      <w:pPr>
        <w:autoSpaceDE w:val="0"/>
        <w:autoSpaceDN w:val="0"/>
        <w:bidi/>
        <w:adjustRightInd w:val="0"/>
        <w:spacing w:after="0" w:line="360" w:lineRule="auto"/>
        <w:jc w:val="both"/>
        <w:rPr>
          <w:rFonts w:ascii="Times New Roman" w:hAnsiTheme="minorBidi"/>
          <w:b/>
          <w:bCs/>
          <w:sz w:val="32"/>
          <w:szCs w:val="32"/>
          <w:lang w:bidi="ar-DZ"/>
        </w:rPr>
      </w:pPr>
      <w:proofErr w:type="gramStart"/>
      <w:r w:rsidRPr="00627BF3">
        <w:rPr>
          <w:rFonts w:ascii="Times New Roman" w:hAnsiTheme="minorBidi" w:cs="Arial" w:hint="cs"/>
          <w:b/>
          <w:bCs/>
          <w:sz w:val="32"/>
          <w:szCs w:val="32"/>
          <w:u w:val="single"/>
          <w:rtl/>
          <w:lang w:bidi="ar-DZ"/>
        </w:rPr>
        <w:lastRenderedPageBreak/>
        <w:t>مراجع</w:t>
      </w:r>
      <w:proofErr w:type="gramEnd"/>
      <w:r w:rsidRPr="00627BF3">
        <w:rPr>
          <w:rFonts w:ascii="Times New Roman" w:hAnsiTheme="minorBidi" w:cs="Arial" w:hint="cs"/>
          <w:b/>
          <w:bCs/>
          <w:sz w:val="32"/>
          <w:szCs w:val="32"/>
          <w:u w:val="single"/>
          <w:rtl/>
          <w:lang w:bidi="ar-DZ"/>
        </w:rPr>
        <w:t xml:space="preserve"> الأجنبية</w:t>
      </w:r>
      <w:r w:rsidRPr="000F1BAD">
        <w:rPr>
          <w:rFonts w:ascii="Times New Roman" w:hAnsiTheme="minorBidi" w:hint="cs"/>
          <w:b/>
          <w:bCs/>
          <w:sz w:val="32"/>
          <w:szCs w:val="32"/>
          <w:rtl/>
          <w:lang w:bidi="ar-DZ"/>
        </w:rPr>
        <w:t>:</w:t>
      </w:r>
    </w:p>
    <w:p w:rsidR="00FD140A" w:rsidRPr="00992BE1" w:rsidRDefault="00FD140A" w:rsidP="00FD140A">
      <w:pPr>
        <w:autoSpaceDE w:val="0"/>
        <w:autoSpaceDN w:val="0"/>
        <w:adjustRightInd w:val="0"/>
        <w:spacing w:after="0" w:line="360" w:lineRule="auto"/>
        <w:jc w:val="both"/>
        <w:rPr>
          <w:rFonts w:ascii="Times New Roman" w:hAnsiTheme="minorBidi"/>
          <w:sz w:val="32"/>
          <w:szCs w:val="32"/>
          <w:lang w:bidi="ar-DZ"/>
        </w:rPr>
      </w:pPr>
      <w:r w:rsidRPr="00C43225">
        <w:rPr>
          <w:rFonts w:ascii="Times New Roman" w:hAnsiTheme="minorBidi"/>
          <w:sz w:val="32"/>
          <w:szCs w:val="32"/>
          <w:lang w:bidi="ar-DZ"/>
        </w:rPr>
        <w:t>1-</w:t>
      </w:r>
      <w:r>
        <w:rPr>
          <w:rFonts w:ascii="Times New Roman" w:hAnsiTheme="minorBidi"/>
          <w:b/>
          <w:bCs/>
          <w:sz w:val="32"/>
          <w:szCs w:val="32"/>
          <w:lang w:bidi="ar-DZ"/>
        </w:rPr>
        <w:t xml:space="preserve"> Adler, A (1985</w:t>
      </w:r>
      <w:proofErr w:type="gramStart"/>
      <w:r>
        <w:rPr>
          <w:rFonts w:ascii="Times New Roman" w:hAnsiTheme="minorBidi"/>
          <w:b/>
          <w:bCs/>
          <w:sz w:val="32"/>
          <w:szCs w:val="32"/>
          <w:lang w:bidi="ar-DZ"/>
        </w:rPr>
        <w:t>) ,</w:t>
      </w:r>
      <w:proofErr w:type="gramEnd"/>
      <w:r w:rsidRPr="00992BE1">
        <w:rPr>
          <w:rFonts w:ascii="Times New Roman" w:hAnsiTheme="minorBidi"/>
          <w:sz w:val="32"/>
          <w:szCs w:val="32"/>
          <w:lang w:bidi="ar-DZ"/>
        </w:rPr>
        <w:t>the use of heredity an environment in H.L. ambusher (eds) the indivi</w:t>
      </w:r>
      <w:r>
        <w:rPr>
          <w:rFonts w:ascii="Times New Roman" w:hAnsiTheme="minorBidi"/>
          <w:sz w:val="32"/>
          <w:szCs w:val="32"/>
          <w:lang w:bidi="ar-DZ"/>
        </w:rPr>
        <w:t>du</w:t>
      </w:r>
      <w:r w:rsidRPr="00992BE1">
        <w:rPr>
          <w:rFonts w:ascii="Times New Roman" w:hAnsiTheme="minorBidi"/>
          <w:sz w:val="32"/>
          <w:szCs w:val="32"/>
          <w:lang w:bidi="ar-DZ"/>
        </w:rPr>
        <w:t xml:space="preserve">al psychology of Alfred Adler Harper New York </w:t>
      </w:r>
      <w:r>
        <w:rPr>
          <w:rFonts w:ascii="Times New Roman" w:hAnsiTheme="minorBidi"/>
          <w:sz w:val="32"/>
          <w:szCs w:val="32"/>
          <w:lang w:bidi="ar-DZ"/>
        </w:rPr>
        <w:t>.</w:t>
      </w:r>
    </w:p>
    <w:p w:rsidR="00FD140A" w:rsidRDefault="00FD140A" w:rsidP="00FD140A">
      <w:pPr>
        <w:autoSpaceDE w:val="0"/>
        <w:autoSpaceDN w:val="0"/>
        <w:adjustRightInd w:val="0"/>
        <w:spacing w:after="0" w:line="360" w:lineRule="auto"/>
        <w:jc w:val="both"/>
        <w:rPr>
          <w:rFonts w:ascii="Times New Roman" w:hAnsiTheme="minorBidi"/>
          <w:sz w:val="32"/>
          <w:szCs w:val="32"/>
          <w:lang w:bidi="ar-DZ"/>
        </w:rPr>
      </w:pPr>
      <w:r w:rsidRPr="00C43225">
        <w:rPr>
          <w:rFonts w:ascii="Times New Roman" w:hAnsiTheme="minorBidi"/>
          <w:b/>
          <w:bCs/>
          <w:sz w:val="32"/>
          <w:szCs w:val="32"/>
          <w:lang w:bidi="ar-DZ"/>
        </w:rPr>
        <w:t>2</w:t>
      </w:r>
      <w:r w:rsidRPr="00C43225">
        <w:rPr>
          <w:rFonts w:ascii="Times New Roman" w:hAnsiTheme="minorBidi"/>
          <w:sz w:val="32"/>
          <w:szCs w:val="32"/>
          <w:lang w:bidi="ar-DZ"/>
        </w:rPr>
        <w:t>-</w:t>
      </w:r>
      <w:r w:rsidRPr="00603B48">
        <w:rPr>
          <w:rFonts w:ascii="Times New Roman" w:hAnsiTheme="minorBidi"/>
          <w:b/>
          <w:bCs/>
          <w:sz w:val="32"/>
          <w:szCs w:val="32"/>
          <w:lang w:bidi="ar-DZ"/>
        </w:rPr>
        <w:t xml:space="preserve"> Copper</w:t>
      </w:r>
      <w:r>
        <w:rPr>
          <w:rFonts w:ascii="Times New Roman" w:hAnsiTheme="minorBidi"/>
          <w:b/>
          <w:bCs/>
          <w:sz w:val="32"/>
          <w:szCs w:val="32"/>
          <w:lang w:bidi="ar-DZ"/>
        </w:rPr>
        <w:t xml:space="preserve"> S</w:t>
      </w:r>
      <w:r w:rsidRPr="00603B48">
        <w:rPr>
          <w:rFonts w:ascii="Times New Roman" w:hAnsiTheme="minorBidi"/>
          <w:b/>
          <w:bCs/>
          <w:sz w:val="32"/>
          <w:szCs w:val="32"/>
          <w:lang w:bidi="ar-DZ"/>
        </w:rPr>
        <w:t>mith, (1967).</w:t>
      </w:r>
      <w:r w:rsidRPr="00D74594">
        <w:rPr>
          <w:rFonts w:ascii="Times New Roman" w:hAnsiTheme="minorBidi"/>
          <w:sz w:val="32"/>
          <w:szCs w:val="32"/>
          <w:lang w:bidi="ar-DZ"/>
        </w:rPr>
        <w:t xml:space="preserve">the antecedents of self </w:t>
      </w:r>
      <w:r>
        <w:rPr>
          <w:rFonts w:ascii="Times New Roman" w:hAnsiTheme="minorBidi"/>
          <w:sz w:val="32"/>
          <w:szCs w:val="32"/>
          <w:lang w:bidi="ar-DZ"/>
        </w:rPr>
        <w:t>-</w:t>
      </w:r>
      <w:r w:rsidRPr="00D74594">
        <w:rPr>
          <w:rFonts w:ascii="Times New Roman" w:hAnsiTheme="minorBidi"/>
          <w:sz w:val="32"/>
          <w:szCs w:val="32"/>
          <w:lang w:bidi="ar-DZ"/>
        </w:rPr>
        <w:t xml:space="preserve"> </w:t>
      </w:r>
      <w:proofErr w:type="gramStart"/>
      <w:r w:rsidRPr="00D74594">
        <w:rPr>
          <w:rFonts w:ascii="Times New Roman" w:hAnsiTheme="minorBidi"/>
          <w:sz w:val="32"/>
          <w:szCs w:val="32"/>
          <w:lang w:bidi="ar-DZ"/>
        </w:rPr>
        <w:t>esteem ,San</w:t>
      </w:r>
      <w:proofErr w:type="gramEnd"/>
      <w:r w:rsidRPr="00D74594">
        <w:rPr>
          <w:rFonts w:ascii="Times New Roman" w:hAnsiTheme="minorBidi"/>
          <w:sz w:val="32"/>
          <w:szCs w:val="32"/>
          <w:lang w:bidi="ar-DZ"/>
        </w:rPr>
        <w:t xml:space="preserve"> Francisco: w.H.</w:t>
      </w:r>
      <w:r>
        <w:rPr>
          <w:rFonts w:ascii="Times New Roman" w:hAnsiTheme="minorBidi"/>
          <w:sz w:val="32"/>
          <w:szCs w:val="32"/>
          <w:lang w:bidi="ar-DZ"/>
        </w:rPr>
        <w:t xml:space="preserve"> </w:t>
      </w:r>
      <w:r w:rsidRPr="00D74594">
        <w:rPr>
          <w:rFonts w:ascii="Times New Roman" w:hAnsiTheme="minorBidi"/>
          <w:sz w:val="32"/>
          <w:szCs w:val="32"/>
          <w:lang w:bidi="ar-DZ"/>
        </w:rPr>
        <w:t>Free</w:t>
      </w:r>
      <w:r>
        <w:rPr>
          <w:rFonts w:ascii="Times New Roman" w:hAnsiTheme="minorBidi"/>
          <w:sz w:val="32"/>
          <w:szCs w:val="32"/>
          <w:lang w:bidi="ar-DZ"/>
        </w:rPr>
        <w:t>n</w:t>
      </w:r>
      <w:r w:rsidRPr="00D74594">
        <w:rPr>
          <w:rFonts w:ascii="Times New Roman" w:hAnsiTheme="minorBidi"/>
          <w:sz w:val="32"/>
          <w:szCs w:val="32"/>
          <w:lang w:bidi="ar-DZ"/>
        </w:rPr>
        <w:t>an</w:t>
      </w:r>
      <w:r>
        <w:rPr>
          <w:rFonts w:ascii="Times New Roman" w:hAnsiTheme="minorBidi"/>
          <w:sz w:val="32"/>
          <w:szCs w:val="32"/>
          <w:lang w:bidi="ar-DZ"/>
        </w:rPr>
        <w:t>.</w:t>
      </w:r>
    </w:p>
    <w:p w:rsidR="00FD140A" w:rsidRPr="009636BD" w:rsidRDefault="00FD140A" w:rsidP="00FD140A">
      <w:pPr>
        <w:autoSpaceDE w:val="0"/>
        <w:autoSpaceDN w:val="0"/>
        <w:adjustRightInd w:val="0"/>
        <w:spacing w:after="0" w:line="360" w:lineRule="auto"/>
        <w:jc w:val="both"/>
        <w:rPr>
          <w:rFonts w:ascii="Times New Roman" w:hAnsiTheme="minorBidi"/>
          <w:sz w:val="32"/>
          <w:szCs w:val="32"/>
          <w:lang w:val="fr-FR" w:bidi="ar-DZ"/>
        </w:rPr>
      </w:pPr>
      <w:r w:rsidRPr="00C43225">
        <w:rPr>
          <w:rFonts w:ascii="Times New Roman" w:hAnsiTheme="minorBidi"/>
          <w:b/>
          <w:bCs/>
          <w:sz w:val="32"/>
          <w:szCs w:val="32"/>
          <w:lang w:bidi="ar-DZ"/>
        </w:rPr>
        <w:t>3</w:t>
      </w:r>
      <w:r w:rsidRPr="00C43225">
        <w:rPr>
          <w:rFonts w:ascii="Times New Roman" w:hAnsiTheme="minorBidi"/>
          <w:sz w:val="32"/>
          <w:szCs w:val="32"/>
          <w:lang w:bidi="ar-DZ"/>
        </w:rPr>
        <w:t>-</w:t>
      </w:r>
      <w:r w:rsidRPr="00F437DE">
        <w:rPr>
          <w:rFonts w:ascii="Times New Roman" w:hAnsiTheme="minorBidi"/>
          <w:b/>
          <w:bCs/>
          <w:sz w:val="32"/>
          <w:szCs w:val="32"/>
          <w:lang w:bidi="ar-DZ"/>
        </w:rPr>
        <w:t xml:space="preserve"> Copper Smith</w:t>
      </w:r>
      <w:r w:rsidRPr="00123FA2">
        <w:rPr>
          <w:rFonts w:ascii="Times New Roman" w:hAnsiTheme="minorBidi"/>
          <w:b/>
          <w:bCs/>
          <w:sz w:val="32"/>
          <w:szCs w:val="32"/>
          <w:lang w:bidi="ar-DZ"/>
        </w:rPr>
        <w:t xml:space="preserve">, (1986). </w:t>
      </w:r>
      <w:r w:rsidRPr="009636BD">
        <w:rPr>
          <w:rFonts w:ascii="Times New Roman" w:hAnsiTheme="minorBidi"/>
          <w:sz w:val="32"/>
          <w:szCs w:val="32"/>
          <w:lang w:bidi="ar-DZ"/>
        </w:rPr>
        <w:t xml:space="preserve">Self </w:t>
      </w:r>
      <w:r w:rsidRPr="009636BD">
        <w:rPr>
          <w:rFonts w:ascii="Times New Roman" w:hAnsiTheme="minorBidi"/>
          <w:sz w:val="32"/>
          <w:szCs w:val="32"/>
          <w:lang w:bidi="ar-DZ"/>
        </w:rPr>
        <w:t>–</w:t>
      </w:r>
      <w:r w:rsidRPr="009636BD">
        <w:rPr>
          <w:rFonts w:ascii="Times New Roman" w:hAnsiTheme="minorBidi"/>
          <w:sz w:val="32"/>
          <w:szCs w:val="32"/>
          <w:lang w:bidi="ar-DZ"/>
        </w:rPr>
        <w:t xml:space="preserve"> </w:t>
      </w:r>
      <w:proofErr w:type="gramStart"/>
      <w:r w:rsidRPr="009636BD">
        <w:rPr>
          <w:rFonts w:ascii="Times New Roman" w:hAnsiTheme="minorBidi"/>
          <w:sz w:val="32"/>
          <w:szCs w:val="32"/>
          <w:lang w:bidi="ar-DZ"/>
        </w:rPr>
        <w:t>esteem  inventories</w:t>
      </w:r>
      <w:proofErr w:type="gramEnd"/>
      <w:r w:rsidRPr="009636BD">
        <w:rPr>
          <w:rFonts w:ascii="Times New Roman" w:hAnsiTheme="minorBidi"/>
          <w:sz w:val="32"/>
          <w:szCs w:val="32"/>
          <w:lang w:bidi="ar-DZ"/>
        </w:rPr>
        <w:t xml:space="preserve"> consult psychologist press</w:t>
      </w:r>
      <w:r w:rsidRPr="009636BD">
        <w:rPr>
          <w:rFonts w:ascii="Times New Roman" w:hAnsiTheme="minorBidi"/>
          <w:sz w:val="32"/>
          <w:szCs w:val="32"/>
          <w:lang w:bidi="ar-DZ"/>
        </w:rPr>
        <w:t> </w:t>
      </w:r>
      <w:r w:rsidRPr="009636BD">
        <w:rPr>
          <w:rFonts w:ascii="Times New Roman" w:hAnsiTheme="minorBidi"/>
          <w:sz w:val="32"/>
          <w:szCs w:val="32"/>
          <w:lang w:bidi="ar-DZ"/>
        </w:rPr>
        <w:t xml:space="preserve">, palo . </w:t>
      </w:r>
      <w:proofErr w:type="gramStart"/>
      <w:r w:rsidRPr="009636BD">
        <w:rPr>
          <w:rFonts w:ascii="Times New Roman" w:hAnsiTheme="minorBidi"/>
          <w:sz w:val="32"/>
          <w:szCs w:val="32"/>
          <w:lang w:val="fr-FR" w:bidi="ar-DZ"/>
        </w:rPr>
        <w:t>Alton ,C.A</w:t>
      </w:r>
      <w:proofErr w:type="gramEnd"/>
      <w:r w:rsidRPr="009636BD">
        <w:rPr>
          <w:rFonts w:ascii="Times New Roman" w:hAnsiTheme="minorBidi"/>
          <w:sz w:val="32"/>
          <w:szCs w:val="32"/>
          <w:lang w:val="fr-FR" w:bidi="ar-DZ"/>
        </w:rPr>
        <w:t> </w:t>
      </w:r>
      <w:r w:rsidRPr="009636BD">
        <w:rPr>
          <w:rFonts w:ascii="Times New Roman" w:hAnsiTheme="minorBidi"/>
          <w:sz w:val="32"/>
          <w:szCs w:val="32"/>
          <w:lang w:val="fr-FR" w:bidi="ar-DZ"/>
        </w:rPr>
        <w:t>.</w:t>
      </w:r>
    </w:p>
    <w:p w:rsidR="00FD140A" w:rsidRPr="00B55F12" w:rsidRDefault="00FD140A" w:rsidP="00FD140A">
      <w:pPr>
        <w:autoSpaceDE w:val="0"/>
        <w:autoSpaceDN w:val="0"/>
        <w:adjustRightInd w:val="0"/>
        <w:spacing w:after="0" w:line="360" w:lineRule="auto"/>
        <w:jc w:val="both"/>
        <w:rPr>
          <w:rFonts w:ascii="Times New Roman" w:hAnsiTheme="minorBidi"/>
          <w:sz w:val="32"/>
          <w:szCs w:val="32"/>
          <w:lang w:val="fr-FR" w:bidi="ar-DZ"/>
        </w:rPr>
      </w:pPr>
      <w:r w:rsidRPr="00C43225">
        <w:rPr>
          <w:rFonts w:ascii="Times New Roman" w:hAnsiTheme="minorBidi"/>
          <w:b/>
          <w:bCs/>
          <w:sz w:val="32"/>
          <w:szCs w:val="32"/>
          <w:lang w:val="fr-FR" w:bidi="ar-DZ"/>
        </w:rPr>
        <w:t>4</w:t>
      </w:r>
      <w:r w:rsidRPr="00C43225">
        <w:rPr>
          <w:rFonts w:ascii="Times New Roman" w:hAnsiTheme="minorBidi"/>
          <w:sz w:val="32"/>
          <w:szCs w:val="32"/>
          <w:lang w:val="fr-FR" w:bidi="ar-DZ"/>
        </w:rPr>
        <w:t>-</w:t>
      </w:r>
      <w:r w:rsidRPr="00F75968">
        <w:rPr>
          <w:rFonts w:ascii="Times New Roman" w:hAnsiTheme="minorBidi"/>
          <w:b/>
          <w:bCs/>
          <w:sz w:val="32"/>
          <w:szCs w:val="32"/>
          <w:lang w:val="fr-FR" w:bidi="ar-DZ"/>
        </w:rPr>
        <w:t xml:space="preserve"> Dressaire </w:t>
      </w:r>
      <w:proofErr w:type="gramStart"/>
      <w:r w:rsidRPr="00F75968">
        <w:rPr>
          <w:rFonts w:ascii="Times New Roman" w:hAnsiTheme="minorBidi"/>
          <w:b/>
          <w:bCs/>
          <w:sz w:val="32"/>
          <w:szCs w:val="32"/>
          <w:lang w:val="fr-FR" w:bidi="ar-DZ"/>
        </w:rPr>
        <w:t>D ,Brouillet</w:t>
      </w:r>
      <w:proofErr w:type="gramEnd"/>
      <w:r w:rsidRPr="00F75968">
        <w:rPr>
          <w:rFonts w:ascii="Times New Roman" w:hAnsiTheme="minorBidi"/>
          <w:b/>
          <w:bCs/>
          <w:sz w:val="32"/>
          <w:szCs w:val="32"/>
          <w:lang w:val="fr-FR" w:bidi="ar-DZ"/>
        </w:rPr>
        <w:t xml:space="preserve"> D</w:t>
      </w:r>
      <w:r>
        <w:rPr>
          <w:rFonts w:ascii="Times New Roman" w:hAnsiTheme="minorBidi"/>
          <w:b/>
          <w:bCs/>
          <w:sz w:val="32"/>
          <w:szCs w:val="32"/>
          <w:lang w:val="fr-FR" w:bidi="ar-DZ"/>
        </w:rPr>
        <w:t xml:space="preserve"> (2006),</w:t>
      </w:r>
      <w:r w:rsidRPr="00B55F12">
        <w:rPr>
          <w:rFonts w:ascii="Times New Roman" w:hAnsiTheme="minorBidi"/>
          <w:sz w:val="32"/>
          <w:szCs w:val="32"/>
          <w:lang w:val="fr-FR" w:bidi="ar-DZ"/>
        </w:rPr>
        <w:t xml:space="preserve">effets de la vie en institution des personnes </w:t>
      </w:r>
      <w:r w:rsidRPr="00B55F12">
        <w:rPr>
          <w:rFonts w:ascii="Times New Roman" w:hAnsiTheme="minorBidi"/>
          <w:sz w:val="32"/>
          <w:szCs w:val="32"/>
          <w:lang w:val="fr-FR" w:bidi="ar-DZ"/>
        </w:rPr>
        <w:t>â</w:t>
      </w:r>
      <w:r w:rsidRPr="00B55F12">
        <w:rPr>
          <w:rFonts w:ascii="Times New Roman" w:hAnsiTheme="minorBidi"/>
          <w:sz w:val="32"/>
          <w:szCs w:val="32"/>
          <w:lang w:val="fr-FR" w:bidi="ar-DZ"/>
        </w:rPr>
        <w:t>g</w:t>
      </w:r>
      <w:r w:rsidRPr="00B55F12">
        <w:rPr>
          <w:rFonts w:ascii="Times New Roman" w:hAnsiTheme="minorBidi"/>
          <w:sz w:val="32"/>
          <w:szCs w:val="32"/>
          <w:lang w:val="fr-FR" w:bidi="ar-DZ"/>
        </w:rPr>
        <w:t>é</w:t>
      </w:r>
      <w:r w:rsidRPr="00B55F12">
        <w:rPr>
          <w:rFonts w:ascii="Times New Roman" w:hAnsiTheme="minorBidi"/>
          <w:sz w:val="32"/>
          <w:szCs w:val="32"/>
          <w:lang w:val="fr-FR" w:bidi="ar-DZ"/>
        </w:rPr>
        <w:t>es sur leurs strat</w:t>
      </w:r>
      <w:r w:rsidRPr="00B55F12">
        <w:rPr>
          <w:rFonts w:ascii="Times New Roman" w:hAnsiTheme="minorBidi"/>
          <w:sz w:val="32"/>
          <w:szCs w:val="32"/>
          <w:lang w:val="fr-FR" w:bidi="ar-DZ"/>
        </w:rPr>
        <w:t>é</w:t>
      </w:r>
      <w:r w:rsidRPr="00B55F12">
        <w:rPr>
          <w:rFonts w:ascii="Times New Roman" w:hAnsiTheme="minorBidi"/>
          <w:sz w:val="32"/>
          <w:szCs w:val="32"/>
          <w:lang w:val="fr-FR" w:bidi="ar-DZ"/>
        </w:rPr>
        <w:t xml:space="preserve">gies De faire face et </w:t>
      </w:r>
      <w:r w:rsidRPr="00B55F12">
        <w:rPr>
          <w:rFonts w:ascii="Times New Roman" w:hAnsiTheme="minorBidi"/>
          <w:sz w:val="32"/>
          <w:szCs w:val="32"/>
          <w:lang w:val="fr-FR" w:bidi="ar-DZ"/>
        </w:rPr>
        <w:t>é</w:t>
      </w:r>
      <w:r w:rsidRPr="00B55F12">
        <w:rPr>
          <w:rFonts w:ascii="Times New Roman" w:hAnsiTheme="minorBidi"/>
          <w:sz w:val="32"/>
          <w:szCs w:val="32"/>
          <w:lang w:val="fr-FR" w:bidi="ar-DZ"/>
        </w:rPr>
        <w:t>motions (alexithymie),bulletin de psychologie, tome 59 (6) 486</w:t>
      </w:r>
      <w:r w:rsidRPr="00B55F12">
        <w:rPr>
          <w:rFonts w:ascii="Times New Roman" w:hAnsiTheme="minorBidi"/>
          <w:sz w:val="32"/>
          <w:szCs w:val="32"/>
          <w:lang w:val="fr-FR" w:bidi="ar-DZ"/>
        </w:rPr>
        <w:t> </w:t>
      </w:r>
      <w:r w:rsidRPr="00B55F12">
        <w:rPr>
          <w:rFonts w:ascii="Times New Roman" w:hAnsiTheme="minorBidi"/>
          <w:sz w:val="32"/>
          <w:szCs w:val="32"/>
          <w:lang w:val="fr-FR" w:bidi="ar-DZ"/>
        </w:rPr>
        <w:t xml:space="preserve">,novembre </w:t>
      </w:r>
      <w:r w:rsidRPr="00B55F12">
        <w:rPr>
          <w:rFonts w:ascii="Times New Roman" w:hAnsiTheme="minorBidi"/>
          <w:sz w:val="32"/>
          <w:szCs w:val="32"/>
          <w:lang w:val="fr-FR" w:bidi="ar-DZ"/>
        </w:rPr>
        <w:t>–</w:t>
      </w:r>
      <w:r w:rsidRPr="00B55F12">
        <w:rPr>
          <w:rFonts w:ascii="Times New Roman" w:hAnsiTheme="minorBidi"/>
          <w:sz w:val="32"/>
          <w:szCs w:val="32"/>
          <w:lang w:val="fr-FR" w:bidi="ar-DZ"/>
        </w:rPr>
        <w:t>d</w:t>
      </w:r>
      <w:r w:rsidRPr="00B55F12">
        <w:rPr>
          <w:rFonts w:ascii="Times New Roman" w:hAnsiTheme="minorBidi"/>
          <w:sz w:val="32"/>
          <w:szCs w:val="32"/>
          <w:lang w:val="fr-FR" w:bidi="ar-DZ"/>
        </w:rPr>
        <w:t>é</w:t>
      </w:r>
      <w:r w:rsidRPr="00B55F12">
        <w:rPr>
          <w:rFonts w:ascii="Times New Roman" w:hAnsiTheme="minorBidi"/>
          <w:sz w:val="32"/>
          <w:szCs w:val="32"/>
          <w:lang w:val="fr-FR" w:bidi="ar-DZ"/>
        </w:rPr>
        <w:t xml:space="preserve">cembre ,corlet ,parie. </w:t>
      </w:r>
    </w:p>
    <w:p w:rsidR="00FD140A" w:rsidRDefault="00FD140A" w:rsidP="00FD140A">
      <w:pPr>
        <w:autoSpaceDE w:val="0"/>
        <w:autoSpaceDN w:val="0"/>
        <w:adjustRightInd w:val="0"/>
        <w:spacing w:after="0" w:line="360" w:lineRule="auto"/>
        <w:jc w:val="both"/>
        <w:rPr>
          <w:rFonts w:ascii="Times New Roman" w:hAnsiTheme="minorBidi"/>
          <w:sz w:val="32"/>
          <w:szCs w:val="32"/>
          <w:lang w:val="fr-FR" w:bidi="ar-DZ"/>
        </w:rPr>
      </w:pPr>
      <w:r w:rsidRPr="00C43225">
        <w:rPr>
          <w:rFonts w:ascii="Times New Roman" w:hAnsiTheme="minorBidi"/>
          <w:b/>
          <w:bCs/>
          <w:sz w:val="32"/>
          <w:szCs w:val="32"/>
          <w:lang w:val="fr-FR" w:bidi="ar-DZ"/>
        </w:rPr>
        <w:t>5</w:t>
      </w:r>
      <w:r w:rsidRPr="00C43225">
        <w:rPr>
          <w:rFonts w:ascii="Times New Roman" w:hAnsiTheme="minorBidi"/>
          <w:sz w:val="32"/>
          <w:szCs w:val="32"/>
          <w:lang w:val="fr-FR" w:bidi="ar-DZ"/>
        </w:rPr>
        <w:t>-</w:t>
      </w:r>
      <w:r>
        <w:rPr>
          <w:rFonts w:ascii="Times New Roman" w:hAnsiTheme="minorBidi"/>
          <w:sz w:val="32"/>
          <w:szCs w:val="32"/>
          <w:lang w:val="fr-FR" w:bidi="ar-DZ"/>
        </w:rPr>
        <w:t xml:space="preserve"> </w:t>
      </w:r>
      <w:r w:rsidRPr="00E27B55">
        <w:rPr>
          <w:rFonts w:ascii="Times New Roman" w:hAnsiTheme="minorBidi"/>
          <w:b/>
          <w:bCs/>
          <w:sz w:val="32"/>
          <w:szCs w:val="32"/>
          <w:lang w:val="fr-FR" w:bidi="ar-DZ"/>
        </w:rPr>
        <w:t>Dolor</w:t>
      </w:r>
      <w:r w:rsidRPr="00E27B55">
        <w:rPr>
          <w:rFonts w:ascii="Times New Roman" w:hAnsiTheme="minorBidi"/>
          <w:b/>
          <w:bCs/>
          <w:sz w:val="32"/>
          <w:szCs w:val="32"/>
          <w:lang w:val="fr-FR" w:bidi="ar-DZ"/>
        </w:rPr>
        <w:t>é</w:t>
      </w:r>
      <w:r w:rsidRPr="00E27B55">
        <w:rPr>
          <w:rFonts w:ascii="Times New Roman" w:hAnsiTheme="minorBidi"/>
          <w:b/>
          <w:bCs/>
          <w:sz w:val="32"/>
          <w:szCs w:val="32"/>
          <w:lang w:val="fr-FR" w:bidi="ar-DZ"/>
        </w:rPr>
        <w:t>s  P(200</w:t>
      </w:r>
      <w:r>
        <w:rPr>
          <w:rFonts w:ascii="Times New Roman" w:hAnsiTheme="minorBidi"/>
          <w:b/>
          <w:bCs/>
          <w:sz w:val="32"/>
          <w:szCs w:val="32"/>
          <w:lang w:val="fr-FR" w:bidi="ar-DZ"/>
        </w:rPr>
        <w:t>4</w:t>
      </w:r>
      <w:proofErr w:type="gramStart"/>
      <w:r w:rsidRPr="00E27B55">
        <w:rPr>
          <w:rFonts w:ascii="Times New Roman" w:hAnsiTheme="minorBidi"/>
          <w:b/>
          <w:bCs/>
          <w:sz w:val="32"/>
          <w:szCs w:val="32"/>
          <w:lang w:val="fr-FR" w:bidi="ar-DZ"/>
        </w:rPr>
        <w:t>)</w:t>
      </w:r>
      <w:r>
        <w:rPr>
          <w:rFonts w:ascii="Times New Roman" w:hAnsiTheme="minorBidi"/>
          <w:sz w:val="32"/>
          <w:szCs w:val="32"/>
          <w:lang w:val="fr-FR" w:bidi="ar-DZ"/>
        </w:rPr>
        <w:t> </w:t>
      </w:r>
      <w:r>
        <w:rPr>
          <w:rFonts w:ascii="Times New Roman" w:hAnsiTheme="minorBidi"/>
          <w:sz w:val="32"/>
          <w:szCs w:val="32"/>
          <w:lang w:val="fr-FR" w:bidi="ar-DZ"/>
        </w:rPr>
        <w:t>,l</w:t>
      </w:r>
      <w:r>
        <w:rPr>
          <w:rFonts w:ascii="Times New Roman" w:hAnsiTheme="minorBidi"/>
          <w:sz w:val="32"/>
          <w:szCs w:val="32"/>
          <w:lang w:val="fr-FR" w:bidi="ar-DZ"/>
        </w:rPr>
        <w:t>’</w:t>
      </w:r>
      <w:r>
        <w:rPr>
          <w:rFonts w:ascii="Times New Roman" w:hAnsiTheme="minorBidi"/>
          <w:sz w:val="32"/>
          <w:szCs w:val="32"/>
          <w:lang w:val="fr-FR" w:bidi="ar-DZ"/>
        </w:rPr>
        <w:t>adaptation</w:t>
      </w:r>
      <w:proofErr w:type="gramEnd"/>
      <w:r>
        <w:rPr>
          <w:rFonts w:ascii="Times New Roman" w:hAnsiTheme="minorBidi"/>
          <w:sz w:val="32"/>
          <w:szCs w:val="32"/>
          <w:lang w:val="fr-FR" w:bidi="ar-DZ"/>
        </w:rPr>
        <w:t xml:space="preserve"> durant la vieillesse , psychologie Qu</w:t>
      </w:r>
      <w:r>
        <w:rPr>
          <w:rFonts w:ascii="Times New Roman" w:hAnsiTheme="minorBidi"/>
          <w:sz w:val="32"/>
          <w:szCs w:val="32"/>
          <w:lang w:val="fr-FR" w:bidi="ar-DZ"/>
        </w:rPr>
        <w:t>é</w:t>
      </w:r>
      <w:r>
        <w:rPr>
          <w:rFonts w:ascii="Times New Roman" w:hAnsiTheme="minorBidi"/>
          <w:sz w:val="32"/>
          <w:szCs w:val="32"/>
          <w:lang w:val="fr-FR" w:bidi="ar-DZ"/>
        </w:rPr>
        <w:t xml:space="preserve">bec , Mai Canada .  </w:t>
      </w:r>
    </w:p>
    <w:p w:rsidR="00FD140A" w:rsidRPr="001B475F" w:rsidRDefault="00FD140A" w:rsidP="00FD140A">
      <w:pPr>
        <w:autoSpaceDE w:val="0"/>
        <w:autoSpaceDN w:val="0"/>
        <w:adjustRightInd w:val="0"/>
        <w:spacing w:after="0" w:line="360" w:lineRule="auto"/>
        <w:jc w:val="both"/>
        <w:rPr>
          <w:rFonts w:ascii="Times New Roman" w:hAnsiTheme="minorBidi"/>
          <w:sz w:val="32"/>
          <w:szCs w:val="32"/>
          <w:lang w:val="fr-FR" w:bidi="ar-DZ"/>
        </w:rPr>
      </w:pPr>
      <w:r w:rsidRPr="00C43225">
        <w:rPr>
          <w:rFonts w:ascii="Times New Roman" w:hAnsiTheme="minorBidi"/>
          <w:b/>
          <w:bCs/>
          <w:sz w:val="32"/>
          <w:szCs w:val="32"/>
          <w:lang w:val="fr-FR" w:bidi="ar-DZ"/>
        </w:rPr>
        <w:t>6</w:t>
      </w:r>
      <w:r w:rsidRPr="00C43225">
        <w:rPr>
          <w:rFonts w:ascii="Times New Roman" w:hAnsiTheme="minorBidi"/>
          <w:sz w:val="32"/>
          <w:szCs w:val="32"/>
          <w:lang w:val="fr-FR" w:bidi="ar-DZ"/>
        </w:rPr>
        <w:t>-</w:t>
      </w:r>
      <w:r w:rsidRPr="001B475F">
        <w:rPr>
          <w:rFonts w:ascii="Times New Roman" w:hAnsiTheme="minorBidi"/>
          <w:b/>
          <w:bCs/>
          <w:sz w:val="32"/>
          <w:szCs w:val="32"/>
          <w:lang w:val="fr-FR" w:bidi="ar-DZ"/>
        </w:rPr>
        <w:t xml:space="preserve"> Helen </w:t>
      </w:r>
      <w:proofErr w:type="gramStart"/>
      <w:r w:rsidRPr="001B475F">
        <w:rPr>
          <w:rFonts w:ascii="Times New Roman" w:hAnsiTheme="minorBidi"/>
          <w:b/>
          <w:bCs/>
          <w:sz w:val="32"/>
          <w:szCs w:val="32"/>
          <w:lang w:val="fr-FR" w:bidi="ar-DZ"/>
        </w:rPr>
        <w:t>B ,Denis</w:t>
      </w:r>
      <w:proofErr w:type="gramEnd"/>
      <w:r w:rsidRPr="001B475F">
        <w:rPr>
          <w:rFonts w:ascii="Times New Roman" w:hAnsiTheme="minorBidi"/>
          <w:b/>
          <w:bCs/>
          <w:sz w:val="32"/>
          <w:szCs w:val="32"/>
          <w:lang w:val="fr-FR" w:bidi="ar-DZ"/>
        </w:rPr>
        <w:t xml:space="preserve"> B(2003),</w:t>
      </w:r>
      <w:r w:rsidRPr="001B475F">
        <w:rPr>
          <w:rFonts w:ascii="Times New Roman" w:hAnsiTheme="minorBidi"/>
          <w:sz w:val="32"/>
          <w:szCs w:val="32"/>
          <w:lang w:val="fr-FR" w:bidi="ar-DZ"/>
        </w:rPr>
        <w:t>psychologie</w:t>
      </w:r>
      <w:r>
        <w:rPr>
          <w:rFonts w:ascii="Times New Roman" w:hAnsiTheme="minorBidi"/>
          <w:sz w:val="32"/>
          <w:szCs w:val="32"/>
          <w:lang w:val="fr-FR" w:bidi="ar-DZ"/>
        </w:rPr>
        <w:t xml:space="preserve"> du d</w:t>
      </w:r>
      <w:r>
        <w:rPr>
          <w:rFonts w:ascii="Times New Roman" w:hAnsiTheme="minorBidi"/>
          <w:sz w:val="32"/>
          <w:szCs w:val="32"/>
          <w:lang w:val="fr-FR" w:bidi="ar-DZ"/>
        </w:rPr>
        <w:t>é</w:t>
      </w:r>
      <w:r>
        <w:rPr>
          <w:rFonts w:ascii="Times New Roman" w:hAnsiTheme="minorBidi"/>
          <w:sz w:val="32"/>
          <w:szCs w:val="32"/>
          <w:lang w:val="fr-FR" w:bidi="ar-DZ"/>
        </w:rPr>
        <w:t xml:space="preserve">veloppement les </w:t>
      </w:r>
      <w:r>
        <w:rPr>
          <w:rFonts w:ascii="Times New Roman" w:hAnsiTheme="minorBidi"/>
          <w:sz w:val="32"/>
          <w:szCs w:val="32"/>
          <w:lang w:val="fr-FR" w:bidi="ar-DZ"/>
        </w:rPr>
        <w:t>â</w:t>
      </w:r>
      <w:r>
        <w:rPr>
          <w:rFonts w:ascii="Times New Roman" w:hAnsiTheme="minorBidi"/>
          <w:sz w:val="32"/>
          <w:szCs w:val="32"/>
          <w:lang w:val="fr-FR" w:bidi="ar-DZ"/>
        </w:rPr>
        <w:t xml:space="preserve">ges de la vie Boeck ,Kanada ,2 </w:t>
      </w:r>
      <w:r>
        <w:rPr>
          <w:rFonts w:ascii="Times New Roman" w:hAnsiTheme="minorBidi"/>
          <w:sz w:val="32"/>
          <w:szCs w:val="32"/>
          <w:lang w:val="fr-FR" w:bidi="ar-DZ"/>
        </w:rPr>
        <w:t>é</w:t>
      </w:r>
      <w:r>
        <w:rPr>
          <w:rFonts w:ascii="Times New Roman" w:hAnsiTheme="minorBidi"/>
          <w:sz w:val="32"/>
          <w:szCs w:val="32"/>
          <w:lang w:val="fr-FR" w:bidi="ar-DZ"/>
        </w:rPr>
        <w:t xml:space="preserve">dition .  </w:t>
      </w:r>
    </w:p>
    <w:p w:rsidR="00FD140A" w:rsidRDefault="00FD140A" w:rsidP="00FD140A">
      <w:pPr>
        <w:autoSpaceDE w:val="0"/>
        <w:autoSpaceDN w:val="0"/>
        <w:adjustRightInd w:val="0"/>
        <w:spacing w:after="0" w:line="360" w:lineRule="auto"/>
        <w:jc w:val="both"/>
        <w:rPr>
          <w:rFonts w:ascii="Times New Roman" w:hAnsiTheme="minorBidi"/>
          <w:sz w:val="32"/>
          <w:szCs w:val="32"/>
          <w:lang w:val="fr-FR" w:bidi="ar-DZ"/>
        </w:rPr>
      </w:pPr>
      <w:r w:rsidRPr="00C43225">
        <w:rPr>
          <w:rFonts w:ascii="Times New Roman" w:hAnsiTheme="minorBidi"/>
          <w:b/>
          <w:bCs/>
          <w:sz w:val="32"/>
          <w:szCs w:val="32"/>
          <w:lang w:val="fr-FR" w:bidi="ar-DZ"/>
        </w:rPr>
        <w:t>7</w:t>
      </w:r>
      <w:r w:rsidRPr="00C43225">
        <w:rPr>
          <w:rFonts w:ascii="Times New Roman" w:hAnsiTheme="minorBidi"/>
          <w:sz w:val="32"/>
          <w:szCs w:val="32"/>
          <w:lang w:val="fr-FR" w:bidi="ar-DZ"/>
        </w:rPr>
        <w:t>-</w:t>
      </w:r>
      <w:r w:rsidRPr="00603B48">
        <w:rPr>
          <w:rFonts w:ascii="Times New Roman" w:hAnsiTheme="minorBidi"/>
          <w:b/>
          <w:bCs/>
          <w:sz w:val="32"/>
          <w:szCs w:val="32"/>
          <w:lang w:val="fr-FR" w:bidi="ar-DZ"/>
        </w:rPr>
        <w:t xml:space="preserve"> Jendoubi </w:t>
      </w:r>
      <w:proofErr w:type="gramStart"/>
      <w:r w:rsidRPr="00603B48">
        <w:rPr>
          <w:rFonts w:ascii="Times New Roman" w:hAnsiTheme="minorBidi"/>
          <w:i/>
          <w:iCs/>
          <w:sz w:val="32"/>
          <w:szCs w:val="32"/>
          <w:lang w:val="fr-FR" w:bidi="ar-DZ"/>
        </w:rPr>
        <w:t>Verena</w:t>
      </w:r>
      <w:r w:rsidRPr="00603B48">
        <w:rPr>
          <w:rFonts w:ascii="Times New Roman" w:hAnsiTheme="minorBidi"/>
          <w:sz w:val="32"/>
          <w:szCs w:val="32"/>
          <w:lang w:val="fr-FR" w:bidi="ar-DZ"/>
        </w:rPr>
        <w:t> </w:t>
      </w:r>
      <w:r w:rsidRPr="00603B48">
        <w:rPr>
          <w:rFonts w:ascii="Times New Roman" w:hAnsiTheme="minorBidi"/>
          <w:sz w:val="32"/>
          <w:szCs w:val="32"/>
          <w:lang w:val="fr-FR" w:bidi="ar-DZ"/>
        </w:rPr>
        <w:t>.</w:t>
      </w:r>
      <w:proofErr w:type="gramEnd"/>
      <w:r w:rsidRPr="00603B48">
        <w:rPr>
          <w:rFonts w:ascii="Times New Roman" w:hAnsiTheme="minorBidi"/>
          <w:sz w:val="32"/>
          <w:szCs w:val="32"/>
          <w:lang w:val="fr-FR" w:bidi="ar-DZ"/>
        </w:rPr>
        <w:t xml:space="preserve"> </w:t>
      </w:r>
      <w:r>
        <w:rPr>
          <w:rFonts w:ascii="Times New Roman" w:hAnsiTheme="minorBidi"/>
          <w:sz w:val="32"/>
          <w:szCs w:val="32"/>
          <w:lang w:val="fr-FR" w:bidi="ar-DZ"/>
        </w:rPr>
        <w:t xml:space="preserve">(2002).Estime de soi et </w:t>
      </w:r>
      <w:r>
        <w:rPr>
          <w:rFonts w:ascii="Times New Roman" w:hAnsiTheme="minorBidi"/>
          <w:sz w:val="32"/>
          <w:szCs w:val="32"/>
          <w:lang w:val="fr-FR" w:bidi="ar-DZ"/>
        </w:rPr>
        <w:t>é</w:t>
      </w:r>
      <w:r>
        <w:rPr>
          <w:rFonts w:ascii="Times New Roman" w:hAnsiTheme="minorBidi"/>
          <w:sz w:val="32"/>
          <w:szCs w:val="32"/>
          <w:lang w:val="fr-FR" w:bidi="ar-DZ"/>
        </w:rPr>
        <w:t xml:space="preserve">ducation </w:t>
      </w:r>
      <w:proofErr w:type="gramStart"/>
      <w:r>
        <w:rPr>
          <w:rFonts w:ascii="Times New Roman" w:hAnsiTheme="minorBidi"/>
          <w:sz w:val="32"/>
          <w:szCs w:val="32"/>
          <w:lang w:val="fr-FR" w:bidi="ar-DZ"/>
        </w:rPr>
        <w:t>scolaire .</w:t>
      </w:r>
      <w:proofErr w:type="gramEnd"/>
    </w:p>
    <w:p w:rsidR="00FD140A" w:rsidRDefault="00FD140A" w:rsidP="00FD140A">
      <w:pPr>
        <w:autoSpaceDE w:val="0"/>
        <w:autoSpaceDN w:val="0"/>
        <w:adjustRightInd w:val="0"/>
        <w:spacing w:after="0" w:line="360" w:lineRule="auto"/>
        <w:jc w:val="both"/>
        <w:rPr>
          <w:rFonts w:ascii="Times New Roman" w:hAnsiTheme="minorBidi"/>
          <w:sz w:val="32"/>
          <w:szCs w:val="32"/>
          <w:lang w:val="fr-FR" w:bidi="ar-DZ"/>
        </w:rPr>
      </w:pPr>
      <w:r>
        <w:rPr>
          <w:rFonts w:ascii="Times New Roman" w:hAnsiTheme="minorBidi"/>
          <w:sz w:val="32"/>
          <w:szCs w:val="32"/>
          <w:lang w:val="fr-FR" w:bidi="ar-DZ"/>
        </w:rPr>
        <w:t>www.Geneve/sred/puplication/docsred/2002/Estime de soi .pdf.</w:t>
      </w:r>
    </w:p>
    <w:p w:rsidR="00FD140A" w:rsidRDefault="00FD140A" w:rsidP="00FD140A">
      <w:pPr>
        <w:autoSpaceDE w:val="0"/>
        <w:autoSpaceDN w:val="0"/>
        <w:adjustRightInd w:val="0"/>
        <w:spacing w:after="0" w:line="360" w:lineRule="auto"/>
        <w:jc w:val="both"/>
        <w:rPr>
          <w:rFonts w:ascii="Times New Roman" w:hAnsiTheme="minorBidi"/>
          <w:sz w:val="32"/>
          <w:szCs w:val="32"/>
          <w:lang w:val="fr-FR" w:bidi="ar-DZ"/>
        </w:rPr>
      </w:pPr>
      <w:r w:rsidRPr="00C43225">
        <w:rPr>
          <w:rFonts w:ascii="Times New Roman" w:hAnsiTheme="minorBidi"/>
          <w:b/>
          <w:bCs/>
          <w:sz w:val="32"/>
          <w:szCs w:val="32"/>
          <w:lang w:val="fr-FR" w:bidi="ar-DZ"/>
        </w:rPr>
        <w:t>8</w:t>
      </w:r>
      <w:r w:rsidRPr="00C43225">
        <w:rPr>
          <w:rFonts w:ascii="Times New Roman" w:hAnsiTheme="minorBidi"/>
          <w:sz w:val="32"/>
          <w:szCs w:val="32"/>
          <w:lang w:val="fr-FR" w:bidi="ar-DZ"/>
        </w:rPr>
        <w:t>-</w:t>
      </w:r>
      <w:r>
        <w:rPr>
          <w:rFonts w:ascii="Times New Roman" w:hAnsiTheme="minorBidi"/>
          <w:b/>
          <w:bCs/>
          <w:sz w:val="32"/>
          <w:szCs w:val="32"/>
          <w:lang w:val="fr-FR" w:bidi="ar-DZ"/>
        </w:rPr>
        <w:t>Josiane de Saint Paul D(2004)</w:t>
      </w:r>
      <w:proofErr w:type="gramStart"/>
      <w:r>
        <w:rPr>
          <w:rFonts w:ascii="Times New Roman" w:hAnsiTheme="minorBidi"/>
          <w:b/>
          <w:bCs/>
          <w:sz w:val="32"/>
          <w:szCs w:val="32"/>
          <w:lang w:val="fr-FR" w:bidi="ar-DZ"/>
        </w:rPr>
        <w:t>,</w:t>
      </w:r>
      <w:r>
        <w:rPr>
          <w:rFonts w:ascii="Times New Roman" w:hAnsiTheme="minorBidi"/>
          <w:sz w:val="32"/>
          <w:szCs w:val="32"/>
          <w:lang w:val="fr-FR" w:bidi="ar-DZ"/>
        </w:rPr>
        <w:t>estime</w:t>
      </w:r>
      <w:proofErr w:type="gramEnd"/>
      <w:r>
        <w:rPr>
          <w:rFonts w:ascii="Times New Roman" w:hAnsiTheme="minorBidi"/>
          <w:sz w:val="32"/>
          <w:szCs w:val="32"/>
          <w:lang w:val="fr-FR" w:bidi="ar-DZ"/>
        </w:rPr>
        <w:t xml:space="preserve"> de soi, confiance en soi, parie</w:t>
      </w:r>
      <w:r>
        <w:rPr>
          <w:rFonts w:ascii="Times New Roman" w:hAnsiTheme="minorBidi"/>
          <w:sz w:val="32"/>
          <w:szCs w:val="32"/>
          <w:lang w:val="fr-FR" w:bidi="ar-DZ"/>
        </w:rPr>
        <w:t> </w:t>
      </w:r>
      <w:r>
        <w:rPr>
          <w:rFonts w:ascii="Times New Roman" w:hAnsiTheme="minorBidi"/>
          <w:sz w:val="32"/>
          <w:szCs w:val="32"/>
          <w:lang w:val="fr-FR" w:bidi="ar-DZ"/>
        </w:rPr>
        <w:t>,2</w:t>
      </w:r>
      <w:r>
        <w:rPr>
          <w:rFonts w:ascii="Times New Roman" w:hAnsiTheme="minorBidi"/>
          <w:sz w:val="32"/>
          <w:szCs w:val="32"/>
          <w:lang w:val="fr-FR" w:bidi="ar-DZ"/>
        </w:rPr>
        <w:t>é</w:t>
      </w:r>
      <w:r>
        <w:rPr>
          <w:rFonts w:ascii="Times New Roman" w:hAnsiTheme="minorBidi"/>
          <w:sz w:val="32"/>
          <w:szCs w:val="32"/>
          <w:lang w:val="fr-FR" w:bidi="ar-DZ"/>
        </w:rPr>
        <w:t>dition</w:t>
      </w:r>
      <w:r>
        <w:rPr>
          <w:rFonts w:ascii="Times New Roman" w:hAnsiTheme="minorBidi"/>
          <w:sz w:val="32"/>
          <w:szCs w:val="32"/>
          <w:lang w:val="fr-FR" w:bidi="ar-DZ"/>
        </w:rPr>
        <w:t> </w:t>
      </w:r>
      <w:r>
        <w:rPr>
          <w:rFonts w:ascii="Times New Roman" w:hAnsiTheme="minorBidi"/>
          <w:sz w:val="32"/>
          <w:szCs w:val="32"/>
          <w:lang w:val="fr-FR" w:bidi="ar-DZ"/>
        </w:rPr>
        <w:t>.</w:t>
      </w:r>
    </w:p>
    <w:p w:rsidR="00FD140A" w:rsidRDefault="00FD140A" w:rsidP="00FD140A">
      <w:pPr>
        <w:autoSpaceDE w:val="0"/>
        <w:autoSpaceDN w:val="0"/>
        <w:adjustRightInd w:val="0"/>
        <w:spacing w:after="0" w:line="360" w:lineRule="auto"/>
        <w:jc w:val="both"/>
        <w:rPr>
          <w:rFonts w:ascii="Times New Roman" w:hAnsiTheme="minorBidi"/>
          <w:sz w:val="32"/>
          <w:szCs w:val="32"/>
          <w:lang w:bidi="ar-DZ"/>
        </w:rPr>
      </w:pPr>
      <w:r w:rsidRPr="00C43225">
        <w:rPr>
          <w:rFonts w:ascii="Times New Roman" w:hAnsiTheme="minorBidi"/>
          <w:b/>
          <w:bCs/>
          <w:sz w:val="32"/>
          <w:szCs w:val="32"/>
          <w:lang w:bidi="ar-DZ"/>
        </w:rPr>
        <w:t>9</w:t>
      </w:r>
      <w:r w:rsidRPr="00C43225">
        <w:rPr>
          <w:rFonts w:ascii="Times New Roman" w:hAnsiTheme="minorBidi"/>
          <w:sz w:val="32"/>
          <w:szCs w:val="32"/>
          <w:lang w:bidi="ar-DZ"/>
        </w:rPr>
        <w:t>-</w:t>
      </w:r>
      <w:r w:rsidRPr="00880F97">
        <w:rPr>
          <w:rFonts w:ascii="Times New Roman" w:hAnsiTheme="minorBidi"/>
          <w:b/>
          <w:bCs/>
          <w:sz w:val="32"/>
          <w:szCs w:val="32"/>
          <w:lang w:bidi="ar-DZ"/>
        </w:rPr>
        <w:t>Krausse</w:t>
      </w:r>
      <w:proofErr w:type="gramStart"/>
      <w:r w:rsidRPr="00880F97">
        <w:rPr>
          <w:rFonts w:ascii="Times New Roman" w:hAnsiTheme="minorBidi"/>
          <w:b/>
          <w:bCs/>
          <w:sz w:val="32"/>
          <w:szCs w:val="32"/>
          <w:lang w:bidi="ar-DZ"/>
        </w:rPr>
        <w:t>,N</w:t>
      </w:r>
      <w:proofErr w:type="gramEnd"/>
      <w:r w:rsidRPr="00880F97">
        <w:rPr>
          <w:rFonts w:ascii="Times New Roman" w:hAnsiTheme="minorBidi"/>
          <w:b/>
          <w:bCs/>
          <w:sz w:val="32"/>
          <w:szCs w:val="32"/>
          <w:lang w:bidi="ar-DZ"/>
        </w:rPr>
        <w:t>&amp;</w:t>
      </w:r>
      <w:r w:rsidRPr="00880F97">
        <w:rPr>
          <w:rFonts w:ascii="Times New Roman" w:hAnsiTheme="minorBidi"/>
          <w:b/>
          <w:bCs/>
          <w:sz w:val="32"/>
          <w:szCs w:val="32"/>
          <w:lang w:bidi="ar-DZ"/>
        </w:rPr>
        <w:t> </w:t>
      </w:r>
      <w:r w:rsidRPr="00880F97">
        <w:rPr>
          <w:rFonts w:ascii="Times New Roman" w:hAnsiTheme="minorBidi"/>
          <w:b/>
          <w:bCs/>
          <w:sz w:val="32"/>
          <w:szCs w:val="32"/>
          <w:lang w:bidi="ar-DZ"/>
        </w:rPr>
        <w:t>Markides,K,(1990</w:t>
      </w:r>
      <w:r w:rsidRPr="00880F97">
        <w:rPr>
          <w:rFonts w:ascii="Times New Roman" w:hAnsiTheme="minorBidi"/>
          <w:sz w:val="32"/>
          <w:szCs w:val="32"/>
          <w:lang w:bidi="ar-DZ"/>
        </w:rPr>
        <w:t>),</w:t>
      </w:r>
      <w:r w:rsidRPr="00D365FA">
        <w:rPr>
          <w:rFonts w:ascii="Times New Roman" w:hAnsiTheme="minorBidi"/>
          <w:sz w:val="32"/>
          <w:szCs w:val="32"/>
          <w:lang w:bidi="ar-DZ"/>
        </w:rPr>
        <w:t>measuring social supported among older adult</w:t>
      </w:r>
      <w:r>
        <w:rPr>
          <w:rFonts w:ascii="Times New Roman" w:hAnsiTheme="minorBidi"/>
          <w:sz w:val="32"/>
          <w:szCs w:val="32"/>
          <w:lang w:bidi="ar-DZ"/>
        </w:rPr>
        <w:t>,pp;37.</w:t>
      </w:r>
    </w:p>
    <w:p w:rsidR="00FD140A" w:rsidRDefault="00FD140A" w:rsidP="00FD140A">
      <w:pPr>
        <w:autoSpaceDE w:val="0"/>
        <w:autoSpaceDN w:val="0"/>
        <w:adjustRightInd w:val="0"/>
        <w:spacing w:after="0" w:line="360" w:lineRule="auto"/>
        <w:jc w:val="both"/>
        <w:rPr>
          <w:rFonts w:ascii="Times New Roman" w:hAnsiTheme="minorBidi"/>
          <w:sz w:val="32"/>
          <w:szCs w:val="32"/>
          <w:lang w:bidi="ar-DZ"/>
        </w:rPr>
      </w:pPr>
      <w:r w:rsidRPr="00C43225">
        <w:rPr>
          <w:rFonts w:ascii="Times New Roman" w:hAnsiTheme="minorBidi"/>
          <w:b/>
          <w:bCs/>
          <w:sz w:val="32"/>
          <w:szCs w:val="32"/>
          <w:lang w:bidi="ar-DZ"/>
        </w:rPr>
        <w:t>10</w:t>
      </w:r>
      <w:r w:rsidRPr="00C43225">
        <w:rPr>
          <w:rFonts w:ascii="Times New Roman" w:hAnsiTheme="minorBidi"/>
          <w:sz w:val="32"/>
          <w:szCs w:val="32"/>
          <w:lang w:bidi="ar-DZ"/>
        </w:rPr>
        <w:t>-</w:t>
      </w:r>
      <w:r w:rsidRPr="00EC3323">
        <w:rPr>
          <w:rFonts w:ascii="Times New Roman" w:hAnsiTheme="minorBidi"/>
          <w:b/>
          <w:bCs/>
          <w:sz w:val="32"/>
          <w:szCs w:val="32"/>
          <w:lang w:bidi="ar-DZ"/>
        </w:rPr>
        <w:t>Kaplan H.B and Pokorny.A.D</w:t>
      </w:r>
      <w:proofErr w:type="gramStart"/>
      <w:r w:rsidRPr="00EC3323">
        <w:rPr>
          <w:rFonts w:ascii="Times New Roman" w:hAnsiTheme="minorBidi"/>
          <w:b/>
          <w:bCs/>
          <w:sz w:val="32"/>
          <w:szCs w:val="32"/>
          <w:lang w:bidi="ar-DZ"/>
        </w:rPr>
        <w:t>;1969</w:t>
      </w:r>
      <w:r>
        <w:rPr>
          <w:rFonts w:ascii="Times New Roman" w:hAnsiTheme="minorBidi"/>
          <w:sz w:val="32"/>
          <w:szCs w:val="32"/>
          <w:lang w:bidi="ar-DZ"/>
        </w:rPr>
        <w:t>.Self</w:t>
      </w:r>
      <w:proofErr w:type="gramEnd"/>
      <w:r>
        <w:rPr>
          <w:rFonts w:ascii="Times New Roman" w:hAnsiTheme="minorBidi"/>
          <w:sz w:val="32"/>
          <w:szCs w:val="32"/>
          <w:lang w:bidi="ar-DZ"/>
        </w:rPr>
        <w:t xml:space="preserve"> concept and psycho-sociol adjustment, journal of nervous and mental disease ,N 49.</w:t>
      </w:r>
    </w:p>
    <w:p w:rsidR="00FD140A" w:rsidRDefault="00FD140A" w:rsidP="00FD140A">
      <w:pPr>
        <w:autoSpaceDE w:val="0"/>
        <w:autoSpaceDN w:val="0"/>
        <w:adjustRightInd w:val="0"/>
        <w:spacing w:after="0" w:line="360" w:lineRule="auto"/>
        <w:jc w:val="both"/>
        <w:rPr>
          <w:rFonts w:asciiTheme="minorBidi" w:hAnsiTheme="minorBidi"/>
          <w:sz w:val="32"/>
          <w:szCs w:val="32"/>
          <w:lang w:val="fr-FR" w:bidi="ar-SA"/>
        </w:rPr>
      </w:pPr>
      <w:r>
        <w:rPr>
          <w:rFonts w:asciiTheme="minorBidi" w:hAnsiTheme="minorBidi"/>
          <w:b/>
          <w:bCs/>
          <w:sz w:val="32"/>
          <w:szCs w:val="32"/>
          <w:lang w:val="fr-FR" w:bidi="ar-SA"/>
        </w:rPr>
        <w:t>11</w:t>
      </w:r>
      <w:r w:rsidRPr="00C9223C">
        <w:rPr>
          <w:rFonts w:asciiTheme="minorBidi" w:hAnsiTheme="minorBidi"/>
          <w:b/>
          <w:bCs/>
          <w:sz w:val="32"/>
          <w:szCs w:val="32"/>
          <w:lang w:val="fr-FR" w:bidi="ar-SA"/>
        </w:rPr>
        <w:t>- Larouche Céline</w:t>
      </w:r>
      <w:r w:rsidRPr="00E341E9">
        <w:rPr>
          <w:rFonts w:asciiTheme="minorBidi" w:hAnsiTheme="minorBidi"/>
          <w:b/>
          <w:bCs/>
          <w:sz w:val="32"/>
          <w:szCs w:val="32"/>
          <w:lang w:val="fr-FR" w:bidi="ar-SA"/>
        </w:rPr>
        <w:t xml:space="preserve">, 2006 </w:t>
      </w:r>
      <w:proofErr w:type="gramStart"/>
      <w:r w:rsidRPr="00E341E9">
        <w:rPr>
          <w:rFonts w:asciiTheme="minorBidi" w:hAnsiTheme="minorBidi"/>
          <w:b/>
          <w:bCs/>
          <w:sz w:val="32"/>
          <w:szCs w:val="32"/>
          <w:lang w:val="fr-FR" w:bidi="ar-SA"/>
        </w:rPr>
        <w:t>:</w:t>
      </w:r>
      <w:r w:rsidRPr="00D20926">
        <w:rPr>
          <w:rFonts w:asciiTheme="minorBidi" w:hAnsiTheme="minorBidi"/>
          <w:sz w:val="32"/>
          <w:szCs w:val="32"/>
          <w:lang w:val="fr-FR" w:bidi="ar-SA"/>
        </w:rPr>
        <w:t>diminution</w:t>
      </w:r>
      <w:proofErr w:type="gramEnd"/>
      <w:r w:rsidRPr="00D20926">
        <w:rPr>
          <w:rFonts w:asciiTheme="minorBidi" w:hAnsiTheme="minorBidi"/>
          <w:sz w:val="32"/>
          <w:szCs w:val="32"/>
          <w:lang w:val="fr-FR" w:bidi="ar-SA"/>
        </w:rPr>
        <w:t xml:space="preserve"> chronique de l’estime</w:t>
      </w:r>
      <w:r>
        <w:rPr>
          <w:rFonts w:asciiTheme="minorBidi" w:hAnsiTheme="minorBidi"/>
          <w:b/>
          <w:bCs/>
          <w:sz w:val="32"/>
          <w:szCs w:val="32"/>
          <w:lang w:val="fr-FR" w:bidi="ar-SA"/>
        </w:rPr>
        <w:t xml:space="preserve"> </w:t>
      </w:r>
      <w:r w:rsidRPr="00D20926">
        <w:rPr>
          <w:rFonts w:asciiTheme="minorBidi" w:hAnsiTheme="minorBidi"/>
          <w:sz w:val="32"/>
          <w:szCs w:val="32"/>
          <w:lang w:val="fr-FR" w:bidi="ar-SA"/>
        </w:rPr>
        <w:t>de soi ,facteurs favorisant .www aqcsi ;org/page/estime de soi pdf .</w:t>
      </w:r>
    </w:p>
    <w:p w:rsidR="00FD140A" w:rsidRDefault="00FD140A" w:rsidP="00FD140A">
      <w:pPr>
        <w:autoSpaceDE w:val="0"/>
        <w:autoSpaceDN w:val="0"/>
        <w:adjustRightInd w:val="0"/>
        <w:spacing w:after="0" w:line="360" w:lineRule="auto"/>
        <w:jc w:val="both"/>
        <w:rPr>
          <w:rFonts w:asciiTheme="minorBidi" w:hAnsiTheme="minorBidi"/>
          <w:sz w:val="32"/>
          <w:szCs w:val="32"/>
          <w:lang w:val="fr-FR" w:bidi="ar-SA"/>
        </w:rPr>
      </w:pPr>
      <w:r>
        <w:rPr>
          <w:rFonts w:asciiTheme="minorBidi" w:hAnsiTheme="minorBidi"/>
          <w:b/>
          <w:bCs/>
          <w:sz w:val="32"/>
          <w:szCs w:val="32"/>
          <w:lang w:val="fr-FR" w:bidi="ar-SA"/>
        </w:rPr>
        <w:lastRenderedPageBreak/>
        <w:t>12</w:t>
      </w:r>
      <w:r w:rsidRPr="00660312">
        <w:rPr>
          <w:rFonts w:asciiTheme="minorBidi" w:hAnsiTheme="minorBidi"/>
          <w:b/>
          <w:bCs/>
          <w:sz w:val="32"/>
          <w:szCs w:val="32"/>
          <w:lang w:val="fr-FR" w:bidi="ar-SA"/>
        </w:rPr>
        <w:t>-</w:t>
      </w:r>
      <w:r>
        <w:rPr>
          <w:rFonts w:asciiTheme="minorBidi" w:hAnsiTheme="minorBidi"/>
          <w:b/>
          <w:bCs/>
          <w:sz w:val="32"/>
          <w:szCs w:val="32"/>
          <w:lang w:val="fr-FR" w:bidi="ar-SA"/>
        </w:rPr>
        <w:t xml:space="preserve"> </w:t>
      </w:r>
      <w:r w:rsidRPr="00660312">
        <w:rPr>
          <w:rFonts w:asciiTheme="minorBidi" w:hAnsiTheme="minorBidi"/>
          <w:b/>
          <w:bCs/>
          <w:sz w:val="32"/>
          <w:szCs w:val="32"/>
          <w:lang w:val="fr-FR" w:bidi="ar-SA"/>
        </w:rPr>
        <w:t>Marie M(2008</w:t>
      </w:r>
      <w:proofErr w:type="gramStart"/>
      <w:r w:rsidRPr="00660312">
        <w:rPr>
          <w:rFonts w:asciiTheme="minorBidi" w:hAnsiTheme="minorBidi"/>
          <w:b/>
          <w:bCs/>
          <w:sz w:val="32"/>
          <w:szCs w:val="32"/>
          <w:lang w:val="fr-FR" w:bidi="ar-SA"/>
        </w:rPr>
        <w:t>)</w:t>
      </w:r>
      <w:r>
        <w:rPr>
          <w:rFonts w:asciiTheme="minorBidi" w:hAnsiTheme="minorBidi"/>
          <w:sz w:val="32"/>
          <w:szCs w:val="32"/>
          <w:lang w:val="fr-FR" w:bidi="ar-SA"/>
        </w:rPr>
        <w:t xml:space="preserve"> ,regard</w:t>
      </w:r>
      <w:proofErr w:type="gramEnd"/>
      <w:r>
        <w:rPr>
          <w:rFonts w:asciiTheme="minorBidi" w:hAnsiTheme="minorBidi"/>
          <w:sz w:val="32"/>
          <w:szCs w:val="32"/>
          <w:lang w:val="fr-FR" w:bidi="ar-SA"/>
        </w:rPr>
        <w:t xml:space="preserve"> sur la (comment la personne âgée perçoit – elle son entant qu’individu du singulier mais aussi </w:t>
      </w:r>
    </w:p>
    <w:p w:rsidR="00FD140A" w:rsidRDefault="00FD140A" w:rsidP="00FD140A">
      <w:pPr>
        <w:autoSpaceDE w:val="0"/>
        <w:autoSpaceDN w:val="0"/>
        <w:adjustRightInd w:val="0"/>
        <w:spacing w:after="0" w:line="360" w:lineRule="auto"/>
        <w:jc w:val="both"/>
        <w:rPr>
          <w:rFonts w:asciiTheme="minorBidi" w:hAnsiTheme="minorBidi"/>
          <w:sz w:val="32"/>
          <w:szCs w:val="32"/>
          <w:lang w:val="fr-FR" w:bidi="ar-SA"/>
        </w:rPr>
      </w:pPr>
      <w:r>
        <w:rPr>
          <w:rFonts w:asciiTheme="minorBidi" w:hAnsiTheme="minorBidi"/>
          <w:sz w:val="32"/>
          <w:szCs w:val="32"/>
          <w:lang w:val="fr-FR" w:bidi="ar-SA"/>
        </w:rPr>
        <w:t xml:space="preserve">vis-à-vis des groupes </w:t>
      </w:r>
      <w:proofErr w:type="gramStart"/>
      <w:r>
        <w:rPr>
          <w:rFonts w:asciiTheme="minorBidi" w:hAnsiTheme="minorBidi"/>
          <w:sz w:val="32"/>
          <w:szCs w:val="32"/>
          <w:lang w:val="fr-FR" w:bidi="ar-SA"/>
        </w:rPr>
        <w:t>sociale ,le</w:t>
      </w:r>
      <w:proofErr w:type="gramEnd"/>
      <w:r>
        <w:rPr>
          <w:rFonts w:asciiTheme="minorBidi" w:hAnsiTheme="minorBidi"/>
          <w:sz w:val="32"/>
          <w:szCs w:val="32"/>
          <w:lang w:val="fr-FR" w:bidi="ar-SA"/>
        </w:rPr>
        <w:t xml:space="preserve"> journal des psychologies à l’écoute du  vieillissement n256 avril- France .</w:t>
      </w:r>
    </w:p>
    <w:p w:rsidR="00FD140A" w:rsidRPr="00D740FE" w:rsidRDefault="00FD140A" w:rsidP="00FD140A">
      <w:pPr>
        <w:autoSpaceDE w:val="0"/>
        <w:autoSpaceDN w:val="0"/>
        <w:adjustRightInd w:val="0"/>
        <w:spacing w:after="0" w:line="360" w:lineRule="auto"/>
        <w:jc w:val="both"/>
        <w:rPr>
          <w:rFonts w:asciiTheme="minorBidi" w:hAnsiTheme="minorBidi"/>
          <w:sz w:val="32"/>
          <w:szCs w:val="32"/>
          <w:lang w:val="fr-FR" w:bidi="ar-SA"/>
        </w:rPr>
      </w:pPr>
      <w:r>
        <w:rPr>
          <w:rFonts w:asciiTheme="minorBidi" w:hAnsiTheme="minorBidi"/>
          <w:b/>
          <w:bCs/>
          <w:sz w:val="32"/>
          <w:szCs w:val="32"/>
          <w:lang w:val="fr-FR" w:bidi="ar-SA"/>
        </w:rPr>
        <w:t>13</w:t>
      </w:r>
      <w:r w:rsidRPr="002A44CA">
        <w:rPr>
          <w:rFonts w:asciiTheme="minorBidi" w:hAnsiTheme="minorBidi"/>
          <w:b/>
          <w:bCs/>
          <w:sz w:val="32"/>
          <w:szCs w:val="32"/>
          <w:lang w:val="fr-FR" w:bidi="ar-SA"/>
        </w:rPr>
        <w:t>- Micheline D, Richard F (2003),</w:t>
      </w:r>
      <w:r w:rsidRPr="00D740FE">
        <w:rPr>
          <w:rFonts w:asciiTheme="minorBidi" w:hAnsiTheme="minorBidi"/>
          <w:sz w:val="32"/>
          <w:szCs w:val="32"/>
          <w:lang w:val="fr-FR" w:bidi="ar-SA"/>
        </w:rPr>
        <w:t xml:space="preserve"> l’actualisation du</w:t>
      </w:r>
      <w:r>
        <w:rPr>
          <w:rFonts w:asciiTheme="minorBidi" w:hAnsiTheme="minorBidi"/>
          <w:sz w:val="32"/>
          <w:szCs w:val="32"/>
          <w:lang w:val="fr-FR" w:bidi="ar-SA"/>
        </w:rPr>
        <w:t xml:space="preserve"> </w:t>
      </w:r>
      <w:proofErr w:type="gramStart"/>
      <w:r>
        <w:rPr>
          <w:rFonts w:asciiTheme="minorBidi" w:hAnsiTheme="minorBidi"/>
          <w:sz w:val="32"/>
          <w:szCs w:val="32"/>
          <w:lang w:val="fr-FR" w:bidi="ar-SA"/>
        </w:rPr>
        <w:t>potentiel ,</w:t>
      </w:r>
      <w:proofErr w:type="gramEnd"/>
      <w:r>
        <w:rPr>
          <w:rFonts w:asciiTheme="minorBidi" w:hAnsiTheme="minorBidi"/>
          <w:sz w:val="32"/>
          <w:szCs w:val="32"/>
          <w:lang w:val="fr-FR" w:bidi="ar-SA"/>
        </w:rPr>
        <w:t xml:space="preserve"> l’autonomie psychologique et le soutient social comme prédicateurs du vieillissement réussit , revue québécoise de psychologie vol, 24 n3,Canada.   </w:t>
      </w:r>
    </w:p>
    <w:p w:rsidR="00FD140A" w:rsidRDefault="00FD140A" w:rsidP="00FD140A">
      <w:pPr>
        <w:autoSpaceDE w:val="0"/>
        <w:autoSpaceDN w:val="0"/>
        <w:adjustRightInd w:val="0"/>
        <w:spacing w:after="0" w:line="360" w:lineRule="auto"/>
        <w:jc w:val="both"/>
        <w:rPr>
          <w:rFonts w:asciiTheme="minorBidi" w:hAnsiTheme="minorBidi"/>
          <w:sz w:val="32"/>
          <w:szCs w:val="32"/>
          <w:lang w:bidi="ar-SA"/>
        </w:rPr>
      </w:pPr>
      <w:r w:rsidRPr="0098747A">
        <w:rPr>
          <w:rFonts w:asciiTheme="minorBidi" w:hAnsiTheme="minorBidi"/>
          <w:b/>
          <w:bCs/>
          <w:sz w:val="32"/>
          <w:szCs w:val="32"/>
          <w:lang w:bidi="ar-SA"/>
        </w:rPr>
        <w:t>14</w:t>
      </w:r>
      <w:r w:rsidRPr="001169BB">
        <w:rPr>
          <w:rFonts w:asciiTheme="minorBidi" w:hAnsiTheme="minorBidi"/>
          <w:b/>
          <w:bCs/>
          <w:sz w:val="32"/>
          <w:szCs w:val="32"/>
          <w:lang w:bidi="ar-SA"/>
        </w:rPr>
        <w:t xml:space="preserve">- </w:t>
      </w:r>
      <w:r w:rsidRPr="00D20926">
        <w:rPr>
          <w:rFonts w:asciiTheme="minorBidi" w:hAnsiTheme="minorBidi"/>
          <w:b/>
          <w:bCs/>
          <w:sz w:val="32"/>
          <w:szCs w:val="32"/>
          <w:lang w:bidi="ar-SA"/>
        </w:rPr>
        <w:t xml:space="preserve">Moore Cogan </w:t>
      </w:r>
      <w:proofErr w:type="gramStart"/>
      <w:r w:rsidRPr="00D20926">
        <w:rPr>
          <w:rFonts w:asciiTheme="minorBidi" w:hAnsiTheme="minorBidi"/>
          <w:b/>
          <w:bCs/>
          <w:sz w:val="32"/>
          <w:szCs w:val="32"/>
          <w:lang w:bidi="ar-SA"/>
        </w:rPr>
        <w:t>BA :</w:t>
      </w:r>
      <w:proofErr w:type="gramEnd"/>
      <w:r w:rsidRPr="00D20926">
        <w:rPr>
          <w:rFonts w:asciiTheme="minorBidi" w:hAnsiTheme="minorBidi"/>
          <w:b/>
          <w:bCs/>
          <w:sz w:val="32"/>
          <w:szCs w:val="32"/>
          <w:lang w:bidi="ar-SA"/>
        </w:rPr>
        <w:t xml:space="preserve"> </w:t>
      </w:r>
      <w:r w:rsidRPr="00EA5DBD">
        <w:rPr>
          <w:rFonts w:asciiTheme="minorBidi" w:hAnsiTheme="minorBidi"/>
          <w:sz w:val="32"/>
          <w:szCs w:val="32"/>
          <w:lang w:bidi="ar-SA"/>
        </w:rPr>
        <w:t>pare KHA ,2004: impact of urinary incontinence on self concept in children with spina bifida ,journal of urology,171(4) 1659  - 1665</w:t>
      </w:r>
      <w:r>
        <w:rPr>
          <w:rFonts w:asciiTheme="minorBidi" w:hAnsiTheme="minorBidi"/>
          <w:sz w:val="32"/>
          <w:szCs w:val="32"/>
          <w:lang w:bidi="ar-SA"/>
        </w:rPr>
        <w:t>.</w:t>
      </w:r>
    </w:p>
    <w:p w:rsidR="00FD140A" w:rsidRDefault="00FD140A" w:rsidP="00FD140A">
      <w:pPr>
        <w:autoSpaceDE w:val="0"/>
        <w:autoSpaceDN w:val="0"/>
        <w:adjustRightInd w:val="0"/>
        <w:spacing w:after="0" w:line="360" w:lineRule="auto"/>
        <w:jc w:val="both"/>
        <w:rPr>
          <w:rFonts w:asciiTheme="minorBidi" w:hAnsiTheme="minorBidi"/>
          <w:sz w:val="32"/>
          <w:szCs w:val="32"/>
          <w:lang w:bidi="ar-SA"/>
        </w:rPr>
      </w:pPr>
      <w:r w:rsidRPr="00C43225">
        <w:rPr>
          <w:rFonts w:asciiTheme="minorBidi" w:hAnsiTheme="minorBidi"/>
          <w:b/>
          <w:bCs/>
          <w:sz w:val="32"/>
          <w:szCs w:val="32"/>
          <w:lang w:bidi="ar-SA"/>
        </w:rPr>
        <w:t>15</w:t>
      </w:r>
      <w:r>
        <w:rPr>
          <w:rFonts w:asciiTheme="minorBidi" w:hAnsiTheme="minorBidi"/>
          <w:sz w:val="32"/>
          <w:szCs w:val="32"/>
          <w:lang w:bidi="ar-SA"/>
        </w:rPr>
        <w:t>-</w:t>
      </w:r>
      <w:r w:rsidRPr="004F788F">
        <w:rPr>
          <w:rFonts w:asciiTheme="minorBidi" w:hAnsiTheme="minorBidi"/>
          <w:b/>
          <w:bCs/>
          <w:sz w:val="32"/>
          <w:szCs w:val="32"/>
          <w:lang w:bidi="ar-SA"/>
        </w:rPr>
        <w:t>Peterson</w:t>
      </w:r>
      <w:proofErr w:type="gramStart"/>
      <w:r w:rsidRPr="004F788F">
        <w:rPr>
          <w:rFonts w:asciiTheme="minorBidi" w:hAnsiTheme="minorBidi"/>
          <w:b/>
          <w:bCs/>
          <w:sz w:val="32"/>
          <w:szCs w:val="32"/>
          <w:lang w:bidi="ar-SA"/>
        </w:rPr>
        <w:t>,S,R</w:t>
      </w:r>
      <w:proofErr w:type="gramEnd"/>
      <w:r w:rsidRPr="004F788F">
        <w:rPr>
          <w:rFonts w:asciiTheme="minorBidi" w:hAnsiTheme="minorBidi"/>
          <w:b/>
          <w:bCs/>
          <w:sz w:val="32"/>
          <w:szCs w:val="32"/>
          <w:lang w:bidi="ar-SA"/>
        </w:rPr>
        <w:t xml:space="preserve"> &amp;Bender,R.L Wells</w:t>
      </w:r>
      <w:r>
        <w:rPr>
          <w:rFonts w:asciiTheme="minorBidi" w:hAnsiTheme="minorBidi"/>
          <w:sz w:val="32"/>
          <w:szCs w:val="32"/>
          <w:lang w:bidi="ar-SA"/>
        </w:rPr>
        <w:t>,(1993),self esteem paradoxes,and innovating in clinical theory practice ,Washington.</w:t>
      </w:r>
    </w:p>
    <w:p w:rsidR="00FD140A" w:rsidRDefault="00FD140A" w:rsidP="00FD140A">
      <w:pPr>
        <w:autoSpaceDE w:val="0"/>
        <w:autoSpaceDN w:val="0"/>
        <w:adjustRightInd w:val="0"/>
        <w:spacing w:after="0" w:line="360" w:lineRule="auto"/>
        <w:jc w:val="both"/>
        <w:rPr>
          <w:rFonts w:asciiTheme="minorBidi" w:hAnsiTheme="minorBidi"/>
          <w:sz w:val="32"/>
          <w:szCs w:val="32"/>
          <w:lang w:bidi="ar-SA"/>
        </w:rPr>
      </w:pPr>
      <w:r>
        <w:rPr>
          <w:rFonts w:asciiTheme="minorBidi" w:hAnsiTheme="minorBidi"/>
          <w:b/>
          <w:bCs/>
          <w:sz w:val="32"/>
          <w:szCs w:val="32"/>
          <w:lang w:bidi="ar-SA"/>
        </w:rPr>
        <w:t>16</w:t>
      </w:r>
      <w:r w:rsidRPr="00EC161E">
        <w:rPr>
          <w:rFonts w:asciiTheme="minorBidi" w:hAnsiTheme="minorBidi"/>
          <w:b/>
          <w:bCs/>
          <w:sz w:val="32"/>
          <w:szCs w:val="32"/>
          <w:lang w:bidi="ar-SA"/>
        </w:rPr>
        <w:t>-Santrock J. W</w:t>
      </w:r>
      <w:r>
        <w:rPr>
          <w:rFonts w:asciiTheme="minorBidi" w:hAnsiTheme="minorBidi"/>
          <w:sz w:val="32"/>
          <w:szCs w:val="32"/>
          <w:lang w:bidi="ar-SA"/>
        </w:rPr>
        <w:t xml:space="preserve"> life span development , won.C .brown company publishers ,low development, WCB Brown et company Benchmark Iowa 1995 Santrock J.w life –Span 1983.</w:t>
      </w:r>
    </w:p>
    <w:p w:rsidR="00FD140A" w:rsidRDefault="00FD140A" w:rsidP="00FD140A">
      <w:pPr>
        <w:autoSpaceDE w:val="0"/>
        <w:autoSpaceDN w:val="0"/>
        <w:adjustRightInd w:val="0"/>
        <w:spacing w:after="0" w:line="360" w:lineRule="auto"/>
        <w:jc w:val="both"/>
        <w:rPr>
          <w:rFonts w:asciiTheme="minorBidi" w:hAnsiTheme="minorBidi"/>
          <w:sz w:val="32"/>
          <w:szCs w:val="32"/>
          <w:lang w:bidi="ar-SA"/>
        </w:rPr>
      </w:pPr>
      <w:r>
        <w:rPr>
          <w:rFonts w:asciiTheme="minorBidi" w:hAnsiTheme="minorBidi"/>
          <w:b/>
          <w:bCs/>
          <w:sz w:val="32"/>
          <w:szCs w:val="32"/>
          <w:lang w:bidi="ar-SA"/>
        </w:rPr>
        <w:t>17</w:t>
      </w:r>
      <w:r w:rsidRPr="00D41378">
        <w:rPr>
          <w:rFonts w:asciiTheme="minorBidi" w:hAnsiTheme="minorBidi"/>
          <w:b/>
          <w:bCs/>
          <w:sz w:val="32"/>
          <w:szCs w:val="32"/>
          <w:lang w:bidi="ar-SA"/>
        </w:rPr>
        <w:t>- Sossaroli , S  et  Gallucci ,M et Ruggiero ,G( 2008)</w:t>
      </w:r>
      <w:r w:rsidRPr="009745EE">
        <w:rPr>
          <w:rFonts w:asciiTheme="minorBidi" w:hAnsiTheme="minorBidi"/>
          <w:sz w:val="32"/>
          <w:szCs w:val="32"/>
          <w:lang w:bidi="ar-SA"/>
        </w:rPr>
        <w:t xml:space="preserve"> ,low perception of co</w:t>
      </w:r>
      <w:r>
        <w:rPr>
          <w:rFonts w:asciiTheme="minorBidi" w:hAnsiTheme="minorBidi"/>
          <w:sz w:val="32"/>
          <w:szCs w:val="32"/>
          <w:lang w:bidi="ar-SA"/>
        </w:rPr>
        <w:t>ntrol as a cognitive factor of eating disorders.</w:t>
      </w:r>
    </w:p>
    <w:p w:rsidR="00FD140A" w:rsidRDefault="00FD140A" w:rsidP="00FD140A">
      <w:pPr>
        <w:spacing w:after="0" w:line="360" w:lineRule="auto"/>
        <w:rPr>
          <w:rFonts w:asciiTheme="minorBidi" w:hAnsiTheme="minorBidi"/>
          <w:sz w:val="32"/>
          <w:szCs w:val="32"/>
          <w:lang w:bidi="ar-SA"/>
        </w:rPr>
      </w:pPr>
      <w:r>
        <w:rPr>
          <w:rFonts w:asciiTheme="minorBidi" w:hAnsiTheme="minorBidi"/>
          <w:sz w:val="32"/>
          <w:szCs w:val="32"/>
          <w:lang w:bidi="ar-SA"/>
        </w:rPr>
        <w:t xml:space="preserve"> </w:t>
      </w:r>
      <w:proofErr w:type="gramStart"/>
      <w:r>
        <w:rPr>
          <w:rFonts w:asciiTheme="minorBidi" w:hAnsiTheme="minorBidi"/>
          <w:sz w:val="32"/>
          <w:szCs w:val="32"/>
          <w:lang w:bidi="ar-SA"/>
        </w:rPr>
        <w:t>its</w:t>
      </w:r>
      <w:proofErr w:type="gramEnd"/>
      <w:r>
        <w:rPr>
          <w:rFonts w:asciiTheme="minorBidi" w:hAnsiTheme="minorBidi"/>
          <w:sz w:val="32"/>
          <w:szCs w:val="32"/>
          <w:lang w:bidi="ar-SA"/>
        </w:rPr>
        <w:t xml:space="preserve"> independent effects on measures of eating disorders and its interactive effects with perfectionism and self esteem .journal of behavior therapy and experimental psychiatry . </w:t>
      </w:r>
      <w:proofErr w:type="gramStart"/>
      <w:r>
        <w:rPr>
          <w:rFonts w:asciiTheme="minorBidi" w:hAnsiTheme="minorBidi"/>
          <w:sz w:val="32"/>
          <w:szCs w:val="32"/>
          <w:lang w:bidi="ar-SA"/>
        </w:rPr>
        <w:t>pdf</w:t>
      </w:r>
      <w:proofErr w:type="gramEnd"/>
      <w:r>
        <w:rPr>
          <w:rFonts w:asciiTheme="minorBidi" w:hAnsiTheme="minorBidi"/>
          <w:sz w:val="32"/>
          <w:szCs w:val="32"/>
          <w:lang w:bidi="ar-SA"/>
        </w:rPr>
        <w:t xml:space="preserve"> (375 k) related articles .</w:t>
      </w:r>
    </w:p>
    <w:p w:rsidR="00FD140A" w:rsidRPr="00D62684" w:rsidRDefault="00FD140A" w:rsidP="00FD140A">
      <w:pPr>
        <w:spacing w:after="0" w:line="360" w:lineRule="auto"/>
        <w:jc w:val="both"/>
        <w:rPr>
          <w:rFonts w:asciiTheme="minorBidi" w:hAnsiTheme="minorBidi"/>
          <w:sz w:val="32"/>
          <w:szCs w:val="32"/>
          <w:lang w:bidi="ar-SA"/>
        </w:rPr>
      </w:pPr>
      <w:r>
        <w:rPr>
          <w:rFonts w:asciiTheme="minorBidi" w:hAnsiTheme="minorBidi"/>
          <w:b/>
          <w:bCs/>
          <w:sz w:val="32"/>
          <w:szCs w:val="32"/>
          <w:lang w:val="fr-FR" w:bidi="ar-SA"/>
        </w:rPr>
        <w:t>18</w:t>
      </w:r>
      <w:r w:rsidRPr="00681876">
        <w:rPr>
          <w:rFonts w:asciiTheme="minorBidi" w:hAnsiTheme="minorBidi"/>
          <w:b/>
          <w:bCs/>
          <w:sz w:val="32"/>
          <w:szCs w:val="32"/>
          <w:lang w:val="fr-FR" w:bidi="ar-SA"/>
        </w:rPr>
        <w:t>-Tourraine</w:t>
      </w:r>
      <w:proofErr w:type="gramStart"/>
      <w:r w:rsidRPr="00681876">
        <w:rPr>
          <w:rFonts w:asciiTheme="minorBidi" w:hAnsiTheme="minorBidi"/>
          <w:b/>
          <w:bCs/>
          <w:sz w:val="32"/>
          <w:szCs w:val="32"/>
          <w:lang w:val="fr-FR" w:bidi="ar-SA"/>
        </w:rPr>
        <w:t>,grazziella</w:t>
      </w:r>
      <w:r w:rsidRPr="007E0F25">
        <w:rPr>
          <w:rFonts w:asciiTheme="minorBidi" w:hAnsiTheme="minorBidi"/>
          <w:sz w:val="32"/>
          <w:szCs w:val="32"/>
          <w:lang w:val="fr-FR" w:bidi="ar-SA"/>
        </w:rPr>
        <w:t>,et</w:t>
      </w:r>
      <w:proofErr w:type="gramEnd"/>
      <w:r w:rsidRPr="007E0F25">
        <w:rPr>
          <w:rFonts w:asciiTheme="minorBidi" w:hAnsiTheme="minorBidi"/>
          <w:sz w:val="32"/>
          <w:szCs w:val="32"/>
          <w:lang w:val="fr-FR" w:bidi="ar-SA"/>
        </w:rPr>
        <w:t>  </w:t>
      </w:r>
      <w:r>
        <w:rPr>
          <w:rFonts w:asciiTheme="minorBidi" w:hAnsiTheme="minorBidi"/>
          <w:sz w:val="32"/>
          <w:szCs w:val="32"/>
          <w:lang w:val="fr-FR" w:bidi="ar-SA"/>
        </w:rPr>
        <w:t>l</w:t>
      </w:r>
      <w:r w:rsidRPr="007E0F25">
        <w:rPr>
          <w:rFonts w:asciiTheme="minorBidi" w:hAnsiTheme="minorBidi"/>
          <w:sz w:val="32"/>
          <w:szCs w:val="32"/>
          <w:lang w:val="fr-FR" w:bidi="ar-SA"/>
        </w:rPr>
        <w:t>’</w:t>
      </w:r>
      <w:r>
        <w:rPr>
          <w:rFonts w:asciiTheme="minorBidi" w:hAnsiTheme="minorBidi"/>
          <w:sz w:val="32"/>
          <w:szCs w:val="32"/>
          <w:lang w:val="fr-FR" w:bidi="ar-SA"/>
        </w:rPr>
        <w:t>estime de soi(1999) ;s’aimer pour mieux vivre avec les autres (Lelord,Fran</w:t>
      </w:r>
      <w:r>
        <w:rPr>
          <w:rFonts w:asciiTheme="minorBidi" w:hAnsiTheme="minorBidi" w:cstheme="minorBidi"/>
          <w:sz w:val="32"/>
          <w:szCs w:val="32"/>
          <w:lang w:val="fr-FR" w:bidi="ar-SA"/>
        </w:rPr>
        <w:t>ç</w:t>
      </w:r>
      <w:r>
        <w:rPr>
          <w:rFonts w:asciiTheme="minorBidi" w:hAnsiTheme="minorBidi"/>
          <w:sz w:val="32"/>
          <w:szCs w:val="32"/>
          <w:lang w:val="fr-FR" w:bidi="ar-SA"/>
        </w:rPr>
        <w:t>ois et andre, christophe idition odile Jacob, htp:</w:t>
      </w:r>
      <w:r w:rsidRPr="00EA2CCD">
        <w:rPr>
          <w:rFonts w:asciiTheme="minorBidi" w:hAnsiTheme="minorBidi"/>
          <w:sz w:val="32"/>
          <w:szCs w:val="32"/>
          <w:lang w:val="fr-FR" w:bidi="ar-SA"/>
        </w:rPr>
        <w:t xml:space="preserve"> //www</w:t>
      </w:r>
      <w:r>
        <w:rPr>
          <w:rFonts w:asciiTheme="minorBidi" w:hAnsiTheme="minorBidi"/>
          <w:sz w:val="32"/>
          <w:szCs w:val="32"/>
          <w:lang w:val="fr-FR" w:bidi="ar-SA"/>
        </w:rPr>
        <w:t xml:space="preserve">. </w:t>
      </w:r>
      <w:r w:rsidRPr="00D62684">
        <w:rPr>
          <w:rFonts w:asciiTheme="minorBidi" w:hAnsiTheme="minorBidi"/>
          <w:sz w:val="32"/>
          <w:szCs w:val="32"/>
          <w:lang w:bidi="ar-SA"/>
        </w:rPr>
        <w:t>Relation aide.com dos/ description .php</w:t>
      </w:r>
      <w:proofErr w:type="gramStart"/>
      <w:r w:rsidRPr="00D62684">
        <w:rPr>
          <w:rFonts w:asciiTheme="minorBidi" w:hAnsiTheme="minorBidi"/>
          <w:sz w:val="32"/>
          <w:szCs w:val="32"/>
          <w:lang w:bidi="ar-SA"/>
        </w:rPr>
        <w:t>?id</w:t>
      </w:r>
      <w:proofErr w:type="gramEnd"/>
      <w:r w:rsidRPr="00D62684">
        <w:rPr>
          <w:rFonts w:asciiTheme="minorBidi" w:hAnsiTheme="minorBidi"/>
          <w:sz w:val="32"/>
          <w:szCs w:val="32"/>
          <w:lang w:bidi="ar-SA"/>
        </w:rPr>
        <w:t xml:space="preserve">=57&amp; cat=5.11/9/2008. </w:t>
      </w:r>
    </w:p>
    <w:p w:rsidR="00FD140A" w:rsidRDefault="00FD140A" w:rsidP="00FD140A">
      <w:pPr>
        <w:spacing w:after="0" w:line="360" w:lineRule="auto"/>
        <w:jc w:val="both"/>
        <w:rPr>
          <w:rFonts w:asciiTheme="minorBidi" w:hAnsiTheme="minorBidi"/>
          <w:sz w:val="32"/>
          <w:szCs w:val="32"/>
          <w:lang w:bidi="ar-SA"/>
        </w:rPr>
      </w:pPr>
      <w:r w:rsidRPr="0098747A">
        <w:rPr>
          <w:rFonts w:asciiTheme="minorBidi" w:hAnsiTheme="minorBidi"/>
          <w:b/>
          <w:bCs/>
          <w:sz w:val="32"/>
          <w:szCs w:val="32"/>
          <w:lang w:bidi="ar-SA"/>
        </w:rPr>
        <w:lastRenderedPageBreak/>
        <w:t>19</w:t>
      </w:r>
      <w:r w:rsidRPr="00F13070">
        <w:rPr>
          <w:rFonts w:asciiTheme="minorBidi" w:hAnsiTheme="minorBidi"/>
          <w:b/>
          <w:bCs/>
          <w:sz w:val="32"/>
          <w:szCs w:val="32"/>
          <w:lang w:bidi="ar-SA"/>
        </w:rPr>
        <w:t>- Rosenberg</w:t>
      </w:r>
      <w:proofErr w:type="gramStart"/>
      <w:r w:rsidRPr="00F13070">
        <w:rPr>
          <w:rFonts w:asciiTheme="minorBidi" w:hAnsiTheme="minorBidi"/>
          <w:b/>
          <w:bCs/>
          <w:sz w:val="32"/>
          <w:szCs w:val="32"/>
          <w:lang w:bidi="ar-SA"/>
        </w:rPr>
        <w:t>,M</w:t>
      </w:r>
      <w:proofErr w:type="gramEnd"/>
      <w:r>
        <w:rPr>
          <w:rFonts w:asciiTheme="minorBidi" w:hAnsiTheme="minorBidi"/>
          <w:sz w:val="32"/>
          <w:szCs w:val="32"/>
          <w:lang w:bidi="ar-SA"/>
        </w:rPr>
        <w:t xml:space="preserve"> </w:t>
      </w:r>
      <w:r w:rsidRPr="00285541">
        <w:rPr>
          <w:rFonts w:asciiTheme="minorBidi" w:hAnsiTheme="minorBidi"/>
          <w:b/>
          <w:bCs/>
          <w:sz w:val="32"/>
          <w:szCs w:val="32"/>
          <w:lang w:bidi="ar-SA"/>
        </w:rPr>
        <w:t>(1979).</w:t>
      </w:r>
      <w:r>
        <w:rPr>
          <w:rFonts w:asciiTheme="minorBidi" w:hAnsiTheme="minorBidi"/>
          <w:sz w:val="32"/>
          <w:szCs w:val="32"/>
          <w:lang w:bidi="ar-SA"/>
        </w:rPr>
        <w:t xml:space="preserve"> </w:t>
      </w:r>
      <w:proofErr w:type="gramStart"/>
      <w:r>
        <w:rPr>
          <w:rFonts w:asciiTheme="minorBidi" w:hAnsiTheme="minorBidi"/>
          <w:sz w:val="32"/>
          <w:szCs w:val="32"/>
          <w:lang w:bidi="ar-SA"/>
        </w:rPr>
        <w:t>conceiving</w:t>
      </w:r>
      <w:proofErr w:type="gramEnd"/>
      <w:r>
        <w:rPr>
          <w:rFonts w:asciiTheme="minorBidi" w:hAnsiTheme="minorBidi"/>
          <w:sz w:val="32"/>
          <w:szCs w:val="32"/>
          <w:lang w:bidi="ar-SA"/>
        </w:rPr>
        <w:t xml:space="preserve"> the self ,basic book  inc, New York.</w:t>
      </w:r>
    </w:p>
    <w:p w:rsidR="00FD140A" w:rsidRDefault="00FD140A" w:rsidP="00FD140A">
      <w:pPr>
        <w:spacing w:after="0" w:line="360" w:lineRule="auto"/>
        <w:jc w:val="both"/>
        <w:rPr>
          <w:rFonts w:asciiTheme="minorBidi" w:hAnsiTheme="minorBidi"/>
          <w:sz w:val="32"/>
          <w:szCs w:val="32"/>
          <w:lang w:bidi="ar-SA"/>
        </w:rPr>
      </w:pPr>
      <w:r>
        <w:rPr>
          <w:rFonts w:asciiTheme="minorBidi" w:hAnsiTheme="minorBidi"/>
          <w:b/>
          <w:bCs/>
          <w:sz w:val="32"/>
          <w:szCs w:val="32"/>
          <w:lang w:bidi="ar-SA"/>
        </w:rPr>
        <w:t>20</w:t>
      </w:r>
      <w:r w:rsidRPr="00285541">
        <w:rPr>
          <w:rFonts w:asciiTheme="minorBidi" w:hAnsiTheme="minorBidi"/>
          <w:b/>
          <w:bCs/>
          <w:sz w:val="32"/>
          <w:szCs w:val="32"/>
          <w:lang w:bidi="ar-SA"/>
        </w:rPr>
        <w:t>- Robson .P.J</w:t>
      </w:r>
      <w:proofErr w:type="gramStart"/>
      <w:r w:rsidRPr="00285541">
        <w:rPr>
          <w:rFonts w:asciiTheme="minorBidi" w:hAnsiTheme="minorBidi"/>
          <w:b/>
          <w:bCs/>
          <w:sz w:val="32"/>
          <w:szCs w:val="32"/>
          <w:lang w:bidi="ar-SA"/>
        </w:rPr>
        <w:t>,(</w:t>
      </w:r>
      <w:proofErr w:type="gramEnd"/>
      <w:r w:rsidRPr="00285541">
        <w:rPr>
          <w:rFonts w:asciiTheme="minorBidi" w:hAnsiTheme="minorBidi"/>
          <w:b/>
          <w:bCs/>
          <w:sz w:val="32"/>
          <w:szCs w:val="32"/>
          <w:lang w:bidi="ar-SA"/>
        </w:rPr>
        <w:t>1988</w:t>
      </w:r>
      <w:r>
        <w:rPr>
          <w:rFonts w:asciiTheme="minorBidi" w:hAnsiTheme="minorBidi"/>
          <w:sz w:val="32"/>
          <w:szCs w:val="32"/>
          <w:lang w:bidi="ar-SA"/>
        </w:rPr>
        <w:t xml:space="preserve">).Self esteem A psychiatric view. </w:t>
      </w:r>
      <w:proofErr w:type="gramStart"/>
      <w:r>
        <w:rPr>
          <w:rFonts w:asciiTheme="minorBidi" w:hAnsiTheme="minorBidi"/>
          <w:sz w:val="32"/>
          <w:szCs w:val="32"/>
          <w:lang w:bidi="ar-SA"/>
        </w:rPr>
        <w:t>journal</w:t>
      </w:r>
      <w:proofErr w:type="gramEnd"/>
      <w:r>
        <w:rPr>
          <w:rFonts w:asciiTheme="minorBidi" w:hAnsiTheme="minorBidi"/>
          <w:sz w:val="32"/>
          <w:szCs w:val="32"/>
          <w:lang w:bidi="ar-SA"/>
        </w:rPr>
        <w:t xml:space="preserve"> of psychology,british. </w:t>
      </w:r>
    </w:p>
    <w:p w:rsidR="00FD140A" w:rsidRDefault="00FD140A" w:rsidP="00FD140A">
      <w:pPr>
        <w:spacing w:after="0" w:line="360" w:lineRule="auto"/>
        <w:rPr>
          <w:rFonts w:asciiTheme="minorBidi" w:hAnsiTheme="minorBidi"/>
          <w:sz w:val="32"/>
          <w:szCs w:val="32"/>
          <w:lang w:bidi="ar-SA"/>
        </w:rPr>
      </w:pPr>
      <w:r>
        <w:rPr>
          <w:rFonts w:asciiTheme="minorBidi" w:hAnsiTheme="minorBidi"/>
          <w:b/>
          <w:bCs/>
          <w:sz w:val="32"/>
          <w:szCs w:val="32"/>
          <w:lang w:bidi="ar-SA"/>
        </w:rPr>
        <w:t>21</w:t>
      </w:r>
      <w:r w:rsidRPr="007E1ED3">
        <w:rPr>
          <w:rFonts w:asciiTheme="minorBidi" w:hAnsiTheme="minorBidi"/>
          <w:b/>
          <w:bCs/>
          <w:sz w:val="32"/>
          <w:szCs w:val="32"/>
          <w:lang w:bidi="ar-SA"/>
        </w:rPr>
        <w:t>- Reasoner, Robert (2000)</w:t>
      </w:r>
      <w:proofErr w:type="gramStart"/>
      <w:r>
        <w:rPr>
          <w:rFonts w:asciiTheme="minorBidi" w:hAnsiTheme="minorBidi"/>
          <w:sz w:val="32"/>
          <w:szCs w:val="32"/>
          <w:lang w:bidi="ar-SA"/>
        </w:rPr>
        <w:t>,the</w:t>
      </w:r>
      <w:proofErr w:type="gramEnd"/>
      <w:r>
        <w:rPr>
          <w:rFonts w:asciiTheme="minorBidi" w:hAnsiTheme="minorBidi"/>
          <w:sz w:val="32"/>
          <w:szCs w:val="32"/>
          <w:lang w:bidi="ar-SA"/>
        </w:rPr>
        <w:t xml:space="preserve"> true meaning of esteem national association for self- esteem available at //www.self- esteem –nase.org/research- shtml .  </w:t>
      </w:r>
    </w:p>
    <w:p w:rsidR="00FD140A" w:rsidRDefault="00FD140A" w:rsidP="00FD140A">
      <w:pPr>
        <w:spacing w:after="0" w:line="360" w:lineRule="auto"/>
        <w:jc w:val="both"/>
        <w:rPr>
          <w:rFonts w:asciiTheme="minorBidi" w:hAnsiTheme="minorBidi"/>
          <w:sz w:val="32"/>
          <w:szCs w:val="32"/>
          <w:lang w:bidi="ar-SA"/>
        </w:rPr>
      </w:pPr>
      <w:r>
        <w:rPr>
          <w:rFonts w:asciiTheme="minorBidi" w:hAnsiTheme="minorBidi"/>
          <w:b/>
          <w:bCs/>
          <w:sz w:val="32"/>
          <w:szCs w:val="32"/>
          <w:lang w:bidi="ar-SA"/>
        </w:rPr>
        <w:t>22</w:t>
      </w:r>
      <w:r w:rsidRPr="002F4620">
        <w:rPr>
          <w:rFonts w:asciiTheme="minorBidi" w:hAnsiTheme="minorBidi"/>
          <w:b/>
          <w:bCs/>
          <w:sz w:val="32"/>
          <w:szCs w:val="32"/>
          <w:lang w:bidi="ar-SA"/>
        </w:rPr>
        <w:t xml:space="preserve">- Ziller </w:t>
      </w:r>
      <w:proofErr w:type="gramStart"/>
      <w:r w:rsidRPr="002F4620">
        <w:rPr>
          <w:rFonts w:asciiTheme="minorBidi" w:hAnsiTheme="minorBidi"/>
          <w:b/>
          <w:bCs/>
          <w:sz w:val="32"/>
          <w:szCs w:val="32"/>
          <w:lang w:bidi="ar-SA"/>
        </w:rPr>
        <w:t>1966 :</w:t>
      </w:r>
      <w:r>
        <w:rPr>
          <w:rFonts w:asciiTheme="minorBidi" w:hAnsiTheme="minorBidi"/>
          <w:sz w:val="32"/>
          <w:szCs w:val="32"/>
          <w:lang w:bidi="ar-SA"/>
        </w:rPr>
        <w:t>self</w:t>
      </w:r>
      <w:proofErr w:type="gramEnd"/>
      <w:r>
        <w:rPr>
          <w:rFonts w:asciiTheme="minorBidi" w:hAnsiTheme="minorBidi"/>
          <w:sz w:val="32"/>
          <w:szCs w:val="32"/>
          <w:lang w:bidi="ar-SA"/>
        </w:rPr>
        <w:t xml:space="preserve"> – esteem self social contract ;journal of consulting and clinical psychology . </w:t>
      </w:r>
      <w:proofErr w:type="gramStart"/>
      <w:r>
        <w:rPr>
          <w:rFonts w:asciiTheme="minorBidi" w:hAnsiTheme="minorBidi"/>
          <w:sz w:val="32"/>
          <w:szCs w:val="32"/>
          <w:lang w:bidi="ar-SA"/>
        </w:rPr>
        <w:t>vol</w:t>
      </w:r>
      <w:proofErr w:type="gramEnd"/>
      <w:r>
        <w:rPr>
          <w:rFonts w:asciiTheme="minorBidi" w:hAnsiTheme="minorBidi"/>
          <w:sz w:val="32"/>
          <w:szCs w:val="32"/>
          <w:lang w:bidi="ar-SA"/>
        </w:rPr>
        <w:t xml:space="preserve"> .33;n°1:pp84 -95. </w:t>
      </w:r>
    </w:p>
    <w:p w:rsidR="00FD140A" w:rsidRPr="007133B3" w:rsidRDefault="00FD140A" w:rsidP="00FD140A">
      <w:pPr>
        <w:spacing w:after="0" w:line="360" w:lineRule="auto"/>
        <w:rPr>
          <w:rFonts w:asciiTheme="minorBidi" w:hAnsiTheme="minorBidi"/>
          <w:sz w:val="32"/>
          <w:szCs w:val="32"/>
          <w:lang w:bidi="ar-SA"/>
        </w:rPr>
      </w:pPr>
    </w:p>
    <w:p w:rsidR="00FD140A" w:rsidRPr="007133B3" w:rsidRDefault="00FD140A" w:rsidP="00FD140A">
      <w:pPr>
        <w:spacing w:after="0" w:line="360" w:lineRule="auto"/>
        <w:rPr>
          <w:rFonts w:asciiTheme="minorBidi" w:hAnsiTheme="minorBidi"/>
          <w:sz w:val="32"/>
          <w:szCs w:val="32"/>
          <w:lang w:bidi="ar-SA"/>
        </w:rPr>
      </w:pPr>
    </w:p>
    <w:p w:rsidR="00FD140A" w:rsidRPr="007133B3" w:rsidRDefault="00FD140A" w:rsidP="00FD140A">
      <w:pPr>
        <w:spacing w:after="0" w:line="360" w:lineRule="auto"/>
        <w:rPr>
          <w:rFonts w:asciiTheme="minorBidi" w:hAnsiTheme="minorBidi"/>
          <w:sz w:val="32"/>
          <w:szCs w:val="32"/>
          <w:lang w:bidi="ar-SA"/>
        </w:rPr>
      </w:pPr>
    </w:p>
    <w:p w:rsidR="00FD140A" w:rsidRPr="007133B3" w:rsidRDefault="00FD140A" w:rsidP="00FD140A">
      <w:pPr>
        <w:spacing w:after="0" w:line="360" w:lineRule="auto"/>
        <w:rPr>
          <w:rFonts w:asciiTheme="minorBidi" w:hAnsiTheme="minorBidi"/>
          <w:sz w:val="32"/>
          <w:szCs w:val="32"/>
          <w:lang w:bidi="ar-SA"/>
        </w:rPr>
      </w:pPr>
    </w:p>
    <w:p w:rsidR="00FD140A" w:rsidRPr="007133B3" w:rsidRDefault="00FD140A" w:rsidP="00FD140A">
      <w:pPr>
        <w:spacing w:after="0" w:line="360" w:lineRule="auto"/>
        <w:rPr>
          <w:rFonts w:asciiTheme="minorBidi" w:hAnsiTheme="minorBidi"/>
          <w:sz w:val="32"/>
          <w:szCs w:val="32"/>
          <w:lang w:bidi="ar-SA"/>
        </w:rPr>
      </w:pPr>
    </w:p>
    <w:p w:rsidR="00FD140A" w:rsidRPr="007133B3" w:rsidRDefault="00FD140A" w:rsidP="00FD140A">
      <w:pPr>
        <w:spacing w:after="0" w:line="360" w:lineRule="auto"/>
        <w:rPr>
          <w:rFonts w:asciiTheme="minorBidi" w:hAnsiTheme="minorBidi"/>
          <w:sz w:val="32"/>
          <w:szCs w:val="32"/>
          <w:lang w:bidi="ar-SA"/>
        </w:rPr>
      </w:pPr>
    </w:p>
    <w:p w:rsidR="00FD140A" w:rsidRDefault="00FD140A" w:rsidP="00FD140A">
      <w:pPr>
        <w:spacing w:after="0" w:line="360" w:lineRule="auto"/>
        <w:rPr>
          <w:rFonts w:asciiTheme="minorBidi" w:hAnsiTheme="minorBidi"/>
          <w:sz w:val="32"/>
          <w:szCs w:val="32"/>
          <w:lang w:bidi="ar-SA"/>
        </w:rPr>
      </w:pPr>
    </w:p>
    <w:p w:rsidR="00FD140A" w:rsidRDefault="00FD140A" w:rsidP="00FD140A">
      <w:pPr>
        <w:spacing w:after="0" w:line="360" w:lineRule="auto"/>
        <w:rPr>
          <w:rFonts w:asciiTheme="minorBidi" w:hAnsiTheme="minorBidi"/>
          <w:sz w:val="32"/>
          <w:szCs w:val="32"/>
          <w:lang w:bidi="ar-SA"/>
        </w:rPr>
      </w:pPr>
    </w:p>
    <w:p w:rsidR="00FD140A" w:rsidRDefault="00FD140A" w:rsidP="00FD140A">
      <w:pPr>
        <w:spacing w:after="0" w:line="360" w:lineRule="auto"/>
        <w:rPr>
          <w:rFonts w:asciiTheme="minorBidi" w:hAnsiTheme="minorBidi"/>
          <w:sz w:val="32"/>
          <w:szCs w:val="32"/>
          <w:lang w:bidi="ar-SA"/>
        </w:rPr>
      </w:pPr>
    </w:p>
    <w:p w:rsidR="00FD140A" w:rsidRDefault="00FD140A" w:rsidP="00FD140A">
      <w:pPr>
        <w:spacing w:after="0" w:line="360" w:lineRule="auto"/>
        <w:rPr>
          <w:rFonts w:asciiTheme="minorBidi" w:hAnsiTheme="minorBidi"/>
          <w:sz w:val="32"/>
          <w:szCs w:val="32"/>
          <w:lang w:bidi="ar-SA"/>
        </w:rPr>
      </w:pPr>
    </w:p>
    <w:p w:rsidR="00FD140A" w:rsidRDefault="00FD140A" w:rsidP="00FD140A">
      <w:pPr>
        <w:spacing w:after="0" w:line="360" w:lineRule="auto"/>
        <w:rPr>
          <w:rFonts w:asciiTheme="minorBidi" w:hAnsiTheme="minorBidi"/>
          <w:sz w:val="32"/>
          <w:szCs w:val="32"/>
          <w:lang w:bidi="ar-SA"/>
        </w:rPr>
      </w:pPr>
    </w:p>
    <w:p w:rsidR="00FD140A" w:rsidRDefault="00FD140A" w:rsidP="00FD140A">
      <w:pPr>
        <w:spacing w:after="0" w:line="360" w:lineRule="auto"/>
        <w:rPr>
          <w:rFonts w:asciiTheme="minorBidi" w:hAnsiTheme="minorBidi"/>
          <w:sz w:val="32"/>
          <w:szCs w:val="32"/>
          <w:lang w:bidi="ar-SA"/>
        </w:rPr>
      </w:pPr>
    </w:p>
    <w:p w:rsidR="00FD140A" w:rsidRDefault="00FD140A" w:rsidP="00FD140A">
      <w:pPr>
        <w:tabs>
          <w:tab w:val="left" w:pos="8505"/>
        </w:tabs>
        <w:spacing w:after="0" w:line="360" w:lineRule="auto"/>
        <w:jc w:val="center"/>
        <w:rPr>
          <w:rFonts w:asciiTheme="minorBidi" w:hAnsiTheme="minorBidi"/>
          <w:b/>
          <w:bCs/>
          <w:sz w:val="32"/>
          <w:szCs w:val="32"/>
          <w:rtl/>
          <w:lang w:bidi="ar-SA"/>
        </w:rPr>
      </w:pPr>
    </w:p>
    <w:p w:rsidR="00FD140A" w:rsidRDefault="00FD140A" w:rsidP="00FD140A">
      <w:pPr>
        <w:tabs>
          <w:tab w:val="left" w:pos="8505"/>
        </w:tabs>
        <w:spacing w:after="0" w:line="360" w:lineRule="auto"/>
        <w:jc w:val="center"/>
        <w:rPr>
          <w:rFonts w:asciiTheme="minorBidi" w:hAnsiTheme="minorBidi"/>
          <w:b/>
          <w:bCs/>
          <w:sz w:val="32"/>
          <w:szCs w:val="32"/>
          <w:rtl/>
          <w:lang w:bidi="ar-SA"/>
        </w:rPr>
      </w:pPr>
    </w:p>
    <w:p w:rsidR="00FD140A" w:rsidRDefault="00FD140A" w:rsidP="00FD140A">
      <w:pPr>
        <w:tabs>
          <w:tab w:val="left" w:pos="8505"/>
        </w:tabs>
        <w:spacing w:after="0" w:line="360" w:lineRule="auto"/>
        <w:jc w:val="center"/>
        <w:rPr>
          <w:rFonts w:asciiTheme="minorBidi" w:hAnsiTheme="minorBidi"/>
          <w:b/>
          <w:bCs/>
          <w:sz w:val="32"/>
          <w:szCs w:val="32"/>
          <w:rtl/>
          <w:lang w:bidi="ar-SA"/>
        </w:rPr>
      </w:pPr>
    </w:p>
    <w:p w:rsidR="00FD140A" w:rsidRDefault="00FD140A" w:rsidP="00FD140A">
      <w:pPr>
        <w:tabs>
          <w:tab w:val="left" w:pos="8505"/>
        </w:tabs>
        <w:spacing w:after="0" w:line="360" w:lineRule="auto"/>
        <w:jc w:val="center"/>
        <w:rPr>
          <w:rFonts w:asciiTheme="minorBidi" w:hAnsiTheme="minorBidi"/>
          <w:b/>
          <w:bCs/>
          <w:sz w:val="32"/>
          <w:szCs w:val="32"/>
          <w:rtl/>
          <w:lang w:bidi="ar-SA"/>
        </w:rPr>
      </w:pPr>
    </w:p>
    <w:p w:rsidR="00FD140A" w:rsidRDefault="00FD140A" w:rsidP="00FD140A">
      <w:pPr>
        <w:tabs>
          <w:tab w:val="left" w:pos="8505"/>
        </w:tabs>
        <w:spacing w:after="0" w:line="360" w:lineRule="auto"/>
        <w:jc w:val="center"/>
        <w:rPr>
          <w:rFonts w:asciiTheme="minorBidi" w:hAnsiTheme="minorBidi"/>
          <w:b/>
          <w:bCs/>
          <w:sz w:val="32"/>
          <w:szCs w:val="32"/>
          <w:rtl/>
          <w:lang w:bidi="ar-SA"/>
        </w:rPr>
      </w:pPr>
    </w:p>
    <w:p w:rsidR="00FD140A" w:rsidRDefault="00FD140A" w:rsidP="00FD140A">
      <w:pPr>
        <w:tabs>
          <w:tab w:val="left" w:pos="8505"/>
        </w:tabs>
        <w:spacing w:after="0" w:line="360" w:lineRule="auto"/>
        <w:jc w:val="center"/>
        <w:rPr>
          <w:rFonts w:asciiTheme="minorBidi" w:hAnsiTheme="minorBidi"/>
          <w:b/>
          <w:bCs/>
          <w:sz w:val="32"/>
          <w:szCs w:val="32"/>
          <w:rtl/>
          <w:lang w:bidi="ar-SA"/>
        </w:rPr>
      </w:pPr>
    </w:p>
    <w:p w:rsidR="00FD140A" w:rsidRDefault="00FD140A" w:rsidP="00FD140A">
      <w:pPr>
        <w:tabs>
          <w:tab w:val="left" w:pos="8505"/>
        </w:tabs>
        <w:spacing w:after="0" w:line="360" w:lineRule="auto"/>
        <w:jc w:val="center"/>
        <w:rPr>
          <w:rFonts w:asciiTheme="minorBidi" w:hAnsiTheme="minorBidi"/>
          <w:b/>
          <w:bCs/>
          <w:sz w:val="32"/>
          <w:szCs w:val="32"/>
          <w:rtl/>
          <w:lang w:bidi="ar-SA"/>
        </w:rPr>
      </w:pPr>
    </w:p>
    <w:p w:rsidR="00FD140A" w:rsidRDefault="00FD140A" w:rsidP="00FD140A">
      <w:pPr>
        <w:tabs>
          <w:tab w:val="left" w:pos="8505"/>
        </w:tabs>
        <w:spacing w:after="0" w:line="360" w:lineRule="auto"/>
        <w:jc w:val="center"/>
        <w:rPr>
          <w:rFonts w:asciiTheme="minorBidi" w:hAnsiTheme="minorBidi"/>
          <w:b/>
          <w:bCs/>
          <w:sz w:val="32"/>
          <w:szCs w:val="32"/>
          <w:rtl/>
          <w:lang w:bidi="ar-SA"/>
        </w:rPr>
      </w:pPr>
    </w:p>
    <w:p w:rsidR="00FD140A" w:rsidRDefault="00FD140A" w:rsidP="00FD140A">
      <w:pPr>
        <w:tabs>
          <w:tab w:val="left" w:pos="8505"/>
        </w:tabs>
        <w:spacing w:after="0" w:line="360" w:lineRule="auto"/>
        <w:jc w:val="center"/>
        <w:rPr>
          <w:rFonts w:asciiTheme="minorBidi" w:hAnsiTheme="minorBidi"/>
          <w:b/>
          <w:bCs/>
          <w:sz w:val="32"/>
          <w:szCs w:val="32"/>
          <w:rtl/>
          <w:lang w:bidi="ar-SA"/>
        </w:rPr>
      </w:pPr>
    </w:p>
    <w:p w:rsidR="00FD140A" w:rsidRDefault="00FD140A" w:rsidP="00FD140A">
      <w:pPr>
        <w:tabs>
          <w:tab w:val="left" w:pos="8505"/>
        </w:tabs>
        <w:spacing w:after="0" w:line="360" w:lineRule="auto"/>
        <w:jc w:val="center"/>
        <w:rPr>
          <w:rFonts w:asciiTheme="minorBidi" w:hAnsiTheme="minorBidi"/>
          <w:b/>
          <w:bCs/>
          <w:sz w:val="32"/>
          <w:szCs w:val="32"/>
          <w:rtl/>
          <w:lang w:bidi="ar-SA"/>
        </w:rPr>
      </w:pPr>
    </w:p>
    <w:p w:rsidR="00FD140A" w:rsidRDefault="00FD140A" w:rsidP="00FD140A">
      <w:pPr>
        <w:tabs>
          <w:tab w:val="left" w:pos="8505"/>
        </w:tabs>
        <w:spacing w:after="0" w:line="360" w:lineRule="auto"/>
        <w:jc w:val="center"/>
        <w:rPr>
          <w:rFonts w:asciiTheme="minorBidi" w:hAnsiTheme="minorBidi"/>
          <w:b/>
          <w:bCs/>
          <w:sz w:val="32"/>
          <w:szCs w:val="32"/>
          <w:rtl/>
          <w:lang w:bidi="ar-SA"/>
        </w:rPr>
      </w:pPr>
    </w:p>
    <w:p w:rsidR="00FD140A" w:rsidRDefault="00FD140A" w:rsidP="00FD140A">
      <w:pPr>
        <w:tabs>
          <w:tab w:val="left" w:pos="8505"/>
        </w:tabs>
        <w:spacing w:after="0" w:line="360" w:lineRule="auto"/>
        <w:jc w:val="center"/>
        <w:rPr>
          <w:rFonts w:asciiTheme="minorBidi" w:hAnsiTheme="minorBidi"/>
          <w:b/>
          <w:bCs/>
          <w:sz w:val="32"/>
          <w:szCs w:val="32"/>
          <w:rtl/>
          <w:lang w:bidi="ar-SA"/>
        </w:rPr>
      </w:pPr>
    </w:p>
    <w:p w:rsidR="00FD140A" w:rsidRDefault="00FD140A" w:rsidP="00FD140A">
      <w:pPr>
        <w:tabs>
          <w:tab w:val="left" w:pos="8505"/>
        </w:tabs>
        <w:spacing w:after="0" w:line="360" w:lineRule="auto"/>
        <w:jc w:val="center"/>
        <w:rPr>
          <w:rFonts w:asciiTheme="minorBidi" w:hAnsiTheme="minorBidi"/>
          <w:b/>
          <w:bCs/>
          <w:sz w:val="32"/>
          <w:szCs w:val="32"/>
          <w:rtl/>
          <w:lang w:bidi="ar-SA"/>
        </w:rPr>
      </w:pPr>
    </w:p>
    <w:p w:rsidR="00FD140A" w:rsidRDefault="00FD140A" w:rsidP="00FD140A">
      <w:pPr>
        <w:tabs>
          <w:tab w:val="left" w:pos="8505"/>
        </w:tabs>
        <w:spacing w:after="0" w:line="360" w:lineRule="auto"/>
        <w:jc w:val="center"/>
        <w:rPr>
          <w:rFonts w:asciiTheme="minorBidi" w:hAnsiTheme="minorBidi"/>
          <w:b/>
          <w:bCs/>
          <w:sz w:val="32"/>
          <w:szCs w:val="32"/>
          <w:rtl/>
          <w:lang w:bidi="ar-SA"/>
        </w:rPr>
      </w:pPr>
    </w:p>
    <w:p w:rsidR="00FD140A" w:rsidRDefault="00FD140A" w:rsidP="00FD140A">
      <w:pPr>
        <w:tabs>
          <w:tab w:val="left" w:pos="8505"/>
        </w:tabs>
        <w:spacing w:after="0" w:line="360" w:lineRule="auto"/>
        <w:jc w:val="center"/>
        <w:rPr>
          <w:rFonts w:asciiTheme="minorBidi" w:hAnsiTheme="minorBidi"/>
          <w:b/>
          <w:bCs/>
          <w:sz w:val="32"/>
          <w:szCs w:val="32"/>
          <w:rtl/>
          <w:lang w:bidi="ar-SA"/>
        </w:rPr>
      </w:pPr>
    </w:p>
    <w:p w:rsidR="00FD140A" w:rsidRDefault="00FD140A" w:rsidP="00FD140A">
      <w:pPr>
        <w:spacing w:after="0" w:line="360" w:lineRule="auto"/>
        <w:rPr>
          <w:rFonts w:asciiTheme="minorBidi" w:hAnsiTheme="minorBidi"/>
          <w:sz w:val="32"/>
          <w:szCs w:val="32"/>
          <w:lang w:bidi="ar-SA"/>
        </w:rPr>
      </w:pPr>
    </w:p>
    <w:p w:rsidR="00FD140A" w:rsidRPr="007133B3" w:rsidRDefault="00FD140A" w:rsidP="00FD140A">
      <w:pPr>
        <w:spacing w:after="0" w:line="360" w:lineRule="auto"/>
        <w:rPr>
          <w:rFonts w:asciiTheme="minorBidi" w:hAnsiTheme="minorBidi"/>
          <w:sz w:val="32"/>
          <w:szCs w:val="32"/>
          <w:lang w:bidi="ar-SA"/>
        </w:rPr>
      </w:pPr>
    </w:p>
    <w:p w:rsidR="00FD140A" w:rsidRPr="007133B3" w:rsidRDefault="00FD140A" w:rsidP="00FD140A">
      <w:pPr>
        <w:spacing w:after="0" w:line="360" w:lineRule="auto"/>
        <w:rPr>
          <w:rFonts w:asciiTheme="minorBidi" w:hAnsiTheme="minorBidi"/>
          <w:sz w:val="32"/>
          <w:szCs w:val="32"/>
          <w:lang w:bidi="ar-SA"/>
        </w:rPr>
      </w:pPr>
    </w:p>
    <w:p w:rsidR="00FD140A" w:rsidRDefault="00FD140A" w:rsidP="00FD140A">
      <w:pPr>
        <w:spacing w:after="0" w:line="360" w:lineRule="auto"/>
        <w:rPr>
          <w:rFonts w:asciiTheme="minorBidi" w:hAnsiTheme="minorBidi"/>
          <w:sz w:val="32"/>
          <w:szCs w:val="32"/>
          <w:lang w:bidi="ar-SA"/>
        </w:rPr>
      </w:pPr>
    </w:p>
    <w:p w:rsidR="00FD140A" w:rsidRDefault="00FD140A" w:rsidP="00FD140A">
      <w:pPr>
        <w:spacing w:after="0" w:line="360" w:lineRule="auto"/>
        <w:rPr>
          <w:rFonts w:asciiTheme="minorBidi" w:hAnsiTheme="minorBidi"/>
          <w:sz w:val="32"/>
          <w:szCs w:val="32"/>
          <w:lang w:bidi="ar-SA"/>
        </w:rPr>
      </w:pPr>
    </w:p>
    <w:p w:rsidR="00FD140A" w:rsidRDefault="00FD140A" w:rsidP="00FD140A">
      <w:pPr>
        <w:spacing w:after="0" w:line="360" w:lineRule="auto"/>
        <w:rPr>
          <w:rFonts w:asciiTheme="minorBidi" w:hAnsiTheme="minorBidi"/>
          <w:sz w:val="32"/>
          <w:szCs w:val="32"/>
          <w:lang w:bidi="ar-SA"/>
        </w:rPr>
      </w:pPr>
    </w:p>
    <w:p w:rsidR="00FD140A" w:rsidRDefault="00FD140A" w:rsidP="00FD140A">
      <w:pPr>
        <w:tabs>
          <w:tab w:val="left" w:pos="8505"/>
        </w:tabs>
        <w:spacing w:after="0" w:line="360" w:lineRule="auto"/>
        <w:rPr>
          <w:rFonts w:asciiTheme="minorBidi" w:hAnsiTheme="minorBidi"/>
          <w:sz w:val="32"/>
          <w:szCs w:val="32"/>
          <w:lang w:bidi="ar-SA"/>
        </w:rPr>
      </w:pPr>
      <w:r>
        <w:rPr>
          <w:rFonts w:asciiTheme="minorBidi" w:hAnsiTheme="minorBidi"/>
          <w:sz w:val="32"/>
          <w:szCs w:val="32"/>
          <w:lang w:bidi="ar-SA"/>
        </w:rPr>
        <w:tab/>
      </w:r>
    </w:p>
    <w:p w:rsidR="00FD140A" w:rsidRDefault="00FD140A" w:rsidP="00FD140A">
      <w:pPr>
        <w:spacing w:after="0" w:line="360" w:lineRule="auto"/>
        <w:rPr>
          <w:rtl/>
          <w:lang w:bidi="ar-SA"/>
        </w:rPr>
      </w:pPr>
    </w:p>
    <w:p w:rsidR="00FD140A" w:rsidRDefault="00FD140A" w:rsidP="00FD140A">
      <w:pPr>
        <w:spacing w:after="0" w:line="360" w:lineRule="auto"/>
        <w:rPr>
          <w:lang w:bidi="ar-SA"/>
        </w:rPr>
      </w:pPr>
    </w:p>
    <w:p w:rsidR="00FD140A" w:rsidRDefault="00FD140A" w:rsidP="00FD140A">
      <w:pPr>
        <w:spacing w:after="0" w:line="360" w:lineRule="auto"/>
        <w:rPr>
          <w:lang w:bidi="ar-SA"/>
        </w:rPr>
      </w:pPr>
    </w:p>
    <w:p w:rsidR="00FD140A" w:rsidRDefault="00FD140A" w:rsidP="00FD140A">
      <w:pPr>
        <w:spacing w:after="0" w:line="360" w:lineRule="auto"/>
        <w:rPr>
          <w:lang w:bidi="ar-SA"/>
        </w:rPr>
      </w:pPr>
    </w:p>
    <w:p w:rsidR="00FD140A" w:rsidRDefault="00FD140A" w:rsidP="00FD140A">
      <w:pPr>
        <w:spacing w:after="0" w:line="360" w:lineRule="auto"/>
        <w:rPr>
          <w:lang w:bidi="ar-SA"/>
        </w:rPr>
      </w:pPr>
    </w:p>
    <w:p w:rsidR="00FD140A" w:rsidRDefault="00CF7495" w:rsidP="00FD140A">
      <w:pPr>
        <w:spacing w:after="0" w:line="360" w:lineRule="auto"/>
        <w:rPr>
          <w:lang w:bidi="ar-SA"/>
        </w:rPr>
      </w:pPr>
      <w:r w:rsidRPr="00CF7495">
        <w:rPr>
          <w:noProof/>
        </w:rPr>
        <w:pict>
          <v:shape id="_x0000_s1045" type="#_x0000_t161" style="position:absolute;margin-left:0;margin-top:0;width:309pt;height:154.75pt;z-index:251688960;mso-position-horizontal:center;mso-position-horizontal-relative:margin;mso-position-vertical:center;mso-position-vertical-relative:margin" adj="5665" fillcolor="black">
            <v:shadow color="#868686"/>
            <v:textpath style="font-family:&quot;Times New Roman&quot;;font-size:40pt;v-text-kern:t" trim="t" fitpath="t" xscale="f" string="المـــلاحـــق "/>
            <w10:wrap type="square" side="right" anchorx="margin" anchory="margin"/>
          </v:shape>
        </w:pict>
      </w:r>
    </w:p>
    <w:p w:rsidR="00FD140A" w:rsidRDefault="00FD140A" w:rsidP="00FD140A">
      <w:pPr>
        <w:spacing w:after="0" w:line="360" w:lineRule="auto"/>
        <w:rPr>
          <w:lang w:bidi="ar-SA"/>
        </w:rPr>
      </w:pPr>
    </w:p>
    <w:p w:rsidR="00FD140A" w:rsidRDefault="00FD140A" w:rsidP="00FD140A">
      <w:pPr>
        <w:spacing w:after="0" w:line="360" w:lineRule="auto"/>
        <w:rPr>
          <w:lang w:bidi="ar-SA"/>
        </w:rPr>
      </w:pPr>
    </w:p>
    <w:p w:rsidR="00FD140A" w:rsidRDefault="00FD140A" w:rsidP="00FD140A">
      <w:pPr>
        <w:spacing w:after="0" w:line="360" w:lineRule="auto"/>
        <w:rPr>
          <w:lang w:bidi="ar-SA"/>
        </w:rPr>
      </w:pPr>
    </w:p>
    <w:p w:rsidR="00FD140A" w:rsidRDefault="00FD140A" w:rsidP="00FD140A">
      <w:pPr>
        <w:spacing w:after="0" w:line="360" w:lineRule="auto"/>
        <w:rPr>
          <w:rtl/>
          <w:lang w:bidi="ar-SA"/>
        </w:rPr>
      </w:pPr>
    </w:p>
    <w:p w:rsidR="00FD140A" w:rsidRDefault="00FD140A" w:rsidP="00FD140A">
      <w:pPr>
        <w:spacing w:after="0" w:line="360" w:lineRule="auto"/>
        <w:rPr>
          <w:lang w:bidi="ar-SA"/>
        </w:rPr>
      </w:pPr>
    </w:p>
    <w:p w:rsidR="00FD140A" w:rsidRDefault="00FD140A" w:rsidP="00FD140A">
      <w:pPr>
        <w:spacing w:after="0" w:line="360" w:lineRule="auto"/>
        <w:rPr>
          <w:lang w:bidi="ar-SA"/>
        </w:rPr>
      </w:pPr>
    </w:p>
    <w:p w:rsidR="00FD140A" w:rsidRDefault="00FD140A" w:rsidP="00FD140A">
      <w:pPr>
        <w:spacing w:after="0" w:line="360" w:lineRule="auto"/>
        <w:rPr>
          <w:lang w:bidi="ar-SA"/>
        </w:rPr>
      </w:pPr>
    </w:p>
    <w:p w:rsidR="00FD140A" w:rsidRPr="007133B3" w:rsidRDefault="00FD140A" w:rsidP="00FD140A">
      <w:pPr>
        <w:spacing w:after="0" w:line="360" w:lineRule="auto"/>
        <w:rPr>
          <w:lang w:bidi="ar-SA"/>
        </w:rPr>
      </w:pPr>
    </w:p>
    <w:p w:rsidR="00FD140A" w:rsidRDefault="00FD140A" w:rsidP="00FD140A">
      <w:pPr>
        <w:tabs>
          <w:tab w:val="left" w:pos="8505"/>
        </w:tabs>
        <w:spacing w:after="0" w:line="360" w:lineRule="auto"/>
        <w:rPr>
          <w:rFonts w:asciiTheme="minorBidi" w:hAnsiTheme="minorBidi"/>
          <w:sz w:val="32"/>
          <w:szCs w:val="32"/>
          <w:lang w:bidi="ar-SA"/>
        </w:rPr>
      </w:pPr>
    </w:p>
    <w:p w:rsidR="00FD140A" w:rsidRPr="005A7C88" w:rsidRDefault="00FD140A" w:rsidP="005A7C88">
      <w:pPr>
        <w:spacing w:after="0" w:line="360" w:lineRule="auto"/>
        <w:rPr>
          <w:rtl/>
          <w:lang w:bidi="ar-SA"/>
        </w:rPr>
      </w:pPr>
      <w:r>
        <w:rPr>
          <w:lang w:bidi="ar-SA"/>
        </w:rPr>
        <w:tab/>
      </w:r>
    </w:p>
    <w:p w:rsidR="00FD140A" w:rsidRDefault="00FD140A" w:rsidP="00FD140A">
      <w:pPr>
        <w:tabs>
          <w:tab w:val="left" w:pos="8505"/>
        </w:tabs>
        <w:spacing w:after="0" w:line="360" w:lineRule="auto"/>
        <w:jc w:val="center"/>
        <w:rPr>
          <w:rFonts w:asciiTheme="minorBidi" w:hAnsiTheme="minorBidi"/>
          <w:b/>
          <w:bCs/>
          <w:sz w:val="32"/>
          <w:szCs w:val="32"/>
          <w:rtl/>
          <w:lang w:bidi="ar-SA"/>
        </w:rPr>
      </w:pPr>
    </w:p>
    <w:p w:rsidR="00FD140A" w:rsidRDefault="00FD140A" w:rsidP="00FD140A">
      <w:pPr>
        <w:tabs>
          <w:tab w:val="left" w:pos="8505"/>
        </w:tabs>
        <w:spacing w:after="0" w:line="360" w:lineRule="auto"/>
        <w:jc w:val="center"/>
        <w:rPr>
          <w:rFonts w:asciiTheme="minorBidi" w:hAnsiTheme="minorBidi"/>
          <w:b/>
          <w:bCs/>
          <w:sz w:val="32"/>
          <w:szCs w:val="32"/>
          <w:rtl/>
          <w:lang w:bidi="ar-SA"/>
        </w:rPr>
      </w:pPr>
      <w:r w:rsidRPr="00C43225">
        <w:rPr>
          <w:rFonts w:asciiTheme="minorBidi" w:hAnsiTheme="minorBidi" w:hint="cs"/>
          <w:b/>
          <w:bCs/>
          <w:sz w:val="32"/>
          <w:szCs w:val="32"/>
          <w:rtl/>
          <w:lang w:bidi="ar-SA"/>
        </w:rPr>
        <w:lastRenderedPageBreak/>
        <w:t xml:space="preserve">الملحق رقم (1) </w:t>
      </w:r>
    </w:p>
    <w:p w:rsidR="00FD140A" w:rsidRPr="00C43225" w:rsidRDefault="00FD140A" w:rsidP="00FD140A">
      <w:pPr>
        <w:tabs>
          <w:tab w:val="left" w:pos="8505"/>
        </w:tabs>
        <w:spacing w:after="0" w:line="360" w:lineRule="auto"/>
        <w:jc w:val="center"/>
        <w:rPr>
          <w:rFonts w:asciiTheme="minorBidi" w:hAnsiTheme="minorBidi"/>
          <w:b/>
          <w:bCs/>
          <w:sz w:val="32"/>
          <w:szCs w:val="32"/>
          <w:rtl/>
          <w:lang w:bidi="ar-SA"/>
        </w:rPr>
      </w:pPr>
      <w:proofErr w:type="gramStart"/>
      <w:r>
        <w:rPr>
          <w:rFonts w:asciiTheme="minorBidi" w:hAnsiTheme="minorBidi" w:hint="cs"/>
          <w:b/>
          <w:bCs/>
          <w:sz w:val="32"/>
          <w:szCs w:val="32"/>
          <w:rtl/>
          <w:lang w:bidi="ar-SA"/>
        </w:rPr>
        <w:t>نسخة</w:t>
      </w:r>
      <w:proofErr w:type="gramEnd"/>
      <w:r>
        <w:rPr>
          <w:rFonts w:asciiTheme="minorBidi" w:hAnsiTheme="minorBidi" w:hint="cs"/>
          <w:b/>
          <w:bCs/>
          <w:sz w:val="32"/>
          <w:szCs w:val="32"/>
          <w:rtl/>
          <w:lang w:bidi="ar-SA"/>
        </w:rPr>
        <w:t xml:space="preserve"> من رخصة التربص الميداني</w:t>
      </w:r>
    </w:p>
    <w:p w:rsidR="00FD140A" w:rsidRDefault="00FD140A" w:rsidP="00FD140A">
      <w:pPr>
        <w:tabs>
          <w:tab w:val="left" w:pos="8505"/>
        </w:tabs>
        <w:bidi/>
        <w:spacing w:after="0" w:line="360" w:lineRule="auto"/>
        <w:rPr>
          <w:rFonts w:asciiTheme="minorBidi" w:hAnsiTheme="minorBidi"/>
          <w:sz w:val="32"/>
          <w:szCs w:val="32"/>
          <w:rtl/>
          <w:lang w:bidi="ar-SA"/>
        </w:rPr>
      </w:pPr>
      <w:r>
        <w:rPr>
          <w:rFonts w:asciiTheme="minorBidi" w:hAnsiTheme="minorBidi" w:cs="Times New Roman"/>
          <w:noProof/>
          <w:sz w:val="32"/>
          <w:szCs w:val="32"/>
          <w:rtl/>
          <w:lang w:val="fr-FR" w:eastAsia="fr-FR" w:bidi="ar-SA"/>
        </w:rPr>
        <w:drawing>
          <wp:inline distT="0" distB="0" distL="0" distR="0">
            <wp:extent cx="5247461" cy="7486650"/>
            <wp:effectExtent l="19050" t="0" r="0" b="0"/>
            <wp:docPr id="32" name="Image 32" descr="C:\Documents and Settings\INFO-TECH\Bureau\Photo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INFO-TECH\Bureau\Photo (23).jpg"/>
                    <pic:cNvPicPr>
                      <a:picLocks noChangeAspect="1" noChangeArrowheads="1"/>
                    </pic:cNvPicPr>
                  </pic:nvPicPr>
                  <pic:blipFill>
                    <a:blip r:embed="rId13" cstate="print"/>
                    <a:srcRect/>
                    <a:stretch>
                      <a:fillRect/>
                    </a:stretch>
                  </pic:blipFill>
                  <pic:spPr bwMode="auto">
                    <a:xfrm>
                      <a:off x="0" y="0"/>
                      <a:ext cx="5247461" cy="7486650"/>
                    </a:xfrm>
                    <a:prstGeom prst="rect">
                      <a:avLst/>
                    </a:prstGeom>
                    <a:noFill/>
                    <a:ln w="9525">
                      <a:noFill/>
                      <a:miter lim="800000"/>
                      <a:headEnd/>
                      <a:tailEnd/>
                    </a:ln>
                  </pic:spPr>
                </pic:pic>
              </a:graphicData>
            </a:graphic>
          </wp:inline>
        </w:drawing>
      </w:r>
    </w:p>
    <w:p w:rsidR="00FD140A" w:rsidRDefault="00FD140A" w:rsidP="00FD140A">
      <w:pPr>
        <w:tabs>
          <w:tab w:val="left" w:pos="8505"/>
        </w:tabs>
        <w:bidi/>
        <w:spacing w:after="0" w:line="360" w:lineRule="auto"/>
        <w:jc w:val="center"/>
        <w:rPr>
          <w:rFonts w:asciiTheme="minorBidi" w:hAnsiTheme="minorBidi"/>
          <w:b/>
          <w:bCs/>
          <w:sz w:val="32"/>
          <w:szCs w:val="32"/>
          <w:lang w:bidi="ar-SA"/>
        </w:rPr>
      </w:pPr>
    </w:p>
    <w:p w:rsidR="005A7C88" w:rsidRDefault="005A7C88" w:rsidP="005A7C88">
      <w:pPr>
        <w:tabs>
          <w:tab w:val="left" w:pos="8505"/>
        </w:tabs>
        <w:bidi/>
        <w:spacing w:after="0" w:line="360" w:lineRule="auto"/>
        <w:jc w:val="center"/>
        <w:rPr>
          <w:rFonts w:asciiTheme="minorBidi" w:hAnsiTheme="minorBidi"/>
          <w:b/>
          <w:bCs/>
          <w:sz w:val="32"/>
          <w:szCs w:val="32"/>
          <w:lang w:bidi="ar-SA"/>
        </w:rPr>
      </w:pPr>
    </w:p>
    <w:p w:rsidR="005A7C88" w:rsidRDefault="005A7C88" w:rsidP="005A7C88">
      <w:pPr>
        <w:tabs>
          <w:tab w:val="left" w:pos="8505"/>
        </w:tabs>
        <w:bidi/>
        <w:spacing w:after="0" w:line="360" w:lineRule="auto"/>
        <w:jc w:val="center"/>
        <w:rPr>
          <w:rFonts w:asciiTheme="minorBidi" w:hAnsiTheme="minorBidi"/>
          <w:b/>
          <w:bCs/>
          <w:sz w:val="32"/>
          <w:szCs w:val="32"/>
          <w:rtl/>
          <w:lang w:bidi="ar-SA"/>
        </w:rPr>
      </w:pPr>
    </w:p>
    <w:p w:rsidR="00FD140A" w:rsidRDefault="00FD140A" w:rsidP="00FD140A">
      <w:pPr>
        <w:tabs>
          <w:tab w:val="left" w:pos="8505"/>
        </w:tabs>
        <w:bidi/>
        <w:spacing w:after="0" w:line="360" w:lineRule="auto"/>
        <w:jc w:val="center"/>
        <w:rPr>
          <w:rFonts w:asciiTheme="minorBidi" w:hAnsiTheme="minorBidi"/>
          <w:b/>
          <w:bCs/>
          <w:sz w:val="32"/>
          <w:szCs w:val="32"/>
          <w:rtl/>
          <w:lang w:bidi="ar-SA"/>
        </w:rPr>
      </w:pPr>
    </w:p>
    <w:p w:rsidR="00FD140A" w:rsidRPr="00C43225" w:rsidRDefault="00FD140A" w:rsidP="00FD140A">
      <w:pPr>
        <w:tabs>
          <w:tab w:val="left" w:pos="8505"/>
        </w:tabs>
        <w:bidi/>
        <w:spacing w:after="0" w:line="360" w:lineRule="auto"/>
        <w:jc w:val="center"/>
        <w:rPr>
          <w:rFonts w:asciiTheme="minorBidi" w:hAnsiTheme="minorBidi"/>
          <w:b/>
          <w:bCs/>
          <w:sz w:val="32"/>
          <w:szCs w:val="32"/>
          <w:rtl/>
          <w:lang w:bidi="ar-SA"/>
        </w:rPr>
      </w:pPr>
      <w:r w:rsidRPr="00C43225">
        <w:rPr>
          <w:rFonts w:asciiTheme="minorBidi" w:hAnsiTheme="minorBidi" w:hint="cs"/>
          <w:b/>
          <w:bCs/>
          <w:sz w:val="32"/>
          <w:szCs w:val="32"/>
          <w:rtl/>
          <w:lang w:bidi="ar-SA"/>
        </w:rPr>
        <w:lastRenderedPageBreak/>
        <w:t>الملحق رقم (</w:t>
      </w:r>
      <w:r>
        <w:rPr>
          <w:rFonts w:asciiTheme="minorBidi" w:hAnsiTheme="minorBidi" w:hint="cs"/>
          <w:b/>
          <w:bCs/>
          <w:sz w:val="32"/>
          <w:szCs w:val="32"/>
          <w:rtl/>
          <w:lang w:bidi="ar-SA"/>
        </w:rPr>
        <w:t>2</w:t>
      </w:r>
      <w:r w:rsidRPr="00C43225">
        <w:rPr>
          <w:rFonts w:asciiTheme="minorBidi" w:hAnsiTheme="minorBidi" w:hint="cs"/>
          <w:b/>
          <w:bCs/>
          <w:sz w:val="32"/>
          <w:szCs w:val="32"/>
          <w:rtl/>
          <w:lang w:bidi="ar-SA"/>
        </w:rPr>
        <w:t>)</w:t>
      </w:r>
    </w:p>
    <w:p w:rsidR="00FD140A" w:rsidRPr="00EE6B24" w:rsidRDefault="00FD140A" w:rsidP="00FD140A">
      <w:pPr>
        <w:bidi/>
        <w:spacing w:after="0" w:line="360" w:lineRule="auto"/>
        <w:jc w:val="center"/>
        <w:rPr>
          <w:b/>
          <w:bCs/>
          <w:sz w:val="32"/>
          <w:szCs w:val="32"/>
          <w:rtl/>
          <w:lang w:bidi="ar-DZ"/>
        </w:rPr>
      </w:pPr>
      <w:r w:rsidRPr="00F25653">
        <w:rPr>
          <w:rFonts w:cs="Arial"/>
          <w:b/>
          <w:bCs/>
          <w:sz w:val="36"/>
          <w:szCs w:val="36"/>
          <w:rtl/>
          <w:lang w:bidi="ar-DZ"/>
        </w:rPr>
        <w:t>مقياس تقدير الذات لوزبنارج</w:t>
      </w:r>
      <w:r w:rsidRPr="00F25653">
        <w:rPr>
          <w:rFonts w:hint="cs"/>
          <w:sz w:val="28"/>
          <w:szCs w:val="28"/>
          <w:rtl/>
          <w:lang w:bidi="ar-DZ"/>
        </w:rPr>
        <w:t xml:space="preserve"> (</w:t>
      </w:r>
      <w:r>
        <w:rPr>
          <w:rFonts w:hint="cs"/>
          <w:sz w:val="28"/>
          <w:szCs w:val="28"/>
          <w:rtl/>
          <w:lang w:bidi="ar-DZ"/>
        </w:rPr>
        <w:t xml:space="preserve"> </w:t>
      </w:r>
      <w:r w:rsidRPr="00EE6B24">
        <w:rPr>
          <w:rFonts w:cs="Arial" w:hint="cs"/>
          <w:b/>
          <w:bCs/>
          <w:sz w:val="32"/>
          <w:szCs w:val="32"/>
          <w:rtl/>
          <w:lang w:bidi="ar-DZ"/>
        </w:rPr>
        <w:t>بنسخته الأصلية</w:t>
      </w:r>
      <w:r>
        <w:rPr>
          <w:rFonts w:hint="cs"/>
          <w:b/>
          <w:bCs/>
          <w:sz w:val="32"/>
          <w:szCs w:val="32"/>
          <w:rtl/>
          <w:lang w:bidi="ar-DZ"/>
        </w:rPr>
        <w:t>)</w:t>
      </w:r>
    </w:p>
    <w:p w:rsidR="00FD140A" w:rsidRDefault="00FD140A" w:rsidP="00FD140A">
      <w:pPr>
        <w:tabs>
          <w:tab w:val="left" w:pos="6932"/>
        </w:tabs>
        <w:bidi/>
        <w:spacing w:after="0" w:line="360" w:lineRule="auto"/>
        <w:jc w:val="center"/>
        <w:rPr>
          <w:b/>
          <w:bCs/>
          <w:sz w:val="32"/>
          <w:szCs w:val="32"/>
          <w:rtl/>
          <w:lang w:bidi="ar-DZ"/>
        </w:rPr>
      </w:pPr>
      <w:r w:rsidRPr="00241DE5">
        <w:rPr>
          <w:rFonts w:cs="Arial" w:hint="cs"/>
          <w:b/>
          <w:bCs/>
          <w:sz w:val="32"/>
          <w:szCs w:val="32"/>
          <w:rtl/>
          <w:lang w:bidi="ar-DZ"/>
        </w:rPr>
        <w:t>الجن</w:t>
      </w:r>
      <w:r>
        <w:rPr>
          <w:rFonts w:cs="Arial" w:hint="cs"/>
          <w:b/>
          <w:bCs/>
          <w:sz w:val="32"/>
          <w:szCs w:val="32"/>
          <w:rtl/>
          <w:lang w:bidi="ar-DZ"/>
        </w:rPr>
        <w:t>ـــ</w:t>
      </w:r>
      <w:r w:rsidRPr="00241DE5">
        <w:rPr>
          <w:rFonts w:cs="Arial" w:hint="cs"/>
          <w:b/>
          <w:bCs/>
          <w:sz w:val="32"/>
          <w:szCs w:val="32"/>
          <w:rtl/>
          <w:lang w:bidi="ar-DZ"/>
        </w:rPr>
        <w:t>س</w:t>
      </w:r>
      <w:proofErr w:type="gramStart"/>
      <w:r w:rsidRPr="00241DE5">
        <w:rPr>
          <w:rFonts w:hint="cs"/>
          <w:b/>
          <w:bCs/>
          <w:sz w:val="32"/>
          <w:szCs w:val="32"/>
          <w:rtl/>
          <w:lang w:bidi="ar-DZ"/>
        </w:rPr>
        <w:t>:.</w:t>
      </w:r>
      <w:proofErr w:type="gramEnd"/>
      <w:r w:rsidRPr="00241DE5">
        <w:rPr>
          <w:rFonts w:hint="cs"/>
          <w:b/>
          <w:bCs/>
          <w:sz w:val="32"/>
          <w:szCs w:val="32"/>
          <w:rtl/>
          <w:lang w:bidi="ar-DZ"/>
        </w:rPr>
        <w:t>..........</w:t>
      </w:r>
      <w:r>
        <w:rPr>
          <w:rFonts w:hint="cs"/>
          <w:b/>
          <w:bCs/>
          <w:sz w:val="32"/>
          <w:szCs w:val="32"/>
          <w:rtl/>
          <w:lang w:bidi="ar-DZ"/>
        </w:rPr>
        <w:t xml:space="preserve">.                                                     </w:t>
      </w:r>
      <w:r w:rsidRPr="00241DE5">
        <w:rPr>
          <w:rFonts w:cs="Arial" w:hint="cs"/>
          <w:b/>
          <w:bCs/>
          <w:sz w:val="32"/>
          <w:szCs w:val="32"/>
          <w:rtl/>
          <w:lang w:bidi="ar-DZ"/>
        </w:rPr>
        <w:t>الح</w:t>
      </w:r>
      <w:r>
        <w:rPr>
          <w:rFonts w:cs="Arial" w:hint="cs"/>
          <w:b/>
          <w:bCs/>
          <w:sz w:val="32"/>
          <w:szCs w:val="32"/>
          <w:rtl/>
          <w:lang w:bidi="ar-DZ"/>
        </w:rPr>
        <w:t>ـــالة</w:t>
      </w:r>
      <w:r w:rsidRPr="00241DE5">
        <w:rPr>
          <w:rFonts w:cs="Arial" w:hint="cs"/>
          <w:b/>
          <w:bCs/>
          <w:sz w:val="32"/>
          <w:szCs w:val="32"/>
          <w:rtl/>
          <w:lang w:bidi="ar-DZ"/>
        </w:rPr>
        <w:t>الاجتماعية</w:t>
      </w:r>
      <w:r w:rsidRPr="00241DE5">
        <w:rPr>
          <w:rFonts w:hint="cs"/>
          <w:b/>
          <w:bCs/>
          <w:sz w:val="32"/>
          <w:szCs w:val="32"/>
          <w:rtl/>
          <w:lang w:bidi="ar-DZ"/>
        </w:rPr>
        <w:t>:..............</w:t>
      </w:r>
    </w:p>
    <w:p w:rsidR="00FD140A" w:rsidRDefault="00FD140A" w:rsidP="00FD140A">
      <w:pPr>
        <w:tabs>
          <w:tab w:val="left" w:pos="6932"/>
        </w:tabs>
        <w:bidi/>
        <w:spacing w:after="0" w:line="360" w:lineRule="auto"/>
        <w:jc w:val="center"/>
        <w:rPr>
          <w:sz w:val="32"/>
          <w:szCs w:val="32"/>
          <w:rtl/>
          <w:lang w:bidi="ar-DZ"/>
        </w:rPr>
      </w:pPr>
      <w:proofErr w:type="gramStart"/>
      <w:r>
        <w:rPr>
          <w:rFonts w:cs="Arial" w:hint="cs"/>
          <w:b/>
          <w:bCs/>
          <w:sz w:val="32"/>
          <w:szCs w:val="32"/>
          <w:rtl/>
          <w:lang w:bidi="ar-DZ"/>
        </w:rPr>
        <w:t xml:space="preserve">الســـــن </w:t>
      </w:r>
      <w:r>
        <w:rPr>
          <w:rFonts w:hint="cs"/>
          <w:b/>
          <w:bCs/>
          <w:sz w:val="32"/>
          <w:szCs w:val="32"/>
          <w:rtl/>
          <w:lang w:bidi="ar-DZ"/>
        </w:rPr>
        <w:t>:</w:t>
      </w:r>
      <w:proofErr w:type="gramEnd"/>
      <w:r>
        <w:rPr>
          <w:rFonts w:hint="cs"/>
          <w:b/>
          <w:bCs/>
          <w:sz w:val="32"/>
          <w:szCs w:val="32"/>
          <w:rtl/>
          <w:lang w:bidi="ar-DZ"/>
        </w:rPr>
        <w:t>............</w:t>
      </w:r>
      <w:r>
        <w:rPr>
          <w:b/>
          <w:bCs/>
          <w:sz w:val="32"/>
          <w:szCs w:val="32"/>
          <w:lang w:bidi="ar-DZ"/>
        </w:rPr>
        <w:t xml:space="preserve">                                                            </w:t>
      </w:r>
      <w:r>
        <w:rPr>
          <w:rFonts w:cs="Arial" w:hint="cs"/>
          <w:b/>
          <w:bCs/>
          <w:sz w:val="32"/>
          <w:szCs w:val="32"/>
          <w:rtl/>
          <w:lang w:bidi="ar-DZ"/>
        </w:rPr>
        <w:t xml:space="preserve"> مدة الاقامة</w:t>
      </w:r>
      <w:r>
        <w:rPr>
          <w:rFonts w:hint="cs"/>
          <w:b/>
          <w:bCs/>
          <w:sz w:val="32"/>
          <w:szCs w:val="32"/>
          <w:rtl/>
          <w:lang w:bidi="ar-DZ"/>
        </w:rPr>
        <w:t>:.................</w:t>
      </w:r>
    </w:p>
    <w:p w:rsidR="00FD140A" w:rsidRDefault="00FD140A" w:rsidP="00FD140A">
      <w:pPr>
        <w:tabs>
          <w:tab w:val="left" w:pos="6932"/>
        </w:tabs>
        <w:bidi/>
        <w:spacing w:after="0" w:line="360" w:lineRule="auto"/>
        <w:jc w:val="center"/>
        <w:rPr>
          <w:rFonts w:cs="Arial"/>
          <w:sz w:val="32"/>
          <w:szCs w:val="32"/>
          <w:rtl/>
          <w:lang w:bidi="ar-DZ"/>
        </w:rPr>
      </w:pPr>
    </w:p>
    <w:p w:rsidR="00FD140A" w:rsidRDefault="00FD140A" w:rsidP="00FD140A">
      <w:pPr>
        <w:tabs>
          <w:tab w:val="left" w:pos="6932"/>
        </w:tabs>
        <w:bidi/>
        <w:spacing w:after="0" w:line="360" w:lineRule="auto"/>
        <w:rPr>
          <w:sz w:val="32"/>
          <w:szCs w:val="32"/>
          <w:rtl/>
          <w:lang w:bidi="ar-DZ"/>
        </w:rPr>
      </w:pPr>
      <w:proofErr w:type="gramStart"/>
      <w:r>
        <w:rPr>
          <w:rFonts w:cs="Arial"/>
          <w:sz w:val="32"/>
          <w:szCs w:val="32"/>
          <w:rtl/>
          <w:lang w:bidi="ar-DZ"/>
        </w:rPr>
        <w:t>عزيزي</w:t>
      </w:r>
      <w:proofErr w:type="gramEnd"/>
      <w:r>
        <w:rPr>
          <w:rFonts w:cs="Arial"/>
          <w:sz w:val="32"/>
          <w:szCs w:val="32"/>
          <w:rtl/>
          <w:lang w:bidi="ar-DZ"/>
        </w:rPr>
        <w:t xml:space="preserve"> المسن إليك مجموعة من العبارات أقرأها عليك بعناية وقل لي أن أضع علامة </w:t>
      </w:r>
      <w:r>
        <w:rPr>
          <w:sz w:val="32"/>
          <w:szCs w:val="32"/>
          <w:rtl/>
          <w:lang w:bidi="ar-DZ"/>
        </w:rPr>
        <w:t xml:space="preserve">(x) </w:t>
      </w:r>
      <w:r>
        <w:rPr>
          <w:rFonts w:cs="Arial"/>
          <w:sz w:val="32"/>
          <w:szCs w:val="32"/>
          <w:rtl/>
          <w:lang w:bidi="ar-DZ"/>
        </w:rPr>
        <w:t>في ورقة الإجابة الصحيحة في خانة الجواب الذي تراه يناسبك</w:t>
      </w:r>
      <w:r>
        <w:rPr>
          <w:sz w:val="32"/>
          <w:szCs w:val="32"/>
          <w:rtl/>
          <w:lang w:bidi="ar-DZ"/>
        </w:rPr>
        <w:t>.</w:t>
      </w:r>
    </w:p>
    <w:p w:rsidR="00FD140A" w:rsidRDefault="00FD140A" w:rsidP="00FD140A">
      <w:pPr>
        <w:spacing w:after="0" w:line="360" w:lineRule="auto"/>
        <w:jc w:val="right"/>
        <w:rPr>
          <w:sz w:val="32"/>
          <w:szCs w:val="32"/>
          <w:rtl/>
          <w:lang w:bidi="ar-DZ"/>
        </w:rPr>
      </w:pPr>
      <w:r>
        <w:rPr>
          <w:rFonts w:cs="Arial"/>
          <w:sz w:val="32"/>
          <w:szCs w:val="32"/>
          <w:rtl/>
          <w:lang w:bidi="ar-DZ"/>
        </w:rPr>
        <w:t>ليست هناك إجابات صحيحة أو خاطئة وإنما الإجابة الصحيحة هي التي تعبر عن رأيك بصدق إليك</w:t>
      </w:r>
      <w:r w:rsidRPr="00C6356D">
        <w:rPr>
          <w:sz w:val="32"/>
          <w:szCs w:val="32"/>
          <w:rtl/>
          <w:lang w:bidi="ar-DZ"/>
        </w:rPr>
        <w:t xml:space="preserve"> </w:t>
      </w:r>
      <w:r>
        <w:rPr>
          <w:rFonts w:cs="Arial"/>
          <w:sz w:val="32"/>
          <w:szCs w:val="32"/>
          <w:rtl/>
          <w:lang w:bidi="ar-DZ"/>
        </w:rPr>
        <w:t>العبارات</w:t>
      </w:r>
      <w:r>
        <w:rPr>
          <w:rFonts w:hint="cs"/>
          <w:sz w:val="32"/>
          <w:szCs w:val="32"/>
          <w:rtl/>
          <w:lang w:bidi="ar-DZ"/>
        </w:rPr>
        <w:t>:</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275"/>
        <w:gridCol w:w="851"/>
        <w:gridCol w:w="1276"/>
        <w:gridCol w:w="4961"/>
        <w:gridCol w:w="709"/>
      </w:tblGrid>
      <w:tr w:rsidR="00FD140A" w:rsidTr="00FD140A">
        <w:trPr>
          <w:trHeight w:val="596"/>
        </w:trPr>
        <w:tc>
          <w:tcPr>
            <w:tcW w:w="1702" w:type="dxa"/>
            <w:tcBorders>
              <w:top w:val="single" w:sz="4" w:space="0" w:color="000000"/>
              <w:left w:val="single" w:sz="4" w:space="0" w:color="000000"/>
              <w:bottom w:val="single" w:sz="4" w:space="0" w:color="000000"/>
              <w:right w:val="single" w:sz="4" w:space="0" w:color="000000"/>
            </w:tcBorders>
            <w:hideMark/>
          </w:tcPr>
          <w:p w:rsidR="00FD140A" w:rsidRPr="00F25653" w:rsidRDefault="00FD140A" w:rsidP="00FD140A">
            <w:pPr>
              <w:spacing w:after="0" w:line="360" w:lineRule="auto"/>
              <w:jc w:val="center"/>
              <w:rPr>
                <w:rFonts w:ascii="Calibri" w:eastAsia="Calibri" w:hAnsi="Calibri" w:cs="Arial"/>
                <w:sz w:val="28"/>
                <w:szCs w:val="28"/>
                <w:lang w:bidi="ar-DZ"/>
              </w:rPr>
            </w:pPr>
            <w:r w:rsidRPr="00F25653">
              <w:rPr>
                <w:rFonts w:cs="Arial"/>
                <w:sz w:val="28"/>
                <w:szCs w:val="28"/>
                <w:rtl/>
                <w:lang w:bidi="ar-DZ"/>
              </w:rPr>
              <w:t xml:space="preserve">غير </w:t>
            </w:r>
            <w:proofErr w:type="gramStart"/>
            <w:r w:rsidRPr="00F25653">
              <w:rPr>
                <w:rFonts w:cs="Arial"/>
                <w:sz w:val="28"/>
                <w:szCs w:val="28"/>
                <w:rtl/>
                <w:lang w:bidi="ar-DZ"/>
              </w:rPr>
              <w:t>موافق</w:t>
            </w:r>
            <w:proofErr w:type="gramEnd"/>
            <w:r w:rsidRPr="00F25653">
              <w:rPr>
                <w:rFonts w:cs="Arial"/>
                <w:sz w:val="28"/>
                <w:szCs w:val="28"/>
                <w:rtl/>
                <w:lang w:bidi="ar-DZ"/>
              </w:rPr>
              <w:t xml:space="preserve"> بشدة</w:t>
            </w:r>
          </w:p>
        </w:tc>
        <w:tc>
          <w:tcPr>
            <w:tcW w:w="1275"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spacing w:after="0" w:line="360" w:lineRule="auto"/>
              <w:jc w:val="center"/>
              <w:rPr>
                <w:rFonts w:ascii="Calibri" w:eastAsia="Calibri" w:hAnsi="Calibri" w:cs="Arial"/>
                <w:sz w:val="28"/>
                <w:szCs w:val="28"/>
                <w:lang w:bidi="ar-DZ"/>
              </w:rPr>
            </w:pPr>
            <w:r w:rsidRPr="00873B74">
              <w:rPr>
                <w:rFonts w:cs="Arial"/>
                <w:sz w:val="28"/>
                <w:szCs w:val="28"/>
                <w:rtl/>
                <w:lang w:bidi="ar-DZ"/>
              </w:rPr>
              <w:t xml:space="preserve">غير </w:t>
            </w:r>
            <w:proofErr w:type="gramStart"/>
            <w:r w:rsidRPr="00873B74">
              <w:rPr>
                <w:rFonts w:cs="Arial"/>
                <w:sz w:val="28"/>
                <w:szCs w:val="28"/>
                <w:rtl/>
                <w:lang w:bidi="ar-DZ"/>
              </w:rPr>
              <w:t>موافق</w:t>
            </w:r>
            <w:proofErr w:type="gramEnd"/>
          </w:p>
        </w:tc>
        <w:tc>
          <w:tcPr>
            <w:tcW w:w="851"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tabs>
                <w:tab w:val="left" w:pos="1065"/>
              </w:tabs>
              <w:spacing w:after="0" w:line="360" w:lineRule="auto"/>
              <w:jc w:val="center"/>
              <w:rPr>
                <w:rFonts w:ascii="Calibri" w:eastAsia="Calibri" w:hAnsi="Calibri" w:cs="Arial"/>
                <w:sz w:val="28"/>
                <w:szCs w:val="28"/>
                <w:lang w:bidi="ar-DZ"/>
              </w:rPr>
            </w:pPr>
            <w:proofErr w:type="gramStart"/>
            <w:r w:rsidRPr="00873B74">
              <w:rPr>
                <w:rFonts w:cs="Arial"/>
                <w:sz w:val="28"/>
                <w:szCs w:val="28"/>
                <w:rtl/>
                <w:lang w:bidi="ar-DZ"/>
              </w:rPr>
              <w:t>موافق</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FD140A" w:rsidRDefault="00FD140A" w:rsidP="00FD140A">
            <w:pPr>
              <w:spacing w:after="0" w:line="360" w:lineRule="auto"/>
              <w:jc w:val="center"/>
              <w:rPr>
                <w:rFonts w:ascii="Calibri" w:eastAsia="Calibri" w:hAnsi="Calibri" w:cs="Arial"/>
                <w:sz w:val="32"/>
                <w:szCs w:val="32"/>
                <w:lang w:bidi="ar-DZ"/>
              </w:rPr>
            </w:pPr>
            <w:proofErr w:type="gramStart"/>
            <w:r w:rsidRPr="00873B74">
              <w:rPr>
                <w:rFonts w:cs="Arial"/>
                <w:sz w:val="28"/>
                <w:szCs w:val="28"/>
                <w:rtl/>
                <w:lang w:bidi="ar-DZ"/>
              </w:rPr>
              <w:t>موافق</w:t>
            </w:r>
            <w:proofErr w:type="gramEnd"/>
            <w:r w:rsidRPr="00873B74">
              <w:rPr>
                <w:rFonts w:cs="Arial"/>
                <w:sz w:val="28"/>
                <w:szCs w:val="28"/>
                <w:rtl/>
                <w:lang w:bidi="ar-DZ"/>
              </w:rPr>
              <w:t xml:space="preserve"> </w:t>
            </w:r>
            <w:r>
              <w:rPr>
                <w:rFonts w:cs="Arial"/>
                <w:sz w:val="32"/>
                <w:szCs w:val="32"/>
                <w:rtl/>
                <w:lang w:bidi="ar-DZ"/>
              </w:rPr>
              <w:t>بشدة</w:t>
            </w:r>
          </w:p>
        </w:tc>
        <w:tc>
          <w:tcPr>
            <w:tcW w:w="4961"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spacing w:after="0" w:line="360" w:lineRule="auto"/>
              <w:jc w:val="center"/>
              <w:rPr>
                <w:rFonts w:ascii="Calibri" w:eastAsia="Calibri" w:hAnsi="Calibri" w:cs="Arial"/>
                <w:sz w:val="28"/>
                <w:szCs w:val="28"/>
                <w:lang w:bidi="ar-DZ"/>
              </w:rPr>
            </w:pPr>
            <w:proofErr w:type="gramStart"/>
            <w:r w:rsidRPr="00873B74">
              <w:rPr>
                <w:rFonts w:cs="Arial"/>
                <w:sz w:val="28"/>
                <w:szCs w:val="28"/>
                <w:rtl/>
                <w:lang w:bidi="ar-DZ"/>
              </w:rPr>
              <w:t>العبارات</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FD140A" w:rsidRPr="00F25653" w:rsidRDefault="00FD140A" w:rsidP="00FD140A">
            <w:pPr>
              <w:spacing w:after="0" w:line="360" w:lineRule="auto"/>
              <w:jc w:val="center"/>
              <w:rPr>
                <w:sz w:val="32"/>
                <w:szCs w:val="32"/>
                <w:lang w:bidi="ar-DZ"/>
              </w:rPr>
            </w:pPr>
            <w:r>
              <w:rPr>
                <w:rFonts w:cs="Arial"/>
                <w:sz w:val="32"/>
                <w:szCs w:val="32"/>
                <w:rtl/>
                <w:lang w:bidi="ar-DZ"/>
              </w:rPr>
              <w:t>م</w:t>
            </w:r>
          </w:p>
        </w:tc>
      </w:tr>
      <w:tr w:rsidR="00FD140A" w:rsidRPr="00873B74" w:rsidTr="00FD140A">
        <w:trPr>
          <w:trHeight w:val="1421"/>
        </w:trPr>
        <w:tc>
          <w:tcPr>
            <w:tcW w:w="1702"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p w:rsidR="00FD140A" w:rsidRPr="00873B74" w:rsidRDefault="00CF7495" w:rsidP="00FD140A">
            <w:pPr>
              <w:spacing w:after="0" w:line="360" w:lineRule="auto"/>
              <w:jc w:val="center"/>
              <w:rPr>
                <w:sz w:val="28"/>
                <w:szCs w:val="28"/>
                <w:lang w:bidi="ar-DZ"/>
              </w:rPr>
            </w:pPr>
            <w:r w:rsidRPr="00CF7495">
              <w:rPr>
                <w:rFonts w:ascii="Calibri" w:eastAsia="Calibri" w:hAnsi="Calibri" w:cs="Arial"/>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13.35pt;margin-top:8.35pt;width:546.2pt;height:0;flip:x;z-index:251685888" o:connectortype="straight"/>
              </w:pict>
            </w:r>
          </w:p>
          <w:p w:rsidR="00FD140A" w:rsidRPr="00873B74" w:rsidRDefault="00FD140A" w:rsidP="00FD140A">
            <w:pPr>
              <w:spacing w:after="0" w:line="360" w:lineRule="auto"/>
              <w:jc w:val="center"/>
              <w:rPr>
                <w:rFonts w:ascii="Calibri" w:eastAsia="Calibri" w:hAnsi="Calibri" w:cs="Arial"/>
                <w:sz w:val="28"/>
                <w:szCs w:val="28"/>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tabs>
                <w:tab w:val="left" w:pos="930"/>
              </w:tabs>
              <w:spacing w:after="0" w:line="360" w:lineRule="auto"/>
              <w:jc w:val="center"/>
              <w:rPr>
                <w:rFonts w:ascii="Calibri" w:eastAsia="Calibri" w:hAnsi="Calibri" w:cs="Arial"/>
                <w:sz w:val="28"/>
                <w:szCs w:val="28"/>
                <w:lang w:bidi="ar-DZ"/>
              </w:rPr>
            </w:pPr>
          </w:p>
        </w:tc>
        <w:tc>
          <w:tcPr>
            <w:tcW w:w="1276"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tabs>
                <w:tab w:val="left" w:pos="1290"/>
              </w:tabs>
              <w:spacing w:after="0" w:line="360" w:lineRule="auto"/>
              <w:jc w:val="center"/>
              <w:rPr>
                <w:rFonts w:ascii="Calibri" w:eastAsia="Calibri" w:hAnsi="Calibri" w:cs="Arial"/>
                <w:sz w:val="28"/>
                <w:szCs w:val="28"/>
                <w:lang w:bidi="ar-DZ"/>
              </w:rPr>
            </w:pPr>
          </w:p>
        </w:tc>
        <w:tc>
          <w:tcPr>
            <w:tcW w:w="4961"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right"/>
              <w:rPr>
                <w:rFonts w:ascii="Calibri" w:eastAsia="Calibri" w:hAnsi="Calibri" w:cs="Arial"/>
                <w:sz w:val="28"/>
                <w:szCs w:val="28"/>
                <w:lang w:bidi="ar-DZ"/>
              </w:rPr>
            </w:pPr>
            <w:r w:rsidRPr="00873B74">
              <w:rPr>
                <w:rFonts w:cs="Arial"/>
                <w:sz w:val="28"/>
                <w:szCs w:val="28"/>
                <w:rtl/>
                <w:lang w:bidi="ar-DZ"/>
              </w:rPr>
              <w:t xml:space="preserve">على العموم أنا </w:t>
            </w:r>
            <w:proofErr w:type="gramStart"/>
            <w:r w:rsidRPr="00873B74">
              <w:rPr>
                <w:rFonts w:cs="Arial"/>
                <w:sz w:val="28"/>
                <w:szCs w:val="28"/>
                <w:rtl/>
                <w:lang w:bidi="ar-DZ"/>
              </w:rPr>
              <w:t>راضي</w:t>
            </w:r>
            <w:proofErr w:type="gramEnd"/>
            <w:r w:rsidRPr="00873B74">
              <w:rPr>
                <w:rFonts w:cs="Arial"/>
                <w:sz w:val="28"/>
                <w:szCs w:val="28"/>
                <w:rtl/>
                <w:lang w:bidi="ar-DZ"/>
              </w:rPr>
              <w:t xml:space="preserve"> على نفسي</w:t>
            </w:r>
          </w:p>
          <w:p w:rsidR="00FD140A" w:rsidRPr="00873B74" w:rsidRDefault="00FD140A" w:rsidP="00FD140A">
            <w:pPr>
              <w:spacing w:after="0" w:line="360" w:lineRule="auto"/>
              <w:jc w:val="right"/>
              <w:rPr>
                <w:sz w:val="28"/>
                <w:szCs w:val="28"/>
                <w:rtl/>
                <w:lang w:bidi="ar-DZ"/>
              </w:rPr>
            </w:pPr>
          </w:p>
          <w:p w:rsidR="00FD140A" w:rsidRPr="00873B74" w:rsidRDefault="00FD140A" w:rsidP="00FD140A">
            <w:pPr>
              <w:spacing w:after="0" w:line="360" w:lineRule="auto"/>
              <w:jc w:val="right"/>
              <w:rPr>
                <w:rFonts w:ascii="Calibri" w:eastAsia="Calibri" w:hAnsi="Calibri" w:cs="Arial"/>
                <w:sz w:val="28"/>
                <w:szCs w:val="28"/>
                <w:lang w:bidi="ar-DZ"/>
              </w:rPr>
            </w:pPr>
            <w:r w:rsidRPr="00873B74">
              <w:rPr>
                <w:rFonts w:cs="Arial"/>
                <w:sz w:val="28"/>
                <w:szCs w:val="28"/>
                <w:rtl/>
                <w:lang w:bidi="ar-DZ"/>
              </w:rPr>
              <w:t>في بعض الأوقات أفكر أنني عديم الجدوى</w:t>
            </w:r>
          </w:p>
        </w:tc>
        <w:tc>
          <w:tcPr>
            <w:tcW w:w="709"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bidi/>
              <w:spacing w:after="0" w:line="360" w:lineRule="auto"/>
              <w:jc w:val="center"/>
              <w:rPr>
                <w:rFonts w:ascii="Calibri" w:eastAsia="Calibri" w:hAnsi="Calibri" w:cs="Arial"/>
                <w:sz w:val="28"/>
                <w:szCs w:val="28"/>
                <w:lang w:bidi="ar-DZ"/>
              </w:rPr>
            </w:pPr>
            <w:r w:rsidRPr="00873B74">
              <w:rPr>
                <w:sz w:val="28"/>
                <w:szCs w:val="28"/>
                <w:rtl/>
                <w:lang w:bidi="ar-DZ"/>
              </w:rPr>
              <w:t>1</w:t>
            </w:r>
          </w:p>
          <w:p w:rsidR="00FD140A" w:rsidRPr="00873B74" w:rsidRDefault="00FD140A" w:rsidP="00FD140A">
            <w:pPr>
              <w:bidi/>
              <w:spacing w:after="0" w:line="360" w:lineRule="auto"/>
              <w:jc w:val="center"/>
              <w:rPr>
                <w:sz w:val="28"/>
                <w:szCs w:val="28"/>
                <w:lang w:bidi="ar-DZ"/>
              </w:rPr>
            </w:pPr>
          </w:p>
          <w:p w:rsidR="00FD140A" w:rsidRPr="00873B74" w:rsidRDefault="00FD140A" w:rsidP="00FD140A">
            <w:pPr>
              <w:bidi/>
              <w:spacing w:after="0" w:line="360" w:lineRule="auto"/>
              <w:jc w:val="center"/>
              <w:rPr>
                <w:rFonts w:ascii="Calibri" w:eastAsia="Calibri" w:hAnsi="Calibri" w:cs="Arial"/>
                <w:sz w:val="28"/>
                <w:szCs w:val="28"/>
                <w:lang w:bidi="ar-DZ"/>
              </w:rPr>
            </w:pPr>
            <w:r w:rsidRPr="00873B74">
              <w:rPr>
                <w:sz w:val="28"/>
                <w:szCs w:val="28"/>
                <w:rtl/>
                <w:lang w:bidi="ar-DZ"/>
              </w:rPr>
              <w:t>2</w:t>
            </w:r>
          </w:p>
        </w:tc>
      </w:tr>
      <w:tr w:rsidR="00FD140A" w:rsidRPr="00873B74" w:rsidTr="00FD140A">
        <w:trPr>
          <w:trHeight w:val="1577"/>
        </w:trPr>
        <w:tc>
          <w:tcPr>
            <w:tcW w:w="1702" w:type="dxa"/>
            <w:tcBorders>
              <w:top w:val="single" w:sz="4" w:space="0" w:color="000000"/>
              <w:left w:val="single" w:sz="4" w:space="0" w:color="000000"/>
              <w:bottom w:val="single" w:sz="4" w:space="0" w:color="000000"/>
              <w:right w:val="single" w:sz="4" w:space="0" w:color="000000"/>
            </w:tcBorders>
            <w:hideMark/>
          </w:tcPr>
          <w:p w:rsidR="00FD140A" w:rsidRPr="00873B74" w:rsidRDefault="00CF7495" w:rsidP="00FD140A">
            <w:pPr>
              <w:spacing w:after="0" w:line="360" w:lineRule="auto"/>
              <w:jc w:val="center"/>
              <w:rPr>
                <w:rFonts w:ascii="Calibri" w:eastAsia="Calibri" w:hAnsi="Calibri" w:cs="Arial"/>
                <w:sz w:val="28"/>
                <w:szCs w:val="28"/>
                <w:lang w:bidi="ar-DZ"/>
              </w:rPr>
            </w:pPr>
            <w:r w:rsidRPr="00CF7495">
              <w:rPr>
                <w:rFonts w:ascii="Calibri" w:eastAsia="Calibri" w:hAnsi="Calibri" w:cs="Arial"/>
                <w:sz w:val="28"/>
                <w:szCs w:val="28"/>
              </w:rPr>
              <w:pict>
                <v:shape id="_x0000_s1043" type="#_x0000_t32" style="position:absolute;left:0;text-align:left;margin-left:-8.85pt;margin-top:34.95pt;width:523.05pt;height:.75pt;flip:x y;z-index:251686912;mso-position-horizontal-relative:text;mso-position-vertical-relative:text" o:connectortype="straight"/>
              </w:pict>
            </w:r>
          </w:p>
        </w:tc>
        <w:tc>
          <w:tcPr>
            <w:tcW w:w="1275"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1276"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tabs>
                <w:tab w:val="left" w:pos="1215"/>
              </w:tabs>
              <w:spacing w:after="0" w:line="360" w:lineRule="auto"/>
              <w:jc w:val="center"/>
              <w:rPr>
                <w:rFonts w:ascii="Calibri" w:eastAsia="Calibri" w:hAnsi="Calibri" w:cs="Arial"/>
                <w:b/>
                <w:bCs/>
                <w:sz w:val="28"/>
                <w:szCs w:val="28"/>
                <w:lang w:bidi="ar-DZ"/>
              </w:rPr>
            </w:pPr>
          </w:p>
        </w:tc>
        <w:tc>
          <w:tcPr>
            <w:tcW w:w="4961"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right"/>
              <w:rPr>
                <w:rFonts w:ascii="Calibri" w:eastAsia="Calibri" w:hAnsi="Calibri" w:cs="Arial"/>
                <w:sz w:val="28"/>
                <w:szCs w:val="28"/>
                <w:lang w:bidi="ar-DZ"/>
              </w:rPr>
            </w:pPr>
            <w:r w:rsidRPr="00873B74">
              <w:rPr>
                <w:rFonts w:cs="Arial"/>
                <w:sz w:val="28"/>
                <w:szCs w:val="28"/>
                <w:rtl/>
                <w:lang w:bidi="ar-DZ"/>
              </w:rPr>
              <w:t>أحس أن لدي عدد من الصفات الجيدة</w:t>
            </w:r>
          </w:p>
          <w:p w:rsidR="00FD140A" w:rsidRPr="00873B74" w:rsidRDefault="00FD140A" w:rsidP="00FD140A">
            <w:pPr>
              <w:spacing w:after="0" w:line="360" w:lineRule="auto"/>
              <w:jc w:val="right"/>
              <w:rPr>
                <w:rFonts w:cs="Arial"/>
                <w:sz w:val="28"/>
                <w:szCs w:val="28"/>
                <w:rtl/>
                <w:lang w:bidi="ar-DZ"/>
              </w:rPr>
            </w:pPr>
          </w:p>
          <w:p w:rsidR="00FD140A" w:rsidRPr="00873B74" w:rsidRDefault="00FD140A" w:rsidP="00FD140A">
            <w:pPr>
              <w:spacing w:after="0" w:line="360" w:lineRule="auto"/>
              <w:jc w:val="right"/>
              <w:rPr>
                <w:rFonts w:ascii="Calibri" w:eastAsia="Calibri" w:hAnsi="Calibri" w:cs="Arial"/>
                <w:sz w:val="28"/>
                <w:szCs w:val="28"/>
                <w:lang w:bidi="ar-DZ"/>
              </w:rPr>
            </w:pPr>
            <w:r w:rsidRPr="00873B74">
              <w:rPr>
                <w:rFonts w:cs="Arial"/>
                <w:sz w:val="28"/>
                <w:szCs w:val="28"/>
                <w:rtl/>
                <w:lang w:bidi="ar-DZ"/>
              </w:rPr>
              <w:t>باستطاعتي انجاز الأشياء بصورة جيدة كغالبية الأفراد</w:t>
            </w:r>
          </w:p>
        </w:tc>
        <w:tc>
          <w:tcPr>
            <w:tcW w:w="709"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r w:rsidRPr="00873B74">
              <w:rPr>
                <w:sz w:val="28"/>
                <w:szCs w:val="28"/>
                <w:rtl/>
                <w:lang w:bidi="ar-DZ"/>
              </w:rPr>
              <w:t>3</w:t>
            </w:r>
          </w:p>
          <w:p w:rsidR="00FD140A" w:rsidRPr="00873B74" w:rsidRDefault="00FD140A" w:rsidP="00FD140A">
            <w:pPr>
              <w:spacing w:after="0" w:line="360" w:lineRule="auto"/>
              <w:jc w:val="center"/>
              <w:rPr>
                <w:sz w:val="28"/>
                <w:szCs w:val="28"/>
                <w:lang w:bidi="ar-DZ"/>
              </w:rPr>
            </w:pPr>
          </w:p>
          <w:p w:rsidR="00FD140A" w:rsidRPr="00873B74" w:rsidRDefault="00FD140A" w:rsidP="00FD140A">
            <w:pPr>
              <w:spacing w:after="0" w:line="360" w:lineRule="auto"/>
              <w:jc w:val="center"/>
              <w:rPr>
                <w:sz w:val="28"/>
                <w:szCs w:val="28"/>
                <w:rtl/>
                <w:lang w:bidi="ar-DZ"/>
              </w:rPr>
            </w:pPr>
            <w:r w:rsidRPr="00873B74">
              <w:rPr>
                <w:sz w:val="28"/>
                <w:szCs w:val="28"/>
                <w:rtl/>
                <w:lang w:bidi="ar-DZ"/>
              </w:rPr>
              <w:t>4</w:t>
            </w:r>
          </w:p>
          <w:p w:rsidR="00FD140A" w:rsidRPr="00873B74" w:rsidRDefault="00FD140A" w:rsidP="00FD140A">
            <w:pPr>
              <w:spacing w:after="0" w:line="360" w:lineRule="auto"/>
              <w:jc w:val="center"/>
              <w:rPr>
                <w:rFonts w:ascii="Calibri" w:eastAsia="Calibri" w:hAnsi="Calibri" w:cs="Arial"/>
                <w:sz w:val="28"/>
                <w:szCs w:val="28"/>
                <w:lang w:bidi="ar-DZ"/>
              </w:rPr>
            </w:pPr>
          </w:p>
        </w:tc>
      </w:tr>
      <w:tr w:rsidR="00FD140A" w:rsidRPr="00873B74" w:rsidTr="00FD140A">
        <w:trPr>
          <w:trHeight w:val="1508"/>
        </w:trPr>
        <w:tc>
          <w:tcPr>
            <w:tcW w:w="1702" w:type="dxa"/>
            <w:tcBorders>
              <w:top w:val="single" w:sz="4" w:space="0" w:color="000000"/>
              <w:left w:val="single" w:sz="4" w:space="0" w:color="000000"/>
              <w:bottom w:val="single" w:sz="4" w:space="0" w:color="000000"/>
              <w:right w:val="single" w:sz="4" w:space="0" w:color="000000"/>
            </w:tcBorders>
            <w:hideMark/>
          </w:tcPr>
          <w:p w:rsidR="00FD140A" w:rsidRPr="00873B74" w:rsidRDefault="00CF7495" w:rsidP="00FD140A">
            <w:pPr>
              <w:spacing w:after="0" w:line="360" w:lineRule="auto"/>
              <w:jc w:val="center"/>
              <w:rPr>
                <w:rFonts w:ascii="Calibri" w:eastAsia="Calibri" w:hAnsi="Calibri" w:cs="Arial"/>
                <w:sz w:val="28"/>
                <w:szCs w:val="28"/>
                <w:lang w:bidi="ar-DZ"/>
              </w:rPr>
            </w:pPr>
            <w:r w:rsidRPr="00CF7495">
              <w:rPr>
                <w:rFonts w:ascii="Calibri" w:eastAsia="Calibri" w:hAnsi="Calibri" w:cs="Arial"/>
                <w:sz w:val="28"/>
                <w:szCs w:val="28"/>
              </w:rPr>
              <w:pict>
                <v:shape id="_x0000_s1044" type="#_x0000_t32" style="position:absolute;left:0;text-align:left;margin-left:-8.85pt;margin-top:37.6pt;width:541.7pt;height:0;flip:x;z-index:251687936;mso-position-horizontal-relative:text;mso-position-vertical-relative:text" o:connectortype="straight"/>
              </w:pict>
            </w:r>
          </w:p>
        </w:tc>
        <w:tc>
          <w:tcPr>
            <w:tcW w:w="1275"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1276"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tabs>
                <w:tab w:val="left" w:pos="1335"/>
              </w:tabs>
              <w:spacing w:after="0" w:line="360" w:lineRule="auto"/>
              <w:jc w:val="center"/>
              <w:rPr>
                <w:rFonts w:ascii="Calibri" w:eastAsia="Calibri" w:hAnsi="Calibri" w:cs="Arial"/>
                <w:sz w:val="28"/>
                <w:szCs w:val="28"/>
                <w:lang w:bidi="ar-DZ"/>
              </w:rPr>
            </w:pPr>
          </w:p>
        </w:tc>
        <w:tc>
          <w:tcPr>
            <w:tcW w:w="4961" w:type="dxa"/>
            <w:tcBorders>
              <w:top w:val="single" w:sz="4" w:space="0" w:color="000000"/>
              <w:left w:val="single" w:sz="4" w:space="0" w:color="000000"/>
              <w:bottom w:val="single" w:sz="4" w:space="0" w:color="000000"/>
              <w:right w:val="single" w:sz="4" w:space="0" w:color="000000"/>
            </w:tcBorders>
            <w:hideMark/>
          </w:tcPr>
          <w:p w:rsidR="00FD140A" w:rsidRDefault="00FD140A" w:rsidP="00FD140A">
            <w:pPr>
              <w:spacing w:after="0" w:line="360" w:lineRule="auto"/>
              <w:jc w:val="right"/>
              <w:rPr>
                <w:rFonts w:cs="Arial"/>
                <w:sz w:val="28"/>
                <w:szCs w:val="28"/>
                <w:rtl/>
                <w:lang w:bidi="ar-DZ"/>
              </w:rPr>
            </w:pPr>
            <w:r w:rsidRPr="00873B74">
              <w:rPr>
                <w:rFonts w:cs="Arial"/>
                <w:sz w:val="28"/>
                <w:szCs w:val="28"/>
                <w:rtl/>
                <w:lang w:bidi="ar-DZ"/>
              </w:rPr>
              <w:t xml:space="preserve">أحس </w:t>
            </w:r>
            <w:proofErr w:type="gramStart"/>
            <w:r w:rsidRPr="00873B74">
              <w:rPr>
                <w:rFonts w:cs="Arial"/>
                <w:sz w:val="28"/>
                <w:szCs w:val="28"/>
                <w:rtl/>
                <w:lang w:bidi="ar-DZ"/>
              </w:rPr>
              <w:t>أنه</w:t>
            </w:r>
            <w:proofErr w:type="gramEnd"/>
            <w:r w:rsidRPr="00873B74">
              <w:rPr>
                <w:rFonts w:cs="Arial"/>
                <w:sz w:val="28"/>
                <w:szCs w:val="28"/>
                <w:rtl/>
                <w:lang w:bidi="ar-DZ"/>
              </w:rPr>
              <w:t xml:space="preserve"> لا يوجد لدي الكثير من الأمور التي أعتز</w:t>
            </w:r>
            <w:r w:rsidRPr="00873B74">
              <w:rPr>
                <w:rFonts w:hint="cs"/>
                <w:sz w:val="28"/>
                <w:szCs w:val="28"/>
                <w:rtl/>
                <w:lang w:bidi="ar-DZ"/>
              </w:rPr>
              <w:t xml:space="preserve"> </w:t>
            </w:r>
            <w:r w:rsidRPr="00873B74">
              <w:rPr>
                <w:rFonts w:cs="Arial"/>
                <w:sz w:val="28"/>
                <w:szCs w:val="28"/>
                <w:rtl/>
                <w:lang w:bidi="ar-DZ"/>
              </w:rPr>
              <w:t>بها</w:t>
            </w:r>
          </w:p>
          <w:p w:rsidR="00FD140A" w:rsidRPr="00873B74" w:rsidRDefault="00FD140A" w:rsidP="00FD140A">
            <w:pPr>
              <w:spacing w:after="0" w:line="360" w:lineRule="auto"/>
              <w:jc w:val="right"/>
              <w:rPr>
                <w:rFonts w:ascii="Calibri" w:eastAsia="Calibri" w:hAnsi="Calibri" w:cs="Arial"/>
                <w:sz w:val="28"/>
                <w:szCs w:val="28"/>
                <w:lang w:bidi="ar-DZ"/>
              </w:rPr>
            </w:pPr>
          </w:p>
          <w:p w:rsidR="00FD140A" w:rsidRPr="00873B74" w:rsidRDefault="00FD140A" w:rsidP="00FD140A">
            <w:pPr>
              <w:spacing w:after="0" w:line="360" w:lineRule="auto"/>
              <w:jc w:val="right"/>
              <w:rPr>
                <w:rFonts w:ascii="Calibri" w:eastAsia="Calibri" w:hAnsi="Calibri" w:cs="Arial"/>
                <w:sz w:val="28"/>
                <w:szCs w:val="28"/>
                <w:lang w:bidi="ar-DZ"/>
              </w:rPr>
            </w:pPr>
            <w:r w:rsidRPr="00873B74">
              <w:rPr>
                <w:rFonts w:cs="Arial"/>
                <w:sz w:val="28"/>
                <w:szCs w:val="28"/>
                <w:rtl/>
                <w:lang w:bidi="ar-DZ"/>
              </w:rPr>
              <w:t>أنا متأكد من إحساسي أحيانا بأني عديم الفائدة</w:t>
            </w:r>
          </w:p>
        </w:tc>
        <w:tc>
          <w:tcPr>
            <w:tcW w:w="709"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r w:rsidRPr="00873B74">
              <w:rPr>
                <w:sz w:val="28"/>
                <w:szCs w:val="28"/>
                <w:rtl/>
                <w:lang w:bidi="ar-DZ"/>
              </w:rPr>
              <w:t>5</w:t>
            </w:r>
          </w:p>
          <w:p w:rsidR="00FD140A" w:rsidRPr="00873B74" w:rsidRDefault="00FD140A" w:rsidP="00FD140A">
            <w:pPr>
              <w:spacing w:after="0" w:line="360" w:lineRule="auto"/>
              <w:jc w:val="center"/>
              <w:rPr>
                <w:sz w:val="28"/>
                <w:szCs w:val="28"/>
                <w:lang w:bidi="ar-DZ"/>
              </w:rPr>
            </w:pPr>
          </w:p>
          <w:p w:rsidR="00FD140A" w:rsidRPr="00873B74" w:rsidRDefault="00FD140A" w:rsidP="00FD140A">
            <w:pPr>
              <w:spacing w:after="0" w:line="360" w:lineRule="auto"/>
              <w:jc w:val="center"/>
              <w:rPr>
                <w:rFonts w:ascii="Calibri" w:eastAsia="Calibri" w:hAnsi="Calibri" w:cs="Arial"/>
                <w:sz w:val="28"/>
                <w:szCs w:val="28"/>
                <w:lang w:bidi="ar-DZ"/>
              </w:rPr>
            </w:pPr>
            <w:r w:rsidRPr="00873B74">
              <w:rPr>
                <w:sz w:val="28"/>
                <w:szCs w:val="28"/>
                <w:rtl/>
                <w:lang w:bidi="ar-DZ"/>
              </w:rPr>
              <w:t>6</w:t>
            </w:r>
          </w:p>
        </w:tc>
      </w:tr>
      <w:tr w:rsidR="00FD140A" w:rsidRPr="00873B74" w:rsidTr="00FD140A">
        <w:trPr>
          <w:trHeight w:val="959"/>
        </w:trPr>
        <w:tc>
          <w:tcPr>
            <w:tcW w:w="1702"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1276"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4961"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spacing w:after="0" w:line="360" w:lineRule="auto"/>
              <w:jc w:val="right"/>
              <w:rPr>
                <w:rFonts w:ascii="Calibri" w:eastAsia="Calibri" w:hAnsi="Calibri" w:cs="Arial"/>
                <w:sz w:val="28"/>
                <w:szCs w:val="28"/>
                <w:lang w:bidi="ar-DZ"/>
              </w:rPr>
            </w:pPr>
            <w:r w:rsidRPr="00873B74">
              <w:rPr>
                <w:rFonts w:cs="Arial"/>
                <w:sz w:val="28"/>
                <w:szCs w:val="28"/>
                <w:rtl/>
                <w:lang w:bidi="ar-DZ"/>
              </w:rPr>
              <w:t xml:space="preserve">أحس أني </w:t>
            </w:r>
            <w:proofErr w:type="gramStart"/>
            <w:r w:rsidRPr="00873B74">
              <w:rPr>
                <w:rFonts w:cs="Arial"/>
                <w:sz w:val="28"/>
                <w:szCs w:val="28"/>
                <w:rtl/>
                <w:lang w:bidi="ar-DZ"/>
              </w:rPr>
              <w:t>فرد</w:t>
            </w:r>
            <w:proofErr w:type="gramEnd"/>
            <w:r w:rsidRPr="00873B74">
              <w:rPr>
                <w:rFonts w:cs="Arial"/>
                <w:sz w:val="28"/>
                <w:szCs w:val="28"/>
                <w:rtl/>
                <w:lang w:bidi="ar-DZ"/>
              </w:rPr>
              <w:t xml:space="preserve"> له قيمة وهذا على الأقل مقارنة بالآخرين</w:t>
            </w:r>
          </w:p>
        </w:tc>
        <w:tc>
          <w:tcPr>
            <w:tcW w:w="709"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spacing w:after="0" w:line="360" w:lineRule="auto"/>
              <w:jc w:val="center"/>
              <w:rPr>
                <w:rFonts w:ascii="Calibri" w:eastAsia="Calibri" w:hAnsi="Calibri" w:cs="Arial"/>
                <w:sz w:val="28"/>
                <w:szCs w:val="28"/>
                <w:lang w:bidi="ar-DZ"/>
              </w:rPr>
            </w:pPr>
            <w:r w:rsidRPr="00873B74">
              <w:rPr>
                <w:sz w:val="28"/>
                <w:szCs w:val="28"/>
                <w:rtl/>
                <w:lang w:bidi="ar-DZ"/>
              </w:rPr>
              <w:t>7</w:t>
            </w:r>
          </w:p>
        </w:tc>
      </w:tr>
      <w:tr w:rsidR="00FD140A" w:rsidRPr="00873B74" w:rsidTr="00FD140A">
        <w:trPr>
          <w:trHeight w:val="864"/>
        </w:trPr>
        <w:tc>
          <w:tcPr>
            <w:tcW w:w="1702"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1276"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spacing w:after="0" w:line="360" w:lineRule="auto"/>
              <w:jc w:val="center"/>
              <w:rPr>
                <w:rFonts w:ascii="Calibri" w:eastAsia="Calibri" w:hAnsi="Calibri" w:cs="Arial"/>
                <w:b/>
                <w:bCs/>
                <w:sz w:val="28"/>
                <w:szCs w:val="28"/>
                <w:lang w:bidi="ar-DZ"/>
              </w:rPr>
            </w:pPr>
          </w:p>
        </w:tc>
        <w:tc>
          <w:tcPr>
            <w:tcW w:w="4961"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spacing w:after="0" w:line="360" w:lineRule="auto"/>
              <w:jc w:val="right"/>
              <w:rPr>
                <w:rFonts w:ascii="Calibri" w:eastAsia="Calibri" w:hAnsi="Calibri" w:cs="Arial"/>
                <w:sz w:val="28"/>
                <w:szCs w:val="28"/>
                <w:lang w:bidi="ar-DZ"/>
              </w:rPr>
            </w:pPr>
            <w:r w:rsidRPr="00873B74">
              <w:rPr>
                <w:rFonts w:cs="Arial"/>
                <w:sz w:val="28"/>
                <w:szCs w:val="28"/>
                <w:rtl/>
                <w:lang w:bidi="ar-DZ"/>
              </w:rPr>
              <w:t xml:space="preserve">أتمنى لو يكون لي احترام </w:t>
            </w:r>
            <w:proofErr w:type="gramStart"/>
            <w:r w:rsidRPr="00873B74">
              <w:rPr>
                <w:rFonts w:cs="Arial"/>
                <w:sz w:val="28"/>
                <w:szCs w:val="28"/>
                <w:rtl/>
                <w:lang w:bidi="ar-DZ"/>
              </w:rPr>
              <w:t>أكثر</w:t>
            </w:r>
            <w:proofErr w:type="gramEnd"/>
            <w:r w:rsidRPr="00873B74">
              <w:rPr>
                <w:rFonts w:cs="Arial"/>
                <w:sz w:val="28"/>
                <w:szCs w:val="28"/>
                <w:rtl/>
                <w:lang w:bidi="ar-DZ"/>
              </w:rPr>
              <w:t xml:space="preserve"> لذاتي</w:t>
            </w:r>
          </w:p>
        </w:tc>
        <w:tc>
          <w:tcPr>
            <w:tcW w:w="709"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spacing w:after="0" w:line="360" w:lineRule="auto"/>
              <w:jc w:val="center"/>
              <w:rPr>
                <w:rFonts w:ascii="Calibri" w:eastAsia="Calibri" w:hAnsi="Calibri" w:cs="Arial"/>
                <w:sz w:val="28"/>
                <w:szCs w:val="28"/>
                <w:lang w:bidi="ar-DZ"/>
              </w:rPr>
            </w:pPr>
            <w:r w:rsidRPr="00873B74">
              <w:rPr>
                <w:sz w:val="28"/>
                <w:szCs w:val="28"/>
                <w:rtl/>
                <w:lang w:bidi="ar-DZ"/>
              </w:rPr>
              <w:t>8</w:t>
            </w:r>
          </w:p>
        </w:tc>
      </w:tr>
      <w:tr w:rsidR="00FD140A" w:rsidRPr="00873B74" w:rsidTr="00FD140A">
        <w:trPr>
          <w:trHeight w:val="794"/>
        </w:trPr>
        <w:tc>
          <w:tcPr>
            <w:tcW w:w="1702"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1276"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spacing w:after="0" w:line="360" w:lineRule="auto"/>
              <w:jc w:val="center"/>
              <w:rPr>
                <w:rFonts w:ascii="Calibri" w:eastAsia="Calibri" w:hAnsi="Calibri" w:cs="Arial"/>
                <w:b/>
                <w:bCs/>
                <w:sz w:val="28"/>
                <w:szCs w:val="28"/>
                <w:lang w:bidi="ar-DZ"/>
              </w:rPr>
            </w:pPr>
          </w:p>
        </w:tc>
        <w:tc>
          <w:tcPr>
            <w:tcW w:w="4961"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spacing w:after="0" w:line="360" w:lineRule="auto"/>
              <w:jc w:val="right"/>
              <w:rPr>
                <w:rFonts w:ascii="Calibri" w:eastAsia="Calibri" w:hAnsi="Calibri" w:cs="Arial"/>
                <w:sz w:val="28"/>
                <w:szCs w:val="28"/>
                <w:lang w:bidi="ar-DZ"/>
              </w:rPr>
            </w:pPr>
            <w:r w:rsidRPr="00873B74">
              <w:rPr>
                <w:rFonts w:cs="Arial"/>
                <w:sz w:val="28"/>
                <w:szCs w:val="28"/>
                <w:rtl/>
                <w:lang w:bidi="ar-DZ"/>
              </w:rPr>
              <w:t>على العموم أنا ميال للإحساس بأني شخص فاشل</w:t>
            </w:r>
          </w:p>
        </w:tc>
        <w:tc>
          <w:tcPr>
            <w:tcW w:w="709"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spacing w:after="0" w:line="360" w:lineRule="auto"/>
              <w:jc w:val="center"/>
              <w:rPr>
                <w:rFonts w:ascii="Calibri" w:eastAsia="Calibri" w:hAnsi="Calibri" w:cs="Arial"/>
                <w:sz w:val="28"/>
                <w:szCs w:val="28"/>
                <w:lang w:bidi="ar-DZ"/>
              </w:rPr>
            </w:pPr>
            <w:r w:rsidRPr="00873B74">
              <w:rPr>
                <w:sz w:val="28"/>
                <w:szCs w:val="28"/>
                <w:rtl/>
                <w:lang w:bidi="ar-DZ"/>
              </w:rPr>
              <w:t>9</w:t>
            </w:r>
          </w:p>
        </w:tc>
      </w:tr>
      <w:tr w:rsidR="00FD140A" w:rsidRPr="00873B74" w:rsidTr="00FD140A">
        <w:trPr>
          <w:trHeight w:val="571"/>
        </w:trPr>
        <w:tc>
          <w:tcPr>
            <w:tcW w:w="1702"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Pr="00873B74" w:rsidRDefault="00FD140A" w:rsidP="00FD140A">
            <w:pPr>
              <w:spacing w:after="0" w:line="360" w:lineRule="auto"/>
              <w:jc w:val="center"/>
              <w:rPr>
                <w:rFonts w:ascii="Calibri" w:eastAsia="Calibri" w:hAnsi="Calibri" w:cs="Arial"/>
                <w:sz w:val="28"/>
                <w:szCs w:val="28"/>
                <w:lang w:bidi="ar-DZ"/>
              </w:rPr>
            </w:pPr>
          </w:p>
        </w:tc>
        <w:tc>
          <w:tcPr>
            <w:tcW w:w="1276"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tabs>
                <w:tab w:val="left" w:pos="1230"/>
              </w:tabs>
              <w:spacing w:after="0" w:line="360" w:lineRule="auto"/>
              <w:jc w:val="center"/>
              <w:rPr>
                <w:rFonts w:ascii="Calibri" w:eastAsia="Calibri" w:hAnsi="Calibri" w:cs="Arial"/>
                <w:b/>
                <w:bCs/>
                <w:sz w:val="28"/>
                <w:szCs w:val="28"/>
                <w:lang w:bidi="ar-DZ"/>
              </w:rPr>
            </w:pPr>
          </w:p>
        </w:tc>
        <w:tc>
          <w:tcPr>
            <w:tcW w:w="4961"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spacing w:after="0" w:line="360" w:lineRule="auto"/>
              <w:jc w:val="right"/>
              <w:rPr>
                <w:rFonts w:ascii="Calibri" w:eastAsia="Calibri" w:hAnsi="Calibri" w:cs="Arial"/>
                <w:sz w:val="28"/>
                <w:szCs w:val="28"/>
                <w:lang w:bidi="ar-DZ"/>
              </w:rPr>
            </w:pPr>
            <w:r w:rsidRPr="00873B74">
              <w:rPr>
                <w:rFonts w:cs="Arial"/>
                <w:sz w:val="28"/>
                <w:szCs w:val="28"/>
                <w:rtl/>
                <w:lang w:bidi="ar-DZ"/>
              </w:rPr>
              <w:t>اتخذ موقفا ايجابيا نحو ذاتي</w:t>
            </w:r>
          </w:p>
        </w:tc>
        <w:tc>
          <w:tcPr>
            <w:tcW w:w="709"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spacing w:after="0" w:line="360" w:lineRule="auto"/>
              <w:jc w:val="center"/>
              <w:rPr>
                <w:rFonts w:ascii="Calibri" w:eastAsia="Calibri" w:hAnsi="Calibri" w:cs="Arial"/>
                <w:sz w:val="28"/>
                <w:szCs w:val="28"/>
                <w:lang w:bidi="ar-DZ"/>
              </w:rPr>
            </w:pPr>
            <w:r w:rsidRPr="00873B74">
              <w:rPr>
                <w:sz w:val="28"/>
                <w:szCs w:val="28"/>
                <w:rtl/>
                <w:lang w:bidi="ar-DZ"/>
              </w:rPr>
              <w:t>10</w:t>
            </w:r>
          </w:p>
        </w:tc>
      </w:tr>
    </w:tbl>
    <w:p w:rsidR="005A7C88" w:rsidRDefault="005A7C88" w:rsidP="00FD140A">
      <w:pPr>
        <w:tabs>
          <w:tab w:val="center" w:pos="4677"/>
          <w:tab w:val="left" w:pos="8109"/>
        </w:tabs>
        <w:bidi/>
        <w:spacing w:after="0" w:line="360" w:lineRule="auto"/>
        <w:rPr>
          <w:rFonts w:cs="Arial"/>
          <w:b/>
          <w:bCs/>
          <w:sz w:val="36"/>
          <w:szCs w:val="36"/>
          <w:rtl/>
          <w:lang w:bidi="ar-DZ"/>
        </w:rPr>
      </w:pPr>
    </w:p>
    <w:p w:rsidR="00C76337" w:rsidRDefault="00C76337" w:rsidP="005A7C88">
      <w:pPr>
        <w:spacing w:after="0" w:line="360" w:lineRule="auto"/>
        <w:jc w:val="center"/>
        <w:rPr>
          <w:b/>
          <w:bCs/>
          <w:sz w:val="28"/>
          <w:szCs w:val="28"/>
          <w:rtl/>
          <w:lang w:bidi="ar-DZ"/>
        </w:rPr>
      </w:pPr>
    </w:p>
    <w:p w:rsidR="005A7C88" w:rsidRPr="005A7C88" w:rsidRDefault="005A7C88" w:rsidP="005A7C88">
      <w:pPr>
        <w:spacing w:after="0" w:line="360" w:lineRule="auto"/>
        <w:jc w:val="center"/>
        <w:rPr>
          <w:b/>
          <w:bCs/>
          <w:sz w:val="28"/>
          <w:szCs w:val="28"/>
          <w:rtl/>
          <w:lang w:bidi="ar-DZ"/>
        </w:rPr>
      </w:pPr>
      <w:r w:rsidRPr="00C43225">
        <w:rPr>
          <w:rFonts w:hint="cs"/>
          <w:b/>
          <w:bCs/>
          <w:sz w:val="28"/>
          <w:szCs w:val="28"/>
          <w:rtl/>
          <w:lang w:bidi="ar-DZ"/>
        </w:rPr>
        <w:lastRenderedPageBreak/>
        <w:t>الملحق رقم (</w:t>
      </w:r>
      <w:r>
        <w:rPr>
          <w:rFonts w:hint="cs"/>
          <w:b/>
          <w:bCs/>
          <w:sz w:val="28"/>
          <w:szCs w:val="28"/>
          <w:rtl/>
          <w:lang w:bidi="ar-DZ"/>
        </w:rPr>
        <w:t>3</w:t>
      </w:r>
      <w:r w:rsidRPr="00C43225">
        <w:rPr>
          <w:rFonts w:hint="cs"/>
          <w:b/>
          <w:bCs/>
          <w:sz w:val="28"/>
          <w:szCs w:val="28"/>
          <w:rtl/>
          <w:lang w:bidi="ar-DZ"/>
        </w:rPr>
        <w:t>)</w:t>
      </w:r>
    </w:p>
    <w:p w:rsidR="00FD140A" w:rsidRPr="00873B74" w:rsidRDefault="00FD140A" w:rsidP="005A7C88">
      <w:pPr>
        <w:tabs>
          <w:tab w:val="center" w:pos="4677"/>
          <w:tab w:val="left" w:pos="8109"/>
        </w:tabs>
        <w:bidi/>
        <w:spacing w:after="0" w:line="360" w:lineRule="auto"/>
        <w:rPr>
          <w:b/>
          <w:bCs/>
          <w:sz w:val="32"/>
          <w:szCs w:val="32"/>
          <w:rtl/>
          <w:lang w:bidi="ar-DZ"/>
        </w:rPr>
      </w:pPr>
      <w:r>
        <w:rPr>
          <w:rFonts w:cs="Arial"/>
          <w:b/>
          <w:bCs/>
          <w:sz w:val="36"/>
          <w:szCs w:val="36"/>
          <w:rtl/>
          <w:lang w:bidi="ar-DZ"/>
        </w:rPr>
        <w:tab/>
      </w:r>
      <w:r w:rsidRPr="00873B74">
        <w:rPr>
          <w:rFonts w:cs="Arial"/>
          <w:b/>
          <w:bCs/>
          <w:sz w:val="36"/>
          <w:szCs w:val="36"/>
          <w:rtl/>
          <w:lang w:bidi="ar-DZ"/>
        </w:rPr>
        <w:t>مقياس تقدير الذات لوزبنارج</w:t>
      </w:r>
      <w:r>
        <w:rPr>
          <w:rFonts w:cs="Arial" w:hint="cs"/>
          <w:b/>
          <w:bCs/>
          <w:sz w:val="36"/>
          <w:szCs w:val="36"/>
          <w:rtl/>
          <w:lang w:bidi="ar-DZ"/>
        </w:rPr>
        <w:t>(</w:t>
      </w:r>
      <w:r w:rsidRPr="00873B74">
        <w:rPr>
          <w:rFonts w:cs="Arial" w:hint="cs"/>
          <w:b/>
          <w:bCs/>
          <w:sz w:val="36"/>
          <w:szCs w:val="36"/>
          <w:rtl/>
          <w:lang w:bidi="ar-DZ"/>
        </w:rPr>
        <w:t xml:space="preserve"> </w:t>
      </w:r>
      <w:r w:rsidRPr="00873B74">
        <w:rPr>
          <w:rFonts w:cs="Arial" w:hint="cs"/>
          <w:b/>
          <w:bCs/>
          <w:sz w:val="32"/>
          <w:szCs w:val="32"/>
          <w:rtl/>
          <w:lang w:bidi="ar-DZ"/>
        </w:rPr>
        <w:t>بصياغة اللسان الدارج</w:t>
      </w:r>
      <w:r>
        <w:rPr>
          <w:rFonts w:cs="Arial" w:hint="cs"/>
          <w:b/>
          <w:bCs/>
          <w:sz w:val="32"/>
          <w:szCs w:val="32"/>
          <w:rtl/>
          <w:lang w:bidi="ar-DZ"/>
        </w:rPr>
        <w:t>)</w:t>
      </w:r>
      <w:r>
        <w:rPr>
          <w:rFonts w:cs="Arial"/>
          <w:b/>
          <w:bCs/>
          <w:sz w:val="32"/>
          <w:szCs w:val="32"/>
          <w:rtl/>
          <w:lang w:bidi="ar-DZ"/>
        </w:rPr>
        <w:tab/>
      </w:r>
    </w:p>
    <w:p w:rsidR="00FD140A" w:rsidRDefault="00FD140A" w:rsidP="00FD140A">
      <w:pPr>
        <w:tabs>
          <w:tab w:val="left" w:pos="6932"/>
        </w:tabs>
        <w:bidi/>
        <w:spacing w:after="0" w:line="360" w:lineRule="auto"/>
        <w:rPr>
          <w:b/>
          <w:bCs/>
          <w:sz w:val="32"/>
          <w:szCs w:val="32"/>
          <w:rtl/>
          <w:lang w:bidi="ar-DZ"/>
        </w:rPr>
      </w:pPr>
      <w:r w:rsidRPr="00241DE5">
        <w:rPr>
          <w:rFonts w:cs="Arial" w:hint="cs"/>
          <w:b/>
          <w:bCs/>
          <w:sz w:val="32"/>
          <w:szCs w:val="32"/>
          <w:rtl/>
          <w:lang w:bidi="ar-DZ"/>
        </w:rPr>
        <w:t>الجن</w:t>
      </w:r>
      <w:r>
        <w:rPr>
          <w:rFonts w:cs="Arial" w:hint="cs"/>
          <w:b/>
          <w:bCs/>
          <w:sz w:val="32"/>
          <w:szCs w:val="32"/>
          <w:rtl/>
          <w:lang w:bidi="ar-DZ"/>
        </w:rPr>
        <w:t>ـــ</w:t>
      </w:r>
      <w:r w:rsidRPr="00241DE5">
        <w:rPr>
          <w:rFonts w:cs="Arial" w:hint="cs"/>
          <w:b/>
          <w:bCs/>
          <w:sz w:val="32"/>
          <w:szCs w:val="32"/>
          <w:rtl/>
          <w:lang w:bidi="ar-DZ"/>
        </w:rPr>
        <w:t>س</w:t>
      </w:r>
      <w:proofErr w:type="gramStart"/>
      <w:r w:rsidRPr="00241DE5">
        <w:rPr>
          <w:rFonts w:hint="cs"/>
          <w:b/>
          <w:bCs/>
          <w:sz w:val="32"/>
          <w:szCs w:val="32"/>
          <w:rtl/>
          <w:lang w:bidi="ar-DZ"/>
        </w:rPr>
        <w:t>:.</w:t>
      </w:r>
      <w:proofErr w:type="gramEnd"/>
      <w:r w:rsidRPr="00241DE5">
        <w:rPr>
          <w:rFonts w:hint="cs"/>
          <w:b/>
          <w:bCs/>
          <w:sz w:val="32"/>
          <w:szCs w:val="32"/>
          <w:rtl/>
          <w:lang w:bidi="ar-DZ"/>
        </w:rPr>
        <w:t>..........</w:t>
      </w:r>
      <w:r>
        <w:rPr>
          <w:rFonts w:hint="cs"/>
          <w:b/>
          <w:bCs/>
          <w:sz w:val="32"/>
          <w:szCs w:val="32"/>
          <w:rtl/>
          <w:lang w:bidi="ar-DZ"/>
        </w:rPr>
        <w:t xml:space="preserve">.                 </w:t>
      </w:r>
      <w:proofErr w:type="gramStart"/>
      <w:r>
        <w:rPr>
          <w:rFonts w:hint="cs"/>
          <w:b/>
          <w:bCs/>
          <w:sz w:val="32"/>
          <w:szCs w:val="32"/>
          <w:rtl/>
          <w:lang w:bidi="ar-DZ"/>
        </w:rPr>
        <w:t xml:space="preserve">  </w:t>
      </w:r>
      <w:proofErr w:type="gramEnd"/>
      <w:r>
        <w:rPr>
          <w:rFonts w:hint="cs"/>
          <w:b/>
          <w:bCs/>
          <w:sz w:val="32"/>
          <w:szCs w:val="32"/>
          <w:rtl/>
          <w:lang w:bidi="ar-DZ"/>
        </w:rPr>
        <w:t xml:space="preserve">                           </w:t>
      </w:r>
      <w:r w:rsidRPr="00241DE5">
        <w:rPr>
          <w:rFonts w:cs="Arial" w:hint="cs"/>
          <w:b/>
          <w:bCs/>
          <w:sz w:val="32"/>
          <w:szCs w:val="32"/>
          <w:rtl/>
          <w:lang w:bidi="ar-DZ"/>
        </w:rPr>
        <w:t>الح</w:t>
      </w:r>
      <w:r>
        <w:rPr>
          <w:rFonts w:cs="Arial" w:hint="cs"/>
          <w:b/>
          <w:bCs/>
          <w:sz w:val="32"/>
          <w:szCs w:val="32"/>
          <w:rtl/>
          <w:lang w:bidi="ar-DZ"/>
        </w:rPr>
        <w:t xml:space="preserve">ـــالة </w:t>
      </w:r>
      <w:r w:rsidRPr="00241DE5">
        <w:rPr>
          <w:rFonts w:cs="Arial" w:hint="cs"/>
          <w:b/>
          <w:bCs/>
          <w:sz w:val="32"/>
          <w:szCs w:val="32"/>
          <w:rtl/>
          <w:lang w:bidi="ar-DZ"/>
        </w:rPr>
        <w:t>ا</w:t>
      </w:r>
      <w:r>
        <w:rPr>
          <w:rFonts w:cs="Arial" w:hint="cs"/>
          <w:b/>
          <w:bCs/>
          <w:sz w:val="32"/>
          <w:szCs w:val="32"/>
          <w:rtl/>
          <w:lang w:bidi="ar-DZ"/>
        </w:rPr>
        <w:t>لاجتماعية</w:t>
      </w:r>
      <w:r>
        <w:rPr>
          <w:rFonts w:hint="cs"/>
          <w:b/>
          <w:bCs/>
          <w:sz w:val="32"/>
          <w:szCs w:val="32"/>
          <w:rtl/>
          <w:lang w:bidi="ar-DZ"/>
        </w:rPr>
        <w:t>:.....</w:t>
      </w:r>
      <w:proofErr w:type="gramStart"/>
      <w:r>
        <w:rPr>
          <w:rFonts w:hint="cs"/>
          <w:b/>
          <w:bCs/>
          <w:sz w:val="32"/>
          <w:szCs w:val="32"/>
          <w:rtl/>
          <w:lang w:bidi="ar-DZ"/>
        </w:rPr>
        <w:t>...</w:t>
      </w:r>
    </w:p>
    <w:p w:rsidR="00FD140A" w:rsidRDefault="00FD140A" w:rsidP="00FD140A">
      <w:pPr>
        <w:spacing w:after="0" w:line="360" w:lineRule="auto"/>
        <w:jc w:val="right"/>
        <w:rPr>
          <w:b/>
          <w:bCs/>
          <w:sz w:val="32"/>
          <w:szCs w:val="32"/>
          <w:rtl/>
          <w:lang w:bidi="ar-DZ"/>
        </w:rPr>
      </w:pPr>
      <w:r>
        <w:rPr>
          <w:rFonts w:cs="Arial" w:hint="cs"/>
          <w:b/>
          <w:bCs/>
          <w:sz w:val="32"/>
          <w:szCs w:val="32"/>
          <w:rtl/>
          <w:lang w:bidi="ar-DZ"/>
        </w:rPr>
        <w:t>الســــ</w:t>
      </w:r>
      <w:proofErr w:type="gramEnd"/>
      <w:r>
        <w:rPr>
          <w:rFonts w:cs="Arial" w:hint="cs"/>
          <w:b/>
          <w:bCs/>
          <w:sz w:val="32"/>
          <w:szCs w:val="32"/>
          <w:rtl/>
          <w:lang w:bidi="ar-DZ"/>
        </w:rPr>
        <w:t xml:space="preserve">ـن </w:t>
      </w:r>
      <w:r>
        <w:rPr>
          <w:rFonts w:hint="cs"/>
          <w:b/>
          <w:bCs/>
          <w:sz w:val="32"/>
          <w:szCs w:val="32"/>
          <w:rtl/>
          <w:lang w:bidi="ar-DZ"/>
        </w:rPr>
        <w:t xml:space="preserve">:............                                             </w:t>
      </w:r>
      <w:r>
        <w:rPr>
          <w:rFonts w:cs="Arial" w:hint="cs"/>
          <w:b/>
          <w:bCs/>
          <w:sz w:val="32"/>
          <w:szCs w:val="32"/>
          <w:rtl/>
          <w:lang w:bidi="ar-DZ"/>
        </w:rPr>
        <w:t>مــدة الاقا مة</w:t>
      </w:r>
      <w:r>
        <w:rPr>
          <w:rFonts w:hint="cs"/>
          <w:b/>
          <w:bCs/>
          <w:sz w:val="32"/>
          <w:szCs w:val="32"/>
          <w:rtl/>
          <w:lang w:bidi="ar-DZ"/>
        </w:rPr>
        <w:t xml:space="preserve">:............... </w:t>
      </w:r>
    </w:p>
    <w:p w:rsidR="00FD140A" w:rsidRPr="006C7DD4" w:rsidRDefault="00FD140A" w:rsidP="00FD140A">
      <w:pPr>
        <w:tabs>
          <w:tab w:val="left" w:pos="7185"/>
        </w:tabs>
        <w:bidi/>
        <w:spacing w:after="0" w:line="360" w:lineRule="auto"/>
        <w:ind w:left="1416"/>
        <w:jc w:val="both"/>
        <w:rPr>
          <w:sz w:val="32"/>
          <w:szCs w:val="32"/>
          <w:rtl/>
          <w:lang w:bidi="ar-DZ"/>
        </w:rPr>
      </w:pPr>
      <w:r>
        <w:rPr>
          <w:rFonts w:hint="cs"/>
          <w:b/>
          <w:bCs/>
          <w:sz w:val="32"/>
          <w:szCs w:val="32"/>
          <w:rtl/>
          <w:lang w:bidi="ar-DZ"/>
        </w:rPr>
        <w:t xml:space="preserve">   </w:t>
      </w:r>
      <w:r w:rsidRPr="00FE44F5">
        <w:rPr>
          <w:rFonts w:cs="Arial" w:hint="cs"/>
          <w:sz w:val="32"/>
          <w:szCs w:val="32"/>
          <w:rtl/>
          <w:lang w:bidi="ar-DZ"/>
        </w:rPr>
        <w:t>يا الحاج غادي نسقسيك في وحد الصوالح غير بالاتي وباغيك جاوبني</w:t>
      </w:r>
      <w:r>
        <w:rPr>
          <w:rFonts w:hint="cs"/>
          <w:sz w:val="32"/>
          <w:szCs w:val="32"/>
          <w:rtl/>
          <w:lang w:bidi="ar-DZ"/>
        </w:rPr>
        <w:t xml:space="preserve"> </w:t>
      </w:r>
      <w:r w:rsidRPr="00FE44F5">
        <w:rPr>
          <w:rFonts w:cs="Arial" w:hint="cs"/>
          <w:sz w:val="32"/>
          <w:szCs w:val="32"/>
          <w:rtl/>
          <w:lang w:bidi="ar-DZ"/>
        </w:rPr>
        <w:t xml:space="preserve">جواب </w:t>
      </w:r>
      <w:r>
        <w:rPr>
          <w:rFonts w:cs="Arial" w:hint="cs"/>
          <w:sz w:val="32"/>
          <w:szCs w:val="32"/>
          <w:rtl/>
          <w:lang w:bidi="ar-DZ"/>
        </w:rPr>
        <w:t xml:space="preserve">تشوفه يمشي مع </w:t>
      </w:r>
      <w:r w:rsidRPr="00FE44F5">
        <w:rPr>
          <w:rFonts w:cs="Arial" w:hint="cs"/>
          <w:sz w:val="32"/>
          <w:szCs w:val="32"/>
          <w:rtl/>
          <w:lang w:bidi="ar-DZ"/>
        </w:rPr>
        <w:t xml:space="preserve"> رايك </w:t>
      </w:r>
      <w:r w:rsidRPr="00FE44F5">
        <w:rPr>
          <w:rFonts w:hint="cs"/>
          <w:sz w:val="32"/>
          <w:szCs w:val="32"/>
          <w:rtl/>
          <w:lang w:bidi="ar-DZ"/>
        </w:rPr>
        <w:t>.</w:t>
      </w:r>
    </w:p>
    <w:tbl>
      <w:tblPr>
        <w:tblpPr w:leftFromText="141" w:rightFromText="141" w:vertAnchor="text" w:horzAnchor="margin" w:tblpXSpec="center" w:tblpY="364"/>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275"/>
        <w:gridCol w:w="851"/>
        <w:gridCol w:w="1417"/>
        <w:gridCol w:w="5387"/>
        <w:gridCol w:w="709"/>
      </w:tblGrid>
      <w:tr w:rsidR="00FD140A" w:rsidTr="00FD140A">
        <w:trPr>
          <w:trHeight w:val="701"/>
        </w:trPr>
        <w:tc>
          <w:tcPr>
            <w:tcW w:w="1668"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bidi/>
              <w:spacing w:after="0" w:line="360" w:lineRule="auto"/>
              <w:jc w:val="both"/>
              <w:rPr>
                <w:rFonts w:ascii="Calibri" w:eastAsia="Calibri" w:hAnsi="Calibri" w:cs="Arial"/>
                <w:sz w:val="28"/>
                <w:szCs w:val="28"/>
                <w:lang w:bidi="ar-DZ"/>
              </w:rPr>
            </w:pPr>
            <w:r w:rsidRPr="00873B74">
              <w:rPr>
                <w:rFonts w:hint="cs"/>
                <w:sz w:val="28"/>
                <w:szCs w:val="28"/>
                <w:rtl/>
                <w:lang w:bidi="ar-DZ"/>
              </w:rPr>
              <w:t xml:space="preserve">  </w:t>
            </w:r>
            <w:proofErr w:type="gramStart"/>
            <w:r w:rsidRPr="00873B74">
              <w:rPr>
                <w:rFonts w:cs="Arial"/>
                <w:sz w:val="28"/>
                <w:szCs w:val="28"/>
                <w:rtl/>
                <w:lang w:bidi="ar-DZ"/>
              </w:rPr>
              <w:t>موافق</w:t>
            </w:r>
            <w:proofErr w:type="gramEnd"/>
            <w:r w:rsidRPr="00873B74">
              <w:rPr>
                <w:rFonts w:cs="Arial" w:hint="cs"/>
                <w:sz w:val="28"/>
                <w:szCs w:val="28"/>
                <w:rtl/>
                <w:lang w:bidi="ar-DZ"/>
              </w:rPr>
              <w:t xml:space="preserve"> بزاف</w:t>
            </w:r>
          </w:p>
        </w:tc>
        <w:tc>
          <w:tcPr>
            <w:tcW w:w="1275"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bidi/>
              <w:spacing w:after="0" w:line="360" w:lineRule="auto"/>
              <w:jc w:val="center"/>
              <w:rPr>
                <w:rFonts w:ascii="Calibri" w:eastAsia="Calibri" w:hAnsi="Calibri" w:cs="Arial"/>
                <w:sz w:val="28"/>
                <w:szCs w:val="28"/>
                <w:lang w:bidi="ar-DZ"/>
              </w:rPr>
            </w:pPr>
            <w:r w:rsidRPr="00873B74">
              <w:rPr>
                <w:rFonts w:cs="Arial"/>
                <w:sz w:val="28"/>
                <w:szCs w:val="28"/>
                <w:rtl/>
                <w:lang w:bidi="ar-DZ"/>
              </w:rPr>
              <w:t xml:space="preserve">غير </w:t>
            </w:r>
            <w:proofErr w:type="gramStart"/>
            <w:r w:rsidRPr="00873B74">
              <w:rPr>
                <w:rFonts w:cs="Arial"/>
                <w:sz w:val="28"/>
                <w:szCs w:val="28"/>
                <w:rtl/>
                <w:lang w:bidi="ar-DZ"/>
              </w:rPr>
              <w:t>موافق</w:t>
            </w:r>
            <w:proofErr w:type="gramEnd"/>
          </w:p>
        </w:tc>
        <w:tc>
          <w:tcPr>
            <w:tcW w:w="851"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tabs>
                <w:tab w:val="left" w:pos="1065"/>
              </w:tabs>
              <w:spacing w:after="0" w:line="360" w:lineRule="auto"/>
              <w:jc w:val="center"/>
              <w:rPr>
                <w:rFonts w:ascii="Calibri" w:eastAsia="Calibri" w:hAnsi="Calibri" w:cs="Arial"/>
                <w:sz w:val="28"/>
                <w:szCs w:val="28"/>
                <w:lang w:bidi="ar-DZ"/>
              </w:rPr>
            </w:pPr>
            <w:proofErr w:type="gramStart"/>
            <w:r w:rsidRPr="00873B74">
              <w:rPr>
                <w:rFonts w:cs="Arial"/>
                <w:sz w:val="28"/>
                <w:szCs w:val="28"/>
                <w:rtl/>
                <w:lang w:bidi="ar-DZ"/>
              </w:rPr>
              <w:t>موافق</w:t>
            </w:r>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spacing w:after="0" w:line="360" w:lineRule="auto"/>
              <w:jc w:val="center"/>
              <w:rPr>
                <w:rFonts w:ascii="Calibri" w:eastAsia="Calibri" w:hAnsi="Calibri" w:cs="Arial"/>
                <w:sz w:val="28"/>
                <w:szCs w:val="28"/>
                <w:lang w:bidi="ar-DZ"/>
              </w:rPr>
            </w:pPr>
            <w:proofErr w:type="gramStart"/>
            <w:r w:rsidRPr="00873B74">
              <w:rPr>
                <w:rFonts w:cs="Arial"/>
                <w:sz w:val="28"/>
                <w:szCs w:val="28"/>
                <w:rtl/>
                <w:lang w:bidi="ar-DZ"/>
              </w:rPr>
              <w:t>موافق</w:t>
            </w:r>
            <w:proofErr w:type="gramEnd"/>
            <w:r w:rsidRPr="00873B74">
              <w:rPr>
                <w:rFonts w:cs="Arial"/>
                <w:sz w:val="28"/>
                <w:szCs w:val="28"/>
                <w:rtl/>
                <w:lang w:bidi="ar-DZ"/>
              </w:rPr>
              <w:t xml:space="preserve"> </w:t>
            </w:r>
            <w:r w:rsidRPr="00873B74">
              <w:rPr>
                <w:rFonts w:cs="Arial" w:hint="cs"/>
                <w:sz w:val="28"/>
                <w:szCs w:val="28"/>
                <w:rtl/>
                <w:lang w:bidi="ar-DZ"/>
              </w:rPr>
              <w:t>بزاف</w:t>
            </w:r>
          </w:p>
        </w:tc>
        <w:tc>
          <w:tcPr>
            <w:tcW w:w="5387" w:type="dxa"/>
            <w:tcBorders>
              <w:top w:val="single" w:sz="4" w:space="0" w:color="000000"/>
              <w:left w:val="single" w:sz="4" w:space="0" w:color="000000"/>
              <w:bottom w:val="single" w:sz="4" w:space="0" w:color="auto"/>
              <w:right w:val="single" w:sz="4" w:space="0" w:color="000000"/>
            </w:tcBorders>
            <w:hideMark/>
          </w:tcPr>
          <w:p w:rsidR="00FD140A" w:rsidRPr="00873B74" w:rsidRDefault="00FD140A" w:rsidP="00FD140A">
            <w:pPr>
              <w:spacing w:after="0" w:line="360" w:lineRule="auto"/>
              <w:jc w:val="center"/>
              <w:rPr>
                <w:rFonts w:ascii="Calibri" w:eastAsia="Calibri" w:hAnsi="Calibri" w:cs="Arial"/>
                <w:sz w:val="28"/>
                <w:szCs w:val="28"/>
                <w:lang w:bidi="ar-DZ"/>
              </w:rPr>
            </w:pPr>
            <w:proofErr w:type="gramStart"/>
            <w:r w:rsidRPr="00873B74">
              <w:rPr>
                <w:rFonts w:cs="Arial" w:hint="cs"/>
                <w:sz w:val="28"/>
                <w:szCs w:val="28"/>
                <w:rtl/>
                <w:lang w:bidi="ar-DZ"/>
              </w:rPr>
              <w:t>العبارات</w:t>
            </w:r>
            <w:proofErr w:type="gramEnd"/>
          </w:p>
        </w:tc>
        <w:tc>
          <w:tcPr>
            <w:tcW w:w="709" w:type="dxa"/>
            <w:tcBorders>
              <w:top w:val="single" w:sz="4" w:space="0" w:color="000000"/>
              <w:left w:val="single" w:sz="4" w:space="0" w:color="000000"/>
              <w:bottom w:val="single" w:sz="4" w:space="0" w:color="auto"/>
              <w:right w:val="single" w:sz="4" w:space="0" w:color="000000"/>
            </w:tcBorders>
            <w:hideMark/>
          </w:tcPr>
          <w:p w:rsidR="00FD140A" w:rsidRDefault="00FD140A" w:rsidP="00FD140A">
            <w:pPr>
              <w:spacing w:after="0" w:line="360" w:lineRule="auto"/>
              <w:jc w:val="center"/>
              <w:rPr>
                <w:rFonts w:ascii="Calibri" w:eastAsia="Calibri" w:hAnsi="Calibri" w:cs="Arial"/>
                <w:sz w:val="32"/>
                <w:szCs w:val="32"/>
                <w:lang w:bidi="ar-DZ"/>
              </w:rPr>
            </w:pPr>
            <w:r>
              <w:rPr>
                <w:rFonts w:cs="Arial"/>
                <w:sz w:val="32"/>
                <w:szCs w:val="32"/>
                <w:rtl/>
                <w:lang w:bidi="ar-DZ"/>
              </w:rPr>
              <w:t>م</w:t>
            </w:r>
          </w:p>
        </w:tc>
      </w:tr>
      <w:tr w:rsidR="00FD140A" w:rsidRPr="00DD125C" w:rsidTr="00FD140A">
        <w:trPr>
          <w:trHeight w:val="697"/>
        </w:trPr>
        <w:tc>
          <w:tcPr>
            <w:tcW w:w="1668" w:type="dxa"/>
            <w:tcBorders>
              <w:top w:val="single" w:sz="4" w:space="0" w:color="000000"/>
              <w:left w:val="single" w:sz="4" w:space="0" w:color="000000"/>
              <w:bottom w:val="single" w:sz="4" w:space="0" w:color="auto"/>
              <w:right w:val="single" w:sz="4" w:space="0" w:color="000000"/>
            </w:tcBorders>
          </w:tcPr>
          <w:p w:rsidR="00FD140A" w:rsidRPr="00DD125C" w:rsidRDefault="00FD140A" w:rsidP="00FD140A">
            <w:pPr>
              <w:spacing w:after="0" w:line="360" w:lineRule="auto"/>
              <w:jc w:val="center"/>
              <w:rPr>
                <w:rFonts w:ascii="Calibri" w:eastAsia="Calibri" w:hAnsi="Calibri" w:cs="Arial"/>
                <w:sz w:val="28"/>
                <w:szCs w:val="28"/>
                <w:lang w:bidi="ar-DZ"/>
              </w:rPr>
            </w:pPr>
          </w:p>
        </w:tc>
        <w:tc>
          <w:tcPr>
            <w:tcW w:w="1275" w:type="dxa"/>
            <w:tcBorders>
              <w:top w:val="single" w:sz="4" w:space="0" w:color="000000"/>
              <w:left w:val="single" w:sz="4" w:space="0" w:color="000000"/>
              <w:bottom w:val="single" w:sz="4" w:space="0" w:color="auto"/>
              <w:right w:val="single" w:sz="4" w:space="0" w:color="000000"/>
            </w:tcBorders>
          </w:tcPr>
          <w:p w:rsidR="00FD140A" w:rsidRPr="00DD125C" w:rsidRDefault="00FD140A" w:rsidP="00FD140A">
            <w:pPr>
              <w:spacing w:after="0" w:line="360" w:lineRule="auto"/>
              <w:jc w:val="center"/>
              <w:rPr>
                <w:rFonts w:ascii="Calibri" w:eastAsia="Calibri" w:hAnsi="Calibri" w:cs="Arial"/>
                <w:sz w:val="28"/>
                <w:szCs w:val="28"/>
                <w:lang w:bidi="ar-DZ"/>
              </w:rPr>
            </w:pPr>
          </w:p>
        </w:tc>
        <w:tc>
          <w:tcPr>
            <w:tcW w:w="851" w:type="dxa"/>
            <w:tcBorders>
              <w:top w:val="single" w:sz="4" w:space="0" w:color="000000"/>
              <w:left w:val="single" w:sz="4" w:space="0" w:color="000000"/>
              <w:bottom w:val="single" w:sz="4" w:space="0" w:color="auto"/>
              <w:right w:val="single" w:sz="4" w:space="0" w:color="000000"/>
            </w:tcBorders>
          </w:tcPr>
          <w:p w:rsidR="00FD140A" w:rsidRPr="00DD125C" w:rsidRDefault="00FD140A" w:rsidP="00FD140A">
            <w:pPr>
              <w:tabs>
                <w:tab w:val="left" w:pos="930"/>
              </w:tabs>
              <w:spacing w:after="0" w:line="360" w:lineRule="auto"/>
              <w:jc w:val="center"/>
              <w:rPr>
                <w:rFonts w:ascii="Calibri" w:eastAsia="Calibri" w:hAnsi="Calibri" w:cs="Arial"/>
                <w:sz w:val="28"/>
                <w:szCs w:val="28"/>
                <w:lang w:bidi="ar-DZ"/>
              </w:rPr>
            </w:pPr>
          </w:p>
        </w:tc>
        <w:tc>
          <w:tcPr>
            <w:tcW w:w="1417" w:type="dxa"/>
            <w:tcBorders>
              <w:top w:val="single" w:sz="4" w:space="0" w:color="000000"/>
              <w:left w:val="single" w:sz="4" w:space="0" w:color="000000"/>
              <w:bottom w:val="single" w:sz="4" w:space="0" w:color="auto"/>
              <w:right w:val="single" w:sz="4" w:space="0" w:color="000000"/>
            </w:tcBorders>
          </w:tcPr>
          <w:p w:rsidR="00FD140A" w:rsidRPr="00DD125C" w:rsidRDefault="00FD140A" w:rsidP="00FD140A">
            <w:pPr>
              <w:tabs>
                <w:tab w:val="left" w:pos="1290"/>
              </w:tabs>
              <w:spacing w:after="0" w:line="360" w:lineRule="auto"/>
              <w:jc w:val="center"/>
              <w:rPr>
                <w:rFonts w:ascii="Calibri" w:eastAsia="Calibri" w:hAnsi="Calibri" w:cs="Arial"/>
                <w:sz w:val="28"/>
                <w:szCs w:val="28"/>
                <w:lang w:bidi="ar-DZ"/>
              </w:rPr>
            </w:pPr>
          </w:p>
        </w:tc>
        <w:tc>
          <w:tcPr>
            <w:tcW w:w="5387" w:type="dxa"/>
            <w:tcBorders>
              <w:top w:val="single" w:sz="4" w:space="0" w:color="000000"/>
              <w:left w:val="single" w:sz="4" w:space="0" w:color="000000"/>
              <w:bottom w:val="single" w:sz="4" w:space="0" w:color="auto"/>
              <w:right w:val="single" w:sz="4" w:space="0" w:color="auto"/>
            </w:tcBorders>
          </w:tcPr>
          <w:p w:rsidR="00FD140A" w:rsidRPr="00DD125C" w:rsidRDefault="00FD140A" w:rsidP="00FD140A">
            <w:pPr>
              <w:spacing w:after="0" w:line="360" w:lineRule="auto"/>
              <w:jc w:val="right"/>
              <w:rPr>
                <w:rFonts w:ascii="Calibri" w:eastAsia="Calibri" w:hAnsi="Calibri" w:cs="Arial"/>
                <w:sz w:val="28"/>
                <w:szCs w:val="28"/>
                <w:lang w:bidi="ar-DZ"/>
              </w:rPr>
            </w:pPr>
            <w:r w:rsidRPr="00DD125C">
              <w:rPr>
                <w:rFonts w:ascii="Calibri" w:eastAsia="Calibri" w:hAnsi="Calibri" w:cs="Arial" w:hint="cs"/>
                <w:sz w:val="28"/>
                <w:szCs w:val="28"/>
                <w:rtl/>
                <w:lang w:bidi="ar-DZ"/>
              </w:rPr>
              <w:t xml:space="preserve">في كل الأحوال أنا راضي عن </w:t>
            </w:r>
            <w:proofErr w:type="gramStart"/>
            <w:r w:rsidRPr="00DD125C">
              <w:rPr>
                <w:rFonts w:ascii="Calibri" w:eastAsia="Calibri" w:hAnsi="Calibri" w:cs="Arial" w:hint="cs"/>
                <w:sz w:val="28"/>
                <w:szCs w:val="28"/>
                <w:rtl/>
                <w:lang w:bidi="ar-DZ"/>
              </w:rPr>
              <w:t>نفسي .</w:t>
            </w:r>
            <w:proofErr w:type="gramEnd"/>
          </w:p>
        </w:tc>
        <w:tc>
          <w:tcPr>
            <w:tcW w:w="709" w:type="dxa"/>
            <w:tcBorders>
              <w:top w:val="single" w:sz="4" w:space="0" w:color="000000"/>
              <w:left w:val="single" w:sz="4" w:space="0" w:color="auto"/>
              <w:bottom w:val="single" w:sz="4" w:space="0" w:color="auto"/>
              <w:right w:val="single" w:sz="4" w:space="0" w:color="000000"/>
            </w:tcBorders>
          </w:tcPr>
          <w:p w:rsidR="00FD140A" w:rsidRPr="00DD125C" w:rsidRDefault="00FD140A" w:rsidP="00FD140A">
            <w:pPr>
              <w:spacing w:after="0" w:line="360" w:lineRule="auto"/>
              <w:jc w:val="center"/>
              <w:rPr>
                <w:rFonts w:ascii="Calibri" w:eastAsia="Calibri" w:hAnsi="Calibri" w:cs="Arial"/>
                <w:sz w:val="28"/>
                <w:szCs w:val="28"/>
                <w:lang w:bidi="ar-DZ"/>
              </w:rPr>
            </w:pPr>
            <w:r w:rsidRPr="00DD125C">
              <w:rPr>
                <w:sz w:val="28"/>
                <w:szCs w:val="28"/>
                <w:rtl/>
                <w:lang w:bidi="ar-DZ"/>
              </w:rPr>
              <w:t>1</w:t>
            </w:r>
          </w:p>
          <w:p w:rsidR="00FD140A" w:rsidRPr="00DD125C" w:rsidRDefault="00FD140A" w:rsidP="00FD140A">
            <w:pPr>
              <w:spacing w:after="0" w:line="360" w:lineRule="auto"/>
              <w:jc w:val="center"/>
              <w:rPr>
                <w:rFonts w:ascii="Calibri" w:eastAsia="Calibri" w:hAnsi="Calibri" w:cs="Arial"/>
                <w:sz w:val="28"/>
                <w:szCs w:val="28"/>
                <w:lang w:bidi="ar-DZ"/>
              </w:rPr>
            </w:pPr>
          </w:p>
        </w:tc>
      </w:tr>
      <w:tr w:rsidR="00FD140A" w:rsidRPr="00DD125C" w:rsidTr="00FD140A">
        <w:trPr>
          <w:trHeight w:val="795"/>
        </w:trPr>
        <w:tc>
          <w:tcPr>
            <w:tcW w:w="1668" w:type="dxa"/>
            <w:tcBorders>
              <w:top w:val="single" w:sz="4" w:space="0" w:color="auto"/>
              <w:left w:val="single" w:sz="4" w:space="0" w:color="000000"/>
              <w:bottom w:val="single" w:sz="4" w:space="0" w:color="000000"/>
              <w:right w:val="single" w:sz="4" w:space="0" w:color="000000"/>
            </w:tcBorders>
          </w:tcPr>
          <w:p w:rsidR="00FD140A" w:rsidRPr="00DD125C" w:rsidRDefault="00FD140A" w:rsidP="00FD140A">
            <w:pPr>
              <w:spacing w:after="0" w:line="360" w:lineRule="auto"/>
              <w:jc w:val="center"/>
              <w:rPr>
                <w:rFonts w:ascii="Calibri" w:eastAsia="Calibri" w:hAnsi="Calibri" w:cs="Arial"/>
                <w:sz w:val="28"/>
                <w:szCs w:val="28"/>
                <w:lang w:bidi="ar-DZ"/>
              </w:rPr>
            </w:pPr>
          </w:p>
        </w:tc>
        <w:tc>
          <w:tcPr>
            <w:tcW w:w="1275" w:type="dxa"/>
            <w:tcBorders>
              <w:top w:val="single" w:sz="4" w:space="0" w:color="auto"/>
              <w:left w:val="single" w:sz="4" w:space="0" w:color="000000"/>
              <w:bottom w:val="single" w:sz="4" w:space="0" w:color="000000"/>
              <w:right w:val="single" w:sz="4" w:space="0" w:color="000000"/>
            </w:tcBorders>
          </w:tcPr>
          <w:p w:rsidR="00FD140A" w:rsidRPr="00DD125C" w:rsidRDefault="00FD140A" w:rsidP="00FD140A">
            <w:pPr>
              <w:spacing w:after="0" w:line="360" w:lineRule="auto"/>
              <w:jc w:val="center"/>
              <w:rPr>
                <w:rFonts w:ascii="Calibri" w:eastAsia="Calibri" w:hAnsi="Calibri" w:cs="Arial"/>
                <w:sz w:val="28"/>
                <w:szCs w:val="28"/>
                <w:lang w:bidi="ar-DZ"/>
              </w:rPr>
            </w:pPr>
          </w:p>
        </w:tc>
        <w:tc>
          <w:tcPr>
            <w:tcW w:w="851" w:type="dxa"/>
            <w:tcBorders>
              <w:top w:val="single" w:sz="4" w:space="0" w:color="auto"/>
              <w:left w:val="single" w:sz="4" w:space="0" w:color="000000"/>
              <w:bottom w:val="single" w:sz="4" w:space="0" w:color="000000"/>
              <w:right w:val="single" w:sz="4" w:space="0" w:color="000000"/>
            </w:tcBorders>
          </w:tcPr>
          <w:p w:rsidR="00FD140A" w:rsidRPr="00DD125C" w:rsidRDefault="00FD140A" w:rsidP="00FD140A">
            <w:pPr>
              <w:tabs>
                <w:tab w:val="left" w:pos="930"/>
              </w:tabs>
              <w:spacing w:after="0" w:line="360" w:lineRule="auto"/>
              <w:jc w:val="center"/>
              <w:rPr>
                <w:rFonts w:ascii="Calibri" w:eastAsia="Calibri" w:hAnsi="Calibri" w:cs="Arial"/>
                <w:sz w:val="28"/>
                <w:szCs w:val="28"/>
                <w:lang w:bidi="ar-DZ"/>
              </w:rPr>
            </w:pPr>
          </w:p>
        </w:tc>
        <w:tc>
          <w:tcPr>
            <w:tcW w:w="1417" w:type="dxa"/>
            <w:tcBorders>
              <w:top w:val="single" w:sz="4" w:space="0" w:color="auto"/>
              <w:left w:val="single" w:sz="4" w:space="0" w:color="000000"/>
              <w:bottom w:val="single" w:sz="4" w:space="0" w:color="000000"/>
              <w:right w:val="single" w:sz="4" w:space="0" w:color="000000"/>
            </w:tcBorders>
          </w:tcPr>
          <w:p w:rsidR="00FD140A" w:rsidRPr="00DD125C" w:rsidRDefault="00FD140A" w:rsidP="00FD140A">
            <w:pPr>
              <w:tabs>
                <w:tab w:val="left" w:pos="1290"/>
              </w:tabs>
              <w:spacing w:after="0" w:line="360" w:lineRule="auto"/>
              <w:jc w:val="center"/>
              <w:rPr>
                <w:rFonts w:ascii="Calibri" w:eastAsia="Calibri" w:hAnsi="Calibri" w:cs="Arial"/>
                <w:sz w:val="28"/>
                <w:szCs w:val="28"/>
                <w:lang w:bidi="ar-DZ"/>
              </w:rPr>
            </w:pPr>
          </w:p>
        </w:tc>
        <w:tc>
          <w:tcPr>
            <w:tcW w:w="5387" w:type="dxa"/>
            <w:tcBorders>
              <w:top w:val="single" w:sz="4" w:space="0" w:color="auto"/>
              <w:left w:val="single" w:sz="4" w:space="0" w:color="000000"/>
              <w:bottom w:val="single" w:sz="4" w:space="0" w:color="000000"/>
              <w:right w:val="single" w:sz="4" w:space="0" w:color="auto"/>
            </w:tcBorders>
          </w:tcPr>
          <w:p w:rsidR="00FD140A" w:rsidRPr="00DD125C" w:rsidRDefault="00FD140A" w:rsidP="00FD140A">
            <w:pPr>
              <w:spacing w:after="0" w:line="360" w:lineRule="auto"/>
              <w:jc w:val="right"/>
              <w:rPr>
                <w:rFonts w:ascii="Calibri" w:eastAsia="Calibri" w:hAnsi="Calibri" w:cs="Arial"/>
                <w:sz w:val="28"/>
                <w:szCs w:val="28"/>
                <w:rtl/>
                <w:lang w:bidi="ar-DZ"/>
              </w:rPr>
            </w:pPr>
            <w:r w:rsidRPr="00DD125C">
              <w:rPr>
                <w:rFonts w:ascii="Calibri" w:eastAsia="Calibri" w:hAnsi="Calibri" w:cs="Arial" w:hint="cs"/>
                <w:sz w:val="28"/>
                <w:szCs w:val="28"/>
                <w:rtl/>
                <w:lang w:bidi="ar-DZ"/>
              </w:rPr>
              <w:t>في بعض الأوقات نحس كلي ما عنديش قيمة .</w:t>
            </w:r>
          </w:p>
        </w:tc>
        <w:tc>
          <w:tcPr>
            <w:tcW w:w="709" w:type="dxa"/>
            <w:tcBorders>
              <w:top w:val="single" w:sz="4" w:space="0" w:color="auto"/>
              <w:left w:val="single" w:sz="4" w:space="0" w:color="auto"/>
              <w:bottom w:val="single" w:sz="4" w:space="0" w:color="000000"/>
              <w:right w:val="single" w:sz="4" w:space="0" w:color="000000"/>
            </w:tcBorders>
          </w:tcPr>
          <w:p w:rsidR="00FD140A" w:rsidRPr="00DD125C" w:rsidRDefault="00FD140A" w:rsidP="00FD140A">
            <w:pPr>
              <w:spacing w:after="0" w:line="360" w:lineRule="auto"/>
              <w:jc w:val="center"/>
              <w:rPr>
                <w:sz w:val="28"/>
                <w:szCs w:val="28"/>
                <w:rtl/>
                <w:lang w:bidi="ar-DZ"/>
              </w:rPr>
            </w:pPr>
            <w:r w:rsidRPr="00DD125C">
              <w:rPr>
                <w:sz w:val="28"/>
                <w:szCs w:val="28"/>
                <w:rtl/>
                <w:lang w:bidi="ar-DZ"/>
              </w:rPr>
              <w:t>2</w:t>
            </w:r>
          </w:p>
        </w:tc>
      </w:tr>
      <w:tr w:rsidR="00FD140A" w:rsidRPr="00DD125C" w:rsidTr="00FD140A">
        <w:trPr>
          <w:trHeight w:val="561"/>
        </w:trPr>
        <w:tc>
          <w:tcPr>
            <w:tcW w:w="1668" w:type="dxa"/>
            <w:tcBorders>
              <w:top w:val="single" w:sz="4" w:space="0" w:color="auto"/>
              <w:left w:val="single" w:sz="4" w:space="0" w:color="000000"/>
              <w:bottom w:val="single" w:sz="4" w:space="0" w:color="000000"/>
              <w:right w:val="single" w:sz="4" w:space="0" w:color="000000"/>
            </w:tcBorders>
          </w:tcPr>
          <w:p w:rsidR="00FD140A" w:rsidRPr="00DD125C" w:rsidRDefault="00FD140A" w:rsidP="00FD140A">
            <w:pPr>
              <w:spacing w:after="0" w:line="360" w:lineRule="auto"/>
              <w:jc w:val="center"/>
              <w:rPr>
                <w:rFonts w:ascii="Calibri" w:eastAsia="Calibri" w:hAnsi="Calibri" w:cs="Arial"/>
                <w:sz w:val="28"/>
                <w:szCs w:val="28"/>
                <w:lang w:bidi="ar-DZ"/>
              </w:rPr>
            </w:pPr>
          </w:p>
        </w:tc>
        <w:tc>
          <w:tcPr>
            <w:tcW w:w="1275" w:type="dxa"/>
            <w:tcBorders>
              <w:top w:val="single" w:sz="4" w:space="0" w:color="auto"/>
              <w:left w:val="single" w:sz="4" w:space="0" w:color="000000"/>
              <w:bottom w:val="single" w:sz="4" w:space="0" w:color="000000"/>
              <w:right w:val="single" w:sz="4" w:space="0" w:color="000000"/>
            </w:tcBorders>
          </w:tcPr>
          <w:p w:rsidR="00FD140A" w:rsidRPr="00DD125C" w:rsidRDefault="00FD140A" w:rsidP="00FD140A">
            <w:pPr>
              <w:spacing w:after="0" w:line="360" w:lineRule="auto"/>
              <w:jc w:val="center"/>
              <w:rPr>
                <w:rFonts w:ascii="Calibri" w:eastAsia="Calibri" w:hAnsi="Calibri" w:cs="Arial"/>
                <w:sz w:val="28"/>
                <w:szCs w:val="28"/>
                <w:lang w:bidi="ar-DZ"/>
              </w:rPr>
            </w:pPr>
          </w:p>
        </w:tc>
        <w:tc>
          <w:tcPr>
            <w:tcW w:w="851" w:type="dxa"/>
            <w:tcBorders>
              <w:top w:val="single" w:sz="4" w:space="0" w:color="auto"/>
              <w:left w:val="single" w:sz="4" w:space="0" w:color="000000"/>
              <w:bottom w:val="single" w:sz="4" w:space="0" w:color="000000"/>
              <w:right w:val="single" w:sz="4" w:space="0" w:color="000000"/>
            </w:tcBorders>
          </w:tcPr>
          <w:p w:rsidR="00FD140A" w:rsidRPr="00DD125C" w:rsidRDefault="00FD140A" w:rsidP="00FD140A">
            <w:pPr>
              <w:tabs>
                <w:tab w:val="left" w:pos="930"/>
              </w:tabs>
              <w:spacing w:after="0" w:line="360" w:lineRule="auto"/>
              <w:jc w:val="center"/>
              <w:rPr>
                <w:rFonts w:ascii="Calibri" w:eastAsia="Calibri" w:hAnsi="Calibri" w:cs="Arial"/>
                <w:sz w:val="28"/>
                <w:szCs w:val="28"/>
                <w:lang w:bidi="ar-DZ"/>
              </w:rPr>
            </w:pPr>
          </w:p>
        </w:tc>
        <w:tc>
          <w:tcPr>
            <w:tcW w:w="1417" w:type="dxa"/>
            <w:tcBorders>
              <w:top w:val="single" w:sz="4" w:space="0" w:color="auto"/>
              <w:left w:val="single" w:sz="4" w:space="0" w:color="000000"/>
              <w:bottom w:val="single" w:sz="4" w:space="0" w:color="000000"/>
              <w:right w:val="single" w:sz="4" w:space="0" w:color="000000"/>
            </w:tcBorders>
          </w:tcPr>
          <w:p w:rsidR="00FD140A" w:rsidRPr="00DD125C" w:rsidRDefault="00FD140A" w:rsidP="00FD140A">
            <w:pPr>
              <w:tabs>
                <w:tab w:val="left" w:pos="1290"/>
              </w:tabs>
              <w:spacing w:after="0" w:line="360" w:lineRule="auto"/>
              <w:jc w:val="center"/>
              <w:rPr>
                <w:rFonts w:ascii="Calibri" w:eastAsia="Calibri" w:hAnsi="Calibri" w:cs="Arial"/>
                <w:sz w:val="28"/>
                <w:szCs w:val="28"/>
                <w:lang w:bidi="ar-DZ"/>
              </w:rPr>
            </w:pPr>
          </w:p>
        </w:tc>
        <w:tc>
          <w:tcPr>
            <w:tcW w:w="5387" w:type="dxa"/>
            <w:tcBorders>
              <w:top w:val="single" w:sz="4" w:space="0" w:color="auto"/>
              <w:left w:val="single" w:sz="4" w:space="0" w:color="000000"/>
              <w:bottom w:val="single" w:sz="4" w:space="0" w:color="000000"/>
              <w:right w:val="single" w:sz="4" w:space="0" w:color="auto"/>
            </w:tcBorders>
          </w:tcPr>
          <w:p w:rsidR="00FD140A" w:rsidRPr="00DD125C" w:rsidRDefault="00FD140A" w:rsidP="00FD140A">
            <w:pPr>
              <w:spacing w:after="0" w:line="360" w:lineRule="auto"/>
              <w:jc w:val="right"/>
              <w:rPr>
                <w:rFonts w:ascii="Calibri" w:eastAsia="Calibri" w:hAnsi="Calibri" w:cs="Arial"/>
                <w:sz w:val="28"/>
                <w:szCs w:val="28"/>
                <w:lang w:bidi="ar-DZ"/>
              </w:rPr>
            </w:pPr>
            <w:r w:rsidRPr="00DD125C">
              <w:rPr>
                <w:rFonts w:ascii="Calibri" w:eastAsia="Calibri" w:hAnsi="Calibri" w:cs="Arial" w:hint="cs"/>
                <w:sz w:val="28"/>
                <w:szCs w:val="28"/>
                <w:rtl/>
                <w:lang w:bidi="ar-DZ"/>
              </w:rPr>
              <w:t>نحس بلي عندي بعض الخصايل ملاح .</w:t>
            </w:r>
          </w:p>
          <w:p w:rsidR="00FD140A" w:rsidRPr="00DD125C" w:rsidRDefault="00FD140A" w:rsidP="00FD140A">
            <w:pPr>
              <w:spacing w:after="0" w:line="360" w:lineRule="auto"/>
              <w:jc w:val="right"/>
              <w:rPr>
                <w:rFonts w:ascii="Calibri" w:eastAsia="Calibri" w:hAnsi="Calibri" w:cs="Arial"/>
                <w:sz w:val="28"/>
                <w:szCs w:val="28"/>
                <w:rtl/>
                <w:lang w:bidi="ar-DZ"/>
              </w:rPr>
            </w:pPr>
          </w:p>
        </w:tc>
        <w:tc>
          <w:tcPr>
            <w:tcW w:w="709" w:type="dxa"/>
            <w:tcBorders>
              <w:top w:val="single" w:sz="4" w:space="0" w:color="auto"/>
              <w:left w:val="single" w:sz="4" w:space="0" w:color="auto"/>
              <w:bottom w:val="single" w:sz="4" w:space="0" w:color="000000"/>
              <w:right w:val="single" w:sz="4" w:space="0" w:color="000000"/>
            </w:tcBorders>
          </w:tcPr>
          <w:p w:rsidR="00FD140A" w:rsidRPr="00DD125C" w:rsidRDefault="00FD140A" w:rsidP="00FD140A">
            <w:pPr>
              <w:spacing w:after="0" w:line="360" w:lineRule="auto"/>
              <w:jc w:val="center"/>
              <w:rPr>
                <w:rFonts w:ascii="Calibri" w:eastAsia="Calibri" w:hAnsi="Calibri" w:cs="Arial"/>
                <w:sz w:val="28"/>
                <w:szCs w:val="28"/>
                <w:lang w:bidi="ar-DZ"/>
              </w:rPr>
            </w:pPr>
            <w:r w:rsidRPr="00DD125C">
              <w:rPr>
                <w:sz w:val="28"/>
                <w:szCs w:val="28"/>
                <w:rtl/>
                <w:lang w:bidi="ar-DZ"/>
              </w:rPr>
              <w:t>3</w:t>
            </w:r>
          </w:p>
          <w:p w:rsidR="00FD140A" w:rsidRPr="00DD125C" w:rsidRDefault="00FD140A" w:rsidP="00FD140A">
            <w:pPr>
              <w:spacing w:after="0" w:line="360" w:lineRule="auto"/>
              <w:jc w:val="center"/>
              <w:rPr>
                <w:sz w:val="28"/>
                <w:szCs w:val="28"/>
                <w:rtl/>
                <w:lang w:bidi="ar-DZ"/>
              </w:rPr>
            </w:pPr>
          </w:p>
        </w:tc>
      </w:tr>
      <w:tr w:rsidR="00FD140A" w:rsidRPr="00DD125C" w:rsidTr="00FD140A">
        <w:trPr>
          <w:trHeight w:val="963"/>
        </w:trPr>
        <w:tc>
          <w:tcPr>
            <w:tcW w:w="1668" w:type="dxa"/>
            <w:tcBorders>
              <w:top w:val="single" w:sz="4" w:space="0" w:color="000000"/>
              <w:left w:val="single" w:sz="4" w:space="0" w:color="000000"/>
              <w:bottom w:val="single" w:sz="4" w:space="0" w:color="000000"/>
              <w:right w:val="single" w:sz="4" w:space="0" w:color="000000"/>
            </w:tcBorders>
            <w:hideMark/>
          </w:tcPr>
          <w:p w:rsidR="00FD140A" w:rsidRPr="00DD125C" w:rsidRDefault="00FD140A" w:rsidP="00FD140A">
            <w:pPr>
              <w:spacing w:after="0" w:line="360" w:lineRule="auto"/>
              <w:jc w:val="center"/>
              <w:rPr>
                <w:rFonts w:ascii="Calibri" w:eastAsia="Calibri" w:hAnsi="Calibri" w:cs="Arial"/>
                <w:sz w:val="28"/>
                <w:szCs w:val="28"/>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center"/>
              <w:rPr>
                <w:rFonts w:ascii="Calibri" w:eastAsia="Calibri" w:hAnsi="Calibri" w:cs="Arial"/>
                <w:sz w:val="28"/>
                <w:szCs w:val="28"/>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center"/>
              <w:rPr>
                <w:rFonts w:ascii="Calibri" w:eastAsia="Calibri" w:hAnsi="Calibri" w:cs="Arial"/>
                <w:sz w:val="28"/>
                <w:szCs w:val="28"/>
                <w:lang w:bidi="ar-DZ"/>
              </w:rPr>
            </w:pPr>
          </w:p>
        </w:tc>
        <w:tc>
          <w:tcPr>
            <w:tcW w:w="1417"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tabs>
                <w:tab w:val="left" w:pos="1215"/>
              </w:tabs>
              <w:spacing w:after="0" w:line="360" w:lineRule="auto"/>
              <w:jc w:val="center"/>
              <w:rPr>
                <w:rFonts w:ascii="Calibri" w:eastAsia="Calibri" w:hAnsi="Calibri" w:cs="Arial"/>
                <w:b/>
                <w:bCs/>
                <w:sz w:val="28"/>
                <w:szCs w:val="28"/>
                <w:lang w:bidi="ar-DZ"/>
              </w:rPr>
            </w:pPr>
          </w:p>
        </w:tc>
        <w:tc>
          <w:tcPr>
            <w:tcW w:w="5387"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bidi/>
              <w:spacing w:after="0" w:line="360" w:lineRule="auto"/>
              <w:rPr>
                <w:rFonts w:ascii="Calibri" w:eastAsia="Calibri" w:hAnsi="Calibri" w:cs="Arial"/>
                <w:sz w:val="28"/>
                <w:szCs w:val="28"/>
                <w:rtl/>
                <w:lang w:val="fr-FR" w:bidi="ar-DZ"/>
              </w:rPr>
            </w:pPr>
            <w:r w:rsidRPr="00DD125C">
              <w:rPr>
                <w:rFonts w:ascii="Calibri" w:eastAsia="Calibri" w:hAnsi="Calibri" w:cs="Arial" w:hint="cs"/>
                <w:sz w:val="28"/>
                <w:szCs w:val="28"/>
                <w:rtl/>
                <w:lang w:bidi="ar-DZ"/>
              </w:rPr>
              <w:t>قادر ندير بعض الصوالح ملاح كيما قاع الناس</w:t>
            </w:r>
            <w:r w:rsidRPr="00DD125C">
              <w:rPr>
                <w:rFonts w:ascii="Calibri" w:eastAsia="Calibri" w:hAnsi="Calibri" w:cs="Arial" w:hint="cs"/>
                <w:sz w:val="28"/>
                <w:szCs w:val="28"/>
                <w:rtl/>
                <w:lang w:val="fr-FR" w:bidi="ar-DZ"/>
              </w:rPr>
              <w:t>.</w:t>
            </w:r>
          </w:p>
        </w:tc>
        <w:tc>
          <w:tcPr>
            <w:tcW w:w="709" w:type="dxa"/>
            <w:tcBorders>
              <w:top w:val="single" w:sz="4" w:space="0" w:color="000000"/>
              <w:left w:val="single" w:sz="4" w:space="0" w:color="000000"/>
              <w:bottom w:val="single" w:sz="4" w:space="0" w:color="000000"/>
              <w:right w:val="single" w:sz="4" w:space="0" w:color="auto"/>
            </w:tcBorders>
          </w:tcPr>
          <w:p w:rsidR="00FD140A" w:rsidRPr="00DD125C" w:rsidRDefault="00FD140A" w:rsidP="00FD140A">
            <w:pPr>
              <w:spacing w:after="0" w:line="360" w:lineRule="auto"/>
              <w:jc w:val="center"/>
              <w:rPr>
                <w:sz w:val="28"/>
                <w:szCs w:val="28"/>
                <w:rtl/>
                <w:lang w:bidi="ar-DZ"/>
              </w:rPr>
            </w:pPr>
            <w:r w:rsidRPr="00DD125C">
              <w:rPr>
                <w:sz w:val="28"/>
                <w:szCs w:val="28"/>
                <w:rtl/>
                <w:lang w:bidi="ar-DZ"/>
              </w:rPr>
              <w:t>4</w:t>
            </w:r>
          </w:p>
          <w:p w:rsidR="00FD140A" w:rsidRPr="00DD125C" w:rsidRDefault="00FD140A" w:rsidP="00FD140A">
            <w:pPr>
              <w:spacing w:after="0" w:line="360" w:lineRule="auto"/>
              <w:jc w:val="center"/>
              <w:rPr>
                <w:rFonts w:ascii="Calibri" w:eastAsia="Calibri" w:hAnsi="Calibri" w:cs="Arial"/>
                <w:sz w:val="28"/>
                <w:szCs w:val="28"/>
                <w:lang w:bidi="ar-DZ"/>
              </w:rPr>
            </w:pPr>
          </w:p>
        </w:tc>
      </w:tr>
      <w:tr w:rsidR="00FD140A" w:rsidRPr="00DD125C" w:rsidTr="00FD140A">
        <w:trPr>
          <w:trHeight w:val="692"/>
        </w:trPr>
        <w:tc>
          <w:tcPr>
            <w:tcW w:w="1668" w:type="dxa"/>
            <w:tcBorders>
              <w:top w:val="single" w:sz="4" w:space="0" w:color="000000"/>
              <w:left w:val="single" w:sz="4" w:space="0" w:color="000000"/>
              <w:bottom w:val="single" w:sz="4" w:space="0" w:color="000000"/>
              <w:right w:val="single" w:sz="4" w:space="0" w:color="000000"/>
            </w:tcBorders>
            <w:hideMark/>
          </w:tcPr>
          <w:p w:rsidR="00FD140A" w:rsidRPr="00DD125C" w:rsidRDefault="00FD140A" w:rsidP="00FD140A">
            <w:pPr>
              <w:spacing w:after="0" w:line="360" w:lineRule="auto"/>
              <w:jc w:val="center"/>
              <w:rPr>
                <w:rFonts w:ascii="Calibri" w:eastAsia="Calibri" w:hAnsi="Calibri" w:cs="Arial"/>
                <w:sz w:val="28"/>
                <w:szCs w:val="28"/>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center"/>
              <w:rPr>
                <w:rFonts w:ascii="Calibri" w:eastAsia="Calibri" w:hAnsi="Calibri" w:cs="Arial"/>
                <w:sz w:val="28"/>
                <w:szCs w:val="28"/>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center"/>
              <w:rPr>
                <w:rFonts w:ascii="Calibri" w:eastAsia="Calibri" w:hAnsi="Calibri" w:cs="Arial"/>
                <w:sz w:val="28"/>
                <w:szCs w:val="28"/>
                <w:lang w:bidi="ar-DZ"/>
              </w:rPr>
            </w:pPr>
          </w:p>
        </w:tc>
        <w:tc>
          <w:tcPr>
            <w:tcW w:w="1417"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tabs>
                <w:tab w:val="left" w:pos="1215"/>
              </w:tabs>
              <w:spacing w:after="0" w:line="360" w:lineRule="auto"/>
              <w:jc w:val="center"/>
              <w:rPr>
                <w:rFonts w:ascii="Calibri" w:eastAsia="Calibri" w:hAnsi="Calibri" w:cs="Arial"/>
                <w:b/>
                <w:bCs/>
                <w:sz w:val="28"/>
                <w:szCs w:val="28"/>
                <w:lang w:bidi="ar-DZ"/>
              </w:rPr>
            </w:pPr>
          </w:p>
        </w:tc>
        <w:tc>
          <w:tcPr>
            <w:tcW w:w="5387"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right"/>
              <w:rPr>
                <w:rFonts w:ascii="Calibri" w:eastAsia="Calibri" w:hAnsi="Calibri" w:cs="Arial"/>
                <w:sz w:val="28"/>
                <w:szCs w:val="28"/>
                <w:rtl/>
                <w:lang w:bidi="ar-DZ"/>
              </w:rPr>
            </w:pPr>
            <w:r w:rsidRPr="00DD125C">
              <w:rPr>
                <w:rFonts w:ascii="Calibri" w:eastAsia="Calibri" w:hAnsi="Calibri" w:cs="Arial" w:hint="cs"/>
                <w:sz w:val="28"/>
                <w:szCs w:val="28"/>
                <w:rtl/>
                <w:lang w:bidi="ar-DZ"/>
              </w:rPr>
              <w:t>نحس بلي ما عنديش شي صوالح  لنعتز بها .</w:t>
            </w:r>
          </w:p>
          <w:p w:rsidR="00FD140A" w:rsidRPr="00DD125C" w:rsidRDefault="00FD140A" w:rsidP="00FD140A">
            <w:pPr>
              <w:spacing w:after="0" w:line="360" w:lineRule="auto"/>
              <w:jc w:val="right"/>
              <w:rPr>
                <w:rFonts w:ascii="Calibri" w:eastAsia="Calibri" w:hAnsi="Calibri" w:cs="Arial"/>
                <w:sz w:val="28"/>
                <w:szCs w:val="28"/>
                <w:lang w:bidi="ar-DZ"/>
              </w:rPr>
            </w:pPr>
          </w:p>
        </w:tc>
        <w:tc>
          <w:tcPr>
            <w:tcW w:w="709" w:type="dxa"/>
            <w:tcBorders>
              <w:top w:val="single" w:sz="4" w:space="0" w:color="000000"/>
              <w:left w:val="single" w:sz="4" w:space="0" w:color="000000"/>
              <w:bottom w:val="single" w:sz="4" w:space="0" w:color="000000"/>
              <w:right w:val="single" w:sz="4" w:space="0" w:color="auto"/>
            </w:tcBorders>
          </w:tcPr>
          <w:p w:rsidR="00FD140A" w:rsidRPr="00DD125C" w:rsidRDefault="00FD140A" w:rsidP="00FD140A">
            <w:pPr>
              <w:spacing w:after="0" w:line="360" w:lineRule="auto"/>
              <w:jc w:val="center"/>
              <w:rPr>
                <w:rFonts w:ascii="Calibri" w:eastAsia="Calibri" w:hAnsi="Calibri" w:cs="Arial"/>
                <w:sz w:val="28"/>
                <w:szCs w:val="28"/>
                <w:lang w:bidi="ar-DZ"/>
              </w:rPr>
            </w:pPr>
            <w:r w:rsidRPr="00DD125C">
              <w:rPr>
                <w:sz w:val="28"/>
                <w:szCs w:val="28"/>
                <w:rtl/>
                <w:lang w:bidi="ar-DZ"/>
              </w:rPr>
              <w:t>5</w:t>
            </w:r>
          </w:p>
          <w:p w:rsidR="00FD140A" w:rsidRPr="00DD125C" w:rsidRDefault="00FD140A" w:rsidP="00FD140A">
            <w:pPr>
              <w:spacing w:after="0" w:line="360" w:lineRule="auto"/>
              <w:jc w:val="center"/>
              <w:rPr>
                <w:rFonts w:ascii="Calibri" w:eastAsia="Calibri" w:hAnsi="Calibri" w:cs="Arial"/>
                <w:sz w:val="28"/>
                <w:szCs w:val="28"/>
                <w:lang w:bidi="ar-DZ"/>
              </w:rPr>
            </w:pPr>
          </w:p>
        </w:tc>
      </w:tr>
      <w:tr w:rsidR="00FD140A" w:rsidRPr="00DD125C" w:rsidTr="00FD140A">
        <w:trPr>
          <w:trHeight w:val="941"/>
        </w:trPr>
        <w:tc>
          <w:tcPr>
            <w:tcW w:w="1668" w:type="dxa"/>
            <w:tcBorders>
              <w:top w:val="single" w:sz="4" w:space="0" w:color="000000"/>
              <w:left w:val="single" w:sz="4" w:space="0" w:color="000000"/>
              <w:bottom w:val="single" w:sz="4" w:space="0" w:color="000000"/>
              <w:right w:val="single" w:sz="4" w:space="0" w:color="000000"/>
            </w:tcBorders>
            <w:hideMark/>
          </w:tcPr>
          <w:p w:rsidR="00FD140A" w:rsidRPr="00DD125C" w:rsidRDefault="00FD140A" w:rsidP="00FD140A">
            <w:pPr>
              <w:spacing w:after="0" w:line="360" w:lineRule="auto"/>
              <w:jc w:val="right"/>
              <w:rPr>
                <w:rFonts w:ascii="Calibri" w:eastAsia="Calibri" w:hAnsi="Calibri" w:cs="Arial"/>
                <w:sz w:val="28"/>
                <w:szCs w:val="28"/>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right"/>
              <w:rPr>
                <w:rFonts w:ascii="Calibri" w:eastAsia="Calibri" w:hAnsi="Calibri" w:cs="Arial"/>
                <w:sz w:val="28"/>
                <w:szCs w:val="28"/>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right"/>
              <w:rPr>
                <w:rFonts w:ascii="Calibri" w:eastAsia="Calibri" w:hAnsi="Calibri" w:cs="Arial"/>
                <w:sz w:val="28"/>
                <w:szCs w:val="28"/>
                <w:lang w:bidi="ar-DZ"/>
              </w:rPr>
            </w:pPr>
          </w:p>
        </w:tc>
        <w:tc>
          <w:tcPr>
            <w:tcW w:w="1417"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tabs>
                <w:tab w:val="left" w:pos="1335"/>
              </w:tabs>
              <w:spacing w:after="0" w:line="360" w:lineRule="auto"/>
              <w:jc w:val="center"/>
              <w:rPr>
                <w:rFonts w:ascii="Calibri" w:eastAsia="Calibri" w:hAnsi="Calibri" w:cs="Arial"/>
                <w:sz w:val="28"/>
                <w:szCs w:val="28"/>
                <w:lang w:bidi="ar-DZ"/>
              </w:rPr>
            </w:pPr>
          </w:p>
        </w:tc>
        <w:tc>
          <w:tcPr>
            <w:tcW w:w="5387" w:type="dxa"/>
            <w:tcBorders>
              <w:top w:val="single" w:sz="4" w:space="0" w:color="000000"/>
              <w:left w:val="single" w:sz="4" w:space="0" w:color="000000"/>
              <w:bottom w:val="single" w:sz="4" w:space="0" w:color="000000"/>
              <w:right w:val="single" w:sz="4" w:space="0" w:color="000000"/>
            </w:tcBorders>
            <w:hideMark/>
          </w:tcPr>
          <w:p w:rsidR="00FD140A" w:rsidRPr="00DD125C" w:rsidRDefault="00FD140A" w:rsidP="00FD140A">
            <w:pPr>
              <w:spacing w:after="0" w:line="360" w:lineRule="auto"/>
              <w:jc w:val="right"/>
              <w:rPr>
                <w:rFonts w:ascii="Calibri" w:eastAsia="Calibri" w:hAnsi="Calibri" w:cs="Arial"/>
                <w:sz w:val="28"/>
                <w:szCs w:val="28"/>
                <w:rtl/>
                <w:lang w:bidi="ar-DZ"/>
              </w:rPr>
            </w:pPr>
          </w:p>
          <w:p w:rsidR="00FD140A" w:rsidRPr="00DD125C" w:rsidRDefault="00FD140A" w:rsidP="00FD140A">
            <w:pPr>
              <w:spacing w:after="0" w:line="360" w:lineRule="auto"/>
              <w:jc w:val="right"/>
              <w:rPr>
                <w:rFonts w:ascii="Calibri" w:eastAsia="Calibri" w:hAnsi="Calibri" w:cs="Arial"/>
                <w:sz w:val="28"/>
                <w:szCs w:val="28"/>
                <w:lang w:bidi="ar-DZ"/>
              </w:rPr>
            </w:pPr>
            <w:r w:rsidRPr="00DD125C">
              <w:rPr>
                <w:rFonts w:ascii="Calibri" w:eastAsia="Calibri" w:hAnsi="Calibri" w:cs="Arial" w:hint="cs"/>
                <w:sz w:val="28"/>
                <w:szCs w:val="28"/>
                <w:rtl/>
                <w:lang w:bidi="ar-DZ"/>
              </w:rPr>
              <w:t>أنا متأكد خترات نحس بلي ما عنديش فايدة .</w:t>
            </w:r>
          </w:p>
        </w:tc>
        <w:tc>
          <w:tcPr>
            <w:tcW w:w="709"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center"/>
              <w:rPr>
                <w:sz w:val="28"/>
                <w:szCs w:val="28"/>
                <w:lang w:bidi="ar-DZ"/>
              </w:rPr>
            </w:pPr>
          </w:p>
          <w:p w:rsidR="00FD140A" w:rsidRPr="00DD125C" w:rsidRDefault="00FD140A" w:rsidP="00FD140A">
            <w:pPr>
              <w:spacing w:after="0" w:line="360" w:lineRule="auto"/>
              <w:jc w:val="center"/>
              <w:rPr>
                <w:rFonts w:ascii="Calibri" w:eastAsia="Calibri" w:hAnsi="Calibri" w:cs="Arial"/>
                <w:sz w:val="28"/>
                <w:szCs w:val="28"/>
                <w:lang w:bidi="ar-DZ"/>
              </w:rPr>
            </w:pPr>
            <w:r w:rsidRPr="00DD125C">
              <w:rPr>
                <w:sz w:val="28"/>
                <w:szCs w:val="28"/>
                <w:rtl/>
                <w:lang w:bidi="ar-DZ"/>
              </w:rPr>
              <w:t>6</w:t>
            </w:r>
          </w:p>
        </w:tc>
      </w:tr>
      <w:tr w:rsidR="00FD140A" w:rsidRPr="00DD125C" w:rsidTr="00FD140A">
        <w:trPr>
          <w:trHeight w:val="844"/>
        </w:trPr>
        <w:tc>
          <w:tcPr>
            <w:tcW w:w="1668"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right"/>
              <w:rPr>
                <w:rFonts w:ascii="Calibri" w:eastAsia="Calibri" w:hAnsi="Calibri" w:cs="Arial"/>
                <w:sz w:val="28"/>
                <w:szCs w:val="28"/>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right"/>
              <w:rPr>
                <w:rFonts w:ascii="Calibri" w:eastAsia="Calibri" w:hAnsi="Calibri" w:cs="Arial"/>
                <w:sz w:val="28"/>
                <w:szCs w:val="28"/>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right"/>
              <w:rPr>
                <w:rFonts w:ascii="Calibri" w:eastAsia="Calibri" w:hAnsi="Calibri" w:cs="Arial"/>
                <w:sz w:val="28"/>
                <w:szCs w:val="28"/>
                <w:lang w:bidi="ar-DZ"/>
              </w:rPr>
            </w:pPr>
          </w:p>
        </w:tc>
        <w:tc>
          <w:tcPr>
            <w:tcW w:w="1417" w:type="dxa"/>
            <w:tcBorders>
              <w:top w:val="single" w:sz="4" w:space="0" w:color="000000"/>
              <w:left w:val="single" w:sz="4" w:space="0" w:color="000000"/>
              <w:bottom w:val="single" w:sz="4" w:space="0" w:color="000000"/>
              <w:right w:val="single" w:sz="4" w:space="0" w:color="000000"/>
            </w:tcBorders>
            <w:hideMark/>
          </w:tcPr>
          <w:p w:rsidR="00FD140A" w:rsidRPr="00DD125C" w:rsidRDefault="00FD140A" w:rsidP="00FD140A">
            <w:pPr>
              <w:spacing w:after="0" w:line="360" w:lineRule="auto"/>
              <w:jc w:val="center"/>
              <w:rPr>
                <w:rFonts w:ascii="Calibri" w:eastAsia="Calibri" w:hAnsi="Calibri" w:cs="Arial"/>
                <w:sz w:val="28"/>
                <w:szCs w:val="28"/>
                <w:lang w:bidi="ar-DZ"/>
              </w:rPr>
            </w:pPr>
          </w:p>
        </w:tc>
        <w:tc>
          <w:tcPr>
            <w:tcW w:w="5387" w:type="dxa"/>
            <w:tcBorders>
              <w:top w:val="single" w:sz="4" w:space="0" w:color="000000"/>
              <w:left w:val="single" w:sz="4" w:space="0" w:color="000000"/>
              <w:bottom w:val="single" w:sz="4" w:space="0" w:color="000000"/>
              <w:right w:val="single" w:sz="4" w:space="0" w:color="000000"/>
            </w:tcBorders>
            <w:hideMark/>
          </w:tcPr>
          <w:p w:rsidR="00FD140A" w:rsidRPr="00DD125C" w:rsidRDefault="00FD140A" w:rsidP="00FD140A">
            <w:pPr>
              <w:spacing w:after="0" w:line="360" w:lineRule="auto"/>
              <w:jc w:val="right"/>
              <w:rPr>
                <w:rFonts w:ascii="Calibri" w:eastAsia="Calibri" w:hAnsi="Calibri" w:cs="Arial"/>
                <w:sz w:val="28"/>
                <w:szCs w:val="28"/>
                <w:lang w:bidi="ar-DZ"/>
              </w:rPr>
            </w:pPr>
            <w:r w:rsidRPr="00DD125C">
              <w:rPr>
                <w:rFonts w:ascii="Calibri" w:eastAsia="Calibri" w:hAnsi="Calibri" w:cs="Arial" w:hint="cs"/>
                <w:sz w:val="28"/>
                <w:szCs w:val="28"/>
                <w:rtl/>
                <w:lang w:bidi="ar-DZ"/>
              </w:rPr>
              <w:t>نحس بلي انا بنادم عنده قيمة بلقلة مين نقارن روحي بالناس الأخرى.</w:t>
            </w:r>
          </w:p>
        </w:tc>
        <w:tc>
          <w:tcPr>
            <w:tcW w:w="709" w:type="dxa"/>
            <w:tcBorders>
              <w:top w:val="single" w:sz="4" w:space="0" w:color="000000"/>
              <w:left w:val="single" w:sz="4" w:space="0" w:color="000000"/>
              <w:bottom w:val="single" w:sz="4" w:space="0" w:color="000000"/>
              <w:right w:val="single" w:sz="4" w:space="0" w:color="000000"/>
            </w:tcBorders>
            <w:hideMark/>
          </w:tcPr>
          <w:p w:rsidR="00FD140A" w:rsidRPr="00DD125C" w:rsidRDefault="00FD140A" w:rsidP="00FD140A">
            <w:pPr>
              <w:bidi/>
              <w:spacing w:after="0" w:line="360" w:lineRule="auto"/>
              <w:jc w:val="center"/>
              <w:rPr>
                <w:rFonts w:ascii="Calibri" w:eastAsia="Calibri" w:hAnsi="Calibri" w:cs="Arial"/>
                <w:sz w:val="28"/>
                <w:szCs w:val="28"/>
                <w:lang w:bidi="ar-DZ"/>
              </w:rPr>
            </w:pPr>
            <w:r w:rsidRPr="00DD125C">
              <w:rPr>
                <w:sz w:val="28"/>
                <w:szCs w:val="28"/>
                <w:rtl/>
                <w:lang w:bidi="ar-DZ"/>
              </w:rPr>
              <w:t>7</w:t>
            </w:r>
          </w:p>
        </w:tc>
      </w:tr>
      <w:tr w:rsidR="00FD140A" w:rsidRPr="00DD125C" w:rsidTr="00FD140A">
        <w:trPr>
          <w:trHeight w:val="666"/>
        </w:trPr>
        <w:tc>
          <w:tcPr>
            <w:tcW w:w="1668"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right"/>
              <w:rPr>
                <w:rFonts w:ascii="Calibri" w:eastAsia="Calibri" w:hAnsi="Calibri" w:cs="Arial"/>
                <w:sz w:val="28"/>
                <w:szCs w:val="28"/>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right"/>
              <w:rPr>
                <w:rFonts w:ascii="Calibri" w:eastAsia="Calibri" w:hAnsi="Calibri" w:cs="Arial"/>
                <w:sz w:val="28"/>
                <w:szCs w:val="28"/>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right"/>
              <w:rPr>
                <w:rFonts w:ascii="Calibri" w:eastAsia="Calibri" w:hAnsi="Calibri" w:cs="Arial"/>
                <w:sz w:val="28"/>
                <w:szCs w:val="28"/>
                <w:lang w:bidi="ar-DZ"/>
              </w:rPr>
            </w:pPr>
          </w:p>
        </w:tc>
        <w:tc>
          <w:tcPr>
            <w:tcW w:w="1417" w:type="dxa"/>
            <w:tcBorders>
              <w:top w:val="single" w:sz="4" w:space="0" w:color="000000"/>
              <w:left w:val="single" w:sz="4" w:space="0" w:color="000000"/>
              <w:bottom w:val="single" w:sz="4" w:space="0" w:color="000000"/>
              <w:right w:val="single" w:sz="4" w:space="0" w:color="000000"/>
            </w:tcBorders>
            <w:hideMark/>
          </w:tcPr>
          <w:p w:rsidR="00FD140A" w:rsidRPr="00DD125C" w:rsidRDefault="00FD140A" w:rsidP="00FD140A">
            <w:pPr>
              <w:spacing w:after="0" w:line="360" w:lineRule="auto"/>
              <w:jc w:val="center"/>
              <w:rPr>
                <w:rFonts w:ascii="Calibri" w:eastAsia="Calibri" w:hAnsi="Calibri" w:cs="Arial"/>
                <w:b/>
                <w:bCs/>
                <w:sz w:val="28"/>
                <w:szCs w:val="28"/>
                <w:lang w:bidi="ar-DZ"/>
              </w:rPr>
            </w:pPr>
          </w:p>
        </w:tc>
        <w:tc>
          <w:tcPr>
            <w:tcW w:w="5387" w:type="dxa"/>
            <w:tcBorders>
              <w:top w:val="single" w:sz="4" w:space="0" w:color="000000"/>
              <w:left w:val="single" w:sz="4" w:space="0" w:color="000000"/>
              <w:bottom w:val="single" w:sz="4" w:space="0" w:color="000000"/>
              <w:right w:val="single" w:sz="4" w:space="0" w:color="000000"/>
            </w:tcBorders>
            <w:hideMark/>
          </w:tcPr>
          <w:p w:rsidR="00FD140A" w:rsidRPr="00DD125C" w:rsidRDefault="00FD140A" w:rsidP="00FD140A">
            <w:pPr>
              <w:spacing w:after="0" w:line="360" w:lineRule="auto"/>
              <w:jc w:val="right"/>
              <w:rPr>
                <w:rFonts w:ascii="Calibri" w:eastAsia="Calibri" w:hAnsi="Calibri" w:cs="Arial"/>
                <w:sz w:val="28"/>
                <w:szCs w:val="28"/>
                <w:lang w:bidi="ar-DZ"/>
              </w:rPr>
            </w:pPr>
            <w:r w:rsidRPr="00DD125C">
              <w:rPr>
                <w:rFonts w:ascii="Calibri" w:eastAsia="Calibri" w:hAnsi="Calibri" w:cs="Arial" w:hint="cs"/>
                <w:sz w:val="28"/>
                <w:szCs w:val="28"/>
                <w:rtl/>
                <w:lang w:bidi="ar-DZ"/>
              </w:rPr>
              <w:t>نتمنى لو كان عندي احترام اكثر لروحي .</w:t>
            </w:r>
          </w:p>
        </w:tc>
        <w:tc>
          <w:tcPr>
            <w:tcW w:w="709" w:type="dxa"/>
            <w:tcBorders>
              <w:top w:val="single" w:sz="4" w:space="0" w:color="000000"/>
              <w:left w:val="single" w:sz="4" w:space="0" w:color="000000"/>
              <w:bottom w:val="single" w:sz="4" w:space="0" w:color="000000"/>
              <w:right w:val="single" w:sz="4" w:space="0" w:color="000000"/>
            </w:tcBorders>
            <w:hideMark/>
          </w:tcPr>
          <w:p w:rsidR="00FD140A" w:rsidRPr="00DD125C" w:rsidRDefault="00FD140A" w:rsidP="00FD140A">
            <w:pPr>
              <w:spacing w:after="0" w:line="360" w:lineRule="auto"/>
              <w:jc w:val="center"/>
              <w:rPr>
                <w:rFonts w:ascii="Calibri" w:eastAsia="Calibri" w:hAnsi="Calibri" w:cs="Arial"/>
                <w:sz w:val="28"/>
                <w:szCs w:val="28"/>
                <w:lang w:bidi="ar-DZ"/>
              </w:rPr>
            </w:pPr>
            <w:r w:rsidRPr="00DD125C">
              <w:rPr>
                <w:sz w:val="28"/>
                <w:szCs w:val="28"/>
                <w:rtl/>
                <w:lang w:bidi="ar-DZ"/>
              </w:rPr>
              <w:t>8</w:t>
            </w:r>
          </w:p>
        </w:tc>
      </w:tr>
      <w:tr w:rsidR="00FD140A" w:rsidRPr="00DD125C" w:rsidTr="00FD140A">
        <w:trPr>
          <w:trHeight w:val="563"/>
        </w:trPr>
        <w:tc>
          <w:tcPr>
            <w:tcW w:w="1668"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right"/>
              <w:rPr>
                <w:rFonts w:ascii="Calibri" w:eastAsia="Calibri" w:hAnsi="Calibri" w:cs="Arial"/>
                <w:sz w:val="28"/>
                <w:szCs w:val="28"/>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right"/>
              <w:rPr>
                <w:rFonts w:ascii="Calibri" w:eastAsia="Calibri" w:hAnsi="Calibri" w:cs="Arial"/>
                <w:sz w:val="28"/>
                <w:szCs w:val="28"/>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right"/>
              <w:rPr>
                <w:rFonts w:ascii="Calibri" w:eastAsia="Calibri" w:hAnsi="Calibri" w:cs="Arial"/>
                <w:sz w:val="28"/>
                <w:szCs w:val="28"/>
                <w:lang w:bidi="ar-DZ"/>
              </w:rPr>
            </w:pPr>
          </w:p>
        </w:tc>
        <w:tc>
          <w:tcPr>
            <w:tcW w:w="1417" w:type="dxa"/>
            <w:tcBorders>
              <w:top w:val="single" w:sz="4" w:space="0" w:color="000000"/>
              <w:left w:val="single" w:sz="4" w:space="0" w:color="000000"/>
              <w:bottom w:val="single" w:sz="4" w:space="0" w:color="000000"/>
              <w:right w:val="single" w:sz="4" w:space="0" w:color="000000"/>
            </w:tcBorders>
            <w:hideMark/>
          </w:tcPr>
          <w:p w:rsidR="00FD140A" w:rsidRPr="00DD125C" w:rsidRDefault="00FD140A" w:rsidP="00FD140A">
            <w:pPr>
              <w:spacing w:after="0" w:line="360" w:lineRule="auto"/>
              <w:jc w:val="center"/>
              <w:rPr>
                <w:rFonts w:ascii="Calibri" w:eastAsia="Calibri" w:hAnsi="Calibri" w:cs="Arial"/>
                <w:b/>
                <w:bCs/>
                <w:sz w:val="28"/>
                <w:szCs w:val="28"/>
                <w:lang w:bidi="ar-DZ"/>
              </w:rPr>
            </w:pPr>
          </w:p>
        </w:tc>
        <w:tc>
          <w:tcPr>
            <w:tcW w:w="5387" w:type="dxa"/>
            <w:tcBorders>
              <w:top w:val="single" w:sz="4" w:space="0" w:color="000000"/>
              <w:left w:val="single" w:sz="4" w:space="0" w:color="000000"/>
              <w:bottom w:val="single" w:sz="4" w:space="0" w:color="000000"/>
              <w:right w:val="single" w:sz="4" w:space="0" w:color="000000"/>
            </w:tcBorders>
            <w:hideMark/>
          </w:tcPr>
          <w:p w:rsidR="00FD140A" w:rsidRPr="00DD125C" w:rsidRDefault="00FD140A" w:rsidP="00FD140A">
            <w:pPr>
              <w:spacing w:after="0" w:line="360" w:lineRule="auto"/>
              <w:jc w:val="right"/>
              <w:rPr>
                <w:rFonts w:ascii="Calibri" w:eastAsia="Calibri" w:hAnsi="Calibri" w:cs="Arial"/>
                <w:sz w:val="28"/>
                <w:szCs w:val="28"/>
                <w:lang w:bidi="ar-DZ"/>
              </w:rPr>
            </w:pPr>
            <w:r w:rsidRPr="00DD125C">
              <w:rPr>
                <w:rFonts w:ascii="Calibri" w:eastAsia="Calibri" w:hAnsi="Calibri" w:cs="Arial" w:hint="cs"/>
                <w:sz w:val="28"/>
                <w:szCs w:val="28"/>
                <w:rtl/>
                <w:lang w:bidi="ar-DZ"/>
              </w:rPr>
              <w:t>في كل الأحوال انا نحس بلي انا بنادم فاشل .</w:t>
            </w:r>
          </w:p>
        </w:tc>
        <w:tc>
          <w:tcPr>
            <w:tcW w:w="709" w:type="dxa"/>
            <w:tcBorders>
              <w:top w:val="single" w:sz="4" w:space="0" w:color="000000"/>
              <w:left w:val="single" w:sz="4" w:space="0" w:color="000000"/>
              <w:bottom w:val="single" w:sz="4" w:space="0" w:color="000000"/>
              <w:right w:val="single" w:sz="4" w:space="0" w:color="000000"/>
            </w:tcBorders>
            <w:hideMark/>
          </w:tcPr>
          <w:p w:rsidR="00FD140A" w:rsidRPr="00DD125C" w:rsidRDefault="00FD140A" w:rsidP="00FD140A">
            <w:pPr>
              <w:spacing w:after="0" w:line="360" w:lineRule="auto"/>
              <w:jc w:val="center"/>
              <w:rPr>
                <w:rFonts w:ascii="Calibri" w:eastAsia="Calibri" w:hAnsi="Calibri" w:cs="Arial"/>
                <w:sz w:val="28"/>
                <w:szCs w:val="28"/>
                <w:lang w:bidi="ar-DZ"/>
              </w:rPr>
            </w:pPr>
            <w:r w:rsidRPr="00DD125C">
              <w:rPr>
                <w:sz w:val="28"/>
                <w:szCs w:val="28"/>
                <w:rtl/>
                <w:lang w:bidi="ar-DZ"/>
              </w:rPr>
              <w:t>9</w:t>
            </w:r>
          </w:p>
        </w:tc>
      </w:tr>
      <w:tr w:rsidR="00FD140A" w:rsidRPr="00DD125C" w:rsidTr="00FD140A">
        <w:trPr>
          <w:trHeight w:val="699"/>
        </w:trPr>
        <w:tc>
          <w:tcPr>
            <w:tcW w:w="1668"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right"/>
              <w:rPr>
                <w:rFonts w:ascii="Calibri" w:eastAsia="Calibri" w:hAnsi="Calibri" w:cs="Arial"/>
                <w:sz w:val="28"/>
                <w:szCs w:val="28"/>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right"/>
              <w:rPr>
                <w:rFonts w:ascii="Calibri" w:eastAsia="Calibri" w:hAnsi="Calibri" w:cs="Arial"/>
                <w:sz w:val="28"/>
                <w:szCs w:val="28"/>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Pr="00DD125C" w:rsidRDefault="00FD140A" w:rsidP="00FD140A">
            <w:pPr>
              <w:spacing w:after="0" w:line="360" w:lineRule="auto"/>
              <w:jc w:val="right"/>
              <w:rPr>
                <w:rFonts w:ascii="Calibri" w:eastAsia="Calibri" w:hAnsi="Calibri" w:cs="Arial"/>
                <w:sz w:val="28"/>
                <w:szCs w:val="28"/>
                <w:lang w:bidi="ar-DZ"/>
              </w:rPr>
            </w:pPr>
          </w:p>
        </w:tc>
        <w:tc>
          <w:tcPr>
            <w:tcW w:w="1417" w:type="dxa"/>
            <w:tcBorders>
              <w:top w:val="single" w:sz="4" w:space="0" w:color="000000"/>
              <w:left w:val="single" w:sz="4" w:space="0" w:color="000000"/>
              <w:bottom w:val="single" w:sz="4" w:space="0" w:color="000000"/>
              <w:right w:val="single" w:sz="4" w:space="0" w:color="000000"/>
            </w:tcBorders>
            <w:hideMark/>
          </w:tcPr>
          <w:p w:rsidR="00FD140A" w:rsidRPr="00DD125C" w:rsidRDefault="00FD140A" w:rsidP="00FD140A">
            <w:pPr>
              <w:tabs>
                <w:tab w:val="left" w:pos="1230"/>
              </w:tabs>
              <w:spacing w:after="0" w:line="360" w:lineRule="auto"/>
              <w:jc w:val="center"/>
              <w:rPr>
                <w:rFonts w:ascii="Calibri" w:eastAsia="Calibri" w:hAnsi="Calibri" w:cs="Arial"/>
                <w:b/>
                <w:bCs/>
                <w:sz w:val="28"/>
                <w:szCs w:val="28"/>
                <w:lang w:bidi="ar-DZ"/>
              </w:rPr>
            </w:pPr>
          </w:p>
        </w:tc>
        <w:tc>
          <w:tcPr>
            <w:tcW w:w="5387" w:type="dxa"/>
            <w:tcBorders>
              <w:top w:val="single" w:sz="4" w:space="0" w:color="000000"/>
              <w:left w:val="single" w:sz="4" w:space="0" w:color="000000"/>
              <w:bottom w:val="single" w:sz="4" w:space="0" w:color="000000"/>
              <w:right w:val="single" w:sz="4" w:space="0" w:color="000000"/>
            </w:tcBorders>
            <w:hideMark/>
          </w:tcPr>
          <w:p w:rsidR="00FD140A" w:rsidRPr="00DD125C" w:rsidRDefault="00FD140A" w:rsidP="00FD140A">
            <w:pPr>
              <w:tabs>
                <w:tab w:val="center" w:pos="2232"/>
                <w:tab w:val="right" w:pos="4464"/>
              </w:tabs>
              <w:spacing w:after="0" w:line="360" w:lineRule="auto"/>
              <w:jc w:val="right"/>
              <w:rPr>
                <w:rFonts w:ascii="Calibri" w:eastAsia="Calibri" w:hAnsi="Calibri" w:cs="Arial"/>
                <w:sz w:val="28"/>
                <w:szCs w:val="28"/>
                <w:lang w:bidi="ar-DZ"/>
              </w:rPr>
            </w:pPr>
            <w:r w:rsidRPr="00DD125C">
              <w:rPr>
                <w:rFonts w:ascii="Calibri" w:eastAsia="Calibri" w:hAnsi="Calibri" w:cs="Arial" w:hint="cs"/>
                <w:sz w:val="28"/>
                <w:szCs w:val="28"/>
                <w:rtl/>
                <w:lang w:bidi="ar-DZ"/>
              </w:rPr>
              <w:t xml:space="preserve">  ندي نظرة مليحة على روحي .</w:t>
            </w:r>
            <w:r w:rsidRPr="00DD125C">
              <w:rPr>
                <w:rFonts w:ascii="Calibri" w:eastAsia="Calibri" w:hAnsi="Calibri" w:cs="Arial"/>
                <w:sz w:val="28"/>
                <w:szCs w:val="28"/>
                <w:lang w:bidi="ar-DZ"/>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FD140A" w:rsidRPr="00DD125C" w:rsidRDefault="00FD140A" w:rsidP="00FD140A">
            <w:pPr>
              <w:spacing w:after="0" w:line="360" w:lineRule="auto"/>
              <w:jc w:val="center"/>
              <w:rPr>
                <w:rFonts w:ascii="Calibri" w:eastAsia="Calibri" w:hAnsi="Calibri" w:cs="Arial"/>
                <w:sz w:val="28"/>
                <w:szCs w:val="28"/>
                <w:lang w:bidi="ar-DZ"/>
              </w:rPr>
            </w:pPr>
            <w:r w:rsidRPr="00DD125C">
              <w:rPr>
                <w:sz w:val="28"/>
                <w:szCs w:val="28"/>
                <w:rtl/>
                <w:lang w:bidi="ar-DZ"/>
              </w:rPr>
              <w:t>10</w:t>
            </w:r>
          </w:p>
        </w:tc>
      </w:tr>
    </w:tbl>
    <w:p w:rsidR="00FD140A" w:rsidRDefault="00FD140A" w:rsidP="00FD140A">
      <w:pPr>
        <w:tabs>
          <w:tab w:val="left" w:pos="7185"/>
        </w:tabs>
        <w:bidi/>
        <w:spacing w:after="0" w:line="360" w:lineRule="auto"/>
        <w:jc w:val="center"/>
        <w:rPr>
          <w:rFonts w:cs="Arial"/>
          <w:b/>
          <w:bCs/>
          <w:sz w:val="28"/>
          <w:szCs w:val="28"/>
          <w:u w:val="single"/>
          <w:rtl/>
          <w:lang w:bidi="ar-DZ"/>
        </w:rPr>
      </w:pPr>
    </w:p>
    <w:p w:rsidR="00FD140A" w:rsidRDefault="00FD140A" w:rsidP="00FD140A">
      <w:pPr>
        <w:tabs>
          <w:tab w:val="left" w:pos="7185"/>
        </w:tabs>
        <w:bidi/>
        <w:spacing w:after="0" w:line="360" w:lineRule="auto"/>
        <w:jc w:val="center"/>
        <w:rPr>
          <w:rFonts w:cs="Arial"/>
          <w:b/>
          <w:bCs/>
          <w:sz w:val="28"/>
          <w:szCs w:val="28"/>
          <w:u w:val="single"/>
          <w:rtl/>
          <w:lang w:bidi="ar-DZ"/>
        </w:rPr>
      </w:pPr>
    </w:p>
    <w:p w:rsidR="005A7C88" w:rsidRDefault="005A7C88" w:rsidP="005A7C88">
      <w:pPr>
        <w:tabs>
          <w:tab w:val="left" w:pos="7185"/>
        </w:tabs>
        <w:bidi/>
        <w:spacing w:after="0" w:line="360" w:lineRule="auto"/>
        <w:jc w:val="center"/>
        <w:rPr>
          <w:rFonts w:cs="Arial"/>
          <w:b/>
          <w:bCs/>
          <w:sz w:val="28"/>
          <w:szCs w:val="28"/>
          <w:u w:val="single"/>
          <w:rtl/>
          <w:lang w:bidi="ar-DZ"/>
        </w:rPr>
      </w:pPr>
    </w:p>
    <w:p w:rsidR="005A7C88" w:rsidRDefault="005A7C88" w:rsidP="005A7C88">
      <w:pPr>
        <w:tabs>
          <w:tab w:val="left" w:pos="7185"/>
        </w:tabs>
        <w:bidi/>
        <w:spacing w:after="0" w:line="360" w:lineRule="auto"/>
        <w:jc w:val="center"/>
        <w:rPr>
          <w:rFonts w:cs="Arial"/>
          <w:b/>
          <w:bCs/>
          <w:sz w:val="28"/>
          <w:szCs w:val="28"/>
          <w:u w:val="single"/>
          <w:rtl/>
          <w:lang w:bidi="ar-DZ"/>
        </w:rPr>
      </w:pPr>
    </w:p>
    <w:p w:rsidR="00C76337" w:rsidRDefault="00C76337" w:rsidP="00C76337">
      <w:pPr>
        <w:tabs>
          <w:tab w:val="left" w:pos="7185"/>
        </w:tabs>
        <w:bidi/>
        <w:spacing w:after="0" w:line="360" w:lineRule="auto"/>
        <w:jc w:val="center"/>
        <w:rPr>
          <w:rFonts w:cs="Arial"/>
          <w:b/>
          <w:bCs/>
          <w:sz w:val="28"/>
          <w:szCs w:val="28"/>
          <w:u w:val="single"/>
          <w:rtl/>
          <w:lang w:bidi="ar-DZ"/>
        </w:rPr>
      </w:pPr>
    </w:p>
    <w:p w:rsidR="00FD140A" w:rsidRPr="00DD125C" w:rsidRDefault="00FD140A" w:rsidP="00FD140A">
      <w:pPr>
        <w:tabs>
          <w:tab w:val="left" w:pos="7185"/>
        </w:tabs>
        <w:bidi/>
        <w:spacing w:after="0" w:line="360" w:lineRule="auto"/>
        <w:jc w:val="center"/>
        <w:rPr>
          <w:rFonts w:cs="Arial"/>
          <w:b/>
          <w:bCs/>
          <w:sz w:val="28"/>
          <w:szCs w:val="28"/>
          <w:rtl/>
          <w:lang w:bidi="ar-DZ"/>
        </w:rPr>
      </w:pPr>
      <w:r w:rsidRPr="00DD125C">
        <w:rPr>
          <w:rFonts w:cs="Arial" w:hint="cs"/>
          <w:b/>
          <w:bCs/>
          <w:sz w:val="28"/>
          <w:szCs w:val="28"/>
          <w:rtl/>
          <w:lang w:bidi="ar-DZ"/>
        </w:rPr>
        <w:lastRenderedPageBreak/>
        <w:t>الملحق رقم (</w:t>
      </w:r>
      <w:r>
        <w:rPr>
          <w:rFonts w:cs="Arial" w:hint="cs"/>
          <w:b/>
          <w:bCs/>
          <w:sz w:val="28"/>
          <w:szCs w:val="28"/>
          <w:rtl/>
          <w:lang w:bidi="ar-DZ"/>
        </w:rPr>
        <w:t>4</w:t>
      </w:r>
      <w:r w:rsidRPr="00DD125C">
        <w:rPr>
          <w:rFonts w:cs="Arial" w:hint="cs"/>
          <w:b/>
          <w:bCs/>
          <w:sz w:val="28"/>
          <w:szCs w:val="28"/>
          <w:rtl/>
          <w:lang w:bidi="ar-DZ"/>
        </w:rPr>
        <w:t>)</w:t>
      </w:r>
    </w:p>
    <w:p w:rsidR="00FD140A" w:rsidRPr="00DD125C" w:rsidRDefault="00FD140A" w:rsidP="00FD140A">
      <w:pPr>
        <w:tabs>
          <w:tab w:val="left" w:pos="7185"/>
        </w:tabs>
        <w:bidi/>
        <w:spacing w:after="0" w:line="360" w:lineRule="auto"/>
        <w:jc w:val="center"/>
        <w:rPr>
          <w:b/>
          <w:bCs/>
          <w:sz w:val="28"/>
          <w:szCs w:val="28"/>
          <w:u w:val="single"/>
          <w:rtl/>
          <w:lang w:bidi="ar-DZ"/>
        </w:rPr>
      </w:pPr>
      <w:r w:rsidRPr="00DD125C">
        <w:rPr>
          <w:rFonts w:cs="Arial" w:hint="cs"/>
          <w:b/>
          <w:bCs/>
          <w:sz w:val="28"/>
          <w:szCs w:val="28"/>
          <w:u w:val="single"/>
          <w:rtl/>
          <w:lang w:bidi="ar-DZ"/>
        </w:rPr>
        <w:t>مقياس التوافق للمسنين</w:t>
      </w:r>
    </w:p>
    <w:p w:rsidR="00FD140A" w:rsidRDefault="00FD140A" w:rsidP="00FD140A">
      <w:pPr>
        <w:tabs>
          <w:tab w:val="left" w:pos="7185"/>
        </w:tabs>
        <w:bidi/>
        <w:spacing w:after="0" w:line="360" w:lineRule="auto"/>
        <w:ind w:left="1416"/>
        <w:jc w:val="center"/>
        <w:rPr>
          <w:b/>
          <w:bCs/>
          <w:sz w:val="40"/>
          <w:szCs w:val="40"/>
          <w:u w:val="single"/>
          <w:rtl/>
          <w:lang w:bidi="ar-DZ"/>
        </w:rPr>
      </w:pPr>
      <w:r>
        <w:rPr>
          <w:rFonts w:cs="Arial" w:hint="cs"/>
          <w:b/>
          <w:bCs/>
          <w:sz w:val="40"/>
          <w:szCs w:val="40"/>
          <w:u w:val="single"/>
          <w:rtl/>
          <w:lang w:bidi="ar-DZ"/>
        </w:rPr>
        <w:t>اعداد الدكتورة سامية القطان</w:t>
      </w:r>
      <w:r>
        <w:rPr>
          <w:b/>
          <w:bCs/>
          <w:sz w:val="40"/>
          <w:szCs w:val="40"/>
          <w:u w:val="single"/>
          <w:lang w:bidi="ar-DZ"/>
        </w:rPr>
        <w:t xml:space="preserve">)   </w:t>
      </w:r>
      <w:r>
        <w:rPr>
          <w:rFonts w:hint="cs"/>
          <w:b/>
          <w:bCs/>
          <w:sz w:val="40"/>
          <w:szCs w:val="40"/>
          <w:u w:val="single"/>
          <w:rtl/>
          <w:lang w:bidi="ar-DZ"/>
        </w:rPr>
        <w:t xml:space="preserve"> </w:t>
      </w:r>
      <w:r>
        <w:rPr>
          <w:b/>
          <w:bCs/>
          <w:sz w:val="40"/>
          <w:szCs w:val="40"/>
          <w:u w:val="single"/>
          <w:lang w:bidi="ar-DZ"/>
        </w:rPr>
        <w:t>1982</w:t>
      </w:r>
      <w:r>
        <w:rPr>
          <w:rFonts w:hint="cs"/>
          <w:b/>
          <w:bCs/>
          <w:sz w:val="40"/>
          <w:szCs w:val="40"/>
          <w:u w:val="single"/>
          <w:rtl/>
          <w:lang w:bidi="ar-DZ"/>
        </w:rPr>
        <w:t>) (</w:t>
      </w:r>
      <w:r>
        <w:rPr>
          <w:rFonts w:cs="Arial" w:hint="cs"/>
          <w:b/>
          <w:bCs/>
          <w:sz w:val="40"/>
          <w:szCs w:val="40"/>
          <w:u w:val="single"/>
          <w:rtl/>
          <w:lang w:bidi="ar-DZ"/>
        </w:rPr>
        <w:t>نسخة اصلية</w:t>
      </w:r>
      <w:r>
        <w:rPr>
          <w:rFonts w:hint="cs"/>
          <w:b/>
          <w:bCs/>
          <w:sz w:val="40"/>
          <w:szCs w:val="40"/>
          <w:u w:val="single"/>
          <w:rtl/>
          <w:lang w:bidi="ar-DZ"/>
        </w:rPr>
        <w:t xml:space="preserve">) </w:t>
      </w:r>
    </w:p>
    <w:p w:rsidR="00FD140A" w:rsidRDefault="00FD140A" w:rsidP="00FD140A">
      <w:pPr>
        <w:spacing w:after="0" w:line="360" w:lineRule="auto"/>
        <w:jc w:val="right"/>
        <w:rPr>
          <w:sz w:val="32"/>
          <w:szCs w:val="32"/>
          <w:rtl/>
          <w:lang w:bidi="ar-DZ"/>
        </w:rPr>
      </w:pPr>
      <w:r>
        <w:rPr>
          <w:sz w:val="32"/>
          <w:szCs w:val="32"/>
          <w:rtl/>
          <w:lang w:bidi="ar-DZ"/>
        </w:rPr>
        <w:t xml:space="preserve">- </w:t>
      </w:r>
      <w:proofErr w:type="gramStart"/>
      <w:r>
        <w:rPr>
          <w:rFonts w:cs="Arial"/>
          <w:sz w:val="32"/>
          <w:szCs w:val="32"/>
          <w:rtl/>
          <w:lang w:bidi="ar-DZ"/>
        </w:rPr>
        <w:t>عزيزي</w:t>
      </w:r>
      <w:proofErr w:type="gramEnd"/>
      <w:r>
        <w:rPr>
          <w:rFonts w:cs="Arial"/>
          <w:sz w:val="32"/>
          <w:szCs w:val="32"/>
          <w:rtl/>
          <w:lang w:bidi="ar-DZ"/>
        </w:rPr>
        <w:t xml:space="preserve"> المسن إليك مجموعة من العبارات أقرأها عليك بعناية وقل لي أن أضع علامة </w:t>
      </w:r>
      <w:r>
        <w:rPr>
          <w:sz w:val="32"/>
          <w:szCs w:val="32"/>
          <w:rtl/>
          <w:lang w:bidi="ar-DZ"/>
        </w:rPr>
        <w:t xml:space="preserve">(x) </w:t>
      </w:r>
      <w:r>
        <w:rPr>
          <w:rFonts w:cs="Arial"/>
          <w:sz w:val="32"/>
          <w:szCs w:val="32"/>
          <w:rtl/>
          <w:lang w:bidi="ar-DZ"/>
        </w:rPr>
        <w:t>في ورقة الإجابة الصحيحة في خانة الجواب الذي تراه يناسبك</w:t>
      </w:r>
      <w:r>
        <w:rPr>
          <w:sz w:val="32"/>
          <w:szCs w:val="32"/>
          <w:rtl/>
          <w:lang w:bidi="ar-DZ"/>
        </w:rPr>
        <w:t>.</w:t>
      </w:r>
    </w:p>
    <w:p w:rsidR="00FD140A" w:rsidRDefault="00FD140A" w:rsidP="00FD140A">
      <w:pPr>
        <w:spacing w:after="0" w:line="360" w:lineRule="auto"/>
        <w:jc w:val="right"/>
        <w:rPr>
          <w:sz w:val="32"/>
          <w:szCs w:val="32"/>
          <w:rtl/>
          <w:lang w:bidi="ar-DZ"/>
        </w:rPr>
      </w:pPr>
      <w:r>
        <w:rPr>
          <w:rFonts w:cs="Arial"/>
          <w:sz w:val="32"/>
          <w:szCs w:val="32"/>
          <w:rtl/>
          <w:lang w:bidi="ar-DZ"/>
        </w:rPr>
        <w:t xml:space="preserve">ليست هناك إجابات صحيحة أو خاطئة وإنما الإجابة </w:t>
      </w:r>
      <w:r>
        <w:rPr>
          <w:rFonts w:cs="Arial" w:hint="cs"/>
          <w:sz w:val="32"/>
          <w:szCs w:val="32"/>
          <w:rtl/>
          <w:lang w:bidi="ar-DZ"/>
        </w:rPr>
        <w:t>التي تؤحد بعين الاعتبار</w:t>
      </w:r>
      <w:r>
        <w:rPr>
          <w:rFonts w:cs="Arial"/>
          <w:sz w:val="32"/>
          <w:szCs w:val="32"/>
          <w:rtl/>
          <w:lang w:bidi="ar-DZ"/>
        </w:rPr>
        <w:t>هي التي تعبر عن رأيك بصدق إليك</w:t>
      </w:r>
      <w:r>
        <w:rPr>
          <w:rFonts w:cs="Arial" w:hint="cs"/>
          <w:sz w:val="32"/>
          <w:szCs w:val="32"/>
          <w:rtl/>
          <w:lang w:bidi="ar-DZ"/>
        </w:rPr>
        <w:t xml:space="preserve"> العبارات</w:t>
      </w:r>
      <w:r>
        <w:rPr>
          <w:rFonts w:hint="cs"/>
          <w:sz w:val="32"/>
          <w:szCs w:val="32"/>
          <w:rtl/>
          <w:lang w:bidi="ar-DZ"/>
        </w:rPr>
        <w:t>:</w:t>
      </w:r>
    </w:p>
    <w:tbl>
      <w:tblPr>
        <w:tblStyle w:val="Grilledutableau"/>
        <w:bidiVisual/>
        <w:tblW w:w="0" w:type="auto"/>
        <w:tblInd w:w="-461" w:type="dxa"/>
        <w:tblLayout w:type="fixed"/>
        <w:tblLook w:val="04A0"/>
      </w:tblPr>
      <w:tblGrid>
        <w:gridCol w:w="709"/>
        <w:gridCol w:w="7371"/>
        <w:gridCol w:w="567"/>
        <w:gridCol w:w="717"/>
        <w:gridCol w:w="667"/>
      </w:tblGrid>
      <w:tr w:rsidR="00FD140A" w:rsidTr="00FD140A">
        <w:tc>
          <w:tcPr>
            <w:tcW w:w="709" w:type="dxa"/>
          </w:tcPr>
          <w:p w:rsidR="00FD140A" w:rsidRPr="009252D7" w:rsidRDefault="00FD140A" w:rsidP="00FD140A">
            <w:pPr>
              <w:tabs>
                <w:tab w:val="left" w:pos="7185"/>
              </w:tabs>
              <w:bidi/>
              <w:spacing w:line="360" w:lineRule="auto"/>
              <w:jc w:val="center"/>
              <w:rPr>
                <w:sz w:val="28"/>
                <w:szCs w:val="28"/>
                <w:rtl/>
                <w:lang w:bidi="ar-DZ"/>
              </w:rPr>
            </w:pPr>
            <w:proofErr w:type="gramStart"/>
            <w:r w:rsidRPr="009252D7">
              <w:rPr>
                <w:rFonts w:cs="Arial" w:hint="cs"/>
                <w:sz w:val="28"/>
                <w:szCs w:val="28"/>
                <w:rtl/>
                <w:lang w:bidi="ar-DZ"/>
              </w:rPr>
              <w:t>الرقم</w:t>
            </w:r>
            <w:proofErr w:type="gramEnd"/>
          </w:p>
        </w:tc>
        <w:tc>
          <w:tcPr>
            <w:tcW w:w="7371" w:type="dxa"/>
          </w:tcPr>
          <w:p w:rsidR="00FD140A" w:rsidRDefault="00FD140A" w:rsidP="00FD140A">
            <w:pPr>
              <w:spacing w:line="360" w:lineRule="auto"/>
              <w:jc w:val="center"/>
              <w:rPr>
                <w:rFonts w:ascii="Calibri" w:eastAsia="Calibri" w:hAnsi="Calibri" w:cs="Arial"/>
                <w:sz w:val="32"/>
                <w:szCs w:val="32"/>
                <w:lang w:bidi="ar-DZ"/>
              </w:rPr>
            </w:pPr>
            <w:proofErr w:type="gramStart"/>
            <w:r>
              <w:rPr>
                <w:rFonts w:cs="Arial" w:hint="cs"/>
                <w:sz w:val="32"/>
                <w:szCs w:val="32"/>
                <w:rtl/>
                <w:lang w:bidi="ar-DZ"/>
              </w:rPr>
              <w:t>العبـــــــــــــــــــارة</w:t>
            </w:r>
            <w:proofErr w:type="gramEnd"/>
          </w:p>
        </w:tc>
        <w:tc>
          <w:tcPr>
            <w:tcW w:w="567" w:type="dxa"/>
          </w:tcPr>
          <w:p w:rsidR="00FD140A" w:rsidRPr="009252D7" w:rsidRDefault="00FD140A" w:rsidP="00FD140A">
            <w:pPr>
              <w:tabs>
                <w:tab w:val="left" w:pos="7185"/>
              </w:tabs>
              <w:bidi/>
              <w:spacing w:line="360" w:lineRule="auto"/>
              <w:jc w:val="center"/>
              <w:rPr>
                <w:sz w:val="28"/>
                <w:szCs w:val="28"/>
                <w:rtl/>
                <w:lang w:bidi="ar-DZ"/>
              </w:rPr>
            </w:pPr>
            <w:r w:rsidRPr="009252D7">
              <w:rPr>
                <w:rFonts w:cs="Arial" w:hint="cs"/>
                <w:sz w:val="28"/>
                <w:szCs w:val="28"/>
                <w:rtl/>
                <w:lang w:bidi="ar-DZ"/>
              </w:rPr>
              <w:t>نعم</w:t>
            </w:r>
          </w:p>
        </w:tc>
        <w:tc>
          <w:tcPr>
            <w:tcW w:w="717" w:type="dxa"/>
          </w:tcPr>
          <w:p w:rsidR="00FD140A" w:rsidRPr="009252D7" w:rsidRDefault="00FD140A" w:rsidP="00FD140A">
            <w:pPr>
              <w:tabs>
                <w:tab w:val="left" w:pos="7185"/>
              </w:tabs>
              <w:bidi/>
              <w:spacing w:line="360" w:lineRule="auto"/>
              <w:jc w:val="center"/>
              <w:rPr>
                <w:sz w:val="28"/>
                <w:szCs w:val="28"/>
                <w:rtl/>
                <w:lang w:bidi="ar-DZ"/>
              </w:rPr>
            </w:pPr>
            <w:r w:rsidRPr="009252D7">
              <w:rPr>
                <w:rFonts w:cs="Arial" w:hint="cs"/>
                <w:sz w:val="28"/>
                <w:szCs w:val="28"/>
                <w:rtl/>
                <w:lang w:bidi="ar-DZ"/>
              </w:rPr>
              <w:t>أحيانا</w:t>
            </w:r>
          </w:p>
        </w:tc>
        <w:tc>
          <w:tcPr>
            <w:tcW w:w="667" w:type="dxa"/>
          </w:tcPr>
          <w:p w:rsidR="00FD140A" w:rsidRPr="009252D7" w:rsidRDefault="00FD140A" w:rsidP="00FD140A">
            <w:pPr>
              <w:tabs>
                <w:tab w:val="left" w:pos="7185"/>
              </w:tabs>
              <w:bidi/>
              <w:spacing w:line="360" w:lineRule="auto"/>
              <w:jc w:val="center"/>
              <w:rPr>
                <w:sz w:val="28"/>
                <w:szCs w:val="28"/>
                <w:rtl/>
                <w:lang w:bidi="ar-DZ"/>
              </w:rPr>
            </w:pPr>
            <w:r w:rsidRPr="009252D7">
              <w:rPr>
                <w:rFonts w:cs="Arial" w:hint="cs"/>
                <w:sz w:val="28"/>
                <w:szCs w:val="28"/>
                <w:rtl/>
                <w:lang w:bidi="ar-DZ"/>
              </w:rPr>
              <w:t>لا</w:t>
            </w:r>
          </w:p>
        </w:tc>
      </w:tr>
      <w:tr w:rsidR="00FD140A" w:rsidTr="00FD140A">
        <w:tc>
          <w:tcPr>
            <w:tcW w:w="709" w:type="dxa"/>
          </w:tcPr>
          <w:p w:rsidR="00FD140A" w:rsidRPr="007C2542" w:rsidRDefault="00FD140A" w:rsidP="00FD140A">
            <w:pPr>
              <w:tabs>
                <w:tab w:val="left" w:pos="7185"/>
              </w:tabs>
              <w:bidi/>
              <w:spacing w:line="360" w:lineRule="auto"/>
              <w:jc w:val="center"/>
              <w:rPr>
                <w:sz w:val="28"/>
                <w:szCs w:val="28"/>
                <w:lang w:bidi="ar-DZ"/>
              </w:rPr>
            </w:pPr>
            <w:r>
              <w:rPr>
                <w:rFonts w:hint="cs"/>
                <w:sz w:val="28"/>
                <w:szCs w:val="28"/>
                <w:rtl/>
                <w:lang w:bidi="ar-DZ"/>
              </w:rPr>
              <w:t>01</w:t>
            </w:r>
          </w:p>
        </w:tc>
        <w:tc>
          <w:tcPr>
            <w:tcW w:w="7371" w:type="dxa"/>
          </w:tcPr>
          <w:p w:rsidR="00FD140A" w:rsidRDefault="00FD140A" w:rsidP="00FD140A">
            <w:pPr>
              <w:tabs>
                <w:tab w:val="left" w:pos="450"/>
                <w:tab w:val="right" w:pos="4462"/>
              </w:tabs>
              <w:bidi/>
              <w:spacing w:line="360" w:lineRule="auto"/>
              <w:rPr>
                <w:rFonts w:ascii="Calibri" w:eastAsia="Calibri" w:hAnsi="Calibri" w:cs="Arial"/>
                <w:sz w:val="28"/>
                <w:szCs w:val="28"/>
                <w:lang w:bidi="ar-DZ"/>
              </w:rPr>
            </w:pPr>
            <w:r>
              <w:rPr>
                <w:rFonts w:ascii="Calibri" w:eastAsia="Calibri" w:hAnsi="Calibri" w:cs="Arial" w:hint="cs"/>
                <w:sz w:val="28"/>
                <w:szCs w:val="28"/>
                <w:rtl/>
                <w:lang w:bidi="ar-DZ"/>
              </w:rPr>
              <w:t xml:space="preserve">هل </w:t>
            </w:r>
            <w:proofErr w:type="gramStart"/>
            <w:r>
              <w:rPr>
                <w:rFonts w:ascii="Calibri" w:eastAsia="Calibri" w:hAnsi="Calibri" w:cs="Arial" w:hint="cs"/>
                <w:sz w:val="28"/>
                <w:szCs w:val="28"/>
                <w:rtl/>
                <w:lang w:bidi="ar-DZ"/>
              </w:rPr>
              <w:t>تشعر</w:t>
            </w:r>
            <w:proofErr w:type="gramEnd"/>
            <w:r>
              <w:rPr>
                <w:rFonts w:ascii="Calibri" w:eastAsia="Calibri" w:hAnsi="Calibri" w:cs="Arial" w:hint="cs"/>
                <w:sz w:val="28"/>
                <w:szCs w:val="28"/>
                <w:rtl/>
                <w:lang w:bidi="ar-DZ"/>
              </w:rPr>
              <w:t xml:space="preserve"> آن الحياة الآن أصبحت قاسية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rtl/>
                <w:lang w:bidi="ar-DZ"/>
              </w:rPr>
            </w:pPr>
            <w:r w:rsidRPr="00E84E02">
              <w:rPr>
                <w:sz w:val="28"/>
                <w:szCs w:val="28"/>
                <w:lang w:bidi="ar-DZ"/>
              </w:rPr>
              <w:t>20</w:t>
            </w:r>
          </w:p>
        </w:tc>
        <w:tc>
          <w:tcPr>
            <w:tcW w:w="7371" w:type="dxa"/>
          </w:tcPr>
          <w:p w:rsidR="00FD140A" w:rsidRDefault="00FD140A" w:rsidP="00FD140A">
            <w:pPr>
              <w:bidi/>
              <w:spacing w:line="360" w:lineRule="auto"/>
              <w:rPr>
                <w:rFonts w:ascii="Calibri" w:eastAsia="Calibri" w:hAnsi="Calibri" w:cs="Arial"/>
                <w:sz w:val="28"/>
                <w:szCs w:val="28"/>
                <w:rtl/>
                <w:lang w:bidi="ar-DZ"/>
              </w:rPr>
            </w:pPr>
            <w:r>
              <w:rPr>
                <w:rFonts w:ascii="Calibri" w:eastAsia="Calibri" w:hAnsi="Calibri" w:cs="Arial" w:hint="cs"/>
                <w:sz w:val="28"/>
                <w:szCs w:val="28"/>
                <w:rtl/>
                <w:lang w:bidi="ar-DZ"/>
              </w:rPr>
              <w:t>هل تشعر بأنك لم تعد الآن موضع تقدير الآخرين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rtl/>
                <w:lang w:bidi="ar-DZ"/>
              </w:rPr>
            </w:pPr>
            <w:r w:rsidRPr="00E84E02">
              <w:rPr>
                <w:sz w:val="28"/>
                <w:szCs w:val="28"/>
                <w:lang w:bidi="ar-DZ"/>
              </w:rPr>
              <w:t>03</w:t>
            </w:r>
          </w:p>
        </w:tc>
        <w:tc>
          <w:tcPr>
            <w:tcW w:w="7371" w:type="dxa"/>
          </w:tcPr>
          <w:p w:rsidR="00FD140A" w:rsidRDefault="00FD140A" w:rsidP="00FD140A">
            <w:pPr>
              <w:tabs>
                <w:tab w:val="left" w:pos="1545"/>
                <w:tab w:val="right" w:pos="5738"/>
              </w:tabs>
              <w:bidi/>
              <w:spacing w:line="360" w:lineRule="auto"/>
              <w:rPr>
                <w:rFonts w:ascii="Calibri" w:eastAsia="Calibri" w:hAnsi="Calibri" w:cs="Arial"/>
                <w:sz w:val="28"/>
                <w:szCs w:val="28"/>
                <w:rtl/>
                <w:lang w:bidi="ar-DZ"/>
              </w:rPr>
            </w:pPr>
            <w:r>
              <w:rPr>
                <w:rFonts w:ascii="Calibri" w:eastAsia="Calibri" w:hAnsi="Calibri" w:cs="Arial" w:hint="cs"/>
                <w:sz w:val="28"/>
                <w:szCs w:val="28"/>
                <w:rtl/>
                <w:lang w:bidi="ar-DZ"/>
              </w:rPr>
              <w:t>هل تشعر بأنك أصبحت على هامش الحياة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rtl/>
                <w:lang w:bidi="ar-DZ"/>
              </w:rPr>
            </w:pPr>
            <w:r w:rsidRPr="00E84E02">
              <w:rPr>
                <w:sz w:val="28"/>
                <w:szCs w:val="28"/>
                <w:lang w:bidi="ar-DZ"/>
              </w:rPr>
              <w:t>04</w:t>
            </w:r>
          </w:p>
        </w:tc>
        <w:tc>
          <w:tcPr>
            <w:tcW w:w="7371" w:type="dxa"/>
          </w:tcPr>
          <w:p w:rsidR="00FD140A" w:rsidRDefault="00FD140A" w:rsidP="00FD140A">
            <w:pPr>
              <w:bidi/>
              <w:spacing w:line="360" w:lineRule="auto"/>
              <w:rPr>
                <w:rFonts w:ascii="Calibri" w:eastAsia="Calibri" w:hAnsi="Calibri" w:cs="Arial"/>
                <w:sz w:val="32"/>
                <w:szCs w:val="32"/>
                <w:lang w:bidi="ar-DZ"/>
              </w:rPr>
            </w:pPr>
            <w:r>
              <w:rPr>
                <w:rFonts w:ascii="Calibri" w:eastAsia="Calibri" w:hAnsi="Calibri" w:cs="Arial" w:hint="cs"/>
                <w:sz w:val="32"/>
                <w:szCs w:val="32"/>
                <w:rtl/>
                <w:lang w:bidi="ar-DZ"/>
              </w:rPr>
              <w:t xml:space="preserve">هل تشعر الآن </w:t>
            </w:r>
            <w:proofErr w:type="gramStart"/>
            <w:r>
              <w:rPr>
                <w:rFonts w:ascii="Calibri" w:eastAsia="Calibri" w:hAnsi="Calibri" w:cs="Arial" w:hint="cs"/>
                <w:sz w:val="32"/>
                <w:szCs w:val="32"/>
                <w:rtl/>
                <w:lang w:bidi="ar-DZ"/>
              </w:rPr>
              <w:t>انك</w:t>
            </w:r>
            <w:proofErr w:type="gramEnd"/>
            <w:r>
              <w:rPr>
                <w:rFonts w:ascii="Calibri" w:eastAsia="Calibri" w:hAnsi="Calibri" w:cs="Arial" w:hint="cs"/>
                <w:sz w:val="32"/>
                <w:szCs w:val="32"/>
                <w:rtl/>
                <w:lang w:bidi="ar-DZ"/>
              </w:rPr>
              <w:t xml:space="preserve"> موضع إشفاق من الآخرين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rtl/>
                <w:lang w:bidi="ar-DZ"/>
              </w:rPr>
            </w:pPr>
            <w:r w:rsidRPr="00E84E02">
              <w:rPr>
                <w:sz w:val="28"/>
                <w:szCs w:val="28"/>
                <w:lang w:bidi="ar-DZ"/>
              </w:rPr>
              <w:t>05</w:t>
            </w:r>
          </w:p>
        </w:tc>
        <w:tc>
          <w:tcPr>
            <w:tcW w:w="7371" w:type="dxa"/>
          </w:tcPr>
          <w:p w:rsidR="00FD140A" w:rsidRDefault="00FD140A" w:rsidP="00FD140A">
            <w:pPr>
              <w:bidi/>
              <w:spacing w:line="360" w:lineRule="auto"/>
              <w:rPr>
                <w:rFonts w:ascii="Calibri" w:eastAsia="Calibri" w:hAnsi="Calibri" w:cs="Arial"/>
                <w:sz w:val="32"/>
                <w:szCs w:val="32"/>
                <w:lang w:bidi="ar-DZ"/>
              </w:rPr>
            </w:pPr>
            <w:r>
              <w:rPr>
                <w:rFonts w:ascii="Calibri" w:eastAsia="Calibri" w:hAnsi="Calibri" w:cs="Arial" w:hint="cs"/>
                <w:sz w:val="32"/>
                <w:szCs w:val="32"/>
                <w:rtl/>
                <w:lang w:bidi="ar-DZ"/>
              </w:rPr>
              <w:t>هل تشعر بأنك أصبحت على هامش الحياة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06</w:t>
            </w:r>
          </w:p>
        </w:tc>
        <w:tc>
          <w:tcPr>
            <w:tcW w:w="7371" w:type="dxa"/>
          </w:tcPr>
          <w:p w:rsidR="00FD140A" w:rsidRDefault="00FD140A" w:rsidP="00FD140A">
            <w:pPr>
              <w:bidi/>
              <w:spacing w:line="360" w:lineRule="auto"/>
              <w:rPr>
                <w:rFonts w:ascii="Calibri" w:eastAsia="Calibri" w:hAnsi="Calibri" w:cs="Arial"/>
                <w:sz w:val="32"/>
                <w:szCs w:val="32"/>
                <w:rtl/>
                <w:lang w:bidi="ar-DZ"/>
              </w:rPr>
            </w:pPr>
            <w:r>
              <w:rPr>
                <w:rFonts w:ascii="Calibri" w:eastAsia="Calibri" w:hAnsi="Calibri" w:cs="Arial" w:hint="cs"/>
                <w:sz w:val="32"/>
                <w:szCs w:val="32"/>
                <w:rtl/>
                <w:lang w:bidi="ar-DZ"/>
              </w:rPr>
              <w:t>هل تشعر بان الشباب لا يفهمك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07</w:t>
            </w:r>
          </w:p>
        </w:tc>
        <w:tc>
          <w:tcPr>
            <w:tcW w:w="7371" w:type="dxa"/>
          </w:tcPr>
          <w:p w:rsidR="00FD140A" w:rsidRDefault="00FD140A" w:rsidP="00FD140A">
            <w:pPr>
              <w:bidi/>
              <w:spacing w:line="360" w:lineRule="auto"/>
              <w:rPr>
                <w:rFonts w:ascii="Calibri" w:eastAsia="Calibri" w:hAnsi="Calibri" w:cs="Arial"/>
                <w:sz w:val="32"/>
                <w:szCs w:val="32"/>
                <w:rtl/>
                <w:lang w:bidi="ar-DZ"/>
              </w:rPr>
            </w:pPr>
            <w:proofErr w:type="gramStart"/>
            <w:r>
              <w:rPr>
                <w:rFonts w:ascii="Calibri" w:eastAsia="Calibri" w:hAnsi="Calibri" w:cs="Arial" w:hint="cs"/>
                <w:sz w:val="32"/>
                <w:szCs w:val="32"/>
                <w:rtl/>
                <w:lang w:bidi="ar-DZ"/>
              </w:rPr>
              <w:t>هل</w:t>
            </w:r>
            <w:proofErr w:type="gramEnd"/>
            <w:r>
              <w:rPr>
                <w:rFonts w:ascii="Calibri" w:eastAsia="Calibri" w:hAnsi="Calibri" w:cs="Arial" w:hint="cs"/>
                <w:sz w:val="32"/>
                <w:szCs w:val="32"/>
                <w:rtl/>
                <w:lang w:bidi="ar-DZ"/>
              </w:rPr>
              <w:t xml:space="preserve"> تشعر بأنه لم يعد لك أمل تنتظره في الحياة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08</w:t>
            </w:r>
          </w:p>
        </w:tc>
        <w:tc>
          <w:tcPr>
            <w:tcW w:w="7371" w:type="dxa"/>
          </w:tcPr>
          <w:p w:rsidR="00FD140A" w:rsidRDefault="00FD140A" w:rsidP="00FD140A">
            <w:pPr>
              <w:bidi/>
              <w:spacing w:line="360" w:lineRule="auto"/>
              <w:rPr>
                <w:rFonts w:ascii="Calibri" w:eastAsia="Calibri" w:hAnsi="Calibri" w:cs="Arial"/>
                <w:sz w:val="32"/>
                <w:szCs w:val="32"/>
                <w:rtl/>
                <w:lang w:bidi="ar-DZ"/>
              </w:rPr>
            </w:pPr>
            <w:r>
              <w:rPr>
                <w:rFonts w:ascii="Calibri" w:eastAsia="Calibri" w:hAnsi="Calibri" w:cs="Arial" w:hint="cs"/>
                <w:sz w:val="32"/>
                <w:szCs w:val="32"/>
                <w:rtl/>
                <w:lang w:bidi="ar-DZ"/>
              </w:rPr>
              <w:t xml:space="preserve">هل تعتقد </w:t>
            </w:r>
            <w:proofErr w:type="gramStart"/>
            <w:r>
              <w:rPr>
                <w:rFonts w:ascii="Calibri" w:eastAsia="Calibri" w:hAnsi="Calibri" w:cs="Arial" w:hint="cs"/>
                <w:sz w:val="32"/>
                <w:szCs w:val="32"/>
                <w:rtl/>
                <w:lang w:bidi="ar-DZ"/>
              </w:rPr>
              <w:t>انك</w:t>
            </w:r>
            <w:proofErr w:type="gramEnd"/>
            <w:r>
              <w:rPr>
                <w:rFonts w:ascii="Calibri" w:eastAsia="Calibri" w:hAnsi="Calibri" w:cs="Arial" w:hint="cs"/>
                <w:sz w:val="32"/>
                <w:szCs w:val="32"/>
                <w:rtl/>
                <w:lang w:bidi="ar-DZ"/>
              </w:rPr>
              <w:t xml:space="preserve"> أصبحت تعتمد على الآخرين أكثر من ذي قبل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09</w:t>
            </w:r>
          </w:p>
        </w:tc>
        <w:tc>
          <w:tcPr>
            <w:tcW w:w="7371" w:type="dxa"/>
          </w:tcPr>
          <w:p w:rsidR="00FD140A" w:rsidRDefault="00FD140A" w:rsidP="00FD140A">
            <w:pPr>
              <w:bidi/>
              <w:spacing w:line="360" w:lineRule="auto"/>
              <w:rPr>
                <w:rFonts w:ascii="Calibri" w:eastAsia="Calibri" w:hAnsi="Calibri" w:cs="Arial"/>
                <w:sz w:val="32"/>
                <w:szCs w:val="32"/>
                <w:rtl/>
                <w:lang w:bidi="ar-DZ"/>
              </w:rPr>
            </w:pPr>
            <w:r>
              <w:rPr>
                <w:rFonts w:ascii="Calibri" w:eastAsia="Calibri" w:hAnsi="Calibri" w:cs="Arial" w:hint="cs"/>
                <w:sz w:val="32"/>
                <w:szCs w:val="32"/>
                <w:rtl/>
                <w:lang w:bidi="ar-DZ"/>
              </w:rPr>
              <w:t>هل تشعر داخليا بعدم الميل إلى أداء العمل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10</w:t>
            </w:r>
          </w:p>
        </w:tc>
        <w:tc>
          <w:tcPr>
            <w:tcW w:w="7371" w:type="dxa"/>
          </w:tcPr>
          <w:p w:rsidR="00FD140A" w:rsidRDefault="00FD140A" w:rsidP="00FD140A">
            <w:pPr>
              <w:bidi/>
              <w:spacing w:line="360" w:lineRule="auto"/>
              <w:rPr>
                <w:rFonts w:ascii="Calibri" w:eastAsia="Calibri" w:hAnsi="Calibri" w:cs="Arial"/>
                <w:sz w:val="32"/>
                <w:szCs w:val="32"/>
                <w:rtl/>
                <w:lang w:bidi="ar-DZ"/>
              </w:rPr>
            </w:pPr>
            <w:r>
              <w:rPr>
                <w:rFonts w:ascii="Calibri" w:eastAsia="Calibri" w:hAnsi="Calibri" w:cs="Arial" w:hint="cs"/>
                <w:sz w:val="32"/>
                <w:szCs w:val="32"/>
                <w:rtl/>
                <w:lang w:bidi="ar-DZ"/>
              </w:rPr>
              <w:t>هل كثيرا ما تعاني من قلق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11</w:t>
            </w:r>
          </w:p>
        </w:tc>
        <w:tc>
          <w:tcPr>
            <w:tcW w:w="7371" w:type="dxa"/>
          </w:tcPr>
          <w:p w:rsidR="00FD140A" w:rsidRDefault="00FD140A" w:rsidP="00FD140A">
            <w:pPr>
              <w:bidi/>
              <w:spacing w:line="360" w:lineRule="auto"/>
              <w:rPr>
                <w:rFonts w:ascii="Calibri" w:eastAsia="Calibri" w:hAnsi="Calibri" w:cs="Arial"/>
                <w:sz w:val="32"/>
                <w:szCs w:val="32"/>
                <w:rtl/>
                <w:lang w:bidi="ar-DZ"/>
              </w:rPr>
            </w:pPr>
            <w:r>
              <w:rPr>
                <w:rFonts w:ascii="Calibri" w:eastAsia="Calibri" w:hAnsi="Calibri" w:cs="Arial" w:hint="cs"/>
                <w:sz w:val="32"/>
                <w:szCs w:val="32"/>
                <w:rtl/>
                <w:lang w:bidi="ar-DZ"/>
              </w:rPr>
              <w:t>هل لا تحفل بمظهرك الخارجي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lastRenderedPageBreak/>
              <w:t>12</w:t>
            </w:r>
          </w:p>
        </w:tc>
        <w:tc>
          <w:tcPr>
            <w:tcW w:w="7371" w:type="dxa"/>
          </w:tcPr>
          <w:p w:rsidR="00FD140A" w:rsidRDefault="00FD140A" w:rsidP="00FD140A">
            <w:pPr>
              <w:bidi/>
              <w:spacing w:line="360" w:lineRule="auto"/>
              <w:rPr>
                <w:rFonts w:ascii="Calibri" w:eastAsia="Calibri" w:hAnsi="Calibri" w:cs="Arial"/>
                <w:sz w:val="32"/>
                <w:szCs w:val="32"/>
                <w:rtl/>
                <w:lang w:bidi="ar-DZ"/>
              </w:rPr>
            </w:pPr>
            <w:r>
              <w:rPr>
                <w:rFonts w:ascii="Calibri" w:eastAsia="Calibri" w:hAnsi="Calibri" w:cs="Arial" w:hint="cs"/>
                <w:sz w:val="32"/>
                <w:szCs w:val="32"/>
                <w:rtl/>
                <w:lang w:bidi="ar-DZ"/>
              </w:rPr>
              <w:t xml:space="preserve">هل يضايقك أن تشعر أن الآخرين لا </w:t>
            </w:r>
            <w:proofErr w:type="gramStart"/>
            <w:r>
              <w:rPr>
                <w:rFonts w:ascii="Calibri" w:eastAsia="Calibri" w:hAnsi="Calibri" w:cs="Arial" w:hint="cs"/>
                <w:sz w:val="32"/>
                <w:szCs w:val="32"/>
                <w:rtl/>
                <w:lang w:bidi="ar-DZ"/>
              </w:rPr>
              <w:t>يحتاجون</w:t>
            </w:r>
            <w:proofErr w:type="gramEnd"/>
            <w:r>
              <w:rPr>
                <w:rFonts w:ascii="Calibri" w:eastAsia="Calibri" w:hAnsi="Calibri" w:cs="Arial" w:hint="cs"/>
                <w:sz w:val="32"/>
                <w:szCs w:val="32"/>
                <w:rtl/>
                <w:lang w:bidi="ar-DZ"/>
              </w:rPr>
              <w:t xml:space="preserve"> إليك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13</w:t>
            </w:r>
          </w:p>
        </w:tc>
        <w:tc>
          <w:tcPr>
            <w:tcW w:w="7371" w:type="dxa"/>
          </w:tcPr>
          <w:p w:rsidR="00FD140A" w:rsidRDefault="00FD140A" w:rsidP="00FD140A">
            <w:pPr>
              <w:bidi/>
              <w:spacing w:line="360" w:lineRule="auto"/>
              <w:rPr>
                <w:rFonts w:ascii="Calibri" w:eastAsia="Calibri" w:hAnsi="Calibri" w:cs="Arial"/>
                <w:sz w:val="32"/>
                <w:szCs w:val="32"/>
                <w:rtl/>
                <w:lang w:bidi="ar-DZ"/>
              </w:rPr>
            </w:pPr>
            <w:r>
              <w:rPr>
                <w:rFonts w:ascii="Calibri" w:eastAsia="Calibri" w:hAnsi="Calibri" w:cs="Arial" w:hint="cs"/>
                <w:sz w:val="32"/>
                <w:szCs w:val="32"/>
                <w:rtl/>
                <w:lang w:bidi="ar-DZ"/>
              </w:rPr>
              <w:t xml:space="preserve">هل يصعب عليك </w:t>
            </w:r>
            <w:proofErr w:type="gramStart"/>
            <w:r>
              <w:rPr>
                <w:rFonts w:ascii="Calibri" w:eastAsia="Calibri" w:hAnsi="Calibri" w:cs="Arial" w:hint="cs"/>
                <w:sz w:val="32"/>
                <w:szCs w:val="32"/>
                <w:rtl/>
                <w:lang w:bidi="ar-DZ"/>
              </w:rPr>
              <w:t>الآن</w:t>
            </w:r>
            <w:proofErr w:type="gramEnd"/>
            <w:r>
              <w:rPr>
                <w:rFonts w:ascii="Calibri" w:eastAsia="Calibri" w:hAnsi="Calibri" w:cs="Arial" w:hint="cs"/>
                <w:sz w:val="32"/>
                <w:szCs w:val="32"/>
                <w:rtl/>
                <w:lang w:bidi="ar-DZ"/>
              </w:rPr>
              <w:t xml:space="preserve"> أن تغير من عادتك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14</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تسوء صحتك عندما تكون وحيدا لفترة طويلة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15</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تشعر أن دورك في الحياة قد </w:t>
            </w:r>
            <w:proofErr w:type="gramStart"/>
            <w:r>
              <w:rPr>
                <w:rFonts w:ascii="Calibri" w:eastAsia="Calibri" w:hAnsi="Calibri" w:cs="Arial" w:hint="cs"/>
                <w:sz w:val="32"/>
                <w:szCs w:val="32"/>
                <w:rtl/>
                <w:lang w:bidi="ar-DZ"/>
              </w:rPr>
              <w:t>انتهى</w:t>
            </w:r>
            <w:proofErr w:type="gramEnd"/>
            <w:r>
              <w:rPr>
                <w:rFonts w:ascii="Calibri" w:eastAsia="Calibri" w:hAnsi="Calibri" w:cs="Arial" w:hint="cs"/>
                <w:sz w:val="32"/>
                <w:szCs w:val="32"/>
                <w:rtl/>
                <w:lang w:bidi="ar-DZ"/>
              </w:rPr>
              <w:t xml:space="preserve">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16</w:t>
            </w:r>
          </w:p>
        </w:tc>
        <w:tc>
          <w:tcPr>
            <w:tcW w:w="7371" w:type="dxa"/>
          </w:tcPr>
          <w:p w:rsidR="00FD140A" w:rsidRDefault="00FD140A" w:rsidP="00FD140A">
            <w:pPr>
              <w:bidi/>
              <w:spacing w:line="360" w:lineRule="auto"/>
              <w:jc w:val="both"/>
            </w:pPr>
            <w:proofErr w:type="gramStart"/>
            <w:r w:rsidRPr="00BB49B4">
              <w:rPr>
                <w:rFonts w:ascii="Calibri" w:eastAsia="Calibri" w:hAnsi="Calibri" w:cs="Arial" w:hint="cs"/>
                <w:sz w:val="32"/>
                <w:szCs w:val="32"/>
                <w:rtl/>
                <w:lang w:bidi="ar-DZ"/>
              </w:rPr>
              <w:t>هل</w:t>
            </w:r>
            <w:proofErr w:type="gramEnd"/>
            <w:r>
              <w:rPr>
                <w:rFonts w:ascii="Calibri" w:eastAsia="Calibri" w:hAnsi="Calibri" w:cs="Arial" w:hint="cs"/>
                <w:sz w:val="32"/>
                <w:szCs w:val="32"/>
                <w:rtl/>
                <w:lang w:bidi="ar-DZ"/>
              </w:rPr>
              <w:t xml:space="preserve"> تشعر أحيانا بالوحدة وأنت تجلس مع من هم اصغر منك سنا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17</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تشعر بان مكانتك </w:t>
            </w:r>
            <w:proofErr w:type="gramStart"/>
            <w:r>
              <w:rPr>
                <w:rFonts w:ascii="Calibri" w:eastAsia="Calibri" w:hAnsi="Calibri" w:cs="Arial" w:hint="cs"/>
                <w:sz w:val="32"/>
                <w:szCs w:val="32"/>
                <w:rtl/>
                <w:lang w:bidi="ar-DZ"/>
              </w:rPr>
              <w:t>القديمة</w:t>
            </w:r>
            <w:proofErr w:type="gramEnd"/>
            <w:r>
              <w:rPr>
                <w:rFonts w:ascii="Calibri" w:eastAsia="Calibri" w:hAnsi="Calibri" w:cs="Arial" w:hint="cs"/>
                <w:sz w:val="32"/>
                <w:szCs w:val="32"/>
                <w:rtl/>
                <w:lang w:bidi="ar-DZ"/>
              </w:rPr>
              <w:t xml:space="preserve"> قد ضاعت ؟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18</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من الصعب </w:t>
            </w:r>
            <w:proofErr w:type="gramStart"/>
            <w:r>
              <w:rPr>
                <w:rFonts w:ascii="Calibri" w:eastAsia="Calibri" w:hAnsi="Calibri" w:cs="Arial" w:hint="cs"/>
                <w:sz w:val="32"/>
                <w:szCs w:val="32"/>
                <w:rtl/>
                <w:lang w:bidi="ar-DZ"/>
              </w:rPr>
              <w:t>عليك</w:t>
            </w:r>
            <w:proofErr w:type="gramEnd"/>
            <w:r>
              <w:rPr>
                <w:rFonts w:ascii="Calibri" w:eastAsia="Calibri" w:hAnsi="Calibri" w:cs="Arial" w:hint="cs"/>
                <w:sz w:val="32"/>
                <w:szCs w:val="32"/>
                <w:rtl/>
                <w:lang w:bidi="ar-DZ"/>
              </w:rPr>
              <w:t xml:space="preserve"> الآن أن تبدأ صداقات جديدة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19</w:t>
            </w:r>
          </w:p>
        </w:tc>
        <w:tc>
          <w:tcPr>
            <w:tcW w:w="7371" w:type="dxa"/>
          </w:tcPr>
          <w:p w:rsidR="00FD140A" w:rsidRDefault="00FD140A" w:rsidP="00FD140A">
            <w:pPr>
              <w:bidi/>
              <w:spacing w:line="360" w:lineRule="auto"/>
              <w:jc w:val="both"/>
            </w:pPr>
            <w:proofErr w:type="gramStart"/>
            <w:r w:rsidRPr="00BB49B4">
              <w:rPr>
                <w:rFonts w:ascii="Calibri" w:eastAsia="Calibri" w:hAnsi="Calibri" w:cs="Arial" w:hint="cs"/>
                <w:sz w:val="32"/>
                <w:szCs w:val="32"/>
                <w:rtl/>
                <w:lang w:bidi="ar-DZ"/>
              </w:rPr>
              <w:t>هل</w:t>
            </w:r>
            <w:proofErr w:type="gramEnd"/>
            <w:r>
              <w:rPr>
                <w:rFonts w:ascii="Calibri" w:eastAsia="Calibri" w:hAnsi="Calibri" w:cs="Arial" w:hint="cs"/>
                <w:sz w:val="32"/>
                <w:szCs w:val="32"/>
                <w:rtl/>
                <w:lang w:bidi="ar-DZ"/>
              </w:rPr>
              <w:t xml:space="preserve"> تشعر في أعماقك انك لا تنتمي لمن حولك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20</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يضايقك تدخل الآخرين </w:t>
            </w:r>
            <w:proofErr w:type="gramStart"/>
            <w:r>
              <w:rPr>
                <w:rFonts w:ascii="Calibri" w:eastAsia="Calibri" w:hAnsi="Calibri" w:cs="Arial" w:hint="cs"/>
                <w:sz w:val="32"/>
                <w:szCs w:val="32"/>
                <w:rtl/>
                <w:lang w:bidi="ar-DZ"/>
              </w:rPr>
              <w:t>في</w:t>
            </w:r>
            <w:proofErr w:type="gramEnd"/>
            <w:r>
              <w:rPr>
                <w:rFonts w:ascii="Calibri" w:eastAsia="Calibri" w:hAnsi="Calibri" w:cs="Arial" w:hint="cs"/>
                <w:sz w:val="32"/>
                <w:szCs w:val="32"/>
                <w:rtl/>
                <w:lang w:bidi="ar-DZ"/>
              </w:rPr>
              <w:t xml:space="preserve"> شؤونك مع احتياجك إليهم ؟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21</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تعاني من الفراغ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22</w:t>
            </w:r>
          </w:p>
        </w:tc>
        <w:tc>
          <w:tcPr>
            <w:tcW w:w="7371" w:type="dxa"/>
          </w:tcPr>
          <w:p w:rsidR="00FD140A" w:rsidRDefault="00FD140A" w:rsidP="00FD140A">
            <w:pPr>
              <w:bidi/>
              <w:spacing w:line="360" w:lineRule="auto"/>
              <w:jc w:val="both"/>
            </w:pPr>
            <w:proofErr w:type="gramStart"/>
            <w:r w:rsidRPr="00BB49B4">
              <w:rPr>
                <w:rFonts w:ascii="Calibri" w:eastAsia="Calibri" w:hAnsi="Calibri" w:cs="Arial" w:hint="cs"/>
                <w:sz w:val="32"/>
                <w:szCs w:val="32"/>
                <w:rtl/>
                <w:lang w:bidi="ar-DZ"/>
              </w:rPr>
              <w:t>هل</w:t>
            </w:r>
            <w:proofErr w:type="gramEnd"/>
            <w:r>
              <w:rPr>
                <w:rFonts w:ascii="Calibri" w:eastAsia="Calibri" w:hAnsi="Calibri" w:cs="Arial" w:hint="cs"/>
                <w:sz w:val="32"/>
                <w:szCs w:val="32"/>
                <w:rtl/>
                <w:lang w:bidi="ar-DZ"/>
              </w:rPr>
              <w:t xml:space="preserve"> تحرص الآن على أن تكون صدقاتك مع الأشخاص من نفس جيلك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23</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كثيرا ما يعتريك اليأس لأهون الأسباب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24</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لا تهتم بالعمل </w:t>
            </w:r>
            <w:proofErr w:type="gramStart"/>
            <w:r>
              <w:rPr>
                <w:rFonts w:ascii="Calibri" w:eastAsia="Calibri" w:hAnsi="Calibri" w:cs="Arial" w:hint="cs"/>
                <w:sz w:val="32"/>
                <w:szCs w:val="32"/>
                <w:rtl/>
                <w:lang w:bidi="ar-DZ"/>
              </w:rPr>
              <w:t>على</w:t>
            </w:r>
            <w:proofErr w:type="gramEnd"/>
            <w:r>
              <w:rPr>
                <w:rFonts w:ascii="Calibri" w:eastAsia="Calibri" w:hAnsi="Calibri" w:cs="Arial" w:hint="cs"/>
                <w:sz w:val="32"/>
                <w:szCs w:val="32"/>
                <w:rtl/>
                <w:lang w:bidi="ar-DZ"/>
              </w:rPr>
              <w:t xml:space="preserve"> اجتذاب إعجاب الجنس الأخر؟</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25</w:t>
            </w:r>
          </w:p>
        </w:tc>
        <w:tc>
          <w:tcPr>
            <w:tcW w:w="7371" w:type="dxa"/>
          </w:tcPr>
          <w:p w:rsidR="00FD140A" w:rsidRDefault="00FD140A" w:rsidP="00FD140A">
            <w:pPr>
              <w:bidi/>
              <w:spacing w:line="360" w:lineRule="auto"/>
              <w:jc w:val="both"/>
            </w:pPr>
            <w:proofErr w:type="gramStart"/>
            <w:r w:rsidRPr="00BB49B4">
              <w:rPr>
                <w:rFonts w:ascii="Calibri" w:eastAsia="Calibri" w:hAnsi="Calibri" w:cs="Arial" w:hint="cs"/>
                <w:sz w:val="32"/>
                <w:szCs w:val="32"/>
                <w:rtl/>
                <w:lang w:bidi="ar-DZ"/>
              </w:rPr>
              <w:t>هل</w:t>
            </w:r>
            <w:proofErr w:type="gramEnd"/>
            <w:r>
              <w:rPr>
                <w:rFonts w:ascii="Calibri" w:eastAsia="Calibri" w:hAnsi="Calibri" w:cs="Arial" w:hint="cs"/>
                <w:sz w:val="32"/>
                <w:szCs w:val="32"/>
                <w:rtl/>
                <w:lang w:bidi="ar-DZ"/>
              </w:rPr>
              <w:t xml:space="preserve"> تعتقد أن قدرتك على العمل اقل ممن هم في مثل سنك ؟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26</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تشعر بميل قوي لمعرفة </w:t>
            </w:r>
            <w:proofErr w:type="gramStart"/>
            <w:r>
              <w:rPr>
                <w:rFonts w:ascii="Calibri" w:eastAsia="Calibri" w:hAnsi="Calibri" w:cs="Arial" w:hint="cs"/>
                <w:sz w:val="32"/>
                <w:szCs w:val="32"/>
                <w:rtl/>
                <w:lang w:bidi="ar-DZ"/>
              </w:rPr>
              <w:t>تفاصيل</w:t>
            </w:r>
            <w:proofErr w:type="gramEnd"/>
            <w:r>
              <w:rPr>
                <w:rFonts w:ascii="Calibri" w:eastAsia="Calibri" w:hAnsi="Calibri" w:cs="Arial" w:hint="cs"/>
                <w:sz w:val="32"/>
                <w:szCs w:val="32"/>
                <w:rtl/>
                <w:lang w:bidi="ar-DZ"/>
              </w:rPr>
              <w:t xml:space="preserve"> كل موضوع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27</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تعتقد </w:t>
            </w:r>
            <w:proofErr w:type="gramStart"/>
            <w:r>
              <w:rPr>
                <w:rFonts w:ascii="Calibri" w:eastAsia="Calibri" w:hAnsi="Calibri" w:cs="Arial" w:hint="cs"/>
                <w:sz w:val="32"/>
                <w:szCs w:val="32"/>
                <w:rtl/>
                <w:lang w:bidi="ar-DZ"/>
              </w:rPr>
              <w:t>انه</w:t>
            </w:r>
            <w:proofErr w:type="gramEnd"/>
            <w:r>
              <w:rPr>
                <w:rFonts w:ascii="Calibri" w:eastAsia="Calibri" w:hAnsi="Calibri" w:cs="Arial" w:hint="cs"/>
                <w:sz w:val="32"/>
                <w:szCs w:val="32"/>
                <w:rtl/>
                <w:lang w:bidi="ar-DZ"/>
              </w:rPr>
              <w:t xml:space="preserve"> لا يوجد من يحبك و يحتاجك حقا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28</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تميل إلى عدم الاشتراك </w:t>
            </w:r>
            <w:proofErr w:type="gramStart"/>
            <w:r>
              <w:rPr>
                <w:rFonts w:ascii="Calibri" w:eastAsia="Calibri" w:hAnsi="Calibri" w:cs="Arial" w:hint="cs"/>
                <w:sz w:val="32"/>
                <w:szCs w:val="32"/>
                <w:rtl/>
                <w:lang w:bidi="ar-DZ"/>
              </w:rPr>
              <w:t>مع</w:t>
            </w:r>
            <w:proofErr w:type="gramEnd"/>
            <w:r>
              <w:rPr>
                <w:rFonts w:ascii="Calibri" w:eastAsia="Calibri" w:hAnsi="Calibri" w:cs="Arial" w:hint="cs"/>
                <w:sz w:val="32"/>
                <w:szCs w:val="32"/>
                <w:rtl/>
                <w:lang w:bidi="ar-DZ"/>
              </w:rPr>
              <w:t xml:space="preserve"> الآخرين في بعض الرحلات القصيرة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lastRenderedPageBreak/>
              <w:t>29</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يصعب عليك تقبل واقعك </w:t>
            </w:r>
            <w:proofErr w:type="gramStart"/>
            <w:r>
              <w:rPr>
                <w:rFonts w:ascii="Calibri" w:eastAsia="Calibri" w:hAnsi="Calibri" w:cs="Arial" w:hint="cs"/>
                <w:sz w:val="32"/>
                <w:szCs w:val="32"/>
                <w:rtl/>
                <w:lang w:bidi="ar-DZ"/>
              </w:rPr>
              <w:t>كما</w:t>
            </w:r>
            <w:proofErr w:type="gramEnd"/>
            <w:r>
              <w:rPr>
                <w:rFonts w:ascii="Calibri" w:eastAsia="Calibri" w:hAnsi="Calibri" w:cs="Arial" w:hint="cs"/>
                <w:sz w:val="32"/>
                <w:szCs w:val="32"/>
                <w:rtl/>
                <w:lang w:bidi="ar-DZ"/>
              </w:rPr>
              <w:t xml:space="preserve"> هو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30</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يضايقك أن تقوم بتعليم و تثقيف الصغار من أحفادك و </w:t>
            </w:r>
            <w:proofErr w:type="gramStart"/>
            <w:r>
              <w:rPr>
                <w:rFonts w:ascii="Calibri" w:eastAsia="Calibri" w:hAnsi="Calibri" w:cs="Arial" w:hint="cs"/>
                <w:sz w:val="32"/>
                <w:szCs w:val="32"/>
                <w:rtl/>
                <w:lang w:bidi="ar-DZ"/>
              </w:rPr>
              <w:t>أقاربك</w:t>
            </w:r>
            <w:proofErr w:type="gramEnd"/>
            <w:r>
              <w:rPr>
                <w:rFonts w:ascii="Calibri" w:eastAsia="Calibri" w:hAnsi="Calibri" w:cs="Arial" w:hint="cs"/>
                <w:sz w:val="32"/>
                <w:szCs w:val="32"/>
                <w:rtl/>
                <w:lang w:bidi="ar-DZ"/>
              </w:rPr>
              <w:t xml:space="preserve">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31</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تحس بمرارة و أنت تشعر بضعفك </w:t>
            </w:r>
            <w:proofErr w:type="gramStart"/>
            <w:r>
              <w:rPr>
                <w:rFonts w:ascii="Calibri" w:eastAsia="Calibri" w:hAnsi="Calibri" w:cs="Arial" w:hint="cs"/>
                <w:sz w:val="32"/>
                <w:szCs w:val="32"/>
                <w:rtl/>
                <w:lang w:bidi="ar-DZ"/>
              </w:rPr>
              <w:t>يزداد</w:t>
            </w:r>
            <w:proofErr w:type="gramEnd"/>
            <w:r>
              <w:rPr>
                <w:rFonts w:ascii="Calibri" w:eastAsia="Calibri" w:hAnsi="Calibri" w:cs="Arial" w:hint="cs"/>
                <w:sz w:val="32"/>
                <w:szCs w:val="32"/>
                <w:rtl/>
                <w:lang w:bidi="ar-DZ"/>
              </w:rPr>
              <w:t xml:space="preserve"> مع الأيام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32</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تشعر بالضيق من حضور الأفراح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33</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تشعر أحيانا بشيء من السخط على حياتك الحالية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34</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تتردد في القيام بزيارات لمعارف جديدة ؟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35</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تشعر بالسعادة عندما تحكي عن ذكرياتك الماضية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36</w:t>
            </w:r>
          </w:p>
        </w:tc>
        <w:tc>
          <w:tcPr>
            <w:tcW w:w="7371" w:type="dxa"/>
          </w:tcPr>
          <w:p w:rsidR="00FD140A" w:rsidRDefault="00FD140A" w:rsidP="00FD140A">
            <w:pPr>
              <w:bidi/>
              <w:spacing w:line="360" w:lineRule="auto"/>
              <w:jc w:val="both"/>
            </w:pPr>
            <w:r w:rsidRPr="00BB49B4">
              <w:rPr>
                <w:rFonts w:ascii="Calibri" w:eastAsia="Calibri" w:hAnsi="Calibri" w:cs="Arial" w:hint="cs"/>
                <w:sz w:val="32"/>
                <w:szCs w:val="32"/>
                <w:rtl/>
                <w:lang w:bidi="ar-DZ"/>
              </w:rPr>
              <w:t>هل</w:t>
            </w:r>
            <w:r>
              <w:rPr>
                <w:rFonts w:ascii="Calibri" w:eastAsia="Calibri" w:hAnsi="Calibri" w:cs="Arial" w:hint="cs"/>
                <w:sz w:val="32"/>
                <w:szCs w:val="32"/>
                <w:rtl/>
                <w:lang w:bidi="ar-DZ"/>
              </w:rPr>
              <w:t xml:space="preserve"> تفضل البقاء في المنزل على الخروج ؟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37</w:t>
            </w:r>
          </w:p>
        </w:tc>
        <w:tc>
          <w:tcPr>
            <w:tcW w:w="7371" w:type="dxa"/>
          </w:tcPr>
          <w:p w:rsidR="00FD140A" w:rsidRDefault="00FD140A" w:rsidP="00FD140A">
            <w:pPr>
              <w:bidi/>
              <w:spacing w:line="360" w:lineRule="auto"/>
              <w:jc w:val="both"/>
              <w:rPr>
                <w:rFonts w:ascii="Calibri" w:eastAsia="Calibri" w:hAnsi="Calibri" w:cs="Arial"/>
                <w:sz w:val="32"/>
                <w:szCs w:val="32"/>
                <w:rtl/>
                <w:lang w:bidi="ar-DZ"/>
              </w:rPr>
            </w:pPr>
            <w:r>
              <w:rPr>
                <w:rFonts w:ascii="Calibri" w:eastAsia="Calibri" w:hAnsi="Calibri" w:cs="Arial" w:hint="cs"/>
                <w:sz w:val="32"/>
                <w:szCs w:val="32"/>
                <w:rtl/>
                <w:lang w:bidi="ar-DZ"/>
              </w:rPr>
              <w:t>هل تشعر بأنك فقدت الكثير من ثقتك بنفسك ؟</w:t>
            </w:r>
          </w:p>
          <w:p w:rsidR="00FD140A" w:rsidRDefault="00FD140A" w:rsidP="00FD140A">
            <w:pPr>
              <w:bidi/>
              <w:spacing w:line="360" w:lineRule="auto"/>
              <w:jc w:val="both"/>
            </w:pP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38</w:t>
            </w:r>
          </w:p>
        </w:tc>
        <w:tc>
          <w:tcPr>
            <w:tcW w:w="7371" w:type="dxa"/>
          </w:tcPr>
          <w:p w:rsidR="00FD140A" w:rsidRDefault="00FD140A" w:rsidP="00FD140A">
            <w:pPr>
              <w:bidi/>
              <w:spacing w:line="360" w:lineRule="auto"/>
              <w:jc w:val="both"/>
            </w:pPr>
            <w:proofErr w:type="gramStart"/>
            <w:r w:rsidRPr="00BB49B4">
              <w:rPr>
                <w:rFonts w:ascii="Calibri" w:eastAsia="Calibri" w:hAnsi="Calibri" w:cs="Arial" w:hint="cs"/>
                <w:sz w:val="32"/>
                <w:szCs w:val="32"/>
                <w:rtl/>
                <w:lang w:bidi="ar-DZ"/>
              </w:rPr>
              <w:t>هل</w:t>
            </w:r>
            <w:proofErr w:type="gramEnd"/>
            <w:r>
              <w:rPr>
                <w:rFonts w:ascii="Calibri" w:eastAsia="Calibri" w:hAnsi="Calibri" w:cs="Arial" w:hint="cs"/>
                <w:sz w:val="32"/>
                <w:szCs w:val="32"/>
                <w:rtl/>
                <w:lang w:bidi="ar-DZ"/>
              </w:rPr>
              <w:t xml:space="preserve"> لا تهتم إطلاقا عندما تشعر بأنك غير مرغوب من الجنس الأخر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39</w:t>
            </w:r>
          </w:p>
        </w:tc>
        <w:tc>
          <w:tcPr>
            <w:tcW w:w="7371" w:type="dxa"/>
          </w:tcPr>
          <w:p w:rsidR="00FD140A" w:rsidRDefault="00FD140A" w:rsidP="00FD140A">
            <w:pPr>
              <w:bidi/>
              <w:spacing w:line="360" w:lineRule="auto"/>
              <w:jc w:val="both"/>
            </w:pPr>
            <w:proofErr w:type="gramStart"/>
            <w:r w:rsidRPr="00BB49B4">
              <w:rPr>
                <w:rFonts w:ascii="Calibri" w:eastAsia="Calibri" w:hAnsi="Calibri" w:cs="Arial" w:hint="cs"/>
                <w:sz w:val="32"/>
                <w:szCs w:val="32"/>
                <w:rtl/>
                <w:lang w:bidi="ar-DZ"/>
              </w:rPr>
              <w:t>هل</w:t>
            </w:r>
            <w:proofErr w:type="gramEnd"/>
            <w:r>
              <w:rPr>
                <w:rFonts w:ascii="Calibri" w:eastAsia="Calibri" w:hAnsi="Calibri" w:cs="Arial" w:hint="cs"/>
                <w:sz w:val="32"/>
                <w:szCs w:val="32"/>
                <w:rtl/>
                <w:lang w:bidi="ar-DZ"/>
              </w:rPr>
              <w:t xml:space="preserve"> تشعر بان الحياة ضاعت دون أن تحقق ما كنت تتمنى أن تحققه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709" w:type="dxa"/>
          </w:tcPr>
          <w:p w:rsidR="00FD140A" w:rsidRPr="00E84E02" w:rsidRDefault="00FD140A" w:rsidP="00FD140A">
            <w:pPr>
              <w:tabs>
                <w:tab w:val="left" w:pos="7185"/>
              </w:tabs>
              <w:bidi/>
              <w:spacing w:line="360" w:lineRule="auto"/>
              <w:jc w:val="center"/>
              <w:rPr>
                <w:sz w:val="28"/>
                <w:szCs w:val="28"/>
                <w:lang w:bidi="ar-DZ"/>
              </w:rPr>
            </w:pPr>
            <w:r w:rsidRPr="00E84E02">
              <w:rPr>
                <w:sz w:val="28"/>
                <w:szCs w:val="28"/>
                <w:lang w:bidi="ar-DZ"/>
              </w:rPr>
              <w:t>40</w:t>
            </w:r>
          </w:p>
        </w:tc>
        <w:tc>
          <w:tcPr>
            <w:tcW w:w="7371" w:type="dxa"/>
          </w:tcPr>
          <w:p w:rsidR="00FD140A" w:rsidRDefault="00FD140A" w:rsidP="00FD140A">
            <w:pPr>
              <w:bidi/>
              <w:spacing w:line="360" w:lineRule="auto"/>
              <w:jc w:val="both"/>
            </w:pPr>
            <w:proofErr w:type="gramStart"/>
            <w:r w:rsidRPr="00BB49B4">
              <w:rPr>
                <w:rFonts w:ascii="Calibri" w:eastAsia="Calibri" w:hAnsi="Calibri" w:cs="Arial" w:hint="cs"/>
                <w:sz w:val="32"/>
                <w:szCs w:val="32"/>
                <w:rtl/>
                <w:lang w:bidi="ar-DZ"/>
              </w:rPr>
              <w:t>هل</w:t>
            </w:r>
            <w:proofErr w:type="gramEnd"/>
            <w:r>
              <w:rPr>
                <w:rFonts w:ascii="Calibri" w:eastAsia="Calibri" w:hAnsi="Calibri" w:cs="Arial" w:hint="cs"/>
                <w:sz w:val="32"/>
                <w:szCs w:val="32"/>
                <w:rtl/>
                <w:lang w:bidi="ar-DZ"/>
              </w:rPr>
              <w:t xml:space="preserve"> تعتقد انك الآن من حقك أن تستريح و تسلي نفسك بما تستطيع؟</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717" w:type="dxa"/>
          </w:tcPr>
          <w:p w:rsidR="00FD140A" w:rsidRDefault="00FD140A" w:rsidP="00FD140A">
            <w:pPr>
              <w:tabs>
                <w:tab w:val="left" w:pos="7185"/>
              </w:tabs>
              <w:bidi/>
              <w:spacing w:line="360" w:lineRule="auto"/>
              <w:jc w:val="center"/>
              <w:rPr>
                <w:b/>
                <w:bCs/>
                <w:sz w:val="40"/>
                <w:szCs w:val="40"/>
                <w:u w:val="single"/>
                <w:rtl/>
                <w:lang w:bidi="ar-DZ"/>
              </w:rPr>
            </w:pPr>
          </w:p>
        </w:tc>
        <w:tc>
          <w:tcPr>
            <w:tcW w:w="667" w:type="dxa"/>
          </w:tcPr>
          <w:p w:rsidR="00FD140A" w:rsidRDefault="00FD140A" w:rsidP="00FD140A">
            <w:pPr>
              <w:tabs>
                <w:tab w:val="left" w:pos="7185"/>
              </w:tabs>
              <w:bidi/>
              <w:spacing w:line="360" w:lineRule="auto"/>
              <w:jc w:val="center"/>
              <w:rPr>
                <w:b/>
                <w:bCs/>
                <w:sz w:val="40"/>
                <w:szCs w:val="40"/>
                <w:u w:val="single"/>
                <w:rtl/>
                <w:lang w:bidi="ar-DZ"/>
              </w:rPr>
            </w:pPr>
          </w:p>
        </w:tc>
      </w:tr>
    </w:tbl>
    <w:p w:rsidR="00FD140A" w:rsidRDefault="00FD140A" w:rsidP="00FD140A">
      <w:pPr>
        <w:tabs>
          <w:tab w:val="left" w:pos="7185"/>
        </w:tabs>
        <w:bidi/>
        <w:spacing w:after="0" w:line="360" w:lineRule="auto"/>
        <w:jc w:val="center"/>
        <w:rPr>
          <w:b/>
          <w:bCs/>
          <w:sz w:val="40"/>
          <w:szCs w:val="40"/>
          <w:u w:val="single"/>
          <w:rtl/>
          <w:lang w:bidi="ar-DZ"/>
        </w:rPr>
      </w:pPr>
    </w:p>
    <w:p w:rsidR="00FD140A" w:rsidRDefault="00FD140A" w:rsidP="00FD140A">
      <w:pPr>
        <w:tabs>
          <w:tab w:val="left" w:pos="7185"/>
        </w:tabs>
        <w:spacing w:after="0" w:line="360" w:lineRule="auto"/>
        <w:jc w:val="center"/>
        <w:rPr>
          <w:b/>
          <w:bCs/>
          <w:sz w:val="40"/>
          <w:szCs w:val="40"/>
          <w:u w:val="single"/>
          <w:rtl/>
          <w:lang w:bidi="ar-DZ"/>
        </w:rPr>
      </w:pPr>
    </w:p>
    <w:p w:rsidR="00FD140A" w:rsidRDefault="00FD140A" w:rsidP="00FD140A">
      <w:pPr>
        <w:tabs>
          <w:tab w:val="left" w:pos="7185"/>
        </w:tabs>
        <w:spacing w:after="0" w:line="360" w:lineRule="auto"/>
        <w:jc w:val="center"/>
        <w:rPr>
          <w:b/>
          <w:bCs/>
          <w:sz w:val="40"/>
          <w:szCs w:val="40"/>
          <w:u w:val="single"/>
          <w:rtl/>
          <w:lang w:bidi="ar-DZ"/>
        </w:rPr>
      </w:pPr>
    </w:p>
    <w:p w:rsidR="00FD140A" w:rsidRDefault="00FD140A" w:rsidP="00FD140A">
      <w:pPr>
        <w:tabs>
          <w:tab w:val="left" w:pos="7185"/>
        </w:tabs>
        <w:spacing w:after="0" w:line="360" w:lineRule="auto"/>
        <w:jc w:val="center"/>
        <w:rPr>
          <w:b/>
          <w:bCs/>
          <w:sz w:val="40"/>
          <w:szCs w:val="40"/>
          <w:u w:val="single"/>
          <w:rtl/>
          <w:lang w:bidi="ar-DZ"/>
        </w:rPr>
      </w:pPr>
    </w:p>
    <w:p w:rsidR="00C76337" w:rsidRDefault="00C76337" w:rsidP="00FD140A">
      <w:pPr>
        <w:tabs>
          <w:tab w:val="left" w:pos="7185"/>
        </w:tabs>
        <w:spacing w:after="0" w:line="360" w:lineRule="auto"/>
        <w:jc w:val="center"/>
        <w:rPr>
          <w:b/>
          <w:bCs/>
          <w:sz w:val="40"/>
          <w:szCs w:val="40"/>
          <w:u w:val="single"/>
          <w:rtl/>
          <w:lang w:bidi="ar-DZ"/>
        </w:rPr>
      </w:pPr>
    </w:p>
    <w:p w:rsidR="00C76337" w:rsidRDefault="00C76337" w:rsidP="00FD140A">
      <w:pPr>
        <w:tabs>
          <w:tab w:val="left" w:pos="7185"/>
        </w:tabs>
        <w:spacing w:after="0" w:line="360" w:lineRule="auto"/>
        <w:jc w:val="center"/>
        <w:rPr>
          <w:b/>
          <w:bCs/>
          <w:sz w:val="40"/>
          <w:szCs w:val="40"/>
          <w:u w:val="single"/>
          <w:rtl/>
          <w:lang w:bidi="ar-DZ"/>
        </w:rPr>
      </w:pPr>
    </w:p>
    <w:p w:rsidR="00FD140A" w:rsidRPr="00DD125C" w:rsidRDefault="00FD140A" w:rsidP="00FD140A">
      <w:pPr>
        <w:tabs>
          <w:tab w:val="left" w:pos="7185"/>
        </w:tabs>
        <w:spacing w:after="0" w:line="360" w:lineRule="auto"/>
        <w:jc w:val="center"/>
        <w:rPr>
          <w:b/>
          <w:bCs/>
          <w:sz w:val="32"/>
          <w:szCs w:val="32"/>
          <w:rtl/>
          <w:lang w:bidi="ar-DZ"/>
        </w:rPr>
      </w:pPr>
      <w:r w:rsidRPr="00DD125C">
        <w:rPr>
          <w:rFonts w:hint="cs"/>
          <w:b/>
          <w:bCs/>
          <w:sz w:val="32"/>
          <w:szCs w:val="32"/>
          <w:rtl/>
          <w:lang w:bidi="ar-DZ"/>
        </w:rPr>
        <w:lastRenderedPageBreak/>
        <w:t>الملحق رقم(</w:t>
      </w:r>
      <w:r>
        <w:rPr>
          <w:rFonts w:hint="cs"/>
          <w:b/>
          <w:bCs/>
          <w:sz w:val="32"/>
          <w:szCs w:val="32"/>
          <w:rtl/>
          <w:lang w:bidi="ar-DZ"/>
        </w:rPr>
        <w:t>5</w:t>
      </w:r>
      <w:r w:rsidRPr="00DD125C">
        <w:rPr>
          <w:rFonts w:hint="cs"/>
          <w:b/>
          <w:bCs/>
          <w:sz w:val="32"/>
          <w:szCs w:val="32"/>
          <w:rtl/>
          <w:lang w:bidi="ar-DZ"/>
        </w:rPr>
        <w:t>)</w:t>
      </w:r>
    </w:p>
    <w:p w:rsidR="00FD140A" w:rsidRDefault="00FD140A" w:rsidP="00FD140A">
      <w:pPr>
        <w:tabs>
          <w:tab w:val="left" w:pos="7185"/>
        </w:tabs>
        <w:bidi/>
        <w:spacing w:after="0" w:line="360" w:lineRule="auto"/>
        <w:jc w:val="center"/>
        <w:rPr>
          <w:b/>
          <w:bCs/>
          <w:sz w:val="40"/>
          <w:szCs w:val="40"/>
          <w:u w:val="single"/>
          <w:rtl/>
          <w:lang w:bidi="ar-DZ"/>
        </w:rPr>
      </w:pPr>
      <w:r>
        <w:rPr>
          <w:rFonts w:cs="Arial" w:hint="cs"/>
          <w:b/>
          <w:bCs/>
          <w:sz w:val="40"/>
          <w:szCs w:val="40"/>
          <w:u w:val="single"/>
          <w:rtl/>
          <w:lang w:bidi="ar-DZ"/>
        </w:rPr>
        <w:t>مقياس التوافق للمسنين</w:t>
      </w:r>
    </w:p>
    <w:p w:rsidR="00FD140A" w:rsidRDefault="00FD140A" w:rsidP="00FD140A">
      <w:pPr>
        <w:tabs>
          <w:tab w:val="left" w:pos="7185"/>
        </w:tabs>
        <w:bidi/>
        <w:spacing w:after="0" w:line="360" w:lineRule="auto"/>
        <w:ind w:left="1416"/>
        <w:jc w:val="center"/>
        <w:rPr>
          <w:b/>
          <w:bCs/>
          <w:sz w:val="28"/>
          <w:szCs w:val="28"/>
          <w:u w:val="single"/>
          <w:rtl/>
          <w:lang w:bidi="ar-DZ"/>
        </w:rPr>
      </w:pPr>
      <w:r w:rsidRPr="009C0C21">
        <w:rPr>
          <w:rFonts w:cs="Arial" w:hint="cs"/>
          <w:b/>
          <w:bCs/>
          <w:sz w:val="28"/>
          <w:szCs w:val="28"/>
          <w:u w:val="single"/>
          <w:rtl/>
          <w:lang w:bidi="ar-DZ"/>
        </w:rPr>
        <w:t>اعداد الدكتورة سامية القطان</w:t>
      </w:r>
      <w:r w:rsidRPr="009C0C21">
        <w:rPr>
          <w:b/>
          <w:bCs/>
          <w:sz w:val="28"/>
          <w:szCs w:val="28"/>
          <w:u w:val="single"/>
          <w:lang w:bidi="ar-DZ"/>
        </w:rPr>
        <w:t xml:space="preserve">)   </w:t>
      </w:r>
      <w:r w:rsidRPr="009C0C21">
        <w:rPr>
          <w:rFonts w:hint="cs"/>
          <w:b/>
          <w:bCs/>
          <w:sz w:val="28"/>
          <w:szCs w:val="28"/>
          <w:u w:val="single"/>
          <w:rtl/>
          <w:lang w:bidi="ar-DZ"/>
        </w:rPr>
        <w:t xml:space="preserve"> </w:t>
      </w:r>
      <w:r w:rsidRPr="009C0C21">
        <w:rPr>
          <w:b/>
          <w:bCs/>
          <w:sz w:val="28"/>
          <w:szCs w:val="28"/>
          <w:u w:val="single"/>
          <w:lang w:bidi="ar-DZ"/>
        </w:rPr>
        <w:t>1982</w:t>
      </w:r>
      <w:r w:rsidRPr="009C0C21">
        <w:rPr>
          <w:rFonts w:hint="cs"/>
          <w:b/>
          <w:bCs/>
          <w:sz w:val="28"/>
          <w:szCs w:val="28"/>
          <w:u w:val="single"/>
          <w:rtl/>
          <w:lang w:bidi="ar-DZ"/>
        </w:rPr>
        <w:t xml:space="preserve"> </w:t>
      </w:r>
      <w:r w:rsidRPr="009C0C21">
        <w:rPr>
          <w:b/>
          <w:bCs/>
          <w:sz w:val="28"/>
          <w:szCs w:val="28"/>
          <w:u w:val="single"/>
          <w:lang w:bidi="ar-DZ"/>
        </w:rPr>
        <w:t>(</w:t>
      </w:r>
      <w:r w:rsidRPr="009C0C21">
        <w:rPr>
          <w:rFonts w:hint="cs"/>
          <w:b/>
          <w:bCs/>
          <w:sz w:val="28"/>
          <w:szCs w:val="28"/>
          <w:u w:val="single"/>
          <w:rtl/>
          <w:lang w:bidi="ar-DZ"/>
        </w:rPr>
        <w:t xml:space="preserve"> </w:t>
      </w:r>
      <w:r>
        <w:rPr>
          <w:rFonts w:cs="Arial" w:hint="cs"/>
          <w:b/>
          <w:bCs/>
          <w:sz w:val="28"/>
          <w:szCs w:val="28"/>
          <w:u w:val="single"/>
          <w:rtl/>
          <w:lang w:bidi="ar-DZ"/>
        </w:rPr>
        <w:t xml:space="preserve">بصياغة </w:t>
      </w:r>
      <w:r w:rsidRPr="009C0C21">
        <w:rPr>
          <w:rFonts w:hint="cs"/>
          <w:b/>
          <w:bCs/>
          <w:sz w:val="28"/>
          <w:szCs w:val="28"/>
          <w:u w:val="single"/>
          <w:rtl/>
          <w:lang w:bidi="ar-DZ"/>
        </w:rPr>
        <w:t xml:space="preserve"> </w:t>
      </w:r>
      <w:r>
        <w:rPr>
          <w:rFonts w:cs="Arial" w:hint="cs"/>
          <w:b/>
          <w:bCs/>
          <w:sz w:val="28"/>
          <w:szCs w:val="28"/>
          <w:u w:val="single"/>
          <w:rtl/>
          <w:lang w:bidi="ar-DZ"/>
        </w:rPr>
        <w:t>ال</w:t>
      </w:r>
      <w:r w:rsidRPr="009C0C21">
        <w:rPr>
          <w:rFonts w:cs="Arial" w:hint="cs"/>
          <w:b/>
          <w:bCs/>
          <w:sz w:val="28"/>
          <w:szCs w:val="28"/>
          <w:u w:val="single"/>
          <w:rtl/>
          <w:lang w:bidi="ar-DZ"/>
        </w:rPr>
        <w:t>لسان الدارج</w:t>
      </w:r>
    </w:p>
    <w:p w:rsidR="00FD140A" w:rsidRDefault="00FD140A" w:rsidP="00FD140A">
      <w:pPr>
        <w:tabs>
          <w:tab w:val="left" w:pos="7185"/>
        </w:tabs>
        <w:bidi/>
        <w:spacing w:after="0" w:line="360" w:lineRule="auto"/>
        <w:ind w:left="1416"/>
        <w:jc w:val="both"/>
        <w:rPr>
          <w:sz w:val="32"/>
          <w:szCs w:val="32"/>
          <w:rtl/>
          <w:lang w:bidi="ar-DZ"/>
        </w:rPr>
      </w:pPr>
      <w:r w:rsidRPr="00FE44F5">
        <w:rPr>
          <w:rFonts w:cs="Arial" w:hint="cs"/>
          <w:sz w:val="32"/>
          <w:szCs w:val="32"/>
          <w:rtl/>
          <w:lang w:bidi="ar-DZ"/>
        </w:rPr>
        <w:t xml:space="preserve">يا الحاج غادي نسقسيك في وحد الصوالح غير بالاتي وباغيك جاوبني جواب </w:t>
      </w:r>
      <w:r>
        <w:rPr>
          <w:rFonts w:cs="Arial" w:hint="cs"/>
          <w:sz w:val="32"/>
          <w:szCs w:val="32"/>
          <w:rtl/>
          <w:lang w:bidi="ar-DZ"/>
        </w:rPr>
        <w:t>تشوفه يمشي مع</w:t>
      </w:r>
      <w:r w:rsidRPr="00FE44F5">
        <w:rPr>
          <w:rFonts w:cs="Arial" w:hint="cs"/>
          <w:sz w:val="32"/>
          <w:szCs w:val="32"/>
          <w:rtl/>
          <w:lang w:bidi="ar-DZ"/>
        </w:rPr>
        <w:t xml:space="preserve"> رايك </w:t>
      </w:r>
      <w:r w:rsidRPr="00FE44F5">
        <w:rPr>
          <w:rFonts w:hint="cs"/>
          <w:sz w:val="32"/>
          <w:szCs w:val="32"/>
          <w:rtl/>
          <w:lang w:bidi="ar-DZ"/>
        </w:rPr>
        <w:t>.</w:t>
      </w:r>
    </w:p>
    <w:tbl>
      <w:tblPr>
        <w:tblStyle w:val="Grilledutableau"/>
        <w:bidiVisual/>
        <w:tblW w:w="0" w:type="auto"/>
        <w:tblLayout w:type="fixed"/>
        <w:tblLook w:val="04A0"/>
      </w:tblPr>
      <w:tblGrid>
        <w:gridCol w:w="673"/>
        <w:gridCol w:w="5954"/>
        <w:gridCol w:w="567"/>
        <w:gridCol w:w="1842"/>
        <w:gridCol w:w="534"/>
      </w:tblGrid>
      <w:tr w:rsidR="00FD140A" w:rsidTr="00FD140A">
        <w:trPr>
          <w:trHeight w:val="565"/>
        </w:trPr>
        <w:tc>
          <w:tcPr>
            <w:tcW w:w="673" w:type="dxa"/>
          </w:tcPr>
          <w:p w:rsidR="00FD140A" w:rsidRPr="006A5526" w:rsidRDefault="00FD140A" w:rsidP="00FD140A">
            <w:pPr>
              <w:tabs>
                <w:tab w:val="left" w:pos="7185"/>
              </w:tabs>
              <w:bidi/>
              <w:spacing w:line="360" w:lineRule="auto"/>
              <w:jc w:val="center"/>
              <w:rPr>
                <w:sz w:val="28"/>
                <w:szCs w:val="28"/>
                <w:rtl/>
                <w:lang w:bidi="ar-DZ"/>
              </w:rPr>
            </w:pPr>
            <w:proofErr w:type="gramStart"/>
            <w:r w:rsidRPr="006A5526">
              <w:rPr>
                <w:rFonts w:cs="Arial" w:hint="cs"/>
                <w:sz w:val="28"/>
                <w:szCs w:val="28"/>
                <w:rtl/>
                <w:lang w:bidi="ar-DZ"/>
              </w:rPr>
              <w:t>الرقم</w:t>
            </w:r>
            <w:proofErr w:type="gramEnd"/>
          </w:p>
        </w:tc>
        <w:tc>
          <w:tcPr>
            <w:tcW w:w="5954" w:type="dxa"/>
          </w:tcPr>
          <w:p w:rsidR="00FD140A" w:rsidRDefault="00FD140A" w:rsidP="00FD140A">
            <w:pPr>
              <w:spacing w:line="360" w:lineRule="auto"/>
              <w:jc w:val="center"/>
              <w:rPr>
                <w:rFonts w:ascii="Calibri" w:eastAsia="Calibri" w:hAnsi="Calibri" w:cs="Arial"/>
                <w:sz w:val="32"/>
                <w:szCs w:val="32"/>
                <w:lang w:bidi="ar-DZ"/>
              </w:rPr>
            </w:pPr>
            <w:proofErr w:type="gramStart"/>
            <w:r>
              <w:rPr>
                <w:rFonts w:cs="Arial" w:hint="cs"/>
                <w:sz w:val="32"/>
                <w:szCs w:val="32"/>
                <w:rtl/>
                <w:lang w:bidi="ar-DZ"/>
              </w:rPr>
              <w:t>العبـــــــــــــــــــارة</w:t>
            </w:r>
            <w:proofErr w:type="gramEnd"/>
          </w:p>
        </w:tc>
        <w:tc>
          <w:tcPr>
            <w:tcW w:w="567" w:type="dxa"/>
          </w:tcPr>
          <w:p w:rsidR="00FD140A" w:rsidRPr="00E357E5" w:rsidRDefault="00FD140A" w:rsidP="00FD140A">
            <w:pPr>
              <w:tabs>
                <w:tab w:val="left" w:pos="7185"/>
              </w:tabs>
              <w:bidi/>
              <w:spacing w:line="360" w:lineRule="auto"/>
              <w:jc w:val="center"/>
              <w:rPr>
                <w:sz w:val="28"/>
                <w:szCs w:val="28"/>
                <w:rtl/>
                <w:lang w:bidi="ar-DZ"/>
              </w:rPr>
            </w:pPr>
            <w:proofErr w:type="gramStart"/>
            <w:r w:rsidRPr="00E357E5">
              <w:rPr>
                <w:rFonts w:cs="Arial" w:hint="cs"/>
                <w:sz w:val="28"/>
                <w:szCs w:val="28"/>
                <w:rtl/>
                <w:lang w:bidi="ar-DZ"/>
              </w:rPr>
              <w:t>نعام</w:t>
            </w:r>
            <w:proofErr w:type="gramEnd"/>
          </w:p>
        </w:tc>
        <w:tc>
          <w:tcPr>
            <w:tcW w:w="1842" w:type="dxa"/>
          </w:tcPr>
          <w:p w:rsidR="00FD140A" w:rsidRPr="00E357E5" w:rsidRDefault="00FD140A" w:rsidP="00FD140A">
            <w:pPr>
              <w:tabs>
                <w:tab w:val="left" w:pos="7185"/>
              </w:tabs>
              <w:bidi/>
              <w:spacing w:line="360" w:lineRule="auto"/>
              <w:jc w:val="center"/>
              <w:rPr>
                <w:sz w:val="28"/>
                <w:szCs w:val="28"/>
                <w:rtl/>
                <w:lang w:bidi="ar-DZ"/>
              </w:rPr>
            </w:pPr>
            <w:r w:rsidRPr="00E357E5">
              <w:rPr>
                <w:rFonts w:cs="Arial" w:hint="cs"/>
                <w:sz w:val="28"/>
                <w:szCs w:val="28"/>
                <w:rtl/>
                <w:lang w:bidi="ar-DZ"/>
              </w:rPr>
              <w:t>في بعض المرات</w:t>
            </w:r>
          </w:p>
        </w:tc>
        <w:tc>
          <w:tcPr>
            <w:tcW w:w="534" w:type="dxa"/>
          </w:tcPr>
          <w:p w:rsidR="00FD140A" w:rsidRPr="00E357E5" w:rsidRDefault="00FD140A" w:rsidP="00FD140A">
            <w:pPr>
              <w:tabs>
                <w:tab w:val="left" w:pos="7185"/>
              </w:tabs>
              <w:bidi/>
              <w:spacing w:line="360" w:lineRule="auto"/>
              <w:jc w:val="center"/>
              <w:rPr>
                <w:sz w:val="28"/>
                <w:szCs w:val="28"/>
                <w:rtl/>
                <w:lang w:bidi="ar-DZ"/>
              </w:rPr>
            </w:pPr>
            <w:r w:rsidRPr="00E357E5">
              <w:rPr>
                <w:rFonts w:cs="Arial" w:hint="cs"/>
                <w:sz w:val="28"/>
                <w:szCs w:val="28"/>
                <w:rtl/>
                <w:lang w:bidi="ar-DZ"/>
              </w:rPr>
              <w:t>لا</w:t>
            </w:r>
          </w:p>
        </w:tc>
      </w:tr>
      <w:tr w:rsidR="00FD140A" w:rsidTr="00FD140A">
        <w:trPr>
          <w:trHeight w:val="398"/>
        </w:trPr>
        <w:tc>
          <w:tcPr>
            <w:tcW w:w="673" w:type="dxa"/>
          </w:tcPr>
          <w:p w:rsidR="00FD140A" w:rsidRPr="00035473" w:rsidRDefault="00FD140A" w:rsidP="00FD140A">
            <w:pPr>
              <w:tabs>
                <w:tab w:val="left" w:pos="7185"/>
              </w:tabs>
              <w:bidi/>
              <w:spacing w:line="360" w:lineRule="auto"/>
              <w:jc w:val="center"/>
              <w:rPr>
                <w:sz w:val="32"/>
                <w:szCs w:val="32"/>
                <w:lang w:bidi="ar-DZ"/>
              </w:rPr>
            </w:pPr>
            <w:r w:rsidRPr="00035473">
              <w:rPr>
                <w:sz w:val="32"/>
                <w:szCs w:val="32"/>
                <w:lang w:bidi="ar-DZ"/>
              </w:rPr>
              <w:t>01</w:t>
            </w:r>
          </w:p>
        </w:tc>
        <w:tc>
          <w:tcPr>
            <w:tcW w:w="5954" w:type="dxa"/>
          </w:tcPr>
          <w:p w:rsidR="00FD140A" w:rsidRDefault="00FD140A" w:rsidP="00FD140A">
            <w:pPr>
              <w:tabs>
                <w:tab w:val="left" w:pos="450"/>
                <w:tab w:val="right" w:pos="4462"/>
              </w:tabs>
              <w:bidi/>
              <w:spacing w:line="360" w:lineRule="auto"/>
              <w:rPr>
                <w:rFonts w:ascii="Calibri" w:eastAsia="Calibri" w:hAnsi="Calibri" w:cs="Arial"/>
                <w:sz w:val="28"/>
                <w:szCs w:val="28"/>
                <w:lang w:bidi="ar-DZ"/>
              </w:rPr>
            </w:pPr>
            <w:r>
              <w:rPr>
                <w:rFonts w:ascii="Calibri" w:eastAsia="Calibri" w:hAnsi="Calibri" w:cs="Arial" w:hint="cs"/>
                <w:sz w:val="28"/>
                <w:szCs w:val="28"/>
                <w:rtl/>
                <w:lang w:bidi="ar-DZ"/>
              </w:rPr>
              <w:t xml:space="preserve"> راك تحس أن الحياة ولت   دروك قاسية ؟</w:t>
            </w:r>
          </w:p>
        </w:tc>
        <w:tc>
          <w:tcPr>
            <w:tcW w:w="567" w:type="dxa"/>
          </w:tcPr>
          <w:p w:rsidR="00FD140A" w:rsidRPr="00A8036D" w:rsidRDefault="00FD140A" w:rsidP="00FD140A">
            <w:pPr>
              <w:tabs>
                <w:tab w:val="left" w:pos="7185"/>
              </w:tabs>
              <w:bidi/>
              <w:spacing w:line="360" w:lineRule="auto"/>
              <w:jc w:val="center"/>
              <w:rPr>
                <w:sz w:val="36"/>
                <w:szCs w:val="36"/>
                <w:rtl/>
                <w:lang w:bidi="ar-DZ"/>
              </w:rPr>
            </w:pPr>
            <w:r w:rsidRPr="00A8036D">
              <w:rPr>
                <w:rFonts w:hint="cs"/>
                <w:sz w:val="36"/>
                <w:szCs w:val="36"/>
                <w:rtl/>
                <w:lang w:bidi="ar-DZ"/>
              </w:rPr>
              <w:t xml:space="preserve"> </w:t>
            </w: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rtl/>
                <w:lang w:bidi="ar-DZ"/>
              </w:rPr>
            </w:pPr>
            <w:r>
              <w:rPr>
                <w:rFonts w:hint="cs"/>
                <w:sz w:val="32"/>
                <w:szCs w:val="32"/>
                <w:rtl/>
                <w:lang w:bidi="ar-DZ"/>
              </w:rPr>
              <w:t>02</w:t>
            </w:r>
          </w:p>
        </w:tc>
        <w:tc>
          <w:tcPr>
            <w:tcW w:w="5954" w:type="dxa"/>
          </w:tcPr>
          <w:p w:rsidR="00FD140A" w:rsidRDefault="00FD140A" w:rsidP="00FD140A">
            <w:pPr>
              <w:bidi/>
              <w:spacing w:line="360" w:lineRule="auto"/>
            </w:pPr>
            <w:r w:rsidRPr="006E4EDF">
              <w:rPr>
                <w:rFonts w:ascii="Calibri" w:eastAsia="Calibri" w:hAnsi="Calibri" w:cs="Arial" w:hint="cs"/>
                <w:sz w:val="28"/>
                <w:szCs w:val="28"/>
                <w:rtl/>
                <w:lang w:bidi="ar-DZ"/>
              </w:rPr>
              <w:t>راك</w:t>
            </w:r>
            <w:r>
              <w:rPr>
                <w:rFonts w:ascii="Calibri" w:eastAsia="Calibri" w:hAnsi="Calibri" w:cs="Arial" w:hint="cs"/>
                <w:sz w:val="28"/>
                <w:szCs w:val="28"/>
                <w:rtl/>
                <w:lang w:bidi="ar-DZ"/>
              </w:rPr>
              <w:t xml:space="preserve"> تعاني من الوحدة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rtl/>
                <w:lang w:bidi="ar-DZ"/>
              </w:rPr>
            </w:pPr>
            <w:r>
              <w:rPr>
                <w:rFonts w:hint="cs"/>
                <w:sz w:val="32"/>
                <w:szCs w:val="32"/>
                <w:rtl/>
                <w:lang w:bidi="ar-DZ"/>
              </w:rPr>
              <w:t>03</w:t>
            </w:r>
          </w:p>
        </w:tc>
        <w:tc>
          <w:tcPr>
            <w:tcW w:w="5954" w:type="dxa"/>
          </w:tcPr>
          <w:p w:rsidR="00FD140A" w:rsidRDefault="00FD140A" w:rsidP="00FD140A">
            <w:pPr>
              <w:bidi/>
              <w:spacing w:line="360" w:lineRule="auto"/>
            </w:pPr>
            <w:r w:rsidRPr="006E4EDF">
              <w:rPr>
                <w:rFonts w:ascii="Calibri" w:eastAsia="Calibri" w:hAnsi="Calibri" w:cs="Arial" w:hint="cs"/>
                <w:sz w:val="28"/>
                <w:szCs w:val="28"/>
                <w:rtl/>
                <w:lang w:bidi="ar-DZ"/>
              </w:rPr>
              <w:t>راك</w:t>
            </w:r>
            <w:r>
              <w:rPr>
                <w:rFonts w:ascii="Calibri" w:eastAsia="Calibri" w:hAnsi="Calibri" w:cs="Arial" w:hint="cs"/>
                <w:sz w:val="28"/>
                <w:szCs w:val="28"/>
                <w:rtl/>
                <w:lang w:bidi="ar-DZ"/>
              </w:rPr>
              <w:t xml:space="preserve"> تحس روحك بلي وليت مهمش في  الدنيا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t>04</w:t>
            </w:r>
          </w:p>
        </w:tc>
        <w:tc>
          <w:tcPr>
            <w:tcW w:w="5954" w:type="dxa"/>
          </w:tcPr>
          <w:p w:rsidR="00FD140A" w:rsidRDefault="00FD140A" w:rsidP="00FD140A">
            <w:pPr>
              <w:bidi/>
              <w:spacing w:line="360" w:lineRule="auto"/>
            </w:pPr>
            <w:r w:rsidRPr="006E4EDF">
              <w:rPr>
                <w:rFonts w:ascii="Calibri" w:eastAsia="Calibri" w:hAnsi="Calibri" w:cs="Arial" w:hint="cs"/>
                <w:sz w:val="28"/>
                <w:szCs w:val="28"/>
                <w:rtl/>
                <w:lang w:bidi="ar-DZ"/>
              </w:rPr>
              <w:t>راك</w:t>
            </w:r>
            <w:r>
              <w:rPr>
                <w:rFonts w:ascii="Calibri" w:eastAsia="Calibri" w:hAnsi="Calibri" w:cs="Arial" w:hint="cs"/>
                <w:sz w:val="28"/>
                <w:szCs w:val="28"/>
                <w:rtl/>
                <w:lang w:bidi="ar-DZ"/>
              </w:rPr>
              <w:t xml:space="preserve"> تحس روحك بلي ماعندكش امل في الدنيا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t>05</w:t>
            </w:r>
          </w:p>
        </w:tc>
        <w:tc>
          <w:tcPr>
            <w:tcW w:w="5954" w:type="dxa"/>
          </w:tcPr>
          <w:p w:rsidR="00FD140A" w:rsidRDefault="00FD140A" w:rsidP="00FD140A">
            <w:pPr>
              <w:bidi/>
              <w:spacing w:line="360" w:lineRule="auto"/>
            </w:pPr>
            <w:r w:rsidRPr="006E4EDF">
              <w:rPr>
                <w:rFonts w:ascii="Calibri" w:eastAsia="Calibri" w:hAnsi="Calibri" w:cs="Arial" w:hint="cs"/>
                <w:sz w:val="28"/>
                <w:szCs w:val="28"/>
                <w:rtl/>
                <w:lang w:bidi="ar-DZ"/>
              </w:rPr>
              <w:t>راك</w:t>
            </w:r>
            <w:r>
              <w:rPr>
                <w:rFonts w:ascii="Calibri" w:eastAsia="Calibri" w:hAnsi="Calibri" w:cs="Arial" w:hint="cs"/>
                <w:sz w:val="28"/>
                <w:szCs w:val="28"/>
                <w:rtl/>
                <w:lang w:bidi="ar-DZ"/>
              </w:rPr>
              <w:t xml:space="preserve"> تحس في قلبك مراكش تميل للخدمة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t>06</w:t>
            </w:r>
          </w:p>
        </w:tc>
        <w:tc>
          <w:tcPr>
            <w:tcW w:w="5954" w:type="dxa"/>
          </w:tcPr>
          <w:p w:rsidR="00FD140A" w:rsidRDefault="00FD140A" w:rsidP="00FD140A">
            <w:pPr>
              <w:bidi/>
              <w:spacing w:line="360" w:lineRule="auto"/>
            </w:pPr>
            <w:r>
              <w:rPr>
                <w:rFonts w:ascii="Calibri" w:eastAsia="Calibri" w:hAnsi="Calibri" w:cs="Arial" w:hint="cs"/>
                <w:sz w:val="28"/>
                <w:szCs w:val="28"/>
                <w:rtl/>
                <w:lang w:bidi="ar-DZ"/>
              </w:rPr>
              <w:t>م</w:t>
            </w:r>
            <w:r w:rsidRPr="006E4EDF">
              <w:rPr>
                <w:rFonts w:ascii="Calibri" w:eastAsia="Calibri" w:hAnsi="Calibri" w:cs="Arial" w:hint="cs"/>
                <w:sz w:val="28"/>
                <w:szCs w:val="28"/>
                <w:rtl/>
                <w:lang w:bidi="ar-DZ"/>
              </w:rPr>
              <w:t>راك</w:t>
            </w:r>
            <w:r>
              <w:rPr>
                <w:rFonts w:ascii="Calibri" w:eastAsia="Calibri" w:hAnsi="Calibri" w:cs="Arial" w:hint="cs"/>
                <w:sz w:val="28"/>
                <w:szCs w:val="28"/>
                <w:rtl/>
                <w:lang w:bidi="ar-DZ"/>
              </w:rPr>
              <w:t xml:space="preserve">ش تهتم  دروك بالمظهر تاعك ؟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t>07</w:t>
            </w:r>
          </w:p>
        </w:tc>
        <w:tc>
          <w:tcPr>
            <w:tcW w:w="5954" w:type="dxa"/>
          </w:tcPr>
          <w:p w:rsidR="00FD140A" w:rsidRPr="00A90959" w:rsidRDefault="00FD140A" w:rsidP="00FD140A">
            <w:pPr>
              <w:bidi/>
              <w:spacing w:line="360" w:lineRule="auto"/>
              <w:rPr>
                <w:sz w:val="28"/>
                <w:szCs w:val="28"/>
              </w:rPr>
            </w:pPr>
            <w:r>
              <w:rPr>
                <w:rFonts w:cs="Arial" w:hint="cs"/>
                <w:sz w:val="28"/>
                <w:szCs w:val="28"/>
                <w:rtl/>
                <w:lang w:bidi="ar-SA"/>
              </w:rPr>
              <w:t>ت</w:t>
            </w:r>
            <w:r w:rsidRPr="00A90959">
              <w:rPr>
                <w:rFonts w:cs="Arial" w:hint="cs"/>
                <w:sz w:val="28"/>
                <w:szCs w:val="28"/>
                <w:rtl/>
                <w:lang w:bidi="ar-SA"/>
              </w:rPr>
              <w:t xml:space="preserve">جيك صعيبة دروك لكان تبدل طبايع </w:t>
            </w:r>
            <w:r>
              <w:rPr>
                <w:rFonts w:cs="Arial" w:hint="cs"/>
                <w:sz w:val="28"/>
                <w:szCs w:val="28"/>
                <w:rtl/>
                <w:lang w:bidi="ar-SA"/>
              </w:rPr>
              <w:t>؟</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t>08</w:t>
            </w:r>
          </w:p>
        </w:tc>
        <w:tc>
          <w:tcPr>
            <w:tcW w:w="5954" w:type="dxa"/>
          </w:tcPr>
          <w:p w:rsidR="00FD140A" w:rsidRDefault="00FD140A" w:rsidP="00FD140A">
            <w:pPr>
              <w:bidi/>
              <w:spacing w:line="360" w:lineRule="auto"/>
            </w:pPr>
            <w:r w:rsidRPr="006E4EDF">
              <w:rPr>
                <w:rFonts w:ascii="Calibri" w:eastAsia="Calibri" w:hAnsi="Calibri" w:cs="Arial" w:hint="cs"/>
                <w:sz w:val="28"/>
                <w:szCs w:val="28"/>
                <w:rtl/>
                <w:lang w:bidi="ar-DZ"/>
              </w:rPr>
              <w:t>راك</w:t>
            </w:r>
            <w:r>
              <w:rPr>
                <w:rFonts w:ascii="Calibri" w:eastAsia="Calibri" w:hAnsi="Calibri" w:cs="Arial" w:hint="cs"/>
                <w:sz w:val="28"/>
                <w:szCs w:val="28"/>
                <w:rtl/>
                <w:lang w:bidi="ar-DZ"/>
              </w:rPr>
              <w:t xml:space="preserve"> تحس بلي دورك في الدنيا كمل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t>09</w:t>
            </w:r>
          </w:p>
        </w:tc>
        <w:tc>
          <w:tcPr>
            <w:tcW w:w="5954" w:type="dxa"/>
          </w:tcPr>
          <w:p w:rsidR="00FD140A" w:rsidRPr="005C30E1" w:rsidRDefault="00FD140A" w:rsidP="00FD140A">
            <w:pPr>
              <w:bidi/>
              <w:spacing w:line="360" w:lineRule="auto"/>
              <w:rPr>
                <w:sz w:val="28"/>
                <w:szCs w:val="28"/>
              </w:rPr>
            </w:pPr>
            <w:r w:rsidRPr="005C30E1">
              <w:rPr>
                <w:rFonts w:cs="Arial" w:hint="cs"/>
                <w:sz w:val="28"/>
                <w:szCs w:val="28"/>
                <w:rtl/>
                <w:lang w:bidi="ar-SA"/>
              </w:rPr>
              <w:t xml:space="preserve">تحس </w:t>
            </w:r>
            <w:proofErr w:type="gramStart"/>
            <w:r w:rsidRPr="005C30E1">
              <w:rPr>
                <w:rFonts w:cs="Arial" w:hint="cs"/>
                <w:sz w:val="28"/>
                <w:szCs w:val="28"/>
                <w:rtl/>
                <w:lang w:bidi="ar-SA"/>
              </w:rPr>
              <w:t>بلي</w:t>
            </w:r>
            <w:proofErr w:type="gramEnd"/>
            <w:r w:rsidRPr="005C30E1">
              <w:rPr>
                <w:rFonts w:cs="Arial" w:hint="cs"/>
                <w:sz w:val="28"/>
                <w:szCs w:val="28"/>
                <w:rtl/>
                <w:lang w:bidi="ar-SA"/>
              </w:rPr>
              <w:t xml:space="preserve"> </w:t>
            </w:r>
            <w:r>
              <w:rPr>
                <w:rFonts w:cs="Arial" w:hint="cs"/>
                <w:sz w:val="28"/>
                <w:szCs w:val="28"/>
                <w:rtl/>
                <w:lang w:bidi="ar-SA"/>
              </w:rPr>
              <w:t xml:space="preserve">قيمتك </w:t>
            </w:r>
            <w:r w:rsidRPr="005C30E1">
              <w:rPr>
                <w:rFonts w:hint="cs"/>
                <w:sz w:val="28"/>
                <w:szCs w:val="28"/>
                <w:rtl/>
                <w:lang w:bidi="ar-SA"/>
              </w:rPr>
              <w:t xml:space="preserve">  </w:t>
            </w:r>
            <w:r>
              <w:rPr>
                <w:rFonts w:cs="Arial" w:hint="cs"/>
                <w:sz w:val="28"/>
                <w:szCs w:val="28"/>
                <w:rtl/>
                <w:lang w:bidi="ar-SA"/>
              </w:rPr>
              <w:t xml:space="preserve">لي كانت عندك </w:t>
            </w:r>
            <w:r w:rsidRPr="005C30E1">
              <w:rPr>
                <w:rFonts w:cs="Arial" w:hint="cs"/>
                <w:sz w:val="28"/>
                <w:szCs w:val="28"/>
                <w:rtl/>
                <w:lang w:bidi="ar-SA"/>
              </w:rPr>
              <w:t xml:space="preserve">راحت لك </w:t>
            </w:r>
            <w:r>
              <w:rPr>
                <w:rFonts w:cs="Arial" w:hint="cs"/>
                <w:sz w:val="28"/>
                <w:szCs w:val="28"/>
                <w:rtl/>
                <w:lang w:bidi="ar-SA"/>
              </w:rPr>
              <w:t>؟</w:t>
            </w:r>
            <w:r w:rsidRPr="005C30E1">
              <w:rPr>
                <w:rFonts w:hint="cs"/>
                <w:sz w:val="28"/>
                <w:szCs w:val="28"/>
                <w:rtl/>
                <w:lang w:bidi="ar-SA"/>
              </w:rPr>
              <w:t xml:space="preserve">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t>10</w:t>
            </w:r>
          </w:p>
        </w:tc>
        <w:tc>
          <w:tcPr>
            <w:tcW w:w="5954" w:type="dxa"/>
          </w:tcPr>
          <w:p w:rsidR="00FD140A" w:rsidRDefault="00FD140A" w:rsidP="00FD140A">
            <w:pPr>
              <w:bidi/>
              <w:spacing w:line="360" w:lineRule="auto"/>
            </w:pPr>
            <w:r>
              <w:rPr>
                <w:rFonts w:ascii="Calibri" w:eastAsia="Calibri" w:hAnsi="Calibri" w:cs="Arial" w:hint="cs"/>
                <w:sz w:val="28"/>
                <w:szCs w:val="28"/>
                <w:rtl/>
                <w:lang w:bidi="ar-DZ"/>
              </w:rPr>
              <w:t xml:space="preserve">تحس في داخلك بلي مراكش داخل في الجماعة لراها دايرة بيك ؟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t>11</w:t>
            </w:r>
          </w:p>
        </w:tc>
        <w:tc>
          <w:tcPr>
            <w:tcW w:w="5954" w:type="dxa"/>
          </w:tcPr>
          <w:p w:rsidR="00FD140A" w:rsidRPr="002F59E6" w:rsidRDefault="00FD140A" w:rsidP="00FD140A">
            <w:pPr>
              <w:bidi/>
              <w:spacing w:line="360" w:lineRule="auto"/>
              <w:rPr>
                <w:sz w:val="28"/>
                <w:szCs w:val="28"/>
              </w:rPr>
            </w:pPr>
            <w:r w:rsidRPr="002F59E6">
              <w:rPr>
                <w:rFonts w:cs="Arial" w:hint="cs"/>
                <w:sz w:val="28"/>
                <w:szCs w:val="28"/>
                <w:rtl/>
                <w:lang w:bidi="ar-SA"/>
              </w:rPr>
              <w:t>تعاني مين ما دير والو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t>12</w:t>
            </w:r>
          </w:p>
        </w:tc>
        <w:tc>
          <w:tcPr>
            <w:tcW w:w="5954" w:type="dxa"/>
          </w:tcPr>
          <w:p w:rsidR="00FD140A" w:rsidRPr="00DF072A" w:rsidRDefault="00FD140A" w:rsidP="00FD140A">
            <w:pPr>
              <w:bidi/>
              <w:spacing w:line="360" w:lineRule="auto"/>
              <w:rPr>
                <w:sz w:val="28"/>
                <w:szCs w:val="28"/>
              </w:rPr>
            </w:pPr>
            <w:r>
              <w:rPr>
                <w:rFonts w:cs="Arial" w:hint="cs"/>
                <w:sz w:val="28"/>
                <w:szCs w:val="28"/>
                <w:rtl/>
                <w:lang w:bidi="ar-SA"/>
              </w:rPr>
              <w:t>ت</w:t>
            </w:r>
            <w:r w:rsidRPr="00DF072A">
              <w:rPr>
                <w:rFonts w:cs="Arial" w:hint="cs"/>
                <w:sz w:val="28"/>
                <w:szCs w:val="28"/>
                <w:rtl/>
                <w:lang w:bidi="ar-SA"/>
              </w:rPr>
              <w:t xml:space="preserve">جيك القنطة </w:t>
            </w:r>
            <w:r>
              <w:rPr>
                <w:rFonts w:cs="Arial" w:hint="cs"/>
                <w:sz w:val="28"/>
                <w:szCs w:val="28"/>
                <w:rtl/>
                <w:lang w:bidi="ar-SA"/>
              </w:rPr>
              <w:t>بزاف بلا سبة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t>13</w:t>
            </w:r>
          </w:p>
        </w:tc>
        <w:tc>
          <w:tcPr>
            <w:tcW w:w="5954" w:type="dxa"/>
          </w:tcPr>
          <w:p w:rsidR="00FD140A" w:rsidRPr="00291B6A" w:rsidRDefault="00FD140A" w:rsidP="00FD140A">
            <w:pPr>
              <w:bidi/>
              <w:spacing w:line="360" w:lineRule="auto"/>
              <w:rPr>
                <w:sz w:val="28"/>
                <w:szCs w:val="28"/>
              </w:rPr>
            </w:pPr>
            <w:r w:rsidRPr="00291B6A">
              <w:rPr>
                <w:rFonts w:cs="Arial" w:hint="cs"/>
                <w:sz w:val="28"/>
                <w:szCs w:val="28"/>
                <w:rtl/>
                <w:lang w:bidi="ar-SA"/>
              </w:rPr>
              <w:t>ظن بلي طاقتك ع</w:t>
            </w:r>
            <w:r>
              <w:rPr>
                <w:rFonts w:cs="Arial" w:hint="cs"/>
                <w:sz w:val="28"/>
                <w:szCs w:val="28"/>
                <w:rtl/>
                <w:lang w:bidi="ar-SA"/>
              </w:rPr>
              <w:t>لى</w:t>
            </w:r>
            <w:r w:rsidRPr="00291B6A">
              <w:rPr>
                <w:rFonts w:cs="Arial" w:hint="cs"/>
                <w:sz w:val="28"/>
                <w:szCs w:val="28"/>
                <w:rtl/>
                <w:lang w:bidi="ar-SA"/>
              </w:rPr>
              <w:t xml:space="preserve"> الخدمة ناقصة </w:t>
            </w:r>
            <w:r>
              <w:rPr>
                <w:rFonts w:cs="Arial" w:hint="cs"/>
                <w:sz w:val="28"/>
                <w:szCs w:val="28"/>
                <w:rtl/>
                <w:lang w:bidi="ar-SA"/>
              </w:rPr>
              <w:t xml:space="preserve">بين  </w:t>
            </w:r>
            <w:r w:rsidRPr="00291B6A">
              <w:rPr>
                <w:rFonts w:cs="Arial" w:hint="cs"/>
                <w:sz w:val="28"/>
                <w:szCs w:val="28"/>
                <w:rtl/>
                <w:lang w:bidi="ar-SA"/>
              </w:rPr>
              <w:t xml:space="preserve">قراينك </w:t>
            </w:r>
            <w:r>
              <w:rPr>
                <w:rFonts w:cs="Arial" w:hint="cs"/>
                <w:sz w:val="28"/>
                <w:szCs w:val="28"/>
                <w:rtl/>
                <w:lang w:bidi="ar-SA"/>
              </w:rPr>
              <w:t>؟</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lastRenderedPageBreak/>
              <w:t>14</w:t>
            </w:r>
          </w:p>
        </w:tc>
        <w:tc>
          <w:tcPr>
            <w:tcW w:w="5954" w:type="dxa"/>
          </w:tcPr>
          <w:p w:rsidR="00FD140A" w:rsidRPr="00F05041" w:rsidRDefault="00FD140A" w:rsidP="00FD140A">
            <w:pPr>
              <w:bidi/>
              <w:spacing w:line="360" w:lineRule="auto"/>
              <w:rPr>
                <w:sz w:val="28"/>
                <w:szCs w:val="28"/>
              </w:rPr>
            </w:pPr>
            <w:r w:rsidRPr="00F05041">
              <w:rPr>
                <w:rFonts w:cs="Arial" w:hint="cs"/>
                <w:sz w:val="28"/>
                <w:szCs w:val="28"/>
                <w:rtl/>
                <w:lang w:bidi="ar-SA"/>
              </w:rPr>
              <w:t xml:space="preserve">ظن بلي مكاش لي يبغيك </w:t>
            </w:r>
            <w:r>
              <w:rPr>
                <w:rFonts w:cs="Arial" w:hint="cs"/>
                <w:sz w:val="28"/>
                <w:szCs w:val="28"/>
                <w:rtl/>
                <w:lang w:bidi="ar-SA"/>
              </w:rPr>
              <w:t>ويحتاجك ليشان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t>15</w:t>
            </w:r>
          </w:p>
        </w:tc>
        <w:tc>
          <w:tcPr>
            <w:tcW w:w="5954" w:type="dxa"/>
          </w:tcPr>
          <w:p w:rsidR="00FD140A" w:rsidRPr="00F05041" w:rsidRDefault="00FD140A" w:rsidP="00FD140A">
            <w:pPr>
              <w:bidi/>
              <w:spacing w:line="360" w:lineRule="auto"/>
              <w:rPr>
                <w:sz w:val="28"/>
                <w:szCs w:val="28"/>
              </w:rPr>
            </w:pPr>
            <w:r w:rsidRPr="00F05041">
              <w:rPr>
                <w:rFonts w:cs="Arial" w:hint="cs"/>
                <w:sz w:val="28"/>
                <w:szCs w:val="28"/>
                <w:rtl/>
                <w:lang w:bidi="ar-SA"/>
              </w:rPr>
              <w:t>تجيك ص</w:t>
            </w:r>
            <w:r>
              <w:rPr>
                <w:rFonts w:cs="Arial" w:hint="cs"/>
                <w:sz w:val="28"/>
                <w:szCs w:val="28"/>
                <w:rtl/>
                <w:lang w:bidi="ar-SA"/>
              </w:rPr>
              <w:t>ع</w:t>
            </w:r>
            <w:r w:rsidRPr="00F05041">
              <w:rPr>
                <w:rFonts w:cs="Arial" w:hint="cs"/>
                <w:sz w:val="28"/>
                <w:szCs w:val="28"/>
                <w:rtl/>
                <w:lang w:bidi="ar-SA"/>
              </w:rPr>
              <w:t>يبة تقبل حياتك كما راها</w:t>
            </w:r>
            <w:r>
              <w:rPr>
                <w:rFonts w:cs="Arial" w:hint="cs"/>
                <w:sz w:val="28"/>
                <w:szCs w:val="28"/>
                <w:rtl/>
                <w:lang w:bidi="ar-SA"/>
              </w:rPr>
              <w:t xml:space="preserve">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t>16</w:t>
            </w:r>
          </w:p>
        </w:tc>
        <w:tc>
          <w:tcPr>
            <w:tcW w:w="5954" w:type="dxa"/>
          </w:tcPr>
          <w:p w:rsidR="00FD140A" w:rsidRPr="00D904E3" w:rsidRDefault="00FD140A" w:rsidP="00FD140A">
            <w:pPr>
              <w:bidi/>
              <w:spacing w:line="360" w:lineRule="auto"/>
              <w:rPr>
                <w:sz w:val="28"/>
                <w:szCs w:val="28"/>
              </w:rPr>
            </w:pPr>
            <w:r>
              <w:rPr>
                <w:rFonts w:cs="Arial" w:hint="cs"/>
                <w:sz w:val="28"/>
                <w:szCs w:val="28"/>
                <w:rtl/>
                <w:lang w:bidi="ar-SA"/>
              </w:rPr>
              <w:t>تشعر بمرارة مين تحس بلي ضعفك راه يزيد مع الوقت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t>17</w:t>
            </w:r>
          </w:p>
        </w:tc>
        <w:tc>
          <w:tcPr>
            <w:tcW w:w="5954" w:type="dxa"/>
          </w:tcPr>
          <w:p w:rsidR="00FD140A" w:rsidRPr="00786DE8" w:rsidRDefault="00FD140A" w:rsidP="00FD140A">
            <w:pPr>
              <w:bidi/>
              <w:spacing w:line="360" w:lineRule="auto"/>
              <w:rPr>
                <w:sz w:val="28"/>
                <w:szCs w:val="28"/>
              </w:rPr>
            </w:pPr>
            <w:r w:rsidRPr="00786DE8">
              <w:rPr>
                <w:rFonts w:cs="Arial" w:hint="cs"/>
                <w:sz w:val="28"/>
                <w:szCs w:val="28"/>
                <w:rtl/>
                <w:lang w:bidi="ar-SA"/>
              </w:rPr>
              <w:t>تحس في بعض الأو</w:t>
            </w:r>
            <w:r>
              <w:rPr>
                <w:rFonts w:cs="Arial" w:hint="cs"/>
                <w:sz w:val="28"/>
                <w:szCs w:val="28"/>
                <w:rtl/>
                <w:lang w:bidi="ar-SA"/>
              </w:rPr>
              <w:t>ق</w:t>
            </w:r>
            <w:r w:rsidRPr="00786DE8">
              <w:rPr>
                <w:rFonts w:cs="Arial" w:hint="cs"/>
                <w:sz w:val="28"/>
                <w:szCs w:val="28"/>
                <w:rtl/>
                <w:lang w:bidi="ar-SA"/>
              </w:rPr>
              <w:t>ات  بلي راك تكره حياتك تاع دروك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t>18</w:t>
            </w:r>
          </w:p>
        </w:tc>
        <w:tc>
          <w:tcPr>
            <w:tcW w:w="5954" w:type="dxa"/>
          </w:tcPr>
          <w:p w:rsidR="00FD140A" w:rsidRPr="00993F82" w:rsidRDefault="00FD140A" w:rsidP="00FD140A">
            <w:pPr>
              <w:bidi/>
              <w:spacing w:line="360" w:lineRule="auto"/>
              <w:rPr>
                <w:sz w:val="28"/>
                <w:szCs w:val="28"/>
              </w:rPr>
            </w:pPr>
            <w:r w:rsidRPr="00993F82">
              <w:rPr>
                <w:rFonts w:cs="Arial" w:hint="cs"/>
                <w:sz w:val="28"/>
                <w:szCs w:val="28"/>
                <w:rtl/>
                <w:lang w:bidi="ar-SA"/>
              </w:rPr>
              <w:t>تحس بالفرحة مين تحكي على يماتك تاع بكري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t>19</w:t>
            </w:r>
          </w:p>
        </w:tc>
        <w:tc>
          <w:tcPr>
            <w:tcW w:w="5954" w:type="dxa"/>
          </w:tcPr>
          <w:p w:rsidR="00FD140A" w:rsidRPr="00993F82" w:rsidRDefault="00FD140A" w:rsidP="00FD140A">
            <w:pPr>
              <w:bidi/>
              <w:spacing w:line="360" w:lineRule="auto"/>
              <w:rPr>
                <w:sz w:val="28"/>
                <w:szCs w:val="28"/>
              </w:rPr>
            </w:pPr>
            <w:r w:rsidRPr="00993F82">
              <w:rPr>
                <w:rFonts w:cs="Arial" w:hint="cs"/>
                <w:sz w:val="28"/>
                <w:szCs w:val="28"/>
                <w:rtl/>
                <w:lang w:bidi="ar-SA"/>
              </w:rPr>
              <w:t>تحس بلي فقدت كثير من تيقتك في روحك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r w:rsidR="00FD140A" w:rsidTr="00FD140A">
        <w:tc>
          <w:tcPr>
            <w:tcW w:w="673" w:type="dxa"/>
          </w:tcPr>
          <w:p w:rsidR="00FD140A" w:rsidRPr="00035473" w:rsidRDefault="00FD140A" w:rsidP="00FD140A">
            <w:pPr>
              <w:tabs>
                <w:tab w:val="left" w:pos="7185"/>
              </w:tabs>
              <w:bidi/>
              <w:spacing w:line="360" w:lineRule="auto"/>
              <w:jc w:val="center"/>
              <w:rPr>
                <w:sz w:val="32"/>
                <w:szCs w:val="32"/>
                <w:lang w:bidi="ar-DZ"/>
              </w:rPr>
            </w:pPr>
            <w:r>
              <w:rPr>
                <w:rFonts w:hint="cs"/>
                <w:sz w:val="32"/>
                <w:szCs w:val="32"/>
                <w:rtl/>
                <w:lang w:bidi="ar-DZ"/>
              </w:rPr>
              <w:t>20</w:t>
            </w:r>
          </w:p>
        </w:tc>
        <w:tc>
          <w:tcPr>
            <w:tcW w:w="5954" w:type="dxa"/>
          </w:tcPr>
          <w:p w:rsidR="00FD140A" w:rsidRPr="00993F82" w:rsidRDefault="00FD140A" w:rsidP="00FD140A">
            <w:pPr>
              <w:bidi/>
              <w:spacing w:line="360" w:lineRule="auto"/>
              <w:rPr>
                <w:sz w:val="28"/>
                <w:szCs w:val="28"/>
              </w:rPr>
            </w:pPr>
            <w:r w:rsidRPr="00993F82">
              <w:rPr>
                <w:rFonts w:cs="Arial" w:hint="cs"/>
                <w:sz w:val="28"/>
                <w:szCs w:val="28"/>
                <w:rtl/>
                <w:lang w:bidi="ar-SA"/>
              </w:rPr>
              <w:t>تحس بلي ضاعت الدونيا بلا ما تحقق شيئ لي كنت تتمنى حقه ؟</w:t>
            </w:r>
          </w:p>
        </w:tc>
        <w:tc>
          <w:tcPr>
            <w:tcW w:w="567" w:type="dxa"/>
          </w:tcPr>
          <w:p w:rsidR="00FD140A" w:rsidRDefault="00FD140A" w:rsidP="00FD140A">
            <w:pPr>
              <w:tabs>
                <w:tab w:val="left" w:pos="7185"/>
              </w:tabs>
              <w:bidi/>
              <w:spacing w:line="360" w:lineRule="auto"/>
              <w:jc w:val="center"/>
              <w:rPr>
                <w:b/>
                <w:bCs/>
                <w:sz w:val="40"/>
                <w:szCs w:val="40"/>
                <w:u w:val="single"/>
                <w:rtl/>
                <w:lang w:bidi="ar-DZ"/>
              </w:rPr>
            </w:pPr>
          </w:p>
        </w:tc>
        <w:tc>
          <w:tcPr>
            <w:tcW w:w="1842" w:type="dxa"/>
          </w:tcPr>
          <w:p w:rsidR="00FD140A" w:rsidRDefault="00FD140A" w:rsidP="00FD140A">
            <w:pPr>
              <w:tabs>
                <w:tab w:val="left" w:pos="7185"/>
              </w:tabs>
              <w:bidi/>
              <w:spacing w:line="360" w:lineRule="auto"/>
              <w:jc w:val="center"/>
              <w:rPr>
                <w:b/>
                <w:bCs/>
                <w:sz w:val="40"/>
                <w:szCs w:val="40"/>
                <w:u w:val="single"/>
                <w:rtl/>
                <w:lang w:bidi="ar-DZ"/>
              </w:rPr>
            </w:pPr>
          </w:p>
        </w:tc>
        <w:tc>
          <w:tcPr>
            <w:tcW w:w="534" w:type="dxa"/>
          </w:tcPr>
          <w:p w:rsidR="00FD140A" w:rsidRDefault="00FD140A" w:rsidP="00FD140A">
            <w:pPr>
              <w:tabs>
                <w:tab w:val="left" w:pos="7185"/>
              </w:tabs>
              <w:bidi/>
              <w:spacing w:line="360" w:lineRule="auto"/>
              <w:jc w:val="center"/>
              <w:rPr>
                <w:b/>
                <w:bCs/>
                <w:sz w:val="40"/>
                <w:szCs w:val="40"/>
                <w:u w:val="single"/>
                <w:rtl/>
                <w:lang w:bidi="ar-DZ"/>
              </w:rPr>
            </w:pPr>
          </w:p>
        </w:tc>
      </w:tr>
    </w:tbl>
    <w:p w:rsidR="00FD140A" w:rsidRDefault="00FD140A" w:rsidP="00FD140A">
      <w:pPr>
        <w:tabs>
          <w:tab w:val="left" w:pos="8505"/>
        </w:tabs>
        <w:spacing w:after="0" w:line="360" w:lineRule="auto"/>
        <w:rPr>
          <w:rFonts w:asciiTheme="minorBidi" w:hAnsiTheme="minorBidi"/>
          <w:sz w:val="32"/>
          <w:szCs w:val="32"/>
          <w:rtl/>
          <w:lang w:bidi="ar-SA"/>
        </w:rPr>
      </w:pPr>
    </w:p>
    <w:p w:rsidR="00FD140A" w:rsidRDefault="00FD140A" w:rsidP="00FD140A">
      <w:pPr>
        <w:tabs>
          <w:tab w:val="left" w:pos="8505"/>
        </w:tabs>
        <w:spacing w:after="0" w:line="360" w:lineRule="auto"/>
        <w:rPr>
          <w:rFonts w:asciiTheme="minorBidi" w:hAnsiTheme="minorBidi"/>
          <w:sz w:val="32"/>
          <w:szCs w:val="32"/>
          <w:rtl/>
          <w:lang w:bidi="ar-SA"/>
        </w:rPr>
      </w:pPr>
    </w:p>
    <w:p w:rsidR="00FD140A" w:rsidRDefault="00FD140A" w:rsidP="00FD140A">
      <w:pPr>
        <w:tabs>
          <w:tab w:val="left" w:pos="8505"/>
        </w:tabs>
        <w:spacing w:after="0" w:line="360" w:lineRule="auto"/>
        <w:rPr>
          <w:rFonts w:asciiTheme="minorBidi" w:hAnsiTheme="minorBidi"/>
          <w:sz w:val="32"/>
          <w:szCs w:val="32"/>
          <w:rtl/>
          <w:lang w:bidi="ar-SA"/>
        </w:rPr>
      </w:pPr>
    </w:p>
    <w:p w:rsidR="00FD140A" w:rsidRDefault="00FD140A" w:rsidP="00FD140A">
      <w:pPr>
        <w:tabs>
          <w:tab w:val="left" w:pos="8505"/>
        </w:tabs>
        <w:spacing w:after="0" w:line="360" w:lineRule="auto"/>
        <w:rPr>
          <w:rFonts w:asciiTheme="minorBidi" w:hAnsiTheme="minorBidi"/>
          <w:sz w:val="32"/>
          <w:szCs w:val="32"/>
          <w:rtl/>
          <w:lang w:bidi="ar-SA"/>
        </w:rPr>
      </w:pPr>
    </w:p>
    <w:p w:rsidR="00FD140A" w:rsidRDefault="00FD140A" w:rsidP="00FD140A">
      <w:pPr>
        <w:tabs>
          <w:tab w:val="left" w:pos="8505"/>
        </w:tabs>
        <w:spacing w:after="0" w:line="360" w:lineRule="auto"/>
        <w:rPr>
          <w:rFonts w:asciiTheme="minorBidi" w:hAnsiTheme="minorBidi"/>
          <w:sz w:val="32"/>
          <w:szCs w:val="32"/>
          <w:rtl/>
          <w:lang w:bidi="ar-SA"/>
        </w:rPr>
      </w:pPr>
    </w:p>
    <w:p w:rsidR="00FD140A" w:rsidRDefault="00FD140A" w:rsidP="00FD140A">
      <w:pPr>
        <w:tabs>
          <w:tab w:val="left" w:pos="8505"/>
        </w:tabs>
        <w:bidi/>
        <w:spacing w:after="0" w:line="360" w:lineRule="auto"/>
        <w:rPr>
          <w:rFonts w:asciiTheme="minorBidi" w:hAnsiTheme="minorBidi"/>
          <w:sz w:val="32"/>
          <w:szCs w:val="32"/>
          <w:rtl/>
          <w:lang w:bidi="ar-SA"/>
        </w:rPr>
      </w:pPr>
    </w:p>
    <w:p w:rsidR="00FD140A" w:rsidRDefault="00FD140A" w:rsidP="00FD140A">
      <w:pPr>
        <w:tabs>
          <w:tab w:val="left" w:pos="8505"/>
        </w:tabs>
        <w:spacing w:after="0" w:line="360" w:lineRule="auto"/>
        <w:rPr>
          <w:rFonts w:asciiTheme="minorBidi" w:hAnsiTheme="minorBidi"/>
          <w:sz w:val="32"/>
          <w:szCs w:val="32"/>
          <w:rtl/>
          <w:lang w:bidi="ar-SA"/>
        </w:rPr>
      </w:pPr>
    </w:p>
    <w:p w:rsidR="00FD140A" w:rsidRDefault="00FD140A" w:rsidP="00FD140A">
      <w:pPr>
        <w:tabs>
          <w:tab w:val="left" w:pos="8505"/>
        </w:tabs>
        <w:spacing w:after="0" w:line="360" w:lineRule="auto"/>
        <w:rPr>
          <w:rFonts w:asciiTheme="minorBidi" w:hAnsiTheme="minorBidi"/>
          <w:sz w:val="32"/>
          <w:szCs w:val="32"/>
          <w:rtl/>
          <w:lang w:bidi="ar-SA"/>
        </w:rPr>
      </w:pPr>
    </w:p>
    <w:p w:rsidR="00FD140A" w:rsidRDefault="00FD140A" w:rsidP="00FD140A">
      <w:pPr>
        <w:tabs>
          <w:tab w:val="left" w:pos="8505"/>
        </w:tabs>
        <w:spacing w:after="0" w:line="360" w:lineRule="auto"/>
        <w:rPr>
          <w:rFonts w:asciiTheme="minorBidi" w:hAnsiTheme="minorBidi"/>
          <w:sz w:val="32"/>
          <w:szCs w:val="32"/>
          <w:rtl/>
          <w:lang w:bidi="ar-SA"/>
        </w:rPr>
      </w:pPr>
    </w:p>
    <w:p w:rsidR="00FD140A" w:rsidRDefault="00FD140A" w:rsidP="00FD140A">
      <w:pPr>
        <w:tabs>
          <w:tab w:val="left" w:pos="8505"/>
        </w:tabs>
        <w:spacing w:after="0" w:line="360" w:lineRule="auto"/>
        <w:rPr>
          <w:rFonts w:asciiTheme="minorBidi" w:hAnsiTheme="minorBidi"/>
          <w:sz w:val="32"/>
          <w:szCs w:val="32"/>
          <w:rtl/>
          <w:lang w:bidi="ar-SA"/>
        </w:rPr>
      </w:pPr>
    </w:p>
    <w:p w:rsidR="00FD140A" w:rsidRDefault="00FD140A" w:rsidP="00FD140A">
      <w:pPr>
        <w:tabs>
          <w:tab w:val="left" w:pos="8505"/>
        </w:tabs>
        <w:spacing w:after="0" w:line="360" w:lineRule="auto"/>
        <w:rPr>
          <w:rFonts w:asciiTheme="minorBidi" w:hAnsiTheme="minorBidi"/>
          <w:sz w:val="32"/>
          <w:szCs w:val="32"/>
          <w:rtl/>
          <w:lang w:bidi="ar-SA"/>
        </w:rPr>
      </w:pPr>
    </w:p>
    <w:p w:rsidR="0005067A" w:rsidRDefault="0005067A" w:rsidP="00FD140A">
      <w:pPr>
        <w:tabs>
          <w:tab w:val="left" w:pos="8505"/>
        </w:tabs>
        <w:spacing w:after="0" w:line="360" w:lineRule="auto"/>
        <w:rPr>
          <w:rFonts w:asciiTheme="minorBidi" w:hAnsiTheme="minorBidi"/>
          <w:sz w:val="32"/>
          <w:szCs w:val="32"/>
          <w:rtl/>
          <w:lang w:bidi="ar-SA"/>
        </w:rPr>
      </w:pPr>
    </w:p>
    <w:p w:rsidR="00FD140A" w:rsidRDefault="00FD140A" w:rsidP="00FD140A">
      <w:pPr>
        <w:tabs>
          <w:tab w:val="left" w:pos="8505"/>
        </w:tabs>
        <w:spacing w:after="0" w:line="360" w:lineRule="auto"/>
        <w:rPr>
          <w:rFonts w:asciiTheme="minorBidi" w:hAnsiTheme="minorBidi"/>
          <w:sz w:val="32"/>
          <w:szCs w:val="32"/>
          <w:rtl/>
          <w:lang w:bidi="ar-SA"/>
        </w:rPr>
      </w:pPr>
    </w:p>
    <w:p w:rsidR="00C76337" w:rsidRDefault="00C76337" w:rsidP="00FD140A">
      <w:pPr>
        <w:tabs>
          <w:tab w:val="left" w:pos="8505"/>
        </w:tabs>
        <w:spacing w:after="0" w:line="360" w:lineRule="auto"/>
        <w:rPr>
          <w:rFonts w:asciiTheme="minorBidi" w:hAnsiTheme="minorBidi"/>
          <w:sz w:val="32"/>
          <w:szCs w:val="32"/>
          <w:rtl/>
          <w:lang w:bidi="ar-SA"/>
        </w:rPr>
      </w:pPr>
    </w:p>
    <w:p w:rsidR="00C76337" w:rsidRDefault="00C76337" w:rsidP="00FD140A">
      <w:pPr>
        <w:tabs>
          <w:tab w:val="left" w:pos="8505"/>
        </w:tabs>
        <w:spacing w:after="0" w:line="360" w:lineRule="auto"/>
        <w:rPr>
          <w:rFonts w:asciiTheme="minorBidi" w:hAnsiTheme="minorBidi"/>
          <w:sz w:val="32"/>
          <w:szCs w:val="32"/>
          <w:rtl/>
          <w:lang w:bidi="ar-SA"/>
        </w:rPr>
      </w:pPr>
    </w:p>
    <w:p w:rsidR="00FD140A" w:rsidRDefault="00FD140A" w:rsidP="00FD140A">
      <w:pPr>
        <w:tabs>
          <w:tab w:val="left" w:pos="8505"/>
        </w:tabs>
        <w:spacing w:after="0" w:line="360" w:lineRule="auto"/>
        <w:rPr>
          <w:rFonts w:asciiTheme="minorBidi" w:hAnsiTheme="minorBidi"/>
          <w:sz w:val="32"/>
          <w:szCs w:val="32"/>
          <w:rtl/>
          <w:lang w:bidi="ar-SA"/>
        </w:rPr>
      </w:pPr>
    </w:p>
    <w:p w:rsidR="00FD140A" w:rsidRPr="00DD125C" w:rsidRDefault="00FD140A" w:rsidP="00FD140A">
      <w:pPr>
        <w:tabs>
          <w:tab w:val="left" w:pos="8505"/>
        </w:tabs>
        <w:spacing w:after="0" w:line="360" w:lineRule="auto"/>
        <w:jc w:val="center"/>
        <w:rPr>
          <w:rFonts w:asciiTheme="minorBidi" w:hAnsiTheme="minorBidi"/>
          <w:b/>
          <w:bCs/>
          <w:sz w:val="32"/>
          <w:szCs w:val="32"/>
          <w:rtl/>
          <w:lang w:bidi="ar-SA"/>
        </w:rPr>
      </w:pPr>
      <w:r w:rsidRPr="00DD125C">
        <w:rPr>
          <w:rFonts w:asciiTheme="minorBidi" w:hAnsiTheme="minorBidi" w:hint="cs"/>
          <w:b/>
          <w:bCs/>
          <w:sz w:val="32"/>
          <w:szCs w:val="32"/>
          <w:rtl/>
          <w:lang w:bidi="ar-SA"/>
        </w:rPr>
        <w:lastRenderedPageBreak/>
        <w:t>الملحق رقم</w:t>
      </w:r>
      <w:r>
        <w:rPr>
          <w:rFonts w:asciiTheme="minorBidi" w:hAnsiTheme="minorBidi" w:hint="cs"/>
          <w:b/>
          <w:bCs/>
          <w:sz w:val="32"/>
          <w:szCs w:val="32"/>
          <w:rtl/>
          <w:lang w:bidi="ar-SA"/>
        </w:rPr>
        <w:t xml:space="preserve"> </w:t>
      </w:r>
      <w:r w:rsidRPr="00DD125C">
        <w:rPr>
          <w:rFonts w:asciiTheme="minorBidi" w:hAnsiTheme="minorBidi" w:hint="cs"/>
          <w:b/>
          <w:bCs/>
          <w:sz w:val="32"/>
          <w:szCs w:val="32"/>
          <w:rtl/>
          <w:lang w:bidi="ar-SA"/>
        </w:rPr>
        <w:t>(</w:t>
      </w:r>
      <w:r>
        <w:rPr>
          <w:rFonts w:asciiTheme="minorBidi" w:hAnsiTheme="minorBidi" w:hint="cs"/>
          <w:b/>
          <w:bCs/>
          <w:sz w:val="32"/>
          <w:szCs w:val="32"/>
          <w:rtl/>
          <w:lang w:bidi="ar-SA"/>
        </w:rPr>
        <w:t>6</w:t>
      </w:r>
      <w:r w:rsidRPr="00DD125C">
        <w:rPr>
          <w:rFonts w:asciiTheme="minorBidi" w:hAnsiTheme="minorBidi" w:hint="cs"/>
          <w:b/>
          <w:bCs/>
          <w:sz w:val="32"/>
          <w:szCs w:val="32"/>
          <w:rtl/>
          <w:lang w:bidi="ar-SA"/>
        </w:rPr>
        <w:t>)</w:t>
      </w:r>
    </w:p>
    <w:p w:rsidR="00FD140A" w:rsidRPr="00873B74" w:rsidRDefault="00FD140A" w:rsidP="00FD140A">
      <w:pPr>
        <w:tabs>
          <w:tab w:val="center" w:pos="4677"/>
          <w:tab w:val="left" w:pos="8109"/>
        </w:tabs>
        <w:bidi/>
        <w:spacing w:after="0" w:line="360" w:lineRule="auto"/>
        <w:jc w:val="center"/>
        <w:rPr>
          <w:b/>
          <w:bCs/>
          <w:sz w:val="32"/>
          <w:szCs w:val="32"/>
          <w:rtl/>
          <w:lang w:bidi="ar-DZ"/>
        </w:rPr>
      </w:pPr>
      <w:r w:rsidRPr="00873B74">
        <w:rPr>
          <w:rFonts w:cs="Arial"/>
          <w:b/>
          <w:bCs/>
          <w:sz w:val="36"/>
          <w:szCs w:val="36"/>
          <w:rtl/>
          <w:lang w:bidi="ar-DZ"/>
        </w:rPr>
        <w:t>مقياس تقدير الذات لوزبنارج</w:t>
      </w:r>
      <w:r>
        <w:rPr>
          <w:rFonts w:cs="Arial" w:hint="cs"/>
          <w:b/>
          <w:bCs/>
          <w:sz w:val="36"/>
          <w:szCs w:val="36"/>
          <w:rtl/>
          <w:lang w:bidi="ar-DZ"/>
        </w:rPr>
        <w:t>(</w:t>
      </w:r>
      <w:r w:rsidRPr="00873B74">
        <w:rPr>
          <w:rFonts w:cs="Arial" w:hint="cs"/>
          <w:b/>
          <w:bCs/>
          <w:sz w:val="36"/>
          <w:szCs w:val="36"/>
          <w:rtl/>
          <w:lang w:bidi="ar-DZ"/>
        </w:rPr>
        <w:t xml:space="preserve"> </w:t>
      </w:r>
      <w:r w:rsidRPr="00873B74">
        <w:rPr>
          <w:rFonts w:cs="Arial" w:hint="cs"/>
          <w:b/>
          <w:bCs/>
          <w:sz w:val="32"/>
          <w:szCs w:val="32"/>
          <w:rtl/>
          <w:lang w:bidi="ar-DZ"/>
        </w:rPr>
        <w:t>بصياغة اللسان الدارج</w:t>
      </w:r>
      <w:r>
        <w:rPr>
          <w:rFonts w:cs="Arial" w:hint="cs"/>
          <w:b/>
          <w:bCs/>
          <w:sz w:val="32"/>
          <w:szCs w:val="32"/>
          <w:rtl/>
          <w:lang w:bidi="ar-DZ"/>
        </w:rPr>
        <w:t>)</w:t>
      </w:r>
    </w:p>
    <w:p w:rsidR="00FD140A" w:rsidRDefault="00FD140A" w:rsidP="00FD140A">
      <w:pPr>
        <w:tabs>
          <w:tab w:val="left" w:pos="6932"/>
        </w:tabs>
        <w:bidi/>
        <w:spacing w:after="0" w:line="360" w:lineRule="auto"/>
        <w:rPr>
          <w:b/>
          <w:bCs/>
          <w:sz w:val="32"/>
          <w:szCs w:val="32"/>
          <w:rtl/>
          <w:lang w:bidi="ar-DZ"/>
        </w:rPr>
      </w:pPr>
      <w:r w:rsidRPr="00241DE5">
        <w:rPr>
          <w:rFonts w:cs="Arial" w:hint="cs"/>
          <w:b/>
          <w:bCs/>
          <w:sz w:val="32"/>
          <w:szCs w:val="32"/>
          <w:rtl/>
          <w:lang w:bidi="ar-DZ"/>
        </w:rPr>
        <w:t>الجن</w:t>
      </w:r>
      <w:r>
        <w:rPr>
          <w:rFonts w:cs="Arial" w:hint="cs"/>
          <w:b/>
          <w:bCs/>
          <w:sz w:val="32"/>
          <w:szCs w:val="32"/>
          <w:rtl/>
          <w:lang w:bidi="ar-DZ"/>
        </w:rPr>
        <w:t>ـــ</w:t>
      </w:r>
      <w:r w:rsidRPr="00241DE5">
        <w:rPr>
          <w:rFonts w:cs="Arial" w:hint="cs"/>
          <w:b/>
          <w:bCs/>
          <w:sz w:val="32"/>
          <w:szCs w:val="32"/>
          <w:rtl/>
          <w:lang w:bidi="ar-DZ"/>
        </w:rPr>
        <w:t>س</w:t>
      </w:r>
      <w:proofErr w:type="gramStart"/>
      <w:r w:rsidRPr="00241DE5">
        <w:rPr>
          <w:rFonts w:hint="cs"/>
          <w:b/>
          <w:bCs/>
          <w:sz w:val="32"/>
          <w:szCs w:val="32"/>
          <w:rtl/>
          <w:lang w:bidi="ar-DZ"/>
        </w:rPr>
        <w:t>:.</w:t>
      </w:r>
      <w:proofErr w:type="gramEnd"/>
      <w:r w:rsidRPr="00241DE5">
        <w:rPr>
          <w:rFonts w:hint="cs"/>
          <w:b/>
          <w:bCs/>
          <w:sz w:val="32"/>
          <w:szCs w:val="32"/>
          <w:rtl/>
          <w:lang w:bidi="ar-DZ"/>
        </w:rPr>
        <w:t>..........</w:t>
      </w:r>
      <w:r>
        <w:rPr>
          <w:rFonts w:hint="cs"/>
          <w:b/>
          <w:bCs/>
          <w:sz w:val="32"/>
          <w:szCs w:val="32"/>
          <w:rtl/>
          <w:lang w:bidi="ar-DZ"/>
        </w:rPr>
        <w:t xml:space="preserve">.                 </w:t>
      </w:r>
      <w:proofErr w:type="gramStart"/>
      <w:r>
        <w:rPr>
          <w:rFonts w:hint="cs"/>
          <w:b/>
          <w:bCs/>
          <w:sz w:val="32"/>
          <w:szCs w:val="32"/>
          <w:rtl/>
          <w:lang w:bidi="ar-DZ"/>
        </w:rPr>
        <w:t xml:space="preserve">  </w:t>
      </w:r>
      <w:proofErr w:type="gramEnd"/>
      <w:r>
        <w:rPr>
          <w:rFonts w:hint="cs"/>
          <w:b/>
          <w:bCs/>
          <w:sz w:val="32"/>
          <w:szCs w:val="32"/>
          <w:rtl/>
          <w:lang w:bidi="ar-DZ"/>
        </w:rPr>
        <w:t xml:space="preserve">                           </w:t>
      </w:r>
      <w:r w:rsidRPr="00241DE5">
        <w:rPr>
          <w:rFonts w:cs="Arial" w:hint="cs"/>
          <w:b/>
          <w:bCs/>
          <w:sz w:val="32"/>
          <w:szCs w:val="32"/>
          <w:rtl/>
          <w:lang w:bidi="ar-DZ"/>
        </w:rPr>
        <w:t>الح</w:t>
      </w:r>
      <w:r>
        <w:rPr>
          <w:rFonts w:cs="Arial" w:hint="cs"/>
          <w:b/>
          <w:bCs/>
          <w:sz w:val="32"/>
          <w:szCs w:val="32"/>
          <w:rtl/>
          <w:lang w:bidi="ar-DZ"/>
        </w:rPr>
        <w:t xml:space="preserve">ـــالة </w:t>
      </w:r>
      <w:r w:rsidRPr="00241DE5">
        <w:rPr>
          <w:rFonts w:cs="Arial" w:hint="cs"/>
          <w:b/>
          <w:bCs/>
          <w:sz w:val="32"/>
          <w:szCs w:val="32"/>
          <w:rtl/>
          <w:lang w:bidi="ar-DZ"/>
        </w:rPr>
        <w:t>ا</w:t>
      </w:r>
      <w:r>
        <w:rPr>
          <w:rFonts w:cs="Arial" w:hint="cs"/>
          <w:b/>
          <w:bCs/>
          <w:sz w:val="32"/>
          <w:szCs w:val="32"/>
          <w:rtl/>
          <w:lang w:bidi="ar-DZ"/>
        </w:rPr>
        <w:t>لاجتماعية</w:t>
      </w:r>
      <w:r>
        <w:rPr>
          <w:rFonts w:hint="cs"/>
          <w:b/>
          <w:bCs/>
          <w:sz w:val="32"/>
          <w:szCs w:val="32"/>
          <w:rtl/>
          <w:lang w:bidi="ar-DZ"/>
        </w:rPr>
        <w:t>:.....</w:t>
      </w:r>
      <w:proofErr w:type="gramStart"/>
      <w:r>
        <w:rPr>
          <w:rFonts w:hint="cs"/>
          <w:b/>
          <w:bCs/>
          <w:sz w:val="32"/>
          <w:szCs w:val="32"/>
          <w:rtl/>
          <w:lang w:bidi="ar-DZ"/>
        </w:rPr>
        <w:t>...</w:t>
      </w:r>
    </w:p>
    <w:p w:rsidR="00FD140A" w:rsidRDefault="00FD140A" w:rsidP="00FD140A">
      <w:pPr>
        <w:spacing w:after="0" w:line="360" w:lineRule="auto"/>
        <w:jc w:val="right"/>
        <w:rPr>
          <w:b/>
          <w:bCs/>
          <w:sz w:val="32"/>
          <w:szCs w:val="32"/>
          <w:rtl/>
          <w:lang w:bidi="ar-DZ"/>
        </w:rPr>
      </w:pPr>
      <w:r>
        <w:rPr>
          <w:rFonts w:cs="Arial" w:hint="cs"/>
          <w:b/>
          <w:bCs/>
          <w:sz w:val="32"/>
          <w:szCs w:val="32"/>
          <w:rtl/>
          <w:lang w:bidi="ar-DZ"/>
        </w:rPr>
        <w:t>الســــ</w:t>
      </w:r>
      <w:proofErr w:type="gramEnd"/>
      <w:r>
        <w:rPr>
          <w:rFonts w:cs="Arial" w:hint="cs"/>
          <w:b/>
          <w:bCs/>
          <w:sz w:val="32"/>
          <w:szCs w:val="32"/>
          <w:rtl/>
          <w:lang w:bidi="ar-DZ"/>
        </w:rPr>
        <w:t xml:space="preserve">ـن </w:t>
      </w:r>
      <w:r>
        <w:rPr>
          <w:rFonts w:hint="cs"/>
          <w:b/>
          <w:bCs/>
          <w:sz w:val="32"/>
          <w:szCs w:val="32"/>
          <w:rtl/>
          <w:lang w:bidi="ar-DZ"/>
        </w:rPr>
        <w:t xml:space="preserve">:............                                             </w:t>
      </w:r>
      <w:r>
        <w:rPr>
          <w:rFonts w:cs="Arial" w:hint="cs"/>
          <w:b/>
          <w:bCs/>
          <w:sz w:val="32"/>
          <w:szCs w:val="32"/>
          <w:rtl/>
          <w:lang w:bidi="ar-DZ"/>
        </w:rPr>
        <w:t>مــدة الاقا مة</w:t>
      </w:r>
      <w:r>
        <w:rPr>
          <w:rFonts w:hint="cs"/>
          <w:b/>
          <w:bCs/>
          <w:sz w:val="32"/>
          <w:szCs w:val="32"/>
          <w:rtl/>
          <w:lang w:bidi="ar-DZ"/>
        </w:rPr>
        <w:t xml:space="preserve">:............... </w:t>
      </w:r>
    </w:p>
    <w:p w:rsidR="00FD140A" w:rsidRPr="006C7DD4" w:rsidRDefault="00FD140A" w:rsidP="00FD140A">
      <w:pPr>
        <w:tabs>
          <w:tab w:val="left" w:pos="7185"/>
        </w:tabs>
        <w:bidi/>
        <w:spacing w:after="0" w:line="360" w:lineRule="auto"/>
        <w:ind w:left="1416"/>
        <w:jc w:val="both"/>
        <w:rPr>
          <w:sz w:val="32"/>
          <w:szCs w:val="32"/>
          <w:rtl/>
          <w:lang w:bidi="ar-DZ"/>
        </w:rPr>
      </w:pPr>
      <w:r>
        <w:rPr>
          <w:rFonts w:hint="cs"/>
          <w:b/>
          <w:bCs/>
          <w:sz w:val="32"/>
          <w:szCs w:val="32"/>
          <w:rtl/>
          <w:lang w:bidi="ar-DZ"/>
        </w:rPr>
        <w:t xml:space="preserve">   </w:t>
      </w:r>
      <w:r w:rsidRPr="00FE44F5">
        <w:rPr>
          <w:rFonts w:cs="Arial" w:hint="cs"/>
          <w:sz w:val="32"/>
          <w:szCs w:val="32"/>
          <w:rtl/>
          <w:lang w:bidi="ar-DZ"/>
        </w:rPr>
        <w:t>يا الحاج غادي نسقسيك في وحد الصوالح غير بالاتي وباغيك جاوبني</w:t>
      </w:r>
      <w:r>
        <w:rPr>
          <w:rFonts w:hint="cs"/>
          <w:sz w:val="32"/>
          <w:szCs w:val="32"/>
          <w:rtl/>
          <w:lang w:bidi="ar-DZ"/>
        </w:rPr>
        <w:t xml:space="preserve"> </w:t>
      </w:r>
      <w:r w:rsidRPr="00FE44F5">
        <w:rPr>
          <w:rFonts w:cs="Arial" w:hint="cs"/>
          <w:sz w:val="32"/>
          <w:szCs w:val="32"/>
          <w:rtl/>
          <w:lang w:bidi="ar-DZ"/>
        </w:rPr>
        <w:t xml:space="preserve">جواب </w:t>
      </w:r>
      <w:r>
        <w:rPr>
          <w:rFonts w:cs="Arial" w:hint="cs"/>
          <w:sz w:val="32"/>
          <w:szCs w:val="32"/>
          <w:rtl/>
          <w:lang w:bidi="ar-DZ"/>
        </w:rPr>
        <w:t xml:space="preserve">تشوفه يمشي مع </w:t>
      </w:r>
      <w:r w:rsidRPr="00FE44F5">
        <w:rPr>
          <w:rFonts w:cs="Arial" w:hint="cs"/>
          <w:sz w:val="32"/>
          <w:szCs w:val="32"/>
          <w:rtl/>
          <w:lang w:bidi="ar-DZ"/>
        </w:rPr>
        <w:t xml:space="preserve"> رايك </w:t>
      </w:r>
      <w:r>
        <w:rPr>
          <w:rFonts w:hint="cs"/>
          <w:sz w:val="32"/>
          <w:szCs w:val="32"/>
          <w:rtl/>
          <w:lang w:bidi="ar-DZ"/>
        </w:rPr>
        <w:t>.</w:t>
      </w:r>
    </w:p>
    <w:tbl>
      <w:tblPr>
        <w:tblpPr w:leftFromText="141" w:rightFromText="141" w:vertAnchor="text" w:horzAnchor="margin" w:tblpXSpec="center" w:tblpY="364"/>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275"/>
        <w:gridCol w:w="851"/>
        <w:gridCol w:w="1417"/>
        <w:gridCol w:w="5387"/>
        <w:gridCol w:w="709"/>
      </w:tblGrid>
      <w:tr w:rsidR="00FD140A" w:rsidTr="00FD140A">
        <w:trPr>
          <w:trHeight w:val="701"/>
        </w:trPr>
        <w:tc>
          <w:tcPr>
            <w:tcW w:w="1668"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bidi/>
              <w:spacing w:after="0" w:line="360" w:lineRule="auto"/>
              <w:jc w:val="both"/>
              <w:rPr>
                <w:rFonts w:ascii="Calibri" w:eastAsia="Calibri" w:hAnsi="Calibri" w:cs="Arial"/>
                <w:sz w:val="28"/>
                <w:szCs w:val="28"/>
                <w:lang w:bidi="ar-DZ"/>
              </w:rPr>
            </w:pPr>
            <w:r w:rsidRPr="00873B74">
              <w:rPr>
                <w:rFonts w:hint="cs"/>
                <w:sz w:val="28"/>
                <w:szCs w:val="28"/>
                <w:rtl/>
                <w:lang w:bidi="ar-DZ"/>
              </w:rPr>
              <w:t xml:space="preserve">  </w:t>
            </w:r>
            <w:proofErr w:type="gramStart"/>
            <w:r w:rsidRPr="00873B74">
              <w:rPr>
                <w:rFonts w:cs="Arial"/>
                <w:sz w:val="28"/>
                <w:szCs w:val="28"/>
                <w:rtl/>
                <w:lang w:bidi="ar-DZ"/>
              </w:rPr>
              <w:t>موافق</w:t>
            </w:r>
            <w:proofErr w:type="gramEnd"/>
            <w:r w:rsidRPr="00873B74">
              <w:rPr>
                <w:rFonts w:cs="Arial" w:hint="cs"/>
                <w:sz w:val="28"/>
                <w:szCs w:val="28"/>
                <w:rtl/>
                <w:lang w:bidi="ar-DZ"/>
              </w:rPr>
              <w:t xml:space="preserve"> بزاف</w:t>
            </w:r>
          </w:p>
        </w:tc>
        <w:tc>
          <w:tcPr>
            <w:tcW w:w="1275"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bidi/>
              <w:spacing w:after="0" w:line="360" w:lineRule="auto"/>
              <w:jc w:val="center"/>
              <w:rPr>
                <w:rFonts w:ascii="Calibri" w:eastAsia="Calibri" w:hAnsi="Calibri" w:cs="Arial"/>
                <w:sz w:val="28"/>
                <w:szCs w:val="28"/>
                <w:lang w:bidi="ar-DZ"/>
              </w:rPr>
            </w:pPr>
            <w:r w:rsidRPr="00873B74">
              <w:rPr>
                <w:rFonts w:cs="Arial"/>
                <w:sz w:val="28"/>
                <w:szCs w:val="28"/>
                <w:rtl/>
                <w:lang w:bidi="ar-DZ"/>
              </w:rPr>
              <w:t xml:space="preserve">غير </w:t>
            </w:r>
            <w:proofErr w:type="gramStart"/>
            <w:r w:rsidRPr="00873B74">
              <w:rPr>
                <w:rFonts w:cs="Arial"/>
                <w:sz w:val="28"/>
                <w:szCs w:val="28"/>
                <w:rtl/>
                <w:lang w:bidi="ar-DZ"/>
              </w:rPr>
              <w:t>موافق</w:t>
            </w:r>
            <w:proofErr w:type="gramEnd"/>
          </w:p>
        </w:tc>
        <w:tc>
          <w:tcPr>
            <w:tcW w:w="851"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tabs>
                <w:tab w:val="left" w:pos="1065"/>
              </w:tabs>
              <w:spacing w:after="0" w:line="360" w:lineRule="auto"/>
              <w:jc w:val="center"/>
              <w:rPr>
                <w:rFonts w:ascii="Calibri" w:eastAsia="Calibri" w:hAnsi="Calibri" w:cs="Arial"/>
                <w:sz w:val="28"/>
                <w:szCs w:val="28"/>
                <w:lang w:bidi="ar-DZ"/>
              </w:rPr>
            </w:pPr>
            <w:proofErr w:type="gramStart"/>
            <w:r w:rsidRPr="00873B74">
              <w:rPr>
                <w:rFonts w:cs="Arial"/>
                <w:sz w:val="28"/>
                <w:szCs w:val="28"/>
                <w:rtl/>
                <w:lang w:bidi="ar-DZ"/>
              </w:rPr>
              <w:t>موافق</w:t>
            </w:r>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FD140A" w:rsidRPr="00873B74" w:rsidRDefault="00FD140A" w:rsidP="00FD140A">
            <w:pPr>
              <w:spacing w:after="0" w:line="360" w:lineRule="auto"/>
              <w:jc w:val="center"/>
              <w:rPr>
                <w:rFonts w:ascii="Calibri" w:eastAsia="Calibri" w:hAnsi="Calibri" w:cs="Arial"/>
                <w:sz w:val="28"/>
                <w:szCs w:val="28"/>
                <w:lang w:bidi="ar-DZ"/>
              </w:rPr>
            </w:pPr>
            <w:proofErr w:type="gramStart"/>
            <w:r w:rsidRPr="00873B74">
              <w:rPr>
                <w:rFonts w:cs="Arial"/>
                <w:sz w:val="28"/>
                <w:szCs w:val="28"/>
                <w:rtl/>
                <w:lang w:bidi="ar-DZ"/>
              </w:rPr>
              <w:t>موافق</w:t>
            </w:r>
            <w:proofErr w:type="gramEnd"/>
            <w:r w:rsidRPr="00873B74">
              <w:rPr>
                <w:rFonts w:cs="Arial"/>
                <w:sz w:val="28"/>
                <w:szCs w:val="28"/>
                <w:rtl/>
                <w:lang w:bidi="ar-DZ"/>
              </w:rPr>
              <w:t xml:space="preserve"> </w:t>
            </w:r>
            <w:r w:rsidRPr="00873B74">
              <w:rPr>
                <w:rFonts w:cs="Arial" w:hint="cs"/>
                <w:sz w:val="28"/>
                <w:szCs w:val="28"/>
                <w:rtl/>
                <w:lang w:bidi="ar-DZ"/>
              </w:rPr>
              <w:t>بزاف</w:t>
            </w:r>
          </w:p>
        </w:tc>
        <w:tc>
          <w:tcPr>
            <w:tcW w:w="5387" w:type="dxa"/>
            <w:tcBorders>
              <w:top w:val="single" w:sz="4" w:space="0" w:color="000000"/>
              <w:left w:val="single" w:sz="4" w:space="0" w:color="000000"/>
              <w:bottom w:val="single" w:sz="4" w:space="0" w:color="auto"/>
              <w:right w:val="single" w:sz="4" w:space="0" w:color="000000"/>
            </w:tcBorders>
            <w:hideMark/>
          </w:tcPr>
          <w:p w:rsidR="00FD140A" w:rsidRPr="00873B74" w:rsidRDefault="00FD140A" w:rsidP="00FD140A">
            <w:pPr>
              <w:spacing w:after="0" w:line="360" w:lineRule="auto"/>
              <w:jc w:val="center"/>
              <w:rPr>
                <w:rFonts w:ascii="Calibri" w:eastAsia="Calibri" w:hAnsi="Calibri" w:cs="Arial"/>
                <w:sz w:val="28"/>
                <w:szCs w:val="28"/>
                <w:lang w:bidi="ar-DZ"/>
              </w:rPr>
            </w:pPr>
            <w:proofErr w:type="gramStart"/>
            <w:r w:rsidRPr="00873B74">
              <w:rPr>
                <w:rFonts w:cs="Arial" w:hint="cs"/>
                <w:sz w:val="28"/>
                <w:szCs w:val="28"/>
                <w:rtl/>
                <w:lang w:bidi="ar-DZ"/>
              </w:rPr>
              <w:t>العبارات</w:t>
            </w:r>
            <w:proofErr w:type="gramEnd"/>
          </w:p>
        </w:tc>
        <w:tc>
          <w:tcPr>
            <w:tcW w:w="709" w:type="dxa"/>
            <w:tcBorders>
              <w:top w:val="single" w:sz="4" w:space="0" w:color="000000"/>
              <w:left w:val="single" w:sz="4" w:space="0" w:color="000000"/>
              <w:bottom w:val="single" w:sz="4" w:space="0" w:color="auto"/>
              <w:right w:val="single" w:sz="4" w:space="0" w:color="000000"/>
            </w:tcBorders>
            <w:hideMark/>
          </w:tcPr>
          <w:p w:rsidR="00FD140A" w:rsidRDefault="00FD140A" w:rsidP="00FD140A">
            <w:pPr>
              <w:spacing w:after="0" w:line="360" w:lineRule="auto"/>
              <w:jc w:val="center"/>
              <w:rPr>
                <w:rFonts w:ascii="Calibri" w:eastAsia="Calibri" w:hAnsi="Calibri" w:cs="Arial"/>
                <w:sz w:val="32"/>
                <w:szCs w:val="32"/>
                <w:lang w:bidi="ar-DZ"/>
              </w:rPr>
            </w:pPr>
            <w:r>
              <w:rPr>
                <w:rFonts w:cs="Arial"/>
                <w:sz w:val="32"/>
                <w:szCs w:val="32"/>
                <w:rtl/>
                <w:lang w:bidi="ar-DZ"/>
              </w:rPr>
              <w:t>م</w:t>
            </w:r>
          </w:p>
        </w:tc>
      </w:tr>
      <w:tr w:rsidR="00FD140A" w:rsidTr="00FD140A">
        <w:trPr>
          <w:trHeight w:val="697"/>
        </w:trPr>
        <w:tc>
          <w:tcPr>
            <w:tcW w:w="1668" w:type="dxa"/>
            <w:tcBorders>
              <w:top w:val="single" w:sz="4" w:space="0" w:color="000000"/>
              <w:left w:val="single" w:sz="4" w:space="0" w:color="000000"/>
              <w:bottom w:val="single" w:sz="4" w:space="0" w:color="auto"/>
              <w:right w:val="single" w:sz="4" w:space="0" w:color="000000"/>
            </w:tcBorders>
          </w:tcPr>
          <w:p w:rsidR="00FD140A" w:rsidRDefault="00FD140A" w:rsidP="00FD140A">
            <w:pPr>
              <w:spacing w:after="0" w:line="360" w:lineRule="auto"/>
              <w:jc w:val="center"/>
              <w:rPr>
                <w:rFonts w:ascii="Calibri" w:eastAsia="Calibri" w:hAnsi="Calibri" w:cs="Arial"/>
                <w:sz w:val="32"/>
                <w:szCs w:val="32"/>
                <w:lang w:bidi="ar-DZ"/>
              </w:rPr>
            </w:pPr>
          </w:p>
        </w:tc>
        <w:tc>
          <w:tcPr>
            <w:tcW w:w="1275" w:type="dxa"/>
            <w:tcBorders>
              <w:top w:val="single" w:sz="4" w:space="0" w:color="000000"/>
              <w:left w:val="single" w:sz="4" w:space="0" w:color="000000"/>
              <w:bottom w:val="single" w:sz="4" w:space="0" w:color="auto"/>
              <w:right w:val="single" w:sz="4" w:space="0" w:color="000000"/>
            </w:tcBorders>
          </w:tcPr>
          <w:p w:rsidR="00FD140A" w:rsidRDefault="00FD140A" w:rsidP="00FD140A">
            <w:pPr>
              <w:spacing w:after="0" w:line="360" w:lineRule="auto"/>
              <w:jc w:val="center"/>
              <w:rPr>
                <w:rFonts w:ascii="Calibri" w:eastAsia="Calibri" w:hAnsi="Calibri" w:cs="Arial"/>
                <w:sz w:val="32"/>
                <w:szCs w:val="32"/>
                <w:lang w:bidi="ar-DZ"/>
              </w:rPr>
            </w:pPr>
          </w:p>
        </w:tc>
        <w:tc>
          <w:tcPr>
            <w:tcW w:w="851" w:type="dxa"/>
            <w:tcBorders>
              <w:top w:val="single" w:sz="4" w:space="0" w:color="000000"/>
              <w:left w:val="single" w:sz="4" w:space="0" w:color="000000"/>
              <w:bottom w:val="single" w:sz="4" w:space="0" w:color="auto"/>
              <w:right w:val="single" w:sz="4" w:space="0" w:color="000000"/>
            </w:tcBorders>
          </w:tcPr>
          <w:p w:rsidR="00FD140A" w:rsidRDefault="00FD140A" w:rsidP="00FD140A">
            <w:pPr>
              <w:tabs>
                <w:tab w:val="left" w:pos="930"/>
              </w:tabs>
              <w:spacing w:after="0" w:line="360" w:lineRule="auto"/>
              <w:jc w:val="center"/>
              <w:rPr>
                <w:rFonts w:ascii="Calibri" w:eastAsia="Calibri" w:hAnsi="Calibri" w:cs="Arial"/>
                <w:sz w:val="32"/>
                <w:szCs w:val="32"/>
                <w:lang w:bidi="ar-DZ"/>
              </w:rPr>
            </w:pPr>
          </w:p>
        </w:tc>
        <w:tc>
          <w:tcPr>
            <w:tcW w:w="1417" w:type="dxa"/>
            <w:tcBorders>
              <w:top w:val="single" w:sz="4" w:space="0" w:color="000000"/>
              <w:left w:val="single" w:sz="4" w:space="0" w:color="000000"/>
              <w:bottom w:val="single" w:sz="4" w:space="0" w:color="auto"/>
              <w:right w:val="single" w:sz="4" w:space="0" w:color="000000"/>
            </w:tcBorders>
          </w:tcPr>
          <w:p w:rsidR="00FD140A" w:rsidRDefault="00FD140A" w:rsidP="00FD140A">
            <w:pPr>
              <w:tabs>
                <w:tab w:val="left" w:pos="1290"/>
              </w:tabs>
              <w:spacing w:after="0" w:line="360" w:lineRule="auto"/>
              <w:jc w:val="center"/>
              <w:rPr>
                <w:rFonts w:ascii="Calibri" w:eastAsia="Calibri" w:hAnsi="Calibri" w:cs="Arial"/>
                <w:sz w:val="32"/>
                <w:szCs w:val="32"/>
                <w:lang w:bidi="ar-DZ"/>
              </w:rPr>
            </w:pPr>
          </w:p>
        </w:tc>
        <w:tc>
          <w:tcPr>
            <w:tcW w:w="5387" w:type="dxa"/>
            <w:tcBorders>
              <w:top w:val="single" w:sz="4" w:space="0" w:color="000000"/>
              <w:left w:val="single" w:sz="4" w:space="0" w:color="000000"/>
              <w:bottom w:val="single" w:sz="4" w:space="0" w:color="auto"/>
              <w:right w:val="single" w:sz="4" w:space="0" w:color="auto"/>
            </w:tcBorders>
          </w:tcPr>
          <w:p w:rsidR="00FD140A" w:rsidRDefault="00FD140A" w:rsidP="00FD140A">
            <w:pPr>
              <w:spacing w:after="0" w:line="360" w:lineRule="auto"/>
              <w:jc w:val="right"/>
              <w:rPr>
                <w:rFonts w:ascii="Calibri" w:eastAsia="Calibri" w:hAnsi="Calibri" w:cs="Arial"/>
                <w:sz w:val="28"/>
                <w:szCs w:val="28"/>
                <w:lang w:bidi="ar-DZ"/>
              </w:rPr>
            </w:pPr>
            <w:r>
              <w:rPr>
                <w:rFonts w:ascii="Calibri" w:eastAsia="Calibri" w:hAnsi="Calibri" w:cs="Arial" w:hint="cs"/>
                <w:sz w:val="28"/>
                <w:szCs w:val="28"/>
                <w:rtl/>
                <w:lang w:bidi="ar-DZ"/>
              </w:rPr>
              <w:t xml:space="preserve">في كل الأحوال أنا راضي </w:t>
            </w:r>
            <w:r w:rsidRPr="00BC31C6">
              <w:rPr>
                <w:rFonts w:ascii="Calibri" w:eastAsia="Calibri" w:hAnsi="Calibri" w:cs="Arial" w:hint="cs"/>
                <w:sz w:val="28"/>
                <w:szCs w:val="28"/>
                <w:rtl/>
                <w:lang w:bidi="ar-DZ"/>
              </w:rPr>
              <w:t>على</w:t>
            </w:r>
            <w:r>
              <w:rPr>
                <w:rFonts w:ascii="Calibri" w:eastAsia="Calibri" w:hAnsi="Calibri" w:cs="Arial" w:hint="cs"/>
                <w:sz w:val="28"/>
                <w:szCs w:val="28"/>
                <w:rtl/>
                <w:lang w:bidi="ar-DZ"/>
              </w:rPr>
              <w:t xml:space="preserve"> </w:t>
            </w:r>
            <w:proofErr w:type="gramStart"/>
            <w:r>
              <w:rPr>
                <w:rFonts w:ascii="Calibri" w:eastAsia="Calibri" w:hAnsi="Calibri" w:cs="Arial" w:hint="cs"/>
                <w:sz w:val="28"/>
                <w:szCs w:val="28"/>
                <w:rtl/>
                <w:lang w:bidi="ar-DZ"/>
              </w:rPr>
              <w:t>نفسي .</w:t>
            </w:r>
            <w:proofErr w:type="gramEnd"/>
          </w:p>
        </w:tc>
        <w:tc>
          <w:tcPr>
            <w:tcW w:w="709" w:type="dxa"/>
            <w:tcBorders>
              <w:top w:val="single" w:sz="4" w:space="0" w:color="000000"/>
              <w:left w:val="single" w:sz="4" w:space="0" w:color="auto"/>
              <w:bottom w:val="single" w:sz="4" w:space="0" w:color="auto"/>
              <w:right w:val="single" w:sz="4" w:space="0" w:color="000000"/>
            </w:tcBorders>
          </w:tcPr>
          <w:p w:rsidR="00FD140A" w:rsidRDefault="00FD140A" w:rsidP="00FD140A">
            <w:pPr>
              <w:spacing w:after="0" w:line="360" w:lineRule="auto"/>
              <w:jc w:val="center"/>
              <w:rPr>
                <w:rFonts w:ascii="Calibri" w:eastAsia="Calibri" w:hAnsi="Calibri" w:cs="Arial"/>
                <w:sz w:val="32"/>
                <w:szCs w:val="32"/>
                <w:lang w:bidi="ar-DZ"/>
              </w:rPr>
            </w:pPr>
            <w:r>
              <w:rPr>
                <w:sz w:val="32"/>
                <w:szCs w:val="32"/>
                <w:rtl/>
                <w:lang w:bidi="ar-DZ"/>
              </w:rPr>
              <w:t>1</w:t>
            </w:r>
          </w:p>
          <w:p w:rsidR="00FD140A" w:rsidRDefault="00FD140A" w:rsidP="00FD140A">
            <w:pPr>
              <w:spacing w:after="0" w:line="360" w:lineRule="auto"/>
              <w:jc w:val="center"/>
              <w:rPr>
                <w:rFonts w:ascii="Calibri" w:eastAsia="Calibri" w:hAnsi="Calibri" w:cs="Arial"/>
                <w:sz w:val="32"/>
                <w:szCs w:val="32"/>
                <w:lang w:bidi="ar-DZ"/>
              </w:rPr>
            </w:pPr>
          </w:p>
        </w:tc>
      </w:tr>
      <w:tr w:rsidR="00FD140A" w:rsidTr="00FD140A">
        <w:trPr>
          <w:trHeight w:val="795"/>
        </w:trPr>
        <w:tc>
          <w:tcPr>
            <w:tcW w:w="1668" w:type="dxa"/>
            <w:tcBorders>
              <w:top w:val="single" w:sz="4" w:space="0" w:color="auto"/>
              <w:left w:val="single" w:sz="4" w:space="0" w:color="000000"/>
              <w:bottom w:val="single" w:sz="4" w:space="0" w:color="000000"/>
              <w:right w:val="single" w:sz="4" w:space="0" w:color="000000"/>
            </w:tcBorders>
          </w:tcPr>
          <w:p w:rsidR="00FD140A" w:rsidRDefault="00FD140A" w:rsidP="00FD140A">
            <w:pPr>
              <w:spacing w:after="0" w:line="360" w:lineRule="auto"/>
              <w:jc w:val="center"/>
              <w:rPr>
                <w:rFonts w:ascii="Calibri" w:eastAsia="Calibri" w:hAnsi="Calibri" w:cs="Arial"/>
                <w:sz w:val="32"/>
                <w:szCs w:val="32"/>
                <w:lang w:bidi="ar-DZ"/>
              </w:rPr>
            </w:pPr>
          </w:p>
        </w:tc>
        <w:tc>
          <w:tcPr>
            <w:tcW w:w="1275" w:type="dxa"/>
            <w:tcBorders>
              <w:top w:val="single" w:sz="4" w:space="0" w:color="auto"/>
              <w:left w:val="single" w:sz="4" w:space="0" w:color="000000"/>
              <w:bottom w:val="single" w:sz="4" w:space="0" w:color="000000"/>
              <w:right w:val="single" w:sz="4" w:space="0" w:color="000000"/>
            </w:tcBorders>
          </w:tcPr>
          <w:p w:rsidR="00FD140A" w:rsidRDefault="00FD140A" w:rsidP="00FD140A">
            <w:pPr>
              <w:spacing w:after="0" w:line="360" w:lineRule="auto"/>
              <w:jc w:val="center"/>
              <w:rPr>
                <w:rFonts w:ascii="Calibri" w:eastAsia="Calibri" w:hAnsi="Calibri" w:cs="Arial"/>
                <w:sz w:val="32"/>
                <w:szCs w:val="32"/>
                <w:lang w:bidi="ar-DZ"/>
              </w:rPr>
            </w:pPr>
          </w:p>
        </w:tc>
        <w:tc>
          <w:tcPr>
            <w:tcW w:w="851" w:type="dxa"/>
            <w:tcBorders>
              <w:top w:val="single" w:sz="4" w:space="0" w:color="auto"/>
              <w:left w:val="single" w:sz="4" w:space="0" w:color="000000"/>
              <w:bottom w:val="single" w:sz="4" w:space="0" w:color="000000"/>
              <w:right w:val="single" w:sz="4" w:space="0" w:color="000000"/>
            </w:tcBorders>
          </w:tcPr>
          <w:p w:rsidR="00FD140A" w:rsidRDefault="00FD140A" w:rsidP="00FD140A">
            <w:pPr>
              <w:tabs>
                <w:tab w:val="left" w:pos="930"/>
              </w:tabs>
              <w:spacing w:after="0" w:line="360" w:lineRule="auto"/>
              <w:jc w:val="center"/>
              <w:rPr>
                <w:rFonts w:ascii="Calibri" w:eastAsia="Calibri" w:hAnsi="Calibri" w:cs="Arial"/>
                <w:sz w:val="32"/>
                <w:szCs w:val="32"/>
                <w:lang w:bidi="ar-DZ"/>
              </w:rPr>
            </w:pPr>
          </w:p>
        </w:tc>
        <w:tc>
          <w:tcPr>
            <w:tcW w:w="1417" w:type="dxa"/>
            <w:tcBorders>
              <w:top w:val="single" w:sz="4" w:space="0" w:color="auto"/>
              <w:left w:val="single" w:sz="4" w:space="0" w:color="000000"/>
              <w:bottom w:val="single" w:sz="4" w:space="0" w:color="000000"/>
              <w:right w:val="single" w:sz="4" w:space="0" w:color="000000"/>
            </w:tcBorders>
          </w:tcPr>
          <w:p w:rsidR="00FD140A" w:rsidRDefault="00FD140A" w:rsidP="00FD140A">
            <w:pPr>
              <w:tabs>
                <w:tab w:val="left" w:pos="1290"/>
              </w:tabs>
              <w:spacing w:after="0" w:line="360" w:lineRule="auto"/>
              <w:jc w:val="center"/>
              <w:rPr>
                <w:rFonts w:ascii="Calibri" w:eastAsia="Calibri" w:hAnsi="Calibri" w:cs="Arial"/>
                <w:sz w:val="32"/>
                <w:szCs w:val="32"/>
                <w:lang w:bidi="ar-DZ"/>
              </w:rPr>
            </w:pPr>
          </w:p>
        </w:tc>
        <w:tc>
          <w:tcPr>
            <w:tcW w:w="5387" w:type="dxa"/>
            <w:tcBorders>
              <w:top w:val="single" w:sz="4" w:space="0" w:color="auto"/>
              <w:left w:val="single" w:sz="4" w:space="0" w:color="000000"/>
              <w:bottom w:val="single" w:sz="4" w:space="0" w:color="000000"/>
              <w:right w:val="single" w:sz="4" w:space="0" w:color="auto"/>
            </w:tcBorders>
          </w:tcPr>
          <w:p w:rsidR="00FD140A" w:rsidRDefault="00FD140A" w:rsidP="00FD140A">
            <w:pPr>
              <w:spacing w:after="0" w:line="360" w:lineRule="auto"/>
              <w:jc w:val="right"/>
              <w:rPr>
                <w:rFonts w:ascii="Calibri" w:eastAsia="Calibri" w:hAnsi="Calibri" w:cs="Arial"/>
                <w:sz w:val="28"/>
                <w:szCs w:val="28"/>
                <w:rtl/>
                <w:lang w:bidi="ar-DZ"/>
              </w:rPr>
            </w:pPr>
            <w:r>
              <w:rPr>
                <w:rFonts w:ascii="Calibri" w:eastAsia="Calibri" w:hAnsi="Calibri" w:cs="Arial" w:hint="cs"/>
                <w:sz w:val="28"/>
                <w:szCs w:val="28"/>
                <w:rtl/>
                <w:lang w:bidi="ar-DZ"/>
              </w:rPr>
              <w:t>في بعض الأوقات نحس كلي ما عنديش قيمة .</w:t>
            </w:r>
          </w:p>
        </w:tc>
        <w:tc>
          <w:tcPr>
            <w:tcW w:w="709" w:type="dxa"/>
            <w:tcBorders>
              <w:top w:val="single" w:sz="4" w:space="0" w:color="auto"/>
              <w:left w:val="single" w:sz="4" w:space="0" w:color="auto"/>
              <w:bottom w:val="single" w:sz="4" w:space="0" w:color="000000"/>
              <w:right w:val="single" w:sz="4" w:space="0" w:color="000000"/>
            </w:tcBorders>
          </w:tcPr>
          <w:p w:rsidR="00FD140A" w:rsidRDefault="00FD140A" w:rsidP="00FD140A">
            <w:pPr>
              <w:spacing w:after="0" w:line="360" w:lineRule="auto"/>
              <w:jc w:val="center"/>
              <w:rPr>
                <w:sz w:val="32"/>
                <w:szCs w:val="32"/>
                <w:rtl/>
                <w:lang w:bidi="ar-DZ"/>
              </w:rPr>
            </w:pPr>
            <w:r>
              <w:rPr>
                <w:sz w:val="32"/>
                <w:szCs w:val="32"/>
                <w:rtl/>
                <w:lang w:bidi="ar-DZ"/>
              </w:rPr>
              <w:t>2</w:t>
            </w:r>
          </w:p>
        </w:tc>
      </w:tr>
      <w:tr w:rsidR="00FD140A" w:rsidTr="00FD140A">
        <w:trPr>
          <w:trHeight w:val="561"/>
        </w:trPr>
        <w:tc>
          <w:tcPr>
            <w:tcW w:w="1668" w:type="dxa"/>
            <w:tcBorders>
              <w:top w:val="single" w:sz="4" w:space="0" w:color="auto"/>
              <w:left w:val="single" w:sz="4" w:space="0" w:color="000000"/>
              <w:bottom w:val="single" w:sz="4" w:space="0" w:color="000000"/>
              <w:right w:val="single" w:sz="4" w:space="0" w:color="000000"/>
            </w:tcBorders>
          </w:tcPr>
          <w:p w:rsidR="00FD140A" w:rsidRDefault="00FD140A" w:rsidP="00FD140A">
            <w:pPr>
              <w:spacing w:after="0" w:line="360" w:lineRule="auto"/>
              <w:jc w:val="center"/>
              <w:rPr>
                <w:rFonts w:ascii="Calibri" w:eastAsia="Calibri" w:hAnsi="Calibri" w:cs="Arial"/>
                <w:sz w:val="32"/>
                <w:szCs w:val="32"/>
                <w:lang w:bidi="ar-DZ"/>
              </w:rPr>
            </w:pPr>
          </w:p>
        </w:tc>
        <w:tc>
          <w:tcPr>
            <w:tcW w:w="1275" w:type="dxa"/>
            <w:tcBorders>
              <w:top w:val="single" w:sz="4" w:space="0" w:color="auto"/>
              <w:left w:val="single" w:sz="4" w:space="0" w:color="000000"/>
              <w:bottom w:val="single" w:sz="4" w:space="0" w:color="000000"/>
              <w:right w:val="single" w:sz="4" w:space="0" w:color="000000"/>
            </w:tcBorders>
          </w:tcPr>
          <w:p w:rsidR="00FD140A" w:rsidRDefault="00FD140A" w:rsidP="00FD140A">
            <w:pPr>
              <w:spacing w:after="0" w:line="360" w:lineRule="auto"/>
              <w:jc w:val="center"/>
              <w:rPr>
                <w:rFonts w:ascii="Calibri" w:eastAsia="Calibri" w:hAnsi="Calibri" w:cs="Arial"/>
                <w:sz w:val="32"/>
                <w:szCs w:val="32"/>
                <w:lang w:bidi="ar-DZ"/>
              </w:rPr>
            </w:pPr>
          </w:p>
        </w:tc>
        <w:tc>
          <w:tcPr>
            <w:tcW w:w="851" w:type="dxa"/>
            <w:tcBorders>
              <w:top w:val="single" w:sz="4" w:space="0" w:color="auto"/>
              <w:left w:val="single" w:sz="4" w:space="0" w:color="000000"/>
              <w:bottom w:val="single" w:sz="4" w:space="0" w:color="000000"/>
              <w:right w:val="single" w:sz="4" w:space="0" w:color="000000"/>
            </w:tcBorders>
          </w:tcPr>
          <w:p w:rsidR="00FD140A" w:rsidRDefault="00FD140A" w:rsidP="00FD140A">
            <w:pPr>
              <w:tabs>
                <w:tab w:val="left" w:pos="930"/>
              </w:tabs>
              <w:spacing w:after="0" w:line="360" w:lineRule="auto"/>
              <w:jc w:val="center"/>
              <w:rPr>
                <w:rFonts w:ascii="Calibri" w:eastAsia="Calibri" w:hAnsi="Calibri" w:cs="Arial"/>
                <w:sz w:val="32"/>
                <w:szCs w:val="32"/>
                <w:lang w:bidi="ar-DZ"/>
              </w:rPr>
            </w:pPr>
          </w:p>
        </w:tc>
        <w:tc>
          <w:tcPr>
            <w:tcW w:w="1417" w:type="dxa"/>
            <w:tcBorders>
              <w:top w:val="single" w:sz="4" w:space="0" w:color="auto"/>
              <w:left w:val="single" w:sz="4" w:space="0" w:color="000000"/>
              <w:bottom w:val="single" w:sz="4" w:space="0" w:color="000000"/>
              <w:right w:val="single" w:sz="4" w:space="0" w:color="000000"/>
            </w:tcBorders>
          </w:tcPr>
          <w:p w:rsidR="00FD140A" w:rsidRDefault="00FD140A" w:rsidP="00FD140A">
            <w:pPr>
              <w:tabs>
                <w:tab w:val="left" w:pos="1290"/>
              </w:tabs>
              <w:spacing w:after="0" w:line="360" w:lineRule="auto"/>
              <w:jc w:val="center"/>
              <w:rPr>
                <w:rFonts w:ascii="Calibri" w:eastAsia="Calibri" w:hAnsi="Calibri" w:cs="Arial"/>
                <w:sz w:val="32"/>
                <w:szCs w:val="32"/>
                <w:lang w:bidi="ar-DZ"/>
              </w:rPr>
            </w:pPr>
          </w:p>
        </w:tc>
        <w:tc>
          <w:tcPr>
            <w:tcW w:w="5387" w:type="dxa"/>
            <w:tcBorders>
              <w:top w:val="single" w:sz="4" w:space="0" w:color="auto"/>
              <w:left w:val="single" w:sz="4" w:space="0" w:color="000000"/>
              <w:bottom w:val="single" w:sz="4" w:space="0" w:color="000000"/>
              <w:right w:val="single" w:sz="4" w:space="0" w:color="auto"/>
            </w:tcBorders>
          </w:tcPr>
          <w:p w:rsidR="00FD140A" w:rsidRDefault="00FD140A" w:rsidP="00FD140A">
            <w:pPr>
              <w:spacing w:after="0" w:line="360" w:lineRule="auto"/>
              <w:jc w:val="right"/>
              <w:rPr>
                <w:rFonts w:ascii="Calibri" w:eastAsia="Calibri" w:hAnsi="Calibri" w:cs="Arial"/>
                <w:sz w:val="32"/>
                <w:szCs w:val="32"/>
                <w:lang w:bidi="ar-DZ"/>
              </w:rPr>
            </w:pPr>
            <w:r>
              <w:rPr>
                <w:rFonts w:ascii="Calibri" w:eastAsia="Calibri" w:hAnsi="Calibri" w:cs="Arial" w:hint="cs"/>
                <w:sz w:val="32"/>
                <w:szCs w:val="32"/>
                <w:rtl/>
                <w:lang w:bidi="ar-DZ"/>
              </w:rPr>
              <w:t>نحس بلي عندي بعض الخصايل ملاح .</w:t>
            </w:r>
          </w:p>
          <w:p w:rsidR="00FD140A" w:rsidRDefault="00FD140A" w:rsidP="00FD140A">
            <w:pPr>
              <w:spacing w:after="0" w:line="360" w:lineRule="auto"/>
              <w:jc w:val="right"/>
              <w:rPr>
                <w:rFonts w:ascii="Calibri" w:eastAsia="Calibri" w:hAnsi="Calibri" w:cs="Arial"/>
                <w:sz w:val="28"/>
                <w:szCs w:val="28"/>
                <w:rtl/>
                <w:lang w:bidi="ar-DZ"/>
              </w:rPr>
            </w:pPr>
          </w:p>
        </w:tc>
        <w:tc>
          <w:tcPr>
            <w:tcW w:w="709" w:type="dxa"/>
            <w:tcBorders>
              <w:top w:val="single" w:sz="4" w:space="0" w:color="auto"/>
              <w:left w:val="single" w:sz="4" w:space="0" w:color="auto"/>
              <w:bottom w:val="single" w:sz="4" w:space="0" w:color="000000"/>
              <w:right w:val="single" w:sz="4" w:space="0" w:color="000000"/>
            </w:tcBorders>
          </w:tcPr>
          <w:p w:rsidR="00FD140A" w:rsidRDefault="00FD140A" w:rsidP="00FD140A">
            <w:pPr>
              <w:spacing w:after="0" w:line="360" w:lineRule="auto"/>
              <w:jc w:val="center"/>
              <w:rPr>
                <w:rFonts w:ascii="Calibri" w:eastAsia="Calibri" w:hAnsi="Calibri" w:cs="Arial"/>
                <w:sz w:val="32"/>
                <w:szCs w:val="32"/>
                <w:lang w:bidi="ar-DZ"/>
              </w:rPr>
            </w:pPr>
            <w:r>
              <w:rPr>
                <w:sz w:val="32"/>
                <w:szCs w:val="32"/>
                <w:rtl/>
                <w:lang w:bidi="ar-DZ"/>
              </w:rPr>
              <w:t>3</w:t>
            </w:r>
          </w:p>
          <w:p w:rsidR="00FD140A" w:rsidRDefault="00FD140A" w:rsidP="00FD140A">
            <w:pPr>
              <w:spacing w:after="0" w:line="360" w:lineRule="auto"/>
              <w:jc w:val="center"/>
              <w:rPr>
                <w:sz w:val="32"/>
                <w:szCs w:val="32"/>
                <w:rtl/>
                <w:lang w:bidi="ar-DZ"/>
              </w:rPr>
            </w:pPr>
          </w:p>
        </w:tc>
      </w:tr>
      <w:tr w:rsidR="00FD140A" w:rsidTr="00FD140A">
        <w:trPr>
          <w:trHeight w:val="963"/>
        </w:trPr>
        <w:tc>
          <w:tcPr>
            <w:tcW w:w="1668" w:type="dxa"/>
            <w:tcBorders>
              <w:top w:val="single" w:sz="4" w:space="0" w:color="000000"/>
              <w:left w:val="single" w:sz="4" w:space="0" w:color="000000"/>
              <w:bottom w:val="single" w:sz="4" w:space="0" w:color="000000"/>
              <w:right w:val="single" w:sz="4" w:space="0" w:color="000000"/>
            </w:tcBorders>
            <w:hideMark/>
          </w:tcPr>
          <w:p w:rsidR="00FD140A" w:rsidRDefault="00FD140A" w:rsidP="00FD140A">
            <w:pPr>
              <w:spacing w:after="0" w:line="360" w:lineRule="auto"/>
              <w:jc w:val="center"/>
              <w:rPr>
                <w:rFonts w:ascii="Calibri" w:eastAsia="Calibri" w:hAnsi="Calibri" w:cs="Arial"/>
                <w:sz w:val="32"/>
                <w:szCs w:val="32"/>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center"/>
              <w:rPr>
                <w:rFonts w:ascii="Calibri" w:eastAsia="Calibri" w:hAnsi="Calibri" w:cs="Arial"/>
                <w:sz w:val="32"/>
                <w:szCs w:val="32"/>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center"/>
              <w:rPr>
                <w:rFonts w:ascii="Calibri" w:eastAsia="Calibri" w:hAnsi="Calibri" w:cs="Arial"/>
                <w:sz w:val="32"/>
                <w:szCs w:val="32"/>
                <w:lang w:bidi="ar-DZ"/>
              </w:rPr>
            </w:pPr>
          </w:p>
        </w:tc>
        <w:tc>
          <w:tcPr>
            <w:tcW w:w="1417" w:type="dxa"/>
            <w:tcBorders>
              <w:top w:val="single" w:sz="4" w:space="0" w:color="000000"/>
              <w:left w:val="single" w:sz="4" w:space="0" w:color="000000"/>
              <w:bottom w:val="single" w:sz="4" w:space="0" w:color="000000"/>
              <w:right w:val="single" w:sz="4" w:space="0" w:color="000000"/>
            </w:tcBorders>
          </w:tcPr>
          <w:p w:rsidR="00FD140A" w:rsidRDefault="00FD140A" w:rsidP="00FD140A">
            <w:pPr>
              <w:tabs>
                <w:tab w:val="left" w:pos="1215"/>
              </w:tabs>
              <w:spacing w:after="0" w:line="360" w:lineRule="auto"/>
              <w:jc w:val="center"/>
              <w:rPr>
                <w:rFonts w:ascii="Calibri" w:eastAsia="Calibri" w:hAnsi="Calibri" w:cs="Arial"/>
                <w:b/>
                <w:bCs/>
                <w:sz w:val="32"/>
                <w:szCs w:val="32"/>
                <w:lang w:bidi="ar-DZ"/>
              </w:rPr>
            </w:pPr>
          </w:p>
        </w:tc>
        <w:tc>
          <w:tcPr>
            <w:tcW w:w="5387" w:type="dxa"/>
            <w:tcBorders>
              <w:top w:val="single" w:sz="4" w:space="0" w:color="000000"/>
              <w:left w:val="single" w:sz="4" w:space="0" w:color="000000"/>
              <w:bottom w:val="single" w:sz="4" w:space="0" w:color="000000"/>
              <w:right w:val="single" w:sz="4" w:space="0" w:color="000000"/>
            </w:tcBorders>
          </w:tcPr>
          <w:p w:rsidR="00FD140A" w:rsidRPr="008B623F" w:rsidRDefault="00FD140A" w:rsidP="00FD140A">
            <w:pPr>
              <w:bidi/>
              <w:spacing w:after="0" w:line="360" w:lineRule="auto"/>
              <w:rPr>
                <w:rFonts w:ascii="Calibri" w:eastAsia="Calibri" w:hAnsi="Calibri" w:cs="Arial"/>
                <w:sz w:val="32"/>
                <w:szCs w:val="32"/>
                <w:rtl/>
                <w:lang w:val="fr-FR" w:bidi="ar-DZ"/>
              </w:rPr>
            </w:pPr>
            <w:r>
              <w:rPr>
                <w:rFonts w:ascii="Calibri" w:eastAsia="Calibri" w:hAnsi="Calibri" w:cs="Arial" w:hint="cs"/>
                <w:sz w:val="32"/>
                <w:szCs w:val="32"/>
                <w:rtl/>
                <w:lang w:bidi="ar-DZ"/>
              </w:rPr>
              <w:t>قادر ندير بعض الصوالح ملاح كيما قاع الناس</w:t>
            </w:r>
            <w:r>
              <w:rPr>
                <w:rFonts w:ascii="Calibri" w:eastAsia="Calibri" w:hAnsi="Calibri" w:cs="Arial" w:hint="cs"/>
                <w:sz w:val="32"/>
                <w:szCs w:val="32"/>
                <w:rtl/>
                <w:lang w:val="fr-FR" w:bidi="ar-DZ"/>
              </w:rPr>
              <w:t>.</w:t>
            </w:r>
          </w:p>
        </w:tc>
        <w:tc>
          <w:tcPr>
            <w:tcW w:w="709" w:type="dxa"/>
            <w:tcBorders>
              <w:top w:val="single" w:sz="4" w:space="0" w:color="000000"/>
              <w:left w:val="single" w:sz="4" w:space="0" w:color="000000"/>
              <w:bottom w:val="single" w:sz="4" w:space="0" w:color="000000"/>
              <w:right w:val="single" w:sz="4" w:space="0" w:color="auto"/>
            </w:tcBorders>
          </w:tcPr>
          <w:p w:rsidR="00FD140A" w:rsidRDefault="00FD140A" w:rsidP="00FD140A">
            <w:pPr>
              <w:spacing w:after="0" w:line="360" w:lineRule="auto"/>
              <w:jc w:val="center"/>
              <w:rPr>
                <w:sz w:val="32"/>
                <w:szCs w:val="32"/>
                <w:rtl/>
                <w:lang w:bidi="ar-DZ"/>
              </w:rPr>
            </w:pPr>
            <w:r>
              <w:rPr>
                <w:sz w:val="32"/>
                <w:szCs w:val="32"/>
                <w:rtl/>
                <w:lang w:bidi="ar-DZ"/>
              </w:rPr>
              <w:t>4</w:t>
            </w:r>
          </w:p>
          <w:p w:rsidR="00FD140A" w:rsidRDefault="00FD140A" w:rsidP="00FD140A">
            <w:pPr>
              <w:spacing w:after="0" w:line="360" w:lineRule="auto"/>
              <w:jc w:val="center"/>
              <w:rPr>
                <w:rFonts w:ascii="Calibri" w:eastAsia="Calibri" w:hAnsi="Calibri" w:cs="Arial"/>
                <w:sz w:val="32"/>
                <w:szCs w:val="32"/>
                <w:lang w:bidi="ar-DZ"/>
              </w:rPr>
            </w:pPr>
          </w:p>
        </w:tc>
      </w:tr>
      <w:tr w:rsidR="00FD140A" w:rsidTr="00FD140A">
        <w:trPr>
          <w:trHeight w:val="692"/>
        </w:trPr>
        <w:tc>
          <w:tcPr>
            <w:tcW w:w="1668" w:type="dxa"/>
            <w:tcBorders>
              <w:top w:val="single" w:sz="4" w:space="0" w:color="000000"/>
              <w:left w:val="single" w:sz="4" w:space="0" w:color="000000"/>
              <w:bottom w:val="single" w:sz="4" w:space="0" w:color="000000"/>
              <w:right w:val="single" w:sz="4" w:space="0" w:color="000000"/>
            </w:tcBorders>
            <w:hideMark/>
          </w:tcPr>
          <w:p w:rsidR="00FD140A" w:rsidRDefault="00FD140A" w:rsidP="00FD140A">
            <w:pPr>
              <w:spacing w:after="0" w:line="360" w:lineRule="auto"/>
              <w:jc w:val="center"/>
              <w:rPr>
                <w:rFonts w:ascii="Calibri" w:eastAsia="Calibri" w:hAnsi="Calibri" w:cs="Arial"/>
                <w:sz w:val="32"/>
                <w:szCs w:val="32"/>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center"/>
              <w:rPr>
                <w:rFonts w:ascii="Calibri" w:eastAsia="Calibri" w:hAnsi="Calibri" w:cs="Arial"/>
                <w:sz w:val="32"/>
                <w:szCs w:val="32"/>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center"/>
              <w:rPr>
                <w:rFonts w:ascii="Calibri" w:eastAsia="Calibri" w:hAnsi="Calibri" w:cs="Arial"/>
                <w:sz w:val="32"/>
                <w:szCs w:val="32"/>
                <w:lang w:bidi="ar-DZ"/>
              </w:rPr>
            </w:pPr>
          </w:p>
        </w:tc>
        <w:tc>
          <w:tcPr>
            <w:tcW w:w="1417" w:type="dxa"/>
            <w:tcBorders>
              <w:top w:val="single" w:sz="4" w:space="0" w:color="000000"/>
              <w:left w:val="single" w:sz="4" w:space="0" w:color="000000"/>
              <w:bottom w:val="single" w:sz="4" w:space="0" w:color="000000"/>
              <w:right w:val="single" w:sz="4" w:space="0" w:color="000000"/>
            </w:tcBorders>
          </w:tcPr>
          <w:p w:rsidR="00FD140A" w:rsidRDefault="00FD140A" w:rsidP="00FD140A">
            <w:pPr>
              <w:tabs>
                <w:tab w:val="left" w:pos="1215"/>
              </w:tabs>
              <w:spacing w:after="0" w:line="360" w:lineRule="auto"/>
              <w:jc w:val="center"/>
              <w:rPr>
                <w:rFonts w:ascii="Calibri" w:eastAsia="Calibri" w:hAnsi="Calibri" w:cs="Arial"/>
                <w:b/>
                <w:bCs/>
                <w:sz w:val="32"/>
                <w:szCs w:val="32"/>
                <w:lang w:bidi="ar-DZ"/>
              </w:rPr>
            </w:pPr>
          </w:p>
        </w:tc>
        <w:tc>
          <w:tcPr>
            <w:tcW w:w="5387"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right"/>
              <w:rPr>
                <w:rFonts w:ascii="Calibri" w:eastAsia="Calibri" w:hAnsi="Calibri" w:cs="Arial"/>
                <w:sz w:val="28"/>
                <w:szCs w:val="28"/>
                <w:rtl/>
                <w:lang w:bidi="ar-DZ"/>
              </w:rPr>
            </w:pPr>
            <w:r>
              <w:rPr>
                <w:rFonts w:ascii="Calibri" w:eastAsia="Calibri" w:hAnsi="Calibri" w:cs="Arial" w:hint="cs"/>
                <w:sz w:val="28"/>
                <w:szCs w:val="28"/>
                <w:rtl/>
                <w:lang w:bidi="ar-DZ"/>
              </w:rPr>
              <w:t xml:space="preserve">نحس بلي ما </w:t>
            </w:r>
            <w:r w:rsidRPr="006D4178">
              <w:rPr>
                <w:rFonts w:ascii="Calibri" w:eastAsia="Calibri" w:hAnsi="Calibri" w:cs="Arial" w:hint="cs"/>
                <w:sz w:val="28"/>
                <w:szCs w:val="28"/>
                <w:rtl/>
                <w:lang w:bidi="ar-DZ"/>
              </w:rPr>
              <w:t>عنديش حتى حاجة تصلح.</w:t>
            </w:r>
          </w:p>
          <w:p w:rsidR="00FD140A" w:rsidRDefault="00FD140A" w:rsidP="00FD140A">
            <w:pPr>
              <w:spacing w:after="0" w:line="360" w:lineRule="auto"/>
              <w:jc w:val="right"/>
              <w:rPr>
                <w:rFonts w:ascii="Calibri" w:eastAsia="Calibri" w:hAnsi="Calibri" w:cs="Arial"/>
                <w:sz w:val="32"/>
                <w:szCs w:val="32"/>
                <w:lang w:bidi="ar-DZ"/>
              </w:rPr>
            </w:pPr>
          </w:p>
        </w:tc>
        <w:tc>
          <w:tcPr>
            <w:tcW w:w="709" w:type="dxa"/>
            <w:tcBorders>
              <w:top w:val="single" w:sz="4" w:space="0" w:color="000000"/>
              <w:left w:val="single" w:sz="4" w:space="0" w:color="000000"/>
              <w:bottom w:val="single" w:sz="4" w:space="0" w:color="000000"/>
              <w:right w:val="single" w:sz="4" w:space="0" w:color="auto"/>
            </w:tcBorders>
          </w:tcPr>
          <w:p w:rsidR="00FD140A" w:rsidRDefault="00FD140A" w:rsidP="00FD140A">
            <w:pPr>
              <w:spacing w:after="0" w:line="360" w:lineRule="auto"/>
              <w:jc w:val="center"/>
              <w:rPr>
                <w:rFonts w:ascii="Calibri" w:eastAsia="Calibri" w:hAnsi="Calibri" w:cs="Arial"/>
                <w:sz w:val="32"/>
                <w:szCs w:val="32"/>
                <w:lang w:bidi="ar-DZ"/>
              </w:rPr>
            </w:pPr>
            <w:r>
              <w:rPr>
                <w:sz w:val="32"/>
                <w:szCs w:val="32"/>
                <w:rtl/>
                <w:lang w:bidi="ar-DZ"/>
              </w:rPr>
              <w:t>5</w:t>
            </w:r>
          </w:p>
          <w:p w:rsidR="00FD140A" w:rsidRDefault="00FD140A" w:rsidP="00FD140A">
            <w:pPr>
              <w:spacing w:after="0" w:line="360" w:lineRule="auto"/>
              <w:jc w:val="center"/>
              <w:rPr>
                <w:rFonts w:ascii="Calibri" w:eastAsia="Calibri" w:hAnsi="Calibri" w:cs="Arial"/>
                <w:sz w:val="32"/>
                <w:szCs w:val="32"/>
                <w:lang w:bidi="ar-DZ"/>
              </w:rPr>
            </w:pPr>
          </w:p>
        </w:tc>
      </w:tr>
      <w:tr w:rsidR="00FD140A" w:rsidTr="00FD140A">
        <w:trPr>
          <w:trHeight w:val="941"/>
        </w:trPr>
        <w:tc>
          <w:tcPr>
            <w:tcW w:w="1668" w:type="dxa"/>
            <w:tcBorders>
              <w:top w:val="single" w:sz="4" w:space="0" w:color="000000"/>
              <w:left w:val="single" w:sz="4" w:space="0" w:color="000000"/>
              <w:bottom w:val="single" w:sz="4" w:space="0" w:color="000000"/>
              <w:right w:val="single" w:sz="4" w:space="0" w:color="000000"/>
            </w:tcBorders>
            <w:hideMark/>
          </w:tcPr>
          <w:p w:rsidR="00FD140A" w:rsidRDefault="00FD140A" w:rsidP="00FD140A">
            <w:pPr>
              <w:spacing w:after="0" w:line="360" w:lineRule="auto"/>
              <w:jc w:val="right"/>
              <w:rPr>
                <w:rFonts w:ascii="Calibri" w:eastAsia="Calibri" w:hAnsi="Calibri" w:cs="Arial"/>
                <w:sz w:val="32"/>
                <w:szCs w:val="32"/>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right"/>
              <w:rPr>
                <w:rFonts w:ascii="Calibri" w:eastAsia="Calibri" w:hAnsi="Calibri" w:cs="Arial"/>
                <w:sz w:val="32"/>
                <w:szCs w:val="32"/>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right"/>
              <w:rPr>
                <w:rFonts w:ascii="Calibri" w:eastAsia="Calibri" w:hAnsi="Calibri" w:cs="Arial"/>
                <w:sz w:val="32"/>
                <w:szCs w:val="32"/>
                <w:lang w:bidi="ar-DZ"/>
              </w:rPr>
            </w:pPr>
          </w:p>
        </w:tc>
        <w:tc>
          <w:tcPr>
            <w:tcW w:w="1417" w:type="dxa"/>
            <w:tcBorders>
              <w:top w:val="single" w:sz="4" w:space="0" w:color="000000"/>
              <w:left w:val="single" w:sz="4" w:space="0" w:color="000000"/>
              <w:bottom w:val="single" w:sz="4" w:space="0" w:color="000000"/>
              <w:right w:val="single" w:sz="4" w:space="0" w:color="000000"/>
            </w:tcBorders>
          </w:tcPr>
          <w:p w:rsidR="00FD140A" w:rsidRDefault="00FD140A" w:rsidP="00FD140A">
            <w:pPr>
              <w:tabs>
                <w:tab w:val="left" w:pos="1335"/>
              </w:tabs>
              <w:spacing w:after="0" w:line="360" w:lineRule="auto"/>
              <w:jc w:val="center"/>
              <w:rPr>
                <w:rFonts w:ascii="Calibri" w:eastAsia="Calibri" w:hAnsi="Calibri" w:cs="Arial"/>
                <w:sz w:val="32"/>
                <w:szCs w:val="32"/>
                <w:lang w:bidi="ar-DZ"/>
              </w:rPr>
            </w:pPr>
          </w:p>
        </w:tc>
        <w:tc>
          <w:tcPr>
            <w:tcW w:w="5387" w:type="dxa"/>
            <w:tcBorders>
              <w:top w:val="single" w:sz="4" w:space="0" w:color="000000"/>
              <w:left w:val="single" w:sz="4" w:space="0" w:color="000000"/>
              <w:bottom w:val="single" w:sz="4" w:space="0" w:color="000000"/>
              <w:right w:val="single" w:sz="4" w:space="0" w:color="000000"/>
            </w:tcBorders>
            <w:hideMark/>
          </w:tcPr>
          <w:p w:rsidR="00FD140A" w:rsidRDefault="00FD140A" w:rsidP="00FD140A">
            <w:pPr>
              <w:spacing w:after="0" w:line="360" w:lineRule="auto"/>
              <w:jc w:val="right"/>
              <w:rPr>
                <w:rFonts w:ascii="Calibri" w:eastAsia="Calibri" w:hAnsi="Calibri" w:cs="Arial"/>
                <w:sz w:val="28"/>
                <w:szCs w:val="28"/>
                <w:rtl/>
                <w:lang w:bidi="ar-DZ"/>
              </w:rPr>
            </w:pPr>
          </w:p>
          <w:p w:rsidR="00FD140A" w:rsidRPr="006D4178" w:rsidRDefault="00FD140A" w:rsidP="00FD140A">
            <w:pPr>
              <w:spacing w:after="0" w:line="360" w:lineRule="auto"/>
              <w:jc w:val="right"/>
              <w:rPr>
                <w:rFonts w:ascii="Calibri" w:eastAsia="Calibri" w:hAnsi="Calibri" w:cs="Arial"/>
                <w:sz w:val="28"/>
                <w:szCs w:val="28"/>
                <w:lang w:bidi="ar-DZ"/>
              </w:rPr>
            </w:pPr>
            <w:r w:rsidRPr="006D4178">
              <w:rPr>
                <w:rFonts w:ascii="Calibri" w:eastAsia="Calibri" w:hAnsi="Calibri" w:cs="Arial" w:hint="cs"/>
                <w:sz w:val="28"/>
                <w:szCs w:val="28"/>
                <w:rtl/>
                <w:lang w:bidi="ar-DZ"/>
              </w:rPr>
              <w:t>نحس  خترات بلي ما عنديش فايدة .</w:t>
            </w:r>
          </w:p>
        </w:tc>
        <w:tc>
          <w:tcPr>
            <w:tcW w:w="709"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center"/>
              <w:rPr>
                <w:sz w:val="32"/>
                <w:szCs w:val="32"/>
                <w:lang w:bidi="ar-DZ"/>
              </w:rPr>
            </w:pPr>
          </w:p>
          <w:p w:rsidR="00FD140A" w:rsidRDefault="00FD140A" w:rsidP="00FD140A">
            <w:pPr>
              <w:spacing w:after="0" w:line="360" w:lineRule="auto"/>
              <w:jc w:val="center"/>
              <w:rPr>
                <w:rFonts w:ascii="Calibri" w:eastAsia="Calibri" w:hAnsi="Calibri" w:cs="Arial"/>
                <w:sz w:val="32"/>
                <w:szCs w:val="32"/>
                <w:lang w:bidi="ar-DZ"/>
              </w:rPr>
            </w:pPr>
            <w:r>
              <w:rPr>
                <w:sz w:val="32"/>
                <w:szCs w:val="32"/>
                <w:rtl/>
                <w:lang w:bidi="ar-DZ"/>
              </w:rPr>
              <w:t>6</w:t>
            </w:r>
          </w:p>
        </w:tc>
      </w:tr>
      <w:tr w:rsidR="00FD140A" w:rsidTr="00FD140A">
        <w:trPr>
          <w:trHeight w:val="666"/>
        </w:trPr>
        <w:tc>
          <w:tcPr>
            <w:tcW w:w="1668"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right"/>
              <w:rPr>
                <w:rFonts w:ascii="Calibri" w:eastAsia="Calibri" w:hAnsi="Calibri" w:cs="Arial"/>
                <w:sz w:val="32"/>
                <w:szCs w:val="32"/>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right"/>
              <w:rPr>
                <w:rFonts w:ascii="Calibri" w:eastAsia="Calibri" w:hAnsi="Calibri" w:cs="Arial"/>
                <w:sz w:val="32"/>
                <w:szCs w:val="32"/>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right"/>
              <w:rPr>
                <w:rFonts w:ascii="Calibri" w:eastAsia="Calibri" w:hAnsi="Calibri" w:cs="Arial"/>
                <w:sz w:val="32"/>
                <w:szCs w:val="32"/>
                <w:lang w:bidi="ar-DZ"/>
              </w:rPr>
            </w:pPr>
          </w:p>
        </w:tc>
        <w:tc>
          <w:tcPr>
            <w:tcW w:w="1417" w:type="dxa"/>
            <w:tcBorders>
              <w:top w:val="single" w:sz="4" w:space="0" w:color="000000"/>
              <w:left w:val="single" w:sz="4" w:space="0" w:color="000000"/>
              <w:bottom w:val="single" w:sz="4" w:space="0" w:color="000000"/>
              <w:right w:val="single" w:sz="4" w:space="0" w:color="000000"/>
            </w:tcBorders>
            <w:hideMark/>
          </w:tcPr>
          <w:p w:rsidR="00FD140A" w:rsidRDefault="00FD140A" w:rsidP="00FD140A">
            <w:pPr>
              <w:spacing w:after="0" w:line="360" w:lineRule="auto"/>
              <w:jc w:val="center"/>
              <w:rPr>
                <w:rFonts w:ascii="Calibri" w:eastAsia="Calibri" w:hAnsi="Calibri" w:cs="Arial"/>
                <w:b/>
                <w:bCs/>
                <w:sz w:val="32"/>
                <w:szCs w:val="32"/>
                <w:lang w:bidi="ar-DZ"/>
              </w:rPr>
            </w:pPr>
          </w:p>
        </w:tc>
        <w:tc>
          <w:tcPr>
            <w:tcW w:w="5387" w:type="dxa"/>
            <w:tcBorders>
              <w:top w:val="single" w:sz="4" w:space="0" w:color="000000"/>
              <w:left w:val="single" w:sz="4" w:space="0" w:color="000000"/>
              <w:bottom w:val="single" w:sz="4" w:space="0" w:color="000000"/>
              <w:right w:val="single" w:sz="4" w:space="0" w:color="000000"/>
            </w:tcBorders>
            <w:hideMark/>
          </w:tcPr>
          <w:p w:rsidR="00FD140A" w:rsidRDefault="00FD140A" w:rsidP="00FD140A">
            <w:pPr>
              <w:spacing w:after="0" w:line="360" w:lineRule="auto"/>
              <w:jc w:val="right"/>
              <w:rPr>
                <w:rFonts w:ascii="Calibri" w:eastAsia="Calibri" w:hAnsi="Calibri" w:cs="Arial"/>
                <w:sz w:val="32"/>
                <w:szCs w:val="32"/>
                <w:lang w:bidi="ar-DZ"/>
              </w:rPr>
            </w:pPr>
            <w:r>
              <w:rPr>
                <w:rFonts w:ascii="Calibri" w:eastAsia="Calibri" w:hAnsi="Calibri" w:cs="Arial" w:hint="cs"/>
                <w:sz w:val="32"/>
                <w:szCs w:val="32"/>
                <w:rtl/>
                <w:lang w:bidi="ar-DZ"/>
              </w:rPr>
              <w:t>نتمنى لو كان نكون</w:t>
            </w:r>
            <w:r w:rsidRPr="006D4178">
              <w:rPr>
                <w:rFonts w:ascii="Calibri" w:eastAsia="Calibri" w:hAnsi="Calibri" w:cs="Arial" w:hint="cs"/>
                <w:sz w:val="32"/>
                <w:szCs w:val="32"/>
                <w:rtl/>
                <w:lang w:bidi="ar-DZ"/>
              </w:rPr>
              <w:t xml:space="preserve"> بنادم </w:t>
            </w:r>
            <w:proofErr w:type="gramStart"/>
            <w:r w:rsidRPr="006D4178">
              <w:rPr>
                <w:rFonts w:ascii="Calibri" w:eastAsia="Calibri" w:hAnsi="Calibri" w:cs="Arial" w:hint="cs"/>
                <w:sz w:val="32"/>
                <w:szCs w:val="32"/>
                <w:rtl/>
                <w:lang w:bidi="ar-DZ"/>
              </w:rPr>
              <w:t>محترم</w:t>
            </w:r>
            <w:r>
              <w:rPr>
                <w:rFonts w:ascii="Calibri" w:eastAsia="Calibri" w:hAnsi="Calibri" w:cs="Arial" w:hint="cs"/>
                <w:sz w:val="32"/>
                <w:szCs w:val="32"/>
                <w:rtl/>
                <w:lang w:bidi="ar-DZ"/>
              </w:rPr>
              <w:t xml:space="preserve"> .</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FD140A" w:rsidRDefault="00FD140A" w:rsidP="00FD140A">
            <w:pPr>
              <w:spacing w:after="0" w:line="360" w:lineRule="auto"/>
              <w:jc w:val="center"/>
              <w:rPr>
                <w:rFonts w:ascii="Calibri" w:eastAsia="Calibri" w:hAnsi="Calibri" w:cs="Arial"/>
                <w:sz w:val="32"/>
                <w:szCs w:val="32"/>
                <w:lang w:bidi="ar-DZ"/>
              </w:rPr>
            </w:pPr>
            <w:r>
              <w:rPr>
                <w:sz w:val="32"/>
                <w:szCs w:val="32"/>
                <w:rtl/>
                <w:lang w:bidi="ar-DZ"/>
              </w:rPr>
              <w:t>8</w:t>
            </w:r>
          </w:p>
        </w:tc>
      </w:tr>
      <w:tr w:rsidR="00FD140A" w:rsidTr="00FD140A">
        <w:trPr>
          <w:trHeight w:val="563"/>
        </w:trPr>
        <w:tc>
          <w:tcPr>
            <w:tcW w:w="1668"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right"/>
              <w:rPr>
                <w:rFonts w:ascii="Calibri" w:eastAsia="Calibri" w:hAnsi="Calibri" w:cs="Arial"/>
                <w:sz w:val="32"/>
                <w:szCs w:val="32"/>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right"/>
              <w:rPr>
                <w:rFonts w:ascii="Calibri" w:eastAsia="Calibri" w:hAnsi="Calibri" w:cs="Arial"/>
                <w:sz w:val="32"/>
                <w:szCs w:val="32"/>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right"/>
              <w:rPr>
                <w:rFonts w:ascii="Calibri" w:eastAsia="Calibri" w:hAnsi="Calibri" w:cs="Arial"/>
                <w:sz w:val="32"/>
                <w:szCs w:val="32"/>
                <w:lang w:bidi="ar-DZ"/>
              </w:rPr>
            </w:pPr>
          </w:p>
        </w:tc>
        <w:tc>
          <w:tcPr>
            <w:tcW w:w="1417" w:type="dxa"/>
            <w:tcBorders>
              <w:top w:val="single" w:sz="4" w:space="0" w:color="000000"/>
              <w:left w:val="single" w:sz="4" w:space="0" w:color="000000"/>
              <w:bottom w:val="single" w:sz="4" w:space="0" w:color="000000"/>
              <w:right w:val="single" w:sz="4" w:space="0" w:color="000000"/>
            </w:tcBorders>
            <w:hideMark/>
          </w:tcPr>
          <w:p w:rsidR="00FD140A" w:rsidRDefault="00FD140A" w:rsidP="00FD140A">
            <w:pPr>
              <w:spacing w:after="0" w:line="360" w:lineRule="auto"/>
              <w:jc w:val="center"/>
              <w:rPr>
                <w:rFonts w:ascii="Calibri" w:eastAsia="Calibri" w:hAnsi="Calibri" w:cs="Arial"/>
                <w:b/>
                <w:bCs/>
                <w:sz w:val="32"/>
                <w:szCs w:val="32"/>
                <w:lang w:bidi="ar-DZ"/>
              </w:rPr>
            </w:pPr>
          </w:p>
        </w:tc>
        <w:tc>
          <w:tcPr>
            <w:tcW w:w="5387" w:type="dxa"/>
            <w:tcBorders>
              <w:top w:val="single" w:sz="4" w:space="0" w:color="000000"/>
              <w:left w:val="single" w:sz="4" w:space="0" w:color="000000"/>
              <w:bottom w:val="single" w:sz="4" w:space="0" w:color="000000"/>
              <w:right w:val="single" w:sz="4" w:space="0" w:color="000000"/>
            </w:tcBorders>
            <w:hideMark/>
          </w:tcPr>
          <w:p w:rsidR="00FD140A" w:rsidRDefault="00FD140A" w:rsidP="00FD140A">
            <w:pPr>
              <w:spacing w:after="0" w:line="360" w:lineRule="auto"/>
              <w:jc w:val="right"/>
              <w:rPr>
                <w:rFonts w:ascii="Calibri" w:eastAsia="Calibri" w:hAnsi="Calibri" w:cs="Arial"/>
                <w:sz w:val="32"/>
                <w:szCs w:val="32"/>
                <w:lang w:bidi="ar-DZ"/>
              </w:rPr>
            </w:pPr>
            <w:r>
              <w:rPr>
                <w:rFonts w:ascii="Calibri" w:eastAsia="Calibri" w:hAnsi="Calibri" w:cs="Arial" w:hint="cs"/>
                <w:sz w:val="32"/>
                <w:szCs w:val="32"/>
                <w:rtl/>
                <w:lang w:bidi="ar-DZ"/>
              </w:rPr>
              <w:t xml:space="preserve">في كل الأحوال انا </w:t>
            </w:r>
            <w:r w:rsidRPr="006D4178">
              <w:rPr>
                <w:rFonts w:ascii="Calibri" w:eastAsia="Calibri" w:hAnsi="Calibri" w:cs="Arial" w:hint="cs"/>
                <w:sz w:val="32"/>
                <w:szCs w:val="32"/>
                <w:rtl/>
                <w:lang w:bidi="ar-DZ"/>
              </w:rPr>
              <w:t>دائما</w:t>
            </w:r>
            <w:r>
              <w:rPr>
                <w:rFonts w:ascii="Calibri" w:eastAsia="Calibri" w:hAnsi="Calibri" w:cs="Arial" w:hint="cs"/>
                <w:sz w:val="32"/>
                <w:szCs w:val="32"/>
                <w:rtl/>
                <w:lang w:bidi="ar-DZ"/>
              </w:rPr>
              <w:t xml:space="preserve"> نحس بلي انا بنادم فاشل .</w:t>
            </w:r>
          </w:p>
        </w:tc>
        <w:tc>
          <w:tcPr>
            <w:tcW w:w="709" w:type="dxa"/>
            <w:tcBorders>
              <w:top w:val="single" w:sz="4" w:space="0" w:color="000000"/>
              <w:left w:val="single" w:sz="4" w:space="0" w:color="000000"/>
              <w:bottom w:val="single" w:sz="4" w:space="0" w:color="000000"/>
              <w:right w:val="single" w:sz="4" w:space="0" w:color="000000"/>
            </w:tcBorders>
            <w:hideMark/>
          </w:tcPr>
          <w:p w:rsidR="00FD140A" w:rsidRDefault="00FD140A" w:rsidP="00FD140A">
            <w:pPr>
              <w:spacing w:after="0" w:line="360" w:lineRule="auto"/>
              <w:jc w:val="center"/>
              <w:rPr>
                <w:rFonts w:ascii="Calibri" w:eastAsia="Calibri" w:hAnsi="Calibri" w:cs="Arial"/>
                <w:sz w:val="32"/>
                <w:szCs w:val="32"/>
                <w:lang w:bidi="ar-DZ"/>
              </w:rPr>
            </w:pPr>
            <w:r>
              <w:rPr>
                <w:sz w:val="32"/>
                <w:szCs w:val="32"/>
                <w:rtl/>
                <w:lang w:bidi="ar-DZ"/>
              </w:rPr>
              <w:t>9</w:t>
            </w:r>
          </w:p>
        </w:tc>
      </w:tr>
      <w:tr w:rsidR="00FD140A" w:rsidTr="00FD140A">
        <w:trPr>
          <w:trHeight w:val="699"/>
        </w:trPr>
        <w:tc>
          <w:tcPr>
            <w:tcW w:w="1668"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right"/>
              <w:rPr>
                <w:rFonts w:ascii="Calibri" w:eastAsia="Calibri" w:hAnsi="Calibri" w:cs="Arial"/>
                <w:sz w:val="32"/>
                <w:szCs w:val="32"/>
                <w:lang w:bidi="ar-DZ"/>
              </w:rPr>
            </w:pPr>
          </w:p>
        </w:tc>
        <w:tc>
          <w:tcPr>
            <w:tcW w:w="1275"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right"/>
              <w:rPr>
                <w:rFonts w:ascii="Calibri" w:eastAsia="Calibri" w:hAnsi="Calibri" w:cs="Arial"/>
                <w:sz w:val="32"/>
                <w:szCs w:val="32"/>
                <w:lang w:bidi="ar-DZ"/>
              </w:rPr>
            </w:pPr>
          </w:p>
        </w:tc>
        <w:tc>
          <w:tcPr>
            <w:tcW w:w="851" w:type="dxa"/>
            <w:tcBorders>
              <w:top w:val="single" w:sz="4" w:space="0" w:color="000000"/>
              <w:left w:val="single" w:sz="4" w:space="0" w:color="000000"/>
              <w:bottom w:val="single" w:sz="4" w:space="0" w:color="000000"/>
              <w:right w:val="single" w:sz="4" w:space="0" w:color="000000"/>
            </w:tcBorders>
          </w:tcPr>
          <w:p w:rsidR="00FD140A" w:rsidRDefault="00FD140A" w:rsidP="00FD140A">
            <w:pPr>
              <w:spacing w:after="0" w:line="360" w:lineRule="auto"/>
              <w:jc w:val="right"/>
              <w:rPr>
                <w:rFonts w:ascii="Calibri" w:eastAsia="Calibri" w:hAnsi="Calibri" w:cs="Arial"/>
                <w:sz w:val="32"/>
                <w:szCs w:val="32"/>
                <w:lang w:bidi="ar-DZ"/>
              </w:rPr>
            </w:pPr>
          </w:p>
        </w:tc>
        <w:tc>
          <w:tcPr>
            <w:tcW w:w="1417" w:type="dxa"/>
            <w:tcBorders>
              <w:top w:val="single" w:sz="4" w:space="0" w:color="000000"/>
              <w:left w:val="single" w:sz="4" w:space="0" w:color="000000"/>
              <w:bottom w:val="single" w:sz="4" w:space="0" w:color="000000"/>
              <w:right w:val="single" w:sz="4" w:space="0" w:color="000000"/>
            </w:tcBorders>
            <w:hideMark/>
          </w:tcPr>
          <w:p w:rsidR="00FD140A" w:rsidRDefault="00FD140A" w:rsidP="00FD140A">
            <w:pPr>
              <w:tabs>
                <w:tab w:val="left" w:pos="1230"/>
              </w:tabs>
              <w:spacing w:after="0" w:line="360" w:lineRule="auto"/>
              <w:jc w:val="center"/>
              <w:rPr>
                <w:rFonts w:ascii="Calibri" w:eastAsia="Calibri" w:hAnsi="Calibri" w:cs="Arial"/>
                <w:b/>
                <w:bCs/>
                <w:sz w:val="32"/>
                <w:szCs w:val="32"/>
                <w:lang w:bidi="ar-DZ"/>
              </w:rPr>
            </w:pPr>
          </w:p>
        </w:tc>
        <w:tc>
          <w:tcPr>
            <w:tcW w:w="5387" w:type="dxa"/>
            <w:tcBorders>
              <w:top w:val="single" w:sz="4" w:space="0" w:color="000000"/>
              <w:left w:val="single" w:sz="4" w:space="0" w:color="000000"/>
              <w:bottom w:val="single" w:sz="4" w:space="0" w:color="000000"/>
              <w:right w:val="single" w:sz="4" w:space="0" w:color="000000"/>
            </w:tcBorders>
            <w:hideMark/>
          </w:tcPr>
          <w:p w:rsidR="00FD140A" w:rsidRPr="0022345A" w:rsidRDefault="00FD140A" w:rsidP="00FD140A">
            <w:pPr>
              <w:tabs>
                <w:tab w:val="center" w:pos="2232"/>
                <w:tab w:val="right" w:pos="4464"/>
              </w:tabs>
              <w:spacing w:after="0" w:line="360" w:lineRule="auto"/>
              <w:jc w:val="right"/>
              <w:rPr>
                <w:rFonts w:ascii="Calibri" w:eastAsia="Calibri" w:hAnsi="Calibri" w:cs="Arial"/>
                <w:sz w:val="32"/>
                <w:szCs w:val="32"/>
                <w:lang w:bidi="ar-DZ"/>
              </w:rPr>
            </w:pPr>
            <w:r>
              <w:rPr>
                <w:rFonts w:ascii="Calibri" w:eastAsia="Calibri" w:hAnsi="Calibri" w:cs="Arial" w:hint="cs"/>
                <w:sz w:val="32"/>
                <w:szCs w:val="32"/>
                <w:rtl/>
                <w:lang w:bidi="ar-DZ"/>
              </w:rPr>
              <w:t xml:space="preserve">  ندي نظرة مليحة على روحي .</w:t>
            </w:r>
            <w:r>
              <w:rPr>
                <w:rFonts w:ascii="Calibri" w:eastAsia="Calibri" w:hAnsi="Calibri" w:cs="Arial"/>
                <w:sz w:val="32"/>
                <w:szCs w:val="32"/>
                <w:lang w:bidi="ar-DZ"/>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FD140A" w:rsidRDefault="00FD140A" w:rsidP="00FD140A">
            <w:pPr>
              <w:spacing w:after="0" w:line="360" w:lineRule="auto"/>
              <w:jc w:val="center"/>
              <w:rPr>
                <w:rFonts w:ascii="Calibri" w:eastAsia="Calibri" w:hAnsi="Calibri" w:cs="Arial"/>
                <w:sz w:val="32"/>
                <w:szCs w:val="32"/>
                <w:lang w:bidi="ar-DZ"/>
              </w:rPr>
            </w:pPr>
            <w:r>
              <w:rPr>
                <w:sz w:val="32"/>
                <w:szCs w:val="32"/>
                <w:rtl/>
                <w:lang w:bidi="ar-DZ"/>
              </w:rPr>
              <w:t>10</w:t>
            </w:r>
          </w:p>
        </w:tc>
      </w:tr>
    </w:tbl>
    <w:p w:rsidR="00FD140A" w:rsidRDefault="00FD140A" w:rsidP="00FD140A">
      <w:pPr>
        <w:tabs>
          <w:tab w:val="left" w:pos="7185"/>
        </w:tabs>
        <w:bidi/>
        <w:spacing w:after="0" w:line="360" w:lineRule="auto"/>
        <w:jc w:val="center"/>
        <w:rPr>
          <w:rFonts w:cs="Arial"/>
          <w:b/>
          <w:bCs/>
          <w:sz w:val="40"/>
          <w:szCs w:val="40"/>
          <w:u w:val="single"/>
          <w:rtl/>
          <w:lang w:bidi="ar-DZ"/>
        </w:rPr>
      </w:pPr>
    </w:p>
    <w:p w:rsidR="0005067A" w:rsidRDefault="0005067A" w:rsidP="0005067A">
      <w:pPr>
        <w:tabs>
          <w:tab w:val="left" w:pos="7185"/>
        </w:tabs>
        <w:bidi/>
        <w:spacing w:after="0" w:line="360" w:lineRule="auto"/>
        <w:jc w:val="center"/>
        <w:rPr>
          <w:rFonts w:cs="Arial"/>
          <w:b/>
          <w:bCs/>
          <w:sz w:val="40"/>
          <w:szCs w:val="40"/>
          <w:u w:val="single"/>
          <w:rtl/>
          <w:lang w:bidi="ar-DZ"/>
        </w:rPr>
      </w:pPr>
    </w:p>
    <w:p w:rsidR="0005067A" w:rsidRDefault="0005067A" w:rsidP="0005067A">
      <w:pPr>
        <w:tabs>
          <w:tab w:val="left" w:pos="7185"/>
        </w:tabs>
        <w:bidi/>
        <w:spacing w:after="0" w:line="360" w:lineRule="auto"/>
        <w:jc w:val="center"/>
        <w:rPr>
          <w:rFonts w:cs="Arial"/>
          <w:b/>
          <w:bCs/>
          <w:sz w:val="40"/>
          <w:szCs w:val="40"/>
          <w:u w:val="single"/>
          <w:rtl/>
          <w:lang w:bidi="ar-DZ"/>
        </w:rPr>
      </w:pPr>
    </w:p>
    <w:p w:rsidR="00C76337" w:rsidRDefault="00C76337" w:rsidP="00FD140A">
      <w:pPr>
        <w:tabs>
          <w:tab w:val="left" w:pos="7185"/>
        </w:tabs>
        <w:bidi/>
        <w:spacing w:after="0" w:line="360" w:lineRule="auto"/>
        <w:jc w:val="center"/>
        <w:rPr>
          <w:rFonts w:cs="Arial"/>
          <w:b/>
          <w:bCs/>
          <w:sz w:val="32"/>
          <w:szCs w:val="32"/>
          <w:rtl/>
          <w:lang w:bidi="ar-DZ"/>
        </w:rPr>
      </w:pPr>
    </w:p>
    <w:p w:rsidR="00FD140A" w:rsidRPr="00DD125C" w:rsidRDefault="00FD140A" w:rsidP="00C76337">
      <w:pPr>
        <w:tabs>
          <w:tab w:val="left" w:pos="7185"/>
        </w:tabs>
        <w:bidi/>
        <w:spacing w:after="0" w:line="360" w:lineRule="auto"/>
        <w:jc w:val="center"/>
        <w:rPr>
          <w:rFonts w:cs="Arial"/>
          <w:b/>
          <w:bCs/>
          <w:sz w:val="32"/>
          <w:szCs w:val="32"/>
          <w:rtl/>
          <w:lang w:bidi="ar-DZ"/>
        </w:rPr>
      </w:pPr>
      <w:r w:rsidRPr="00DD125C">
        <w:rPr>
          <w:rFonts w:cs="Arial" w:hint="cs"/>
          <w:b/>
          <w:bCs/>
          <w:sz w:val="32"/>
          <w:szCs w:val="32"/>
          <w:rtl/>
          <w:lang w:bidi="ar-DZ"/>
        </w:rPr>
        <w:lastRenderedPageBreak/>
        <w:t>الملحق رقم (</w:t>
      </w:r>
      <w:r>
        <w:rPr>
          <w:rFonts w:cs="Arial" w:hint="cs"/>
          <w:b/>
          <w:bCs/>
          <w:sz w:val="32"/>
          <w:szCs w:val="32"/>
          <w:rtl/>
          <w:lang w:bidi="ar-DZ"/>
        </w:rPr>
        <w:t>7</w:t>
      </w:r>
      <w:r w:rsidRPr="00DD125C">
        <w:rPr>
          <w:rFonts w:cs="Arial" w:hint="cs"/>
          <w:b/>
          <w:bCs/>
          <w:sz w:val="32"/>
          <w:szCs w:val="32"/>
          <w:rtl/>
          <w:lang w:bidi="ar-DZ"/>
        </w:rPr>
        <w:t>)</w:t>
      </w:r>
    </w:p>
    <w:p w:rsidR="00FD140A" w:rsidRPr="00EE13E7" w:rsidRDefault="00FD140A" w:rsidP="00FD140A">
      <w:pPr>
        <w:tabs>
          <w:tab w:val="left" w:pos="7185"/>
        </w:tabs>
        <w:bidi/>
        <w:spacing w:after="0" w:line="360" w:lineRule="auto"/>
        <w:ind w:left="1416"/>
        <w:jc w:val="center"/>
        <w:rPr>
          <w:b/>
          <w:bCs/>
          <w:sz w:val="28"/>
          <w:szCs w:val="28"/>
          <w:u w:val="single"/>
          <w:rtl/>
          <w:lang w:bidi="ar-DZ"/>
        </w:rPr>
      </w:pPr>
      <w:r w:rsidRPr="00EE13E7">
        <w:rPr>
          <w:rFonts w:cs="Arial" w:hint="cs"/>
          <w:b/>
          <w:bCs/>
          <w:sz w:val="28"/>
          <w:szCs w:val="28"/>
          <w:u w:val="single"/>
          <w:rtl/>
          <w:lang w:bidi="ar-DZ"/>
        </w:rPr>
        <w:t>اعداد الدكتورة سامية القطان</w:t>
      </w:r>
      <w:r w:rsidRPr="00EE13E7">
        <w:rPr>
          <w:b/>
          <w:bCs/>
          <w:sz w:val="28"/>
          <w:szCs w:val="28"/>
          <w:u w:val="single"/>
          <w:lang w:bidi="ar-DZ"/>
        </w:rPr>
        <w:t xml:space="preserve">)   </w:t>
      </w:r>
      <w:r w:rsidRPr="00EE13E7">
        <w:rPr>
          <w:rFonts w:hint="cs"/>
          <w:b/>
          <w:bCs/>
          <w:sz w:val="28"/>
          <w:szCs w:val="28"/>
          <w:u w:val="single"/>
          <w:rtl/>
          <w:lang w:bidi="ar-DZ"/>
        </w:rPr>
        <w:t xml:space="preserve"> </w:t>
      </w:r>
      <w:r w:rsidRPr="00EE13E7">
        <w:rPr>
          <w:b/>
          <w:bCs/>
          <w:sz w:val="28"/>
          <w:szCs w:val="28"/>
          <w:u w:val="single"/>
          <w:lang w:bidi="ar-DZ"/>
        </w:rPr>
        <w:t>1982</w:t>
      </w:r>
      <w:r w:rsidRPr="00EE13E7">
        <w:rPr>
          <w:rFonts w:hint="cs"/>
          <w:b/>
          <w:bCs/>
          <w:sz w:val="28"/>
          <w:szCs w:val="28"/>
          <w:u w:val="single"/>
          <w:rtl/>
          <w:lang w:bidi="ar-DZ"/>
        </w:rPr>
        <w:t xml:space="preserve"> </w:t>
      </w:r>
      <w:r w:rsidRPr="00EE13E7">
        <w:rPr>
          <w:b/>
          <w:bCs/>
          <w:sz w:val="28"/>
          <w:szCs w:val="28"/>
          <w:u w:val="single"/>
          <w:lang w:bidi="ar-DZ"/>
        </w:rPr>
        <w:t>(</w:t>
      </w:r>
      <w:r w:rsidRPr="00EE13E7">
        <w:rPr>
          <w:rFonts w:hint="cs"/>
          <w:b/>
          <w:bCs/>
          <w:sz w:val="28"/>
          <w:szCs w:val="28"/>
          <w:u w:val="single"/>
          <w:rtl/>
          <w:lang w:bidi="ar-DZ"/>
        </w:rPr>
        <w:t xml:space="preserve"> </w:t>
      </w:r>
      <w:r w:rsidRPr="00EE13E7">
        <w:rPr>
          <w:rFonts w:cs="Arial" w:hint="cs"/>
          <w:b/>
          <w:bCs/>
          <w:sz w:val="28"/>
          <w:szCs w:val="28"/>
          <w:u w:val="single"/>
          <w:rtl/>
          <w:lang w:bidi="ar-DZ"/>
        </w:rPr>
        <w:t xml:space="preserve">بصياغة </w:t>
      </w:r>
      <w:r w:rsidRPr="00EE13E7">
        <w:rPr>
          <w:rFonts w:hint="cs"/>
          <w:b/>
          <w:bCs/>
          <w:sz w:val="28"/>
          <w:szCs w:val="28"/>
          <w:u w:val="single"/>
          <w:rtl/>
          <w:lang w:bidi="ar-DZ"/>
        </w:rPr>
        <w:t xml:space="preserve"> </w:t>
      </w:r>
      <w:r w:rsidRPr="00EE13E7">
        <w:rPr>
          <w:rFonts w:cs="Arial" w:hint="cs"/>
          <w:b/>
          <w:bCs/>
          <w:sz w:val="28"/>
          <w:szCs w:val="28"/>
          <w:u w:val="single"/>
          <w:rtl/>
          <w:lang w:bidi="ar-DZ"/>
        </w:rPr>
        <w:t>اللسان الدارج</w:t>
      </w:r>
    </w:p>
    <w:p w:rsidR="00FD140A" w:rsidRPr="00EE13E7" w:rsidRDefault="00FD140A" w:rsidP="00FD140A">
      <w:pPr>
        <w:tabs>
          <w:tab w:val="left" w:pos="7185"/>
        </w:tabs>
        <w:bidi/>
        <w:spacing w:after="0" w:line="360" w:lineRule="auto"/>
        <w:ind w:left="1416"/>
        <w:jc w:val="center"/>
        <w:rPr>
          <w:sz w:val="28"/>
          <w:szCs w:val="28"/>
          <w:rtl/>
          <w:lang w:bidi="ar-DZ"/>
        </w:rPr>
      </w:pPr>
      <w:r w:rsidRPr="00EE13E7">
        <w:rPr>
          <w:rFonts w:cs="Arial" w:hint="cs"/>
          <w:sz w:val="28"/>
          <w:szCs w:val="28"/>
          <w:rtl/>
          <w:lang w:bidi="ar-DZ"/>
        </w:rPr>
        <w:t xml:space="preserve">يا الحاج غادي نسقسيك في وحد الصوالح غير بالاتي وباغيك جاوبني جواب تشوفه يمشي مع رايك </w:t>
      </w:r>
      <w:r w:rsidRPr="00EE13E7">
        <w:rPr>
          <w:rFonts w:hint="cs"/>
          <w:sz w:val="28"/>
          <w:szCs w:val="28"/>
          <w:rtl/>
          <w:lang w:bidi="ar-DZ"/>
        </w:rPr>
        <w:t>.</w:t>
      </w:r>
    </w:p>
    <w:tbl>
      <w:tblPr>
        <w:tblStyle w:val="Grilledutableau"/>
        <w:bidiVisual/>
        <w:tblW w:w="10314" w:type="dxa"/>
        <w:tblInd w:w="-744" w:type="dxa"/>
        <w:tblLayout w:type="fixed"/>
        <w:tblLook w:val="04A0"/>
      </w:tblPr>
      <w:tblGrid>
        <w:gridCol w:w="708"/>
        <w:gridCol w:w="6946"/>
        <w:gridCol w:w="567"/>
        <w:gridCol w:w="1701"/>
        <w:gridCol w:w="392"/>
      </w:tblGrid>
      <w:tr w:rsidR="00FD140A" w:rsidRPr="00EE13E7" w:rsidTr="00FD140A">
        <w:trPr>
          <w:trHeight w:val="379"/>
        </w:trPr>
        <w:tc>
          <w:tcPr>
            <w:tcW w:w="708" w:type="dxa"/>
          </w:tcPr>
          <w:p w:rsidR="00FD140A" w:rsidRPr="00EE13E7" w:rsidRDefault="00FD140A" w:rsidP="00FD140A">
            <w:pPr>
              <w:tabs>
                <w:tab w:val="left" w:pos="7185"/>
              </w:tabs>
              <w:bidi/>
              <w:spacing w:line="360" w:lineRule="auto"/>
              <w:jc w:val="center"/>
              <w:rPr>
                <w:sz w:val="28"/>
                <w:szCs w:val="28"/>
                <w:rtl/>
                <w:lang w:bidi="ar-DZ"/>
              </w:rPr>
            </w:pPr>
            <w:proofErr w:type="gramStart"/>
            <w:r w:rsidRPr="00EE13E7">
              <w:rPr>
                <w:rFonts w:cs="Arial" w:hint="cs"/>
                <w:sz w:val="28"/>
                <w:szCs w:val="28"/>
                <w:rtl/>
                <w:lang w:bidi="ar-DZ"/>
              </w:rPr>
              <w:t>الرقم</w:t>
            </w:r>
            <w:proofErr w:type="gramEnd"/>
          </w:p>
        </w:tc>
        <w:tc>
          <w:tcPr>
            <w:tcW w:w="6946" w:type="dxa"/>
          </w:tcPr>
          <w:p w:rsidR="00FD140A" w:rsidRPr="00EE13E7" w:rsidRDefault="00FD140A" w:rsidP="00FD140A">
            <w:pPr>
              <w:spacing w:line="360" w:lineRule="auto"/>
              <w:jc w:val="center"/>
              <w:rPr>
                <w:rFonts w:ascii="Calibri" w:eastAsia="Calibri" w:hAnsi="Calibri" w:cs="Arial"/>
                <w:sz w:val="28"/>
                <w:szCs w:val="28"/>
                <w:lang w:bidi="ar-DZ"/>
              </w:rPr>
            </w:pPr>
            <w:proofErr w:type="gramStart"/>
            <w:r w:rsidRPr="00EE13E7">
              <w:rPr>
                <w:rFonts w:cs="Arial" w:hint="cs"/>
                <w:sz w:val="28"/>
                <w:szCs w:val="28"/>
                <w:rtl/>
                <w:lang w:bidi="ar-DZ"/>
              </w:rPr>
              <w:t>العبـــــــــــــــــــارة</w:t>
            </w:r>
            <w:proofErr w:type="gramEnd"/>
          </w:p>
        </w:tc>
        <w:tc>
          <w:tcPr>
            <w:tcW w:w="567" w:type="dxa"/>
          </w:tcPr>
          <w:p w:rsidR="00FD140A" w:rsidRPr="00EE13E7" w:rsidRDefault="00FD140A" w:rsidP="00FD140A">
            <w:pPr>
              <w:tabs>
                <w:tab w:val="left" w:pos="7185"/>
              </w:tabs>
              <w:bidi/>
              <w:spacing w:line="360" w:lineRule="auto"/>
              <w:jc w:val="center"/>
              <w:rPr>
                <w:sz w:val="28"/>
                <w:szCs w:val="28"/>
                <w:rtl/>
                <w:lang w:bidi="ar-DZ"/>
              </w:rPr>
            </w:pPr>
            <w:proofErr w:type="gramStart"/>
            <w:r w:rsidRPr="00EE13E7">
              <w:rPr>
                <w:rFonts w:cs="Arial" w:hint="cs"/>
                <w:sz w:val="28"/>
                <w:szCs w:val="28"/>
                <w:rtl/>
                <w:lang w:bidi="ar-DZ"/>
              </w:rPr>
              <w:t>نعام</w:t>
            </w:r>
            <w:proofErr w:type="gramEnd"/>
          </w:p>
        </w:tc>
        <w:tc>
          <w:tcPr>
            <w:tcW w:w="1701" w:type="dxa"/>
          </w:tcPr>
          <w:p w:rsidR="00FD140A" w:rsidRPr="00EE13E7" w:rsidRDefault="00FD140A" w:rsidP="00FD140A">
            <w:pPr>
              <w:tabs>
                <w:tab w:val="left" w:pos="7185"/>
              </w:tabs>
              <w:bidi/>
              <w:spacing w:line="360" w:lineRule="auto"/>
              <w:rPr>
                <w:sz w:val="28"/>
                <w:szCs w:val="28"/>
                <w:rtl/>
                <w:lang w:bidi="ar-DZ"/>
              </w:rPr>
            </w:pPr>
            <w:r w:rsidRPr="00EE13E7">
              <w:rPr>
                <w:rFonts w:cs="Arial" w:hint="cs"/>
                <w:b/>
                <w:bCs/>
                <w:sz w:val="24"/>
                <w:szCs w:val="24"/>
                <w:rtl/>
                <w:lang w:bidi="ar-DZ"/>
              </w:rPr>
              <w:t>في بعض</w:t>
            </w:r>
            <w:r w:rsidRPr="00EE13E7">
              <w:rPr>
                <w:rFonts w:cs="Arial" w:hint="cs"/>
                <w:b/>
                <w:bCs/>
                <w:sz w:val="28"/>
                <w:szCs w:val="28"/>
                <w:rtl/>
                <w:lang w:bidi="ar-DZ"/>
              </w:rPr>
              <w:t xml:space="preserve"> </w:t>
            </w:r>
            <w:r w:rsidRPr="00945532">
              <w:rPr>
                <w:rFonts w:cs="Arial" w:hint="cs"/>
                <w:sz w:val="28"/>
                <w:szCs w:val="28"/>
                <w:rtl/>
                <w:lang w:bidi="ar-DZ"/>
              </w:rPr>
              <w:t>المرات</w:t>
            </w:r>
          </w:p>
        </w:tc>
        <w:tc>
          <w:tcPr>
            <w:tcW w:w="392" w:type="dxa"/>
          </w:tcPr>
          <w:p w:rsidR="00FD140A" w:rsidRPr="00EE13E7" w:rsidRDefault="00FD140A" w:rsidP="00FD140A">
            <w:pPr>
              <w:tabs>
                <w:tab w:val="left" w:pos="7185"/>
              </w:tabs>
              <w:bidi/>
              <w:spacing w:line="360" w:lineRule="auto"/>
              <w:jc w:val="center"/>
              <w:rPr>
                <w:sz w:val="28"/>
                <w:szCs w:val="28"/>
                <w:rtl/>
                <w:lang w:bidi="ar-DZ"/>
              </w:rPr>
            </w:pPr>
            <w:r w:rsidRPr="00EE13E7">
              <w:rPr>
                <w:rFonts w:cs="Arial" w:hint="cs"/>
                <w:sz w:val="28"/>
                <w:szCs w:val="28"/>
                <w:rtl/>
                <w:lang w:bidi="ar-DZ"/>
              </w:rPr>
              <w:t>لا</w:t>
            </w:r>
          </w:p>
        </w:tc>
      </w:tr>
      <w:tr w:rsidR="00FD140A" w:rsidRPr="006D4178" w:rsidTr="00FD140A">
        <w:trPr>
          <w:trHeight w:val="515"/>
        </w:trPr>
        <w:tc>
          <w:tcPr>
            <w:tcW w:w="708" w:type="dxa"/>
          </w:tcPr>
          <w:p w:rsidR="00FD140A" w:rsidRPr="006D4178" w:rsidRDefault="00FD140A" w:rsidP="00FD140A">
            <w:pPr>
              <w:tabs>
                <w:tab w:val="left" w:pos="7185"/>
              </w:tabs>
              <w:bidi/>
              <w:spacing w:line="360" w:lineRule="auto"/>
              <w:jc w:val="center"/>
              <w:rPr>
                <w:sz w:val="28"/>
                <w:szCs w:val="28"/>
                <w:lang w:bidi="ar-DZ"/>
              </w:rPr>
            </w:pPr>
            <w:r w:rsidRPr="006D4178">
              <w:rPr>
                <w:sz w:val="28"/>
                <w:szCs w:val="28"/>
                <w:lang w:bidi="ar-DZ"/>
              </w:rPr>
              <w:t>01</w:t>
            </w:r>
          </w:p>
        </w:tc>
        <w:tc>
          <w:tcPr>
            <w:tcW w:w="6946" w:type="dxa"/>
          </w:tcPr>
          <w:p w:rsidR="00FD140A" w:rsidRPr="006D4178" w:rsidRDefault="00FD140A" w:rsidP="00FD140A">
            <w:pPr>
              <w:tabs>
                <w:tab w:val="left" w:pos="450"/>
                <w:tab w:val="right" w:pos="4462"/>
              </w:tabs>
              <w:bidi/>
              <w:spacing w:line="360" w:lineRule="auto"/>
              <w:jc w:val="both"/>
              <w:rPr>
                <w:rFonts w:ascii="Calibri" w:eastAsia="Calibri" w:hAnsi="Calibri" w:cs="Arial"/>
                <w:sz w:val="28"/>
                <w:szCs w:val="28"/>
                <w:lang w:bidi="ar-DZ"/>
              </w:rPr>
            </w:pPr>
            <w:r w:rsidRPr="006D4178">
              <w:rPr>
                <w:rFonts w:ascii="Calibri" w:eastAsia="Calibri" w:hAnsi="Calibri" w:cs="Arial" w:hint="cs"/>
                <w:sz w:val="28"/>
                <w:szCs w:val="28"/>
                <w:rtl/>
                <w:lang w:bidi="ar-DZ"/>
              </w:rPr>
              <w:t xml:space="preserve"> راك تحس أن الحياة ولت   دروك</w:t>
            </w:r>
            <w:r w:rsidRPr="006D4178">
              <w:rPr>
                <w:rFonts w:ascii="Calibri" w:eastAsia="Calibri" w:hAnsi="Calibri" w:cs="Arial"/>
                <w:sz w:val="28"/>
                <w:szCs w:val="28"/>
                <w:lang w:bidi="ar-DZ"/>
              </w:rPr>
              <w:t xml:space="preserve"> </w:t>
            </w:r>
            <w:r w:rsidRPr="006D4178">
              <w:rPr>
                <w:rFonts w:ascii="Calibri" w:eastAsia="Calibri" w:hAnsi="Calibri" w:cs="Arial" w:hint="cs"/>
                <w:sz w:val="28"/>
                <w:szCs w:val="28"/>
                <w:rtl/>
                <w:lang w:bidi="ar-DZ"/>
              </w:rPr>
              <w:t xml:space="preserve"> واعرة</w:t>
            </w:r>
            <w:r w:rsidRPr="006D4178">
              <w:rPr>
                <w:rFonts w:ascii="Calibri" w:eastAsia="Calibri" w:hAnsi="Calibri" w:cs="Arial"/>
                <w:sz w:val="28"/>
                <w:szCs w:val="28"/>
                <w:lang w:val="fr-FR" w:bidi="ar-DZ"/>
              </w:rPr>
              <w:t xml:space="preserve"> </w:t>
            </w:r>
            <w:r w:rsidRPr="006D4178">
              <w:rPr>
                <w:rFonts w:ascii="Calibri" w:eastAsia="Calibri" w:hAnsi="Calibri" w:cs="Arial" w:hint="cs"/>
                <w:sz w:val="28"/>
                <w:szCs w:val="28"/>
                <w:rtl/>
                <w:lang w:bidi="ar-DZ"/>
              </w:rPr>
              <w:t>؟</w:t>
            </w:r>
          </w:p>
        </w:tc>
        <w:tc>
          <w:tcPr>
            <w:tcW w:w="567" w:type="dxa"/>
          </w:tcPr>
          <w:p w:rsidR="00FD140A" w:rsidRPr="006D4178" w:rsidRDefault="00FD140A" w:rsidP="00FD140A">
            <w:pPr>
              <w:tabs>
                <w:tab w:val="left" w:pos="7185"/>
              </w:tabs>
              <w:bidi/>
              <w:spacing w:line="360" w:lineRule="auto"/>
              <w:jc w:val="center"/>
              <w:rPr>
                <w:sz w:val="28"/>
                <w:szCs w:val="28"/>
                <w:rtl/>
                <w:lang w:bidi="ar-DZ"/>
              </w:rPr>
            </w:pPr>
            <w:r w:rsidRPr="006D4178">
              <w:rPr>
                <w:rFonts w:hint="cs"/>
                <w:sz w:val="28"/>
                <w:szCs w:val="28"/>
                <w:rtl/>
                <w:lang w:bidi="ar-DZ"/>
              </w:rPr>
              <w:t xml:space="preserve"> </w:t>
            </w: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c>
          <w:tcPr>
            <w:tcW w:w="708" w:type="dxa"/>
          </w:tcPr>
          <w:p w:rsidR="00FD140A" w:rsidRPr="006D4178" w:rsidRDefault="00FD140A" w:rsidP="00FD140A">
            <w:pPr>
              <w:tabs>
                <w:tab w:val="left" w:pos="7185"/>
              </w:tabs>
              <w:bidi/>
              <w:spacing w:line="360" w:lineRule="auto"/>
              <w:jc w:val="center"/>
              <w:rPr>
                <w:sz w:val="28"/>
                <w:szCs w:val="28"/>
                <w:rtl/>
                <w:lang w:bidi="ar-DZ"/>
              </w:rPr>
            </w:pPr>
            <w:r w:rsidRPr="006D4178">
              <w:rPr>
                <w:rFonts w:hint="cs"/>
                <w:sz w:val="28"/>
                <w:szCs w:val="28"/>
                <w:rtl/>
                <w:lang w:bidi="ar-DZ"/>
              </w:rPr>
              <w:t>02</w:t>
            </w:r>
          </w:p>
        </w:tc>
        <w:tc>
          <w:tcPr>
            <w:tcW w:w="6946" w:type="dxa"/>
          </w:tcPr>
          <w:p w:rsidR="00FD140A" w:rsidRPr="006D4178" w:rsidRDefault="00FD140A" w:rsidP="00FD140A">
            <w:pPr>
              <w:bidi/>
              <w:spacing w:line="360" w:lineRule="auto"/>
              <w:jc w:val="both"/>
              <w:rPr>
                <w:sz w:val="28"/>
                <w:szCs w:val="28"/>
              </w:rPr>
            </w:pPr>
            <w:r w:rsidRPr="006D4178">
              <w:rPr>
                <w:rFonts w:ascii="Calibri" w:eastAsia="Calibri" w:hAnsi="Calibri" w:cs="Arial" w:hint="cs"/>
                <w:sz w:val="28"/>
                <w:szCs w:val="28"/>
                <w:rtl/>
                <w:lang w:bidi="ar-DZ"/>
              </w:rPr>
              <w:t>راك تحس روحك وحيد؟</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c>
          <w:tcPr>
            <w:tcW w:w="708" w:type="dxa"/>
          </w:tcPr>
          <w:p w:rsidR="00FD140A" w:rsidRPr="006D4178" w:rsidRDefault="00FD140A" w:rsidP="00FD140A">
            <w:pPr>
              <w:tabs>
                <w:tab w:val="left" w:pos="7185"/>
              </w:tabs>
              <w:bidi/>
              <w:spacing w:line="360" w:lineRule="auto"/>
              <w:jc w:val="center"/>
              <w:rPr>
                <w:sz w:val="28"/>
                <w:szCs w:val="28"/>
                <w:rtl/>
                <w:lang w:bidi="ar-DZ"/>
              </w:rPr>
            </w:pPr>
            <w:r w:rsidRPr="006D4178">
              <w:rPr>
                <w:rFonts w:hint="cs"/>
                <w:sz w:val="28"/>
                <w:szCs w:val="28"/>
                <w:rtl/>
                <w:lang w:bidi="ar-DZ"/>
              </w:rPr>
              <w:t>03</w:t>
            </w:r>
          </w:p>
        </w:tc>
        <w:tc>
          <w:tcPr>
            <w:tcW w:w="6946" w:type="dxa"/>
          </w:tcPr>
          <w:p w:rsidR="00FD140A" w:rsidRPr="006D4178" w:rsidRDefault="00FD140A" w:rsidP="00FD140A">
            <w:pPr>
              <w:bidi/>
              <w:spacing w:line="360" w:lineRule="auto"/>
              <w:jc w:val="both"/>
              <w:rPr>
                <w:sz w:val="28"/>
                <w:szCs w:val="28"/>
              </w:rPr>
            </w:pPr>
            <w:r w:rsidRPr="006D4178">
              <w:rPr>
                <w:rFonts w:ascii="Calibri" w:eastAsia="Calibri" w:hAnsi="Calibri" w:cs="Arial" w:hint="cs"/>
                <w:sz w:val="28"/>
                <w:szCs w:val="28"/>
                <w:rtl/>
                <w:lang w:bidi="ar-DZ"/>
              </w:rPr>
              <w:t>راك تحس روحك بلي مافيك فايدة ؟</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c>
          <w:tcPr>
            <w:tcW w:w="708" w:type="dxa"/>
          </w:tcPr>
          <w:p w:rsidR="00FD140A" w:rsidRPr="006D4178" w:rsidRDefault="00FD140A" w:rsidP="00FD140A">
            <w:pPr>
              <w:tabs>
                <w:tab w:val="left" w:pos="7185"/>
              </w:tabs>
              <w:bidi/>
              <w:spacing w:line="360" w:lineRule="auto"/>
              <w:jc w:val="center"/>
              <w:rPr>
                <w:sz w:val="28"/>
                <w:szCs w:val="28"/>
                <w:lang w:bidi="ar-DZ"/>
              </w:rPr>
            </w:pPr>
            <w:r w:rsidRPr="006D4178">
              <w:rPr>
                <w:rFonts w:hint="cs"/>
                <w:sz w:val="28"/>
                <w:szCs w:val="28"/>
                <w:rtl/>
                <w:lang w:bidi="ar-DZ"/>
              </w:rPr>
              <w:t>04</w:t>
            </w:r>
          </w:p>
        </w:tc>
        <w:tc>
          <w:tcPr>
            <w:tcW w:w="6946" w:type="dxa"/>
          </w:tcPr>
          <w:p w:rsidR="00FD140A" w:rsidRPr="006D4178" w:rsidRDefault="00FD140A" w:rsidP="00FD140A">
            <w:pPr>
              <w:bidi/>
              <w:spacing w:line="360" w:lineRule="auto"/>
              <w:jc w:val="both"/>
              <w:rPr>
                <w:sz w:val="28"/>
                <w:szCs w:val="28"/>
              </w:rPr>
            </w:pPr>
            <w:r w:rsidRPr="006D4178">
              <w:rPr>
                <w:rFonts w:ascii="Calibri" w:eastAsia="Calibri" w:hAnsi="Calibri" w:cs="Arial" w:hint="cs"/>
                <w:sz w:val="28"/>
                <w:szCs w:val="28"/>
                <w:rtl/>
                <w:lang w:bidi="ar-DZ"/>
              </w:rPr>
              <w:t>راك تحس روحك بلي ما تستنى والو من الدنيا؟</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c>
          <w:tcPr>
            <w:tcW w:w="708" w:type="dxa"/>
          </w:tcPr>
          <w:p w:rsidR="00FD140A" w:rsidRPr="006D4178" w:rsidRDefault="00FD140A" w:rsidP="00FD140A">
            <w:pPr>
              <w:tabs>
                <w:tab w:val="left" w:pos="7185"/>
              </w:tabs>
              <w:bidi/>
              <w:spacing w:line="360" w:lineRule="auto"/>
              <w:jc w:val="center"/>
              <w:rPr>
                <w:sz w:val="28"/>
                <w:szCs w:val="28"/>
                <w:lang w:bidi="ar-DZ"/>
              </w:rPr>
            </w:pPr>
            <w:r w:rsidRPr="006D4178">
              <w:rPr>
                <w:rFonts w:hint="cs"/>
                <w:sz w:val="28"/>
                <w:szCs w:val="28"/>
                <w:rtl/>
                <w:lang w:bidi="ar-DZ"/>
              </w:rPr>
              <w:t>05</w:t>
            </w:r>
          </w:p>
        </w:tc>
        <w:tc>
          <w:tcPr>
            <w:tcW w:w="6946" w:type="dxa"/>
          </w:tcPr>
          <w:p w:rsidR="00FD140A" w:rsidRPr="006D4178" w:rsidRDefault="00FD140A" w:rsidP="00FD140A">
            <w:pPr>
              <w:bidi/>
              <w:spacing w:line="360" w:lineRule="auto"/>
              <w:jc w:val="both"/>
              <w:rPr>
                <w:sz w:val="28"/>
                <w:szCs w:val="28"/>
              </w:rPr>
            </w:pPr>
            <w:r w:rsidRPr="006D4178">
              <w:rPr>
                <w:rFonts w:ascii="Calibri" w:eastAsia="Calibri" w:hAnsi="Calibri" w:cs="Arial" w:hint="cs"/>
                <w:sz w:val="28"/>
                <w:szCs w:val="28"/>
                <w:rtl/>
                <w:lang w:bidi="ar-DZ"/>
              </w:rPr>
              <w:t>راك تحس في قلبك بلي مراكش تميل باش تخدم؟</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c>
          <w:tcPr>
            <w:tcW w:w="708" w:type="dxa"/>
          </w:tcPr>
          <w:p w:rsidR="00FD140A" w:rsidRPr="006D4178" w:rsidRDefault="00FD140A" w:rsidP="00FD140A">
            <w:pPr>
              <w:tabs>
                <w:tab w:val="left" w:pos="7185"/>
              </w:tabs>
              <w:bidi/>
              <w:spacing w:line="360" w:lineRule="auto"/>
              <w:jc w:val="center"/>
              <w:rPr>
                <w:sz w:val="28"/>
                <w:szCs w:val="28"/>
                <w:lang w:bidi="ar-DZ"/>
              </w:rPr>
            </w:pPr>
            <w:r w:rsidRPr="006D4178">
              <w:rPr>
                <w:rFonts w:hint="cs"/>
                <w:sz w:val="28"/>
                <w:szCs w:val="28"/>
                <w:rtl/>
                <w:lang w:bidi="ar-DZ"/>
              </w:rPr>
              <w:t>06</w:t>
            </w:r>
          </w:p>
        </w:tc>
        <w:tc>
          <w:tcPr>
            <w:tcW w:w="6946" w:type="dxa"/>
          </w:tcPr>
          <w:p w:rsidR="00FD140A" w:rsidRPr="006D4178" w:rsidRDefault="00FD140A" w:rsidP="00FD140A">
            <w:pPr>
              <w:bidi/>
              <w:spacing w:line="360" w:lineRule="auto"/>
              <w:jc w:val="both"/>
              <w:rPr>
                <w:sz w:val="28"/>
                <w:szCs w:val="28"/>
              </w:rPr>
            </w:pPr>
            <w:r w:rsidRPr="006D4178">
              <w:rPr>
                <w:rFonts w:ascii="Calibri" w:eastAsia="Calibri" w:hAnsi="Calibri" w:cs="Arial" w:hint="cs"/>
                <w:sz w:val="28"/>
                <w:szCs w:val="28"/>
                <w:rtl/>
                <w:lang w:bidi="ar-DZ"/>
              </w:rPr>
              <w:t xml:space="preserve">مراكش تهتم  دروك بلبستك؟ </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c>
          <w:tcPr>
            <w:tcW w:w="708" w:type="dxa"/>
          </w:tcPr>
          <w:p w:rsidR="00FD140A" w:rsidRPr="006D4178" w:rsidRDefault="00FD140A" w:rsidP="00FD140A">
            <w:pPr>
              <w:tabs>
                <w:tab w:val="left" w:pos="7185"/>
              </w:tabs>
              <w:bidi/>
              <w:spacing w:line="360" w:lineRule="auto"/>
              <w:jc w:val="center"/>
              <w:rPr>
                <w:sz w:val="28"/>
                <w:szCs w:val="28"/>
                <w:lang w:bidi="ar-DZ"/>
              </w:rPr>
            </w:pPr>
            <w:r w:rsidRPr="006D4178">
              <w:rPr>
                <w:rFonts w:hint="cs"/>
                <w:sz w:val="28"/>
                <w:szCs w:val="28"/>
                <w:rtl/>
                <w:lang w:bidi="ar-DZ"/>
              </w:rPr>
              <w:t>08</w:t>
            </w:r>
          </w:p>
        </w:tc>
        <w:tc>
          <w:tcPr>
            <w:tcW w:w="6946" w:type="dxa"/>
          </w:tcPr>
          <w:p w:rsidR="00FD140A" w:rsidRPr="006D4178" w:rsidRDefault="00FD140A" w:rsidP="00FD140A">
            <w:pPr>
              <w:bidi/>
              <w:spacing w:line="360" w:lineRule="auto"/>
              <w:jc w:val="both"/>
              <w:rPr>
                <w:sz w:val="28"/>
                <w:szCs w:val="28"/>
              </w:rPr>
            </w:pPr>
            <w:r w:rsidRPr="006D4178">
              <w:rPr>
                <w:rFonts w:ascii="Calibri" w:eastAsia="Calibri" w:hAnsi="Calibri" w:cs="Arial" w:hint="cs"/>
                <w:sz w:val="28"/>
                <w:szCs w:val="28"/>
                <w:rtl/>
                <w:lang w:bidi="ar-DZ"/>
              </w:rPr>
              <w:t>راك تحس بلي ما عندك حتى دور؟</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c>
          <w:tcPr>
            <w:tcW w:w="708" w:type="dxa"/>
          </w:tcPr>
          <w:p w:rsidR="00FD140A" w:rsidRPr="006D4178" w:rsidRDefault="00FD140A" w:rsidP="00FD140A">
            <w:pPr>
              <w:tabs>
                <w:tab w:val="left" w:pos="7185"/>
              </w:tabs>
              <w:bidi/>
              <w:spacing w:line="360" w:lineRule="auto"/>
              <w:jc w:val="center"/>
              <w:rPr>
                <w:sz w:val="28"/>
                <w:szCs w:val="28"/>
                <w:lang w:bidi="ar-DZ"/>
              </w:rPr>
            </w:pPr>
            <w:r w:rsidRPr="006D4178">
              <w:rPr>
                <w:rFonts w:hint="cs"/>
                <w:sz w:val="28"/>
                <w:szCs w:val="28"/>
                <w:rtl/>
                <w:lang w:bidi="ar-DZ"/>
              </w:rPr>
              <w:t>09</w:t>
            </w:r>
          </w:p>
        </w:tc>
        <w:tc>
          <w:tcPr>
            <w:tcW w:w="6946" w:type="dxa"/>
          </w:tcPr>
          <w:p w:rsidR="00FD140A" w:rsidRPr="006D4178" w:rsidRDefault="00FD140A" w:rsidP="00FD140A">
            <w:pPr>
              <w:bidi/>
              <w:spacing w:line="360" w:lineRule="auto"/>
              <w:jc w:val="both"/>
              <w:rPr>
                <w:sz w:val="28"/>
                <w:szCs w:val="28"/>
              </w:rPr>
            </w:pPr>
            <w:proofErr w:type="gramStart"/>
            <w:r w:rsidRPr="006D4178">
              <w:rPr>
                <w:rFonts w:cs="Arial" w:hint="cs"/>
                <w:sz w:val="28"/>
                <w:szCs w:val="28"/>
                <w:rtl/>
                <w:lang w:bidi="ar-SA"/>
              </w:rPr>
              <w:t>واش</w:t>
            </w:r>
            <w:proofErr w:type="gramEnd"/>
            <w:r w:rsidRPr="006D4178">
              <w:rPr>
                <w:rFonts w:cs="Arial" w:hint="cs"/>
                <w:sz w:val="28"/>
                <w:szCs w:val="28"/>
                <w:rtl/>
                <w:lang w:bidi="ar-SA"/>
              </w:rPr>
              <w:t xml:space="preserve"> تشوف بلي مازال عندك قيمة؟</w:t>
            </w:r>
            <w:r w:rsidRPr="006D4178">
              <w:rPr>
                <w:rFonts w:hint="cs"/>
                <w:sz w:val="28"/>
                <w:szCs w:val="28"/>
                <w:rtl/>
                <w:lang w:bidi="ar-SA"/>
              </w:rPr>
              <w:t xml:space="preserve">  </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c>
          <w:tcPr>
            <w:tcW w:w="708" w:type="dxa"/>
          </w:tcPr>
          <w:p w:rsidR="00FD140A" w:rsidRPr="006D4178" w:rsidRDefault="00FD140A" w:rsidP="00FD140A">
            <w:pPr>
              <w:tabs>
                <w:tab w:val="left" w:pos="7185"/>
              </w:tabs>
              <w:bidi/>
              <w:spacing w:line="360" w:lineRule="auto"/>
              <w:jc w:val="center"/>
              <w:rPr>
                <w:sz w:val="28"/>
                <w:szCs w:val="28"/>
                <w:lang w:bidi="ar-DZ"/>
              </w:rPr>
            </w:pPr>
            <w:r w:rsidRPr="006D4178">
              <w:rPr>
                <w:rFonts w:hint="cs"/>
                <w:sz w:val="28"/>
                <w:szCs w:val="28"/>
                <w:rtl/>
                <w:lang w:bidi="ar-DZ"/>
              </w:rPr>
              <w:t>10</w:t>
            </w:r>
          </w:p>
        </w:tc>
        <w:tc>
          <w:tcPr>
            <w:tcW w:w="6946" w:type="dxa"/>
          </w:tcPr>
          <w:p w:rsidR="00FD140A" w:rsidRPr="006D4178" w:rsidRDefault="00FD140A" w:rsidP="00FD140A">
            <w:pPr>
              <w:bidi/>
              <w:spacing w:line="360" w:lineRule="auto"/>
              <w:jc w:val="both"/>
              <w:rPr>
                <w:sz w:val="28"/>
                <w:szCs w:val="28"/>
              </w:rPr>
            </w:pPr>
            <w:r w:rsidRPr="006D4178">
              <w:rPr>
                <w:rFonts w:ascii="Calibri" w:eastAsia="Calibri" w:hAnsi="Calibri" w:cs="Arial" w:hint="cs"/>
                <w:sz w:val="28"/>
                <w:szCs w:val="28"/>
                <w:rtl/>
                <w:lang w:bidi="ar-DZ"/>
              </w:rPr>
              <w:t xml:space="preserve">تحس في </w:t>
            </w:r>
            <w:r w:rsidRPr="006D4178">
              <w:rPr>
                <w:rFonts w:ascii="Calibri" w:eastAsia="Calibri" w:hAnsi="Calibri" w:cs="Arial" w:hint="cs"/>
                <w:b/>
                <w:bCs/>
                <w:sz w:val="28"/>
                <w:szCs w:val="28"/>
                <w:rtl/>
                <w:lang w:bidi="ar-DZ"/>
              </w:rPr>
              <w:t>نفسك</w:t>
            </w:r>
            <w:r w:rsidRPr="006D4178">
              <w:rPr>
                <w:rFonts w:ascii="Calibri" w:eastAsia="Calibri" w:hAnsi="Calibri" w:cs="Arial" w:hint="cs"/>
                <w:sz w:val="28"/>
                <w:szCs w:val="28"/>
                <w:rtl/>
                <w:lang w:bidi="ar-DZ"/>
              </w:rPr>
              <w:t xml:space="preserve"> بلي راك بعيد على الجماعة لدايرة بيك ؟ </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c>
          <w:tcPr>
            <w:tcW w:w="708" w:type="dxa"/>
          </w:tcPr>
          <w:p w:rsidR="00FD140A" w:rsidRPr="006D4178" w:rsidRDefault="00FD140A" w:rsidP="00FD140A">
            <w:pPr>
              <w:tabs>
                <w:tab w:val="left" w:pos="7185"/>
              </w:tabs>
              <w:bidi/>
              <w:spacing w:line="360" w:lineRule="auto"/>
              <w:jc w:val="center"/>
              <w:rPr>
                <w:sz w:val="28"/>
                <w:szCs w:val="28"/>
                <w:lang w:bidi="ar-DZ"/>
              </w:rPr>
            </w:pPr>
            <w:r w:rsidRPr="006D4178">
              <w:rPr>
                <w:rFonts w:hint="cs"/>
                <w:sz w:val="28"/>
                <w:szCs w:val="28"/>
                <w:rtl/>
                <w:lang w:bidi="ar-DZ"/>
              </w:rPr>
              <w:t>11</w:t>
            </w:r>
          </w:p>
        </w:tc>
        <w:tc>
          <w:tcPr>
            <w:tcW w:w="6946" w:type="dxa"/>
          </w:tcPr>
          <w:p w:rsidR="00FD140A" w:rsidRPr="006D4178" w:rsidRDefault="00FD140A" w:rsidP="00FD140A">
            <w:pPr>
              <w:bidi/>
              <w:spacing w:line="360" w:lineRule="auto"/>
              <w:jc w:val="both"/>
              <w:rPr>
                <w:sz w:val="28"/>
                <w:szCs w:val="28"/>
              </w:rPr>
            </w:pPr>
            <w:r w:rsidRPr="006D4178">
              <w:rPr>
                <w:rFonts w:cs="Arial" w:hint="cs"/>
                <w:sz w:val="28"/>
                <w:szCs w:val="28"/>
                <w:rtl/>
                <w:lang w:bidi="ar-SA"/>
              </w:rPr>
              <w:t>تعاني مين ما دير والو ؟</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rPr>
          <w:trHeight w:val="459"/>
        </w:trPr>
        <w:tc>
          <w:tcPr>
            <w:tcW w:w="708" w:type="dxa"/>
          </w:tcPr>
          <w:p w:rsidR="00FD140A" w:rsidRPr="006D4178" w:rsidRDefault="00FD140A" w:rsidP="00FD140A">
            <w:pPr>
              <w:tabs>
                <w:tab w:val="left" w:pos="7185"/>
              </w:tabs>
              <w:bidi/>
              <w:spacing w:line="360" w:lineRule="auto"/>
              <w:jc w:val="center"/>
              <w:rPr>
                <w:sz w:val="28"/>
                <w:szCs w:val="28"/>
                <w:lang w:bidi="ar-DZ"/>
              </w:rPr>
            </w:pPr>
            <w:r w:rsidRPr="006D4178">
              <w:rPr>
                <w:rFonts w:hint="cs"/>
                <w:sz w:val="28"/>
                <w:szCs w:val="28"/>
                <w:rtl/>
                <w:lang w:bidi="ar-DZ"/>
              </w:rPr>
              <w:t>12</w:t>
            </w:r>
          </w:p>
        </w:tc>
        <w:tc>
          <w:tcPr>
            <w:tcW w:w="6946" w:type="dxa"/>
          </w:tcPr>
          <w:p w:rsidR="00FD140A" w:rsidRPr="006D4178" w:rsidRDefault="00FD140A" w:rsidP="00FD140A">
            <w:pPr>
              <w:bidi/>
              <w:spacing w:line="360" w:lineRule="auto"/>
              <w:jc w:val="both"/>
              <w:rPr>
                <w:sz w:val="28"/>
                <w:szCs w:val="28"/>
              </w:rPr>
            </w:pPr>
            <w:r w:rsidRPr="006D4178">
              <w:rPr>
                <w:rFonts w:cs="Arial" w:hint="cs"/>
                <w:sz w:val="28"/>
                <w:szCs w:val="28"/>
                <w:rtl/>
                <w:lang w:bidi="ar-SA"/>
              </w:rPr>
              <w:t>تجيك القنطة بزاف بلا سبة ؟</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c>
          <w:tcPr>
            <w:tcW w:w="708" w:type="dxa"/>
          </w:tcPr>
          <w:p w:rsidR="00FD140A" w:rsidRPr="006D4178" w:rsidRDefault="00FD140A" w:rsidP="00FD140A">
            <w:pPr>
              <w:tabs>
                <w:tab w:val="left" w:pos="7185"/>
              </w:tabs>
              <w:bidi/>
              <w:spacing w:line="360" w:lineRule="auto"/>
              <w:jc w:val="center"/>
              <w:rPr>
                <w:sz w:val="28"/>
                <w:szCs w:val="28"/>
                <w:lang w:bidi="ar-DZ"/>
              </w:rPr>
            </w:pPr>
            <w:r w:rsidRPr="006D4178">
              <w:rPr>
                <w:rFonts w:hint="cs"/>
                <w:sz w:val="28"/>
                <w:szCs w:val="28"/>
                <w:rtl/>
                <w:lang w:bidi="ar-DZ"/>
              </w:rPr>
              <w:t>13</w:t>
            </w:r>
          </w:p>
        </w:tc>
        <w:tc>
          <w:tcPr>
            <w:tcW w:w="6946" w:type="dxa"/>
          </w:tcPr>
          <w:p w:rsidR="00FD140A" w:rsidRPr="006D4178" w:rsidRDefault="00FD140A" w:rsidP="00FD140A">
            <w:pPr>
              <w:bidi/>
              <w:spacing w:line="360" w:lineRule="auto"/>
              <w:jc w:val="both"/>
              <w:rPr>
                <w:sz w:val="28"/>
                <w:szCs w:val="28"/>
              </w:rPr>
            </w:pPr>
            <w:r w:rsidRPr="006D4178">
              <w:rPr>
                <w:rFonts w:cs="Arial" w:hint="cs"/>
                <w:sz w:val="28"/>
                <w:szCs w:val="28"/>
                <w:rtl/>
                <w:lang w:bidi="ar-SA"/>
              </w:rPr>
              <w:t>راك ضن بلي طاقتك على الخدمة نقصت مين تقارن روحك مع لي في سنك؟</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c>
          <w:tcPr>
            <w:tcW w:w="708" w:type="dxa"/>
          </w:tcPr>
          <w:p w:rsidR="00FD140A" w:rsidRPr="006D4178" w:rsidRDefault="00FD140A" w:rsidP="00FD140A">
            <w:pPr>
              <w:tabs>
                <w:tab w:val="left" w:pos="7185"/>
              </w:tabs>
              <w:bidi/>
              <w:spacing w:line="360" w:lineRule="auto"/>
              <w:jc w:val="center"/>
              <w:rPr>
                <w:sz w:val="28"/>
                <w:szCs w:val="28"/>
                <w:lang w:bidi="ar-DZ"/>
              </w:rPr>
            </w:pPr>
            <w:r w:rsidRPr="006D4178">
              <w:rPr>
                <w:rFonts w:hint="cs"/>
                <w:sz w:val="28"/>
                <w:szCs w:val="28"/>
                <w:rtl/>
                <w:lang w:bidi="ar-DZ"/>
              </w:rPr>
              <w:t>14</w:t>
            </w:r>
          </w:p>
        </w:tc>
        <w:tc>
          <w:tcPr>
            <w:tcW w:w="6946" w:type="dxa"/>
          </w:tcPr>
          <w:p w:rsidR="00FD140A" w:rsidRPr="006D4178" w:rsidRDefault="00FD140A" w:rsidP="00FD140A">
            <w:pPr>
              <w:bidi/>
              <w:spacing w:line="360" w:lineRule="auto"/>
              <w:jc w:val="both"/>
              <w:rPr>
                <w:sz w:val="28"/>
                <w:szCs w:val="28"/>
              </w:rPr>
            </w:pPr>
            <w:r w:rsidRPr="006D4178">
              <w:rPr>
                <w:rFonts w:cs="Arial" w:hint="cs"/>
                <w:sz w:val="28"/>
                <w:szCs w:val="28"/>
                <w:rtl/>
                <w:lang w:bidi="ar-SA"/>
              </w:rPr>
              <w:t>واش راك تشوف بلي ما زال الناس تحتاجك تاع الصح ؟</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c>
          <w:tcPr>
            <w:tcW w:w="708" w:type="dxa"/>
          </w:tcPr>
          <w:p w:rsidR="00FD140A" w:rsidRPr="006D4178" w:rsidRDefault="00FD140A" w:rsidP="00FD140A">
            <w:pPr>
              <w:tabs>
                <w:tab w:val="left" w:pos="7185"/>
              </w:tabs>
              <w:bidi/>
              <w:spacing w:line="360" w:lineRule="auto"/>
              <w:jc w:val="center"/>
              <w:rPr>
                <w:sz w:val="28"/>
                <w:szCs w:val="28"/>
                <w:lang w:bidi="ar-DZ"/>
              </w:rPr>
            </w:pPr>
            <w:r w:rsidRPr="006D4178">
              <w:rPr>
                <w:rFonts w:hint="cs"/>
                <w:sz w:val="28"/>
                <w:szCs w:val="28"/>
                <w:rtl/>
                <w:lang w:bidi="ar-DZ"/>
              </w:rPr>
              <w:t>15</w:t>
            </w:r>
          </w:p>
        </w:tc>
        <w:tc>
          <w:tcPr>
            <w:tcW w:w="6946" w:type="dxa"/>
          </w:tcPr>
          <w:p w:rsidR="00FD140A" w:rsidRPr="006D4178" w:rsidRDefault="00FD140A" w:rsidP="00FD140A">
            <w:pPr>
              <w:bidi/>
              <w:spacing w:line="360" w:lineRule="auto"/>
              <w:jc w:val="both"/>
              <w:rPr>
                <w:sz w:val="28"/>
                <w:szCs w:val="28"/>
              </w:rPr>
            </w:pPr>
            <w:r w:rsidRPr="006D4178">
              <w:rPr>
                <w:rFonts w:cs="Arial" w:hint="cs"/>
                <w:sz w:val="28"/>
                <w:szCs w:val="28"/>
                <w:rtl/>
                <w:lang w:bidi="ar-SA"/>
              </w:rPr>
              <w:t>تجيك صعيبة تقبل حياتك كما راها ؟</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c>
          <w:tcPr>
            <w:tcW w:w="708" w:type="dxa"/>
          </w:tcPr>
          <w:p w:rsidR="00FD140A" w:rsidRPr="006D4178" w:rsidRDefault="00FD140A" w:rsidP="00FD140A">
            <w:pPr>
              <w:tabs>
                <w:tab w:val="left" w:pos="7185"/>
              </w:tabs>
              <w:bidi/>
              <w:spacing w:line="360" w:lineRule="auto"/>
              <w:jc w:val="center"/>
              <w:rPr>
                <w:sz w:val="28"/>
                <w:szCs w:val="28"/>
                <w:lang w:bidi="ar-DZ"/>
              </w:rPr>
            </w:pPr>
            <w:r w:rsidRPr="006D4178">
              <w:rPr>
                <w:rFonts w:hint="cs"/>
                <w:sz w:val="28"/>
                <w:szCs w:val="28"/>
                <w:rtl/>
                <w:lang w:bidi="ar-DZ"/>
              </w:rPr>
              <w:t>16</w:t>
            </w:r>
          </w:p>
        </w:tc>
        <w:tc>
          <w:tcPr>
            <w:tcW w:w="6946" w:type="dxa"/>
          </w:tcPr>
          <w:p w:rsidR="00FD140A" w:rsidRPr="006D4178" w:rsidRDefault="00FD140A" w:rsidP="00FD140A">
            <w:pPr>
              <w:bidi/>
              <w:spacing w:line="360" w:lineRule="auto"/>
              <w:jc w:val="both"/>
              <w:rPr>
                <w:sz w:val="28"/>
                <w:szCs w:val="28"/>
              </w:rPr>
            </w:pPr>
            <w:r w:rsidRPr="006D4178">
              <w:rPr>
                <w:rFonts w:cs="Arial" w:hint="cs"/>
                <w:sz w:val="28"/>
                <w:szCs w:val="28"/>
                <w:rtl/>
                <w:lang w:bidi="ar-SA"/>
              </w:rPr>
              <w:t>تشعر بمرارة مين تحس بلي صحتك راها تضعاف ؟</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c>
          <w:tcPr>
            <w:tcW w:w="708" w:type="dxa"/>
          </w:tcPr>
          <w:p w:rsidR="00FD140A" w:rsidRPr="006D4178" w:rsidRDefault="00FD140A" w:rsidP="00FD140A">
            <w:pPr>
              <w:tabs>
                <w:tab w:val="left" w:pos="7185"/>
              </w:tabs>
              <w:bidi/>
              <w:spacing w:line="360" w:lineRule="auto"/>
              <w:jc w:val="center"/>
              <w:rPr>
                <w:sz w:val="28"/>
                <w:szCs w:val="28"/>
                <w:lang w:bidi="ar-DZ"/>
              </w:rPr>
            </w:pPr>
            <w:r w:rsidRPr="006D4178">
              <w:rPr>
                <w:rFonts w:hint="cs"/>
                <w:sz w:val="28"/>
                <w:szCs w:val="28"/>
                <w:rtl/>
                <w:lang w:bidi="ar-DZ"/>
              </w:rPr>
              <w:t>17</w:t>
            </w:r>
          </w:p>
        </w:tc>
        <w:tc>
          <w:tcPr>
            <w:tcW w:w="6946" w:type="dxa"/>
          </w:tcPr>
          <w:p w:rsidR="00FD140A" w:rsidRPr="006D4178" w:rsidRDefault="00FD140A" w:rsidP="00FD140A">
            <w:pPr>
              <w:bidi/>
              <w:spacing w:line="360" w:lineRule="auto"/>
              <w:jc w:val="both"/>
              <w:rPr>
                <w:sz w:val="28"/>
                <w:szCs w:val="28"/>
              </w:rPr>
            </w:pPr>
            <w:r w:rsidRPr="006D4178">
              <w:rPr>
                <w:rFonts w:cs="Arial" w:hint="cs"/>
                <w:sz w:val="28"/>
                <w:szCs w:val="28"/>
                <w:rtl/>
                <w:lang w:bidi="ar-SA"/>
              </w:rPr>
              <w:t>تحس في بعض الأوقات  بلي راك كاره حياتك ؟</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c>
          <w:tcPr>
            <w:tcW w:w="708" w:type="dxa"/>
          </w:tcPr>
          <w:p w:rsidR="00FD140A" w:rsidRPr="006D4178" w:rsidRDefault="00FD140A" w:rsidP="00FD140A">
            <w:pPr>
              <w:tabs>
                <w:tab w:val="left" w:pos="7185"/>
              </w:tabs>
              <w:bidi/>
              <w:spacing w:line="360" w:lineRule="auto"/>
              <w:jc w:val="center"/>
              <w:rPr>
                <w:sz w:val="28"/>
                <w:szCs w:val="28"/>
                <w:lang w:bidi="ar-DZ"/>
              </w:rPr>
            </w:pPr>
            <w:r w:rsidRPr="006D4178">
              <w:rPr>
                <w:rFonts w:hint="cs"/>
                <w:sz w:val="28"/>
                <w:szCs w:val="28"/>
                <w:rtl/>
                <w:lang w:bidi="ar-DZ"/>
              </w:rPr>
              <w:t>19</w:t>
            </w:r>
          </w:p>
        </w:tc>
        <w:tc>
          <w:tcPr>
            <w:tcW w:w="6946" w:type="dxa"/>
          </w:tcPr>
          <w:p w:rsidR="00FD140A" w:rsidRPr="006D4178" w:rsidRDefault="00FD140A" w:rsidP="00FD140A">
            <w:pPr>
              <w:bidi/>
              <w:spacing w:line="360" w:lineRule="auto"/>
              <w:jc w:val="both"/>
              <w:rPr>
                <w:sz w:val="28"/>
                <w:szCs w:val="28"/>
              </w:rPr>
            </w:pPr>
            <w:r w:rsidRPr="006D4178">
              <w:rPr>
                <w:rFonts w:cs="Arial" w:hint="cs"/>
                <w:sz w:val="28"/>
                <w:szCs w:val="28"/>
                <w:rtl/>
                <w:lang w:bidi="ar-SA"/>
              </w:rPr>
              <w:t>تحس بلي فقدت كثير من تيقتك في روحك ؟</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r w:rsidR="00FD140A" w:rsidRPr="006D4178" w:rsidTr="00FD140A">
        <w:tc>
          <w:tcPr>
            <w:tcW w:w="708" w:type="dxa"/>
          </w:tcPr>
          <w:p w:rsidR="00FD140A" w:rsidRPr="006D4178" w:rsidRDefault="00FD140A" w:rsidP="00FD140A">
            <w:pPr>
              <w:tabs>
                <w:tab w:val="left" w:pos="7185"/>
              </w:tabs>
              <w:bidi/>
              <w:spacing w:line="360" w:lineRule="auto"/>
              <w:jc w:val="center"/>
              <w:rPr>
                <w:sz w:val="28"/>
                <w:szCs w:val="28"/>
                <w:lang w:bidi="ar-DZ"/>
              </w:rPr>
            </w:pPr>
            <w:r w:rsidRPr="006D4178">
              <w:rPr>
                <w:rFonts w:hint="cs"/>
                <w:sz w:val="28"/>
                <w:szCs w:val="28"/>
                <w:rtl/>
                <w:lang w:bidi="ar-DZ"/>
              </w:rPr>
              <w:t>20</w:t>
            </w:r>
          </w:p>
        </w:tc>
        <w:tc>
          <w:tcPr>
            <w:tcW w:w="6946" w:type="dxa"/>
          </w:tcPr>
          <w:p w:rsidR="00FD140A" w:rsidRPr="006D4178" w:rsidRDefault="00FD140A" w:rsidP="00FD140A">
            <w:pPr>
              <w:bidi/>
              <w:spacing w:line="360" w:lineRule="auto"/>
              <w:jc w:val="both"/>
              <w:rPr>
                <w:sz w:val="28"/>
                <w:szCs w:val="28"/>
              </w:rPr>
            </w:pPr>
            <w:r w:rsidRPr="006D4178">
              <w:rPr>
                <w:rFonts w:cs="Arial" w:hint="cs"/>
                <w:sz w:val="28"/>
                <w:szCs w:val="28"/>
                <w:rtl/>
                <w:lang w:bidi="ar-SA"/>
              </w:rPr>
              <w:t>تحس بلي ضاعت الدونيا بلا ما تحقق شيئ من لي كنت تتمنى تحقه ؟</w:t>
            </w:r>
          </w:p>
        </w:tc>
        <w:tc>
          <w:tcPr>
            <w:tcW w:w="567"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1701" w:type="dxa"/>
          </w:tcPr>
          <w:p w:rsidR="00FD140A" w:rsidRPr="006D4178" w:rsidRDefault="00FD140A" w:rsidP="00FD140A">
            <w:pPr>
              <w:tabs>
                <w:tab w:val="left" w:pos="7185"/>
              </w:tabs>
              <w:bidi/>
              <w:spacing w:line="360" w:lineRule="auto"/>
              <w:jc w:val="center"/>
              <w:rPr>
                <w:b/>
                <w:bCs/>
                <w:sz w:val="28"/>
                <w:szCs w:val="28"/>
                <w:u w:val="single"/>
                <w:rtl/>
                <w:lang w:bidi="ar-DZ"/>
              </w:rPr>
            </w:pPr>
          </w:p>
        </w:tc>
        <w:tc>
          <w:tcPr>
            <w:tcW w:w="392" w:type="dxa"/>
          </w:tcPr>
          <w:p w:rsidR="00FD140A" w:rsidRPr="006D4178" w:rsidRDefault="00FD140A" w:rsidP="00FD140A">
            <w:pPr>
              <w:tabs>
                <w:tab w:val="left" w:pos="7185"/>
              </w:tabs>
              <w:bidi/>
              <w:spacing w:line="360" w:lineRule="auto"/>
              <w:jc w:val="center"/>
              <w:rPr>
                <w:b/>
                <w:bCs/>
                <w:sz w:val="28"/>
                <w:szCs w:val="28"/>
                <w:u w:val="single"/>
                <w:rtl/>
                <w:lang w:bidi="ar-DZ"/>
              </w:rPr>
            </w:pPr>
          </w:p>
        </w:tc>
      </w:tr>
    </w:tbl>
    <w:p w:rsidR="00FD140A" w:rsidRDefault="00FD140A" w:rsidP="00FD140A">
      <w:pPr>
        <w:tabs>
          <w:tab w:val="left" w:pos="8505"/>
        </w:tabs>
        <w:spacing w:after="0" w:line="360" w:lineRule="auto"/>
        <w:rPr>
          <w:rFonts w:asciiTheme="minorBidi" w:hAnsiTheme="minorBidi"/>
          <w:sz w:val="32"/>
          <w:szCs w:val="32"/>
          <w:rtl/>
          <w:lang w:bidi="ar-SA"/>
        </w:rPr>
      </w:pPr>
    </w:p>
    <w:p w:rsidR="00FD140A" w:rsidRPr="00DD125C" w:rsidRDefault="00FD140A" w:rsidP="00FD140A">
      <w:pPr>
        <w:tabs>
          <w:tab w:val="left" w:pos="8505"/>
        </w:tabs>
        <w:spacing w:after="0" w:line="360" w:lineRule="auto"/>
        <w:jc w:val="center"/>
        <w:rPr>
          <w:rFonts w:asciiTheme="minorBidi" w:hAnsiTheme="minorBidi"/>
          <w:b/>
          <w:bCs/>
          <w:sz w:val="32"/>
          <w:szCs w:val="32"/>
          <w:rtl/>
          <w:lang w:bidi="ar-SA"/>
        </w:rPr>
      </w:pPr>
      <w:r w:rsidRPr="00DD125C">
        <w:rPr>
          <w:rFonts w:asciiTheme="minorBidi" w:hAnsiTheme="minorBidi" w:hint="cs"/>
          <w:b/>
          <w:bCs/>
          <w:sz w:val="32"/>
          <w:szCs w:val="32"/>
          <w:rtl/>
          <w:lang w:bidi="ar-SA"/>
        </w:rPr>
        <w:t>الملحق رقم (</w:t>
      </w:r>
      <w:r>
        <w:rPr>
          <w:rFonts w:asciiTheme="minorBidi" w:hAnsiTheme="minorBidi" w:hint="cs"/>
          <w:b/>
          <w:bCs/>
          <w:sz w:val="32"/>
          <w:szCs w:val="32"/>
          <w:rtl/>
          <w:lang w:bidi="ar-SA"/>
        </w:rPr>
        <w:t>8</w:t>
      </w:r>
      <w:r w:rsidRPr="00DD125C">
        <w:rPr>
          <w:rFonts w:asciiTheme="minorBidi" w:hAnsiTheme="minorBidi" w:hint="cs"/>
          <w:b/>
          <w:bCs/>
          <w:sz w:val="32"/>
          <w:szCs w:val="32"/>
          <w:rtl/>
          <w:lang w:bidi="ar-SA"/>
        </w:rPr>
        <w:t>)</w:t>
      </w:r>
    </w:p>
    <w:p w:rsidR="00FD140A" w:rsidRDefault="00FD140A" w:rsidP="00FD140A">
      <w:pPr>
        <w:tabs>
          <w:tab w:val="left" w:pos="8505"/>
        </w:tabs>
        <w:bidi/>
        <w:spacing w:after="0" w:line="360" w:lineRule="auto"/>
        <w:jc w:val="center"/>
        <w:rPr>
          <w:rFonts w:asciiTheme="minorBidi" w:hAnsiTheme="minorBidi"/>
          <w:b/>
          <w:bCs/>
          <w:sz w:val="32"/>
          <w:szCs w:val="32"/>
          <w:rtl/>
          <w:lang w:val="fr-FR" w:bidi="ar-DZ"/>
        </w:rPr>
      </w:pPr>
      <w:r w:rsidRPr="009D788C">
        <w:rPr>
          <w:rFonts w:asciiTheme="minorBidi" w:hAnsiTheme="minorBidi" w:hint="cs"/>
          <w:b/>
          <w:bCs/>
          <w:sz w:val="32"/>
          <w:szCs w:val="32"/>
          <w:rtl/>
          <w:lang w:bidi="ar-SA"/>
        </w:rPr>
        <w:t xml:space="preserve">مفتاح التصحيح  لتفريغ معطيات الدراسة باستخدام حزمة </w:t>
      </w:r>
      <w:r w:rsidRPr="009D788C">
        <w:rPr>
          <w:rFonts w:asciiTheme="minorBidi" w:hAnsiTheme="minorBidi"/>
          <w:b/>
          <w:bCs/>
          <w:sz w:val="32"/>
          <w:szCs w:val="32"/>
          <w:lang w:bidi="ar-SA"/>
        </w:rPr>
        <w:t>spss</w:t>
      </w:r>
      <w:r w:rsidRPr="009D788C">
        <w:rPr>
          <w:rFonts w:asciiTheme="minorBidi" w:hAnsiTheme="minorBidi" w:hint="cs"/>
          <w:b/>
          <w:bCs/>
          <w:sz w:val="32"/>
          <w:szCs w:val="32"/>
          <w:rtl/>
          <w:lang w:val="fr-FR" w:bidi="ar-DZ"/>
        </w:rPr>
        <w:t xml:space="preserve"> :</w:t>
      </w:r>
    </w:p>
    <w:p w:rsidR="00FD140A" w:rsidRPr="009D788C" w:rsidRDefault="00FD140A" w:rsidP="00FD140A">
      <w:pPr>
        <w:tabs>
          <w:tab w:val="left" w:pos="8505"/>
        </w:tabs>
        <w:bidi/>
        <w:spacing w:after="0" w:line="360" w:lineRule="auto"/>
        <w:jc w:val="center"/>
        <w:rPr>
          <w:rFonts w:asciiTheme="minorBidi" w:hAnsiTheme="minorBidi"/>
          <w:b/>
          <w:bCs/>
          <w:sz w:val="32"/>
          <w:szCs w:val="32"/>
          <w:rtl/>
          <w:lang w:val="fr-FR" w:bidi="ar-DZ"/>
        </w:rPr>
      </w:pPr>
    </w:p>
    <w:p w:rsidR="00FD140A" w:rsidRDefault="00FD140A" w:rsidP="00FD140A">
      <w:pPr>
        <w:tabs>
          <w:tab w:val="left" w:pos="8505"/>
        </w:tabs>
        <w:bidi/>
        <w:spacing w:after="0" w:line="480" w:lineRule="auto"/>
        <w:jc w:val="both"/>
        <w:rPr>
          <w:rFonts w:asciiTheme="minorBidi" w:hAnsiTheme="minorBidi"/>
          <w:sz w:val="32"/>
          <w:szCs w:val="32"/>
          <w:rtl/>
          <w:lang w:bidi="ar-SA"/>
        </w:rPr>
      </w:pPr>
      <w:r>
        <w:rPr>
          <w:rFonts w:asciiTheme="minorBidi" w:hAnsiTheme="minorBidi" w:hint="cs"/>
          <w:sz w:val="32"/>
          <w:szCs w:val="32"/>
          <w:rtl/>
          <w:lang w:bidi="ar-SA"/>
        </w:rPr>
        <w:t xml:space="preserve">ـ </w:t>
      </w:r>
      <w:proofErr w:type="gramStart"/>
      <w:r>
        <w:rPr>
          <w:rFonts w:asciiTheme="minorBidi" w:hAnsiTheme="minorBidi" w:hint="cs"/>
          <w:sz w:val="32"/>
          <w:szCs w:val="32"/>
          <w:rtl/>
          <w:lang w:bidi="ar-SA"/>
        </w:rPr>
        <w:t>الجنس :</w:t>
      </w:r>
      <w:proofErr w:type="gramEnd"/>
      <w:r>
        <w:rPr>
          <w:rFonts w:asciiTheme="minorBidi" w:hAnsiTheme="minorBidi" w:hint="cs"/>
          <w:sz w:val="32"/>
          <w:szCs w:val="32"/>
          <w:rtl/>
          <w:lang w:bidi="ar-SA"/>
        </w:rPr>
        <w:t xml:space="preserve"> </w:t>
      </w:r>
      <w:r>
        <w:rPr>
          <w:rFonts w:asciiTheme="minorBidi" w:hAnsiTheme="minorBidi"/>
          <w:sz w:val="32"/>
          <w:szCs w:val="32"/>
          <w:lang w:bidi="ar-SA"/>
        </w:rPr>
        <w:t>sex</w:t>
      </w:r>
    </w:p>
    <w:p w:rsidR="00FD140A" w:rsidRDefault="00FD140A" w:rsidP="00FD140A">
      <w:pPr>
        <w:tabs>
          <w:tab w:val="left" w:pos="8505"/>
        </w:tabs>
        <w:bidi/>
        <w:spacing w:after="0" w:line="480" w:lineRule="auto"/>
        <w:jc w:val="both"/>
        <w:rPr>
          <w:rFonts w:asciiTheme="minorBidi" w:hAnsiTheme="minorBidi"/>
          <w:sz w:val="32"/>
          <w:szCs w:val="32"/>
          <w:rtl/>
          <w:lang w:bidi="ar-SA"/>
        </w:rPr>
      </w:pPr>
      <w:r>
        <w:rPr>
          <w:rFonts w:asciiTheme="minorBidi" w:hAnsiTheme="minorBidi" w:hint="cs"/>
          <w:sz w:val="32"/>
          <w:szCs w:val="32"/>
          <w:rtl/>
          <w:lang w:bidi="ar-SA"/>
        </w:rPr>
        <w:t xml:space="preserve">ـ </w:t>
      </w:r>
      <w:proofErr w:type="gramStart"/>
      <w:r>
        <w:rPr>
          <w:rFonts w:asciiTheme="minorBidi" w:hAnsiTheme="minorBidi" w:hint="cs"/>
          <w:sz w:val="32"/>
          <w:szCs w:val="32"/>
          <w:rtl/>
          <w:lang w:bidi="ar-SA"/>
        </w:rPr>
        <w:t>أنثى :</w:t>
      </w:r>
      <w:proofErr w:type="gramEnd"/>
      <w:r>
        <w:rPr>
          <w:rFonts w:asciiTheme="minorBidi" w:hAnsiTheme="minorBidi" w:hint="cs"/>
          <w:sz w:val="32"/>
          <w:szCs w:val="32"/>
          <w:rtl/>
          <w:lang w:bidi="ar-SA"/>
        </w:rPr>
        <w:t xml:space="preserve"> (2)</w:t>
      </w:r>
    </w:p>
    <w:p w:rsidR="00FD140A" w:rsidRDefault="00FD140A" w:rsidP="00FD140A">
      <w:pPr>
        <w:tabs>
          <w:tab w:val="left" w:pos="8505"/>
        </w:tabs>
        <w:bidi/>
        <w:spacing w:after="0" w:line="480" w:lineRule="auto"/>
        <w:jc w:val="both"/>
        <w:rPr>
          <w:rFonts w:asciiTheme="minorBidi" w:hAnsiTheme="minorBidi"/>
          <w:sz w:val="32"/>
          <w:szCs w:val="32"/>
          <w:rtl/>
          <w:lang w:bidi="ar-SA"/>
        </w:rPr>
      </w:pPr>
      <w:r>
        <w:rPr>
          <w:rFonts w:asciiTheme="minorBidi" w:hAnsiTheme="minorBidi" w:hint="cs"/>
          <w:sz w:val="32"/>
          <w:szCs w:val="32"/>
          <w:rtl/>
          <w:lang w:bidi="ar-SA"/>
        </w:rPr>
        <w:t>ـ ذكر: (1)</w:t>
      </w:r>
    </w:p>
    <w:p w:rsidR="00FD140A" w:rsidRDefault="00FD140A" w:rsidP="00FD140A">
      <w:pPr>
        <w:tabs>
          <w:tab w:val="left" w:pos="8505"/>
        </w:tabs>
        <w:bidi/>
        <w:spacing w:after="0" w:line="480" w:lineRule="auto"/>
        <w:jc w:val="both"/>
        <w:rPr>
          <w:rFonts w:asciiTheme="minorBidi" w:hAnsiTheme="minorBidi"/>
          <w:sz w:val="32"/>
          <w:szCs w:val="32"/>
          <w:rtl/>
          <w:lang w:bidi="ar-DZ"/>
        </w:rPr>
      </w:pPr>
      <w:r>
        <w:rPr>
          <w:rFonts w:asciiTheme="minorBidi" w:hAnsiTheme="minorBidi" w:hint="cs"/>
          <w:sz w:val="32"/>
          <w:szCs w:val="32"/>
          <w:rtl/>
          <w:lang w:val="fr-FR" w:bidi="ar-DZ"/>
        </w:rPr>
        <w:t>ـ تقدير الذات :</w:t>
      </w:r>
      <w:r>
        <w:rPr>
          <w:rFonts w:asciiTheme="minorBidi" w:hAnsiTheme="minorBidi"/>
          <w:sz w:val="32"/>
          <w:szCs w:val="32"/>
          <w:lang w:bidi="ar-DZ"/>
        </w:rPr>
        <w:t>esteem</w:t>
      </w:r>
    </w:p>
    <w:p w:rsidR="00FD140A" w:rsidRPr="00CC3D28" w:rsidRDefault="00FD140A" w:rsidP="00FD140A">
      <w:pPr>
        <w:tabs>
          <w:tab w:val="left" w:pos="8505"/>
        </w:tabs>
        <w:bidi/>
        <w:spacing w:after="0" w:line="480" w:lineRule="auto"/>
        <w:jc w:val="both"/>
        <w:rPr>
          <w:rFonts w:asciiTheme="minorBidi" w:hAnsiTheme="minorBidi"/>
          <w:sz w:val="32"/>
          <w:szCs w:val="32"/>
          <w:rtl/>
          <w:lang w:val="fr-FR" w:bidi="ar-DZ"/>
        </w:rPr>
      </w:pPr>
      <w:r>
        <w:rPr>
          <w:rFonts w:asciiTheme="minorBidi" w:hAnsiTheme="minorBidi" w:hint="cs"/>
          <w:sz w:val="32"/>
          <w:szCs w:val="32"/>
          <w:rtl/>
          <w:lang w:bidi="ar-SA"/>
        </w:rPr>
        <w:t xml:space="preserve">ـ التوافق </w:t>
      </w:r>
      <w:proofErr w:type="gramStart"/>
      <w:r>
        <w:rPr>
          <w:rFonts w:asciiTheme="minorBidi" w:hAnsiTheme="minorBidi" w:hint="cs"/>
          <w:sz w:val="32"/>
          <w:szCs w:val="32"/>
          <w:rtl/>
          <w:lang w:bidi="ar-SA"/>
        </w:rPr>
        <w:t>النفسي :</w:t>
      </w:r>
      <w:proofErr w:type="gramEnd"/>
      <w:r>
        <w:rPr>
          <w:rFonts w:asciiTheme="minorBidi" w:hAnsiTheme="minorBidi"/>
          <w:sz w:val="32"/>
          <w:szCs w:val="32"/>
          <w:lang w:bidi="ar-SA"/>
        </w:rPr>
        <w:t>Adj</w:t>
      </w:r>
    </w:p>
    <w:p w:rsidR="00FD140A" w:rsidRDefault="00FD140A" w:rsidP="00FD140A">
      <w:pPr>
        <w:tabs>
          <w:tab w:val="left" w:pos="8505"/>
        </w:tabs>
        <w:bidi/>
        <w:spacing w:after="0" w:line="480" w:lineRule="auto"/>
        <w:rPr>
          <w:rFonts w:asciiTheme="minorBidi" w:hAnsiTheme="minorBidi"/>
          <w:sz w:val="32"/>
          <w:szCs w:val="32"/>
          <w:rtl/>
          <w:lang w:bidi="ar-SA"/>
        </w:rPr>
      </w:pPr>
      <w:r>
        <w:rPr>
          <w:rFonts w:asciiTheme="minorBidi" w:hAnsiTheme="minorBidi" w:hint="cs"/>
          <w:sz w:val="32"/>
          <w:szCs w:val="32"/>
          <w:rtl/>
          <w:lang w:bidi="ar-SA"/>
        </w:rPr>
        <w:t>ـ الإجابة بنعم : (3 )</w:t>
      </w:r>
    </w:p>
    <w:p w:rsidR="00FD140A" w:rsidRDefault="00FD140A" w:rsidP="00FD140A">
      <w:pPr>
        <w:tabs>
          <w:tab w:val="left" w:pos="8505"/>
        </w:tabs>
        <w:bidi/>
        <w:spacing w:after="0" w:line="480" w:lineRule="auto"/>
        <w:rPr>
          <w:rFonts w:asciiTheme="minorBidi" w:hAnsiTheme="minorBidi"/>
          <w:sz w:val="32"/>
          <w:szCs w:val="32"/>
          <w:rtl/>
          <w:lang w:bidi="ar-SA"/>
        </w:rPr>
      </w:pPr>
      <w:r>
        <w:rPr>
          <w:rFonts w:asciiTheme="minorBidi" w:hAnsiTheme="minorBidi" w:hint="cs"/>
          <w:sz w:val="32"/>
          <w:szCs w:val="32"/>
          <w:rtl/>
          <w:lang w:bidi="ar-SA"/>
        </w:rPr>
        <w:t xml:space="preserve">ـ بعض الأحيان: (2) </w:t>
      </w:r>
    </w:p>
    <w:p w:rsidR="00FD140A" w:rsidRDefault="00FD140A" w:rsidP="00FD140A">
      <w:pPr>
        <w:tabs>
          <w:tab w:val="left" w:pos="8505"/>
        </w:tabs>
        <w:bidi/>
        <w:spacing w:after="0" w:line="480" w:lineRule="auto"/>
        <w:rPr>
          <w:rFonts w:asciiTheme="minorBidi" w:hAnsiTheme="minorBidi"/>
          <w:sz w:val="32"/>
          <w:szCs w:val="32"/>
          <w:rtl/>
          <w:lang w:bidi="ar-SA"/>
        </w:rPr>
      </w:pPr>
      <w:r>
        <w:rPr>
          <w:rFonts w:asciiTheme="minorBidi" w:hAnsiTheme="minorBidi" w:hint="cs"/>
          <w:sz w:val="32"/>
          <w:szCs w:val="32"/>
          <w:rtl/>
          <w:lang w:bidi="ar-SA"/>
        </w:rPr>
        <w:t xml:space="preserve">ـ الإجابة بـ </w:t>
      </w:r>
      <w:proofErr w:type="gramStart"/>
      <w:r>
        <w:rPr>
          <w:rFonts w:asciiTheme="minorBidi" w:hAnsiTheme="minorBidi" w:hint="cs"/>
          <w:sz w:val="32"/>
          <w:szCs w:val="32"/>
          <w:rtl/>
          <w:lang w:bidi="ar-SA"/>
        </w:rPr>
        <w:t>لا :</w:t>
      </w:r>
      <w:proofErr w:type="gramEnd"/>
      <w:r>
        <w:rPr>
          <w:rFonts w:asciiTheme="minorBidi" w:hAnsiTheme="minorBidi" w:hint="cs"/>
          <w:sz w:val="32"/>
          <w:szCs w:val="32"/>
          <w:rtl/>
          <w:lang w:bidi="ar-SA"/>
        </w:rPr>
        <w:t xml:space="preserve"> (1 )</w:t>
      </w:r>
    </w:p>
    <w:p w:rsidR="00FD140A" w:rsidRDefault="00FD140A" w:rsidP="00FD140A">
      <w:pPr>
        <w:tabs>
          <w:tab w:val="left" w:pos="8505"/>
        </w:tabs>
        <w:bidi/>
        <w:spacing w:after="0" w:line="480" w:lineRule="auto"/>
        <w:rPr>
          <w:rFonts w:asciiTheme="minorBidi" w:hAnsiTheme="minorBidi"/>
          <w:sz w:val="32"/>
          <w:szCs w:val="32"/>
          <w:rtl/>
          <w:lang w:bidi="ar-SA"/>
        </w:rPr>
      </w:pPr>
      <w:r>
        <w:rPr>
          <w:rFonts w:asciiTheme="minorBidi" w:hAnsiTheme="minorBidi" w:hint="cs"/>
          <w:sz w:val="32"/>
          <w:szCs w:val="32"/>
          <w:rtl/>
          <w:lang w:bidi="ar-SA"/>
        </w:rPr>
        <w:t xml:space="preserve">ـ مدة الإقامة (من شهرـ إلى سنة ): </w:t>
      </w:r>
      <w:proofErr w:type="gramStart"/>
      <w:r>
        <w:rPr>
          <w:rFonts w:asciiTheme="minorBidi" w:hAnsiTheme="minorBidi" w:hint="cs"/>
          <w:sz w:val="32"/>
          <w:szCs w:val="32"/>
          <w:rtl/>
          <w:lang w:bidi="ar-SA"/>
        </w:rPr>
        <w:t xml:space="preserve">(1)  </w:t>
      </w:r>
      <w:proofErr w:type="gramEnd"/>
    </w:p>
    <w:p w:rsidR="00FD140A" w:rsidRDefault="00FD140A" w:rsidP="00FD140A">
      <w:pPr>
        <w:tabs>
          <w:tab w:val="left" w:pos="8505"/>
        </w:tabs>
        <w:bidi/>
        <w:spacing w:after="0" w:line="480" w:lineRule="auto"/>
        <w:jc w:val="both"/>
        <w:rPr>
          <w:rFonts w:asciiTheme="minorBidi" w:hAnsiTheme="minorBidi"/>
          <w:sz w:val="32"/>
          <w:szCs w:val="32"/>
          <w:rtl/>
          <w:lang w:bidi="ar-SA"/>
        </w:rPr>
      </w:pPr>
      <w:r>
        <w:rPr>
          <w:rFonts w:asciiTheme="minorBidi" w:hAnsiTheme="minorBidi" w:hint="cs"/>
          <w:sz w:val="32"/>
          <w:szCs w:val="32"/>
          <w:rtl/>
          <w:lang w:bidi="ar-SA"/>
        </w:rPr>
        <w:t>ـ مدة الإقامة (من سنتين ـ إلى 5سنوات ): ( 2)</w:t>
      </w:r>
    </w:p>
    <w:p w:rsidR="00FD140A" w:rsidRDefault="00FD140A" w:rsidP="00FD140A">
      <w:pPr>
        <w:tabs>
          <w:tab w:val="left" w:pos="8505"/>
        </w:tabs>
        <w:bidi/>
        <w:spacing w:after="0" w:line="480" w:lineRule="auto"/>
        <w:jc w:val="both"/>
        <w:rPr>
          <w:rFonts w:asciiTheme="minorBidi" w:hAnsiTheme="minorBidi"/>
          <w:sz w:val="32"/>
          <w:szCs w:val="32"/>
          <w:rtl/>
          <w:lang w:bidi="ar-SA"/>
        </w:rPr>
      </w:pPr>
      <w:r>
        <w:rPr>
          <w:rFonts w:asciiTheme="minorBidi" w:hAnsiTheme="minorBidi" w:hint="cs"/>
          <w:sz w:val="32"/>
          <w:szCs w:val="32"/>
          <w:rtl/>
          <w:lang w:bidi="ar-SA"/>
        </w:rPr>
        <w:t xml:space="preserve">ـ مدة الإقامة(من </w:t>
      </w:r>
      <w:r>
        <w:rPr>
          <w:rFonts w:asciiTheme="minorBidi" w:hAnsiTheme="minorBidi"/>
          <w:sz w:val="32"/>
          <w:szCs w:val="32"/>
          <w:rtl/>
          <w:lang w:bidi="ar-SA"/>
        </w:rPr>
        <w:t>–</w:t>
      </w:r>
      <w:r>
        <w:rPr>
          <w:rFonts w:asciiTheme="minorBidi" w:hAnsiTheme="minorBidi" w:hint="cs"/>
          <w:sz w:val="32"/>
          <w:szCs w:val="32"/>
          <w:rtl/>
          <w:lang w:bidi="ar-SA"/>
        </w:rPr>
        <w:t xml:space="preserve">سنوات ـ إلى 10 سنوات ): (3) </w:t>
      </w:r>
    </w:p>
    <w:p w:rsidR="00FD140A" w:rsidRDefault="00FD140A" w:rsidP="00FD140A">
      <w:pPr>
        <w:tabs>
          <w:tab w:val="left" w:pos="8505"/>
        </w:tabs>
        <w:bidi/>
        <w:spacing w:after="0" w:line="480" w:lineRule="auto"/>
        <w:jc w:val="both"/>
        <w:rPr>
          <w:rFonts w:asciiTheme="minorBidi" w:hAnsiTheme="minorBidi"/>
          <w:sz w:val="32"/>
          <w:szCs w:val="32"/>
          <w:rtl/>
          <w:lang w:bidi="ar-SA"/>
        </w:rPr>
      </w:pPr>
      <w:r>
        <w:rPr>
          <w:rFonts w:asciiTheme="minorBidi" w:hAnsiTheme="minorBidi" w:hint="cs"/>
          <w:sz w:val="32"/>
          <w:szCs w:val="32"/>
          <w:rtl/>
          <w:lang w:bidi="ar-SA"/>
        </w:rPr>
        <w:t>ـ مدة الإقامة (من 11سنوات ـ فأكثر): (4)</w:t>
      </w:r>
    </w:p>
    <w:p w:rsidR="00FD140A" w:rsidRDefault="00FD140A" w:rsidP="00FD140A">
      <w:pPr>
        <w:tabs>
          <w:tab w:val="left" w:pos="7560"/>
        </w:tabs>
        <w:bidi/>
        <w:spacing w:after="0" w:line="360" w:lineRule="auto"/>
        <w:jc w:val="both"/>
        <w:rPr>
          <w:rFonts w:asciiTheme="minorBidi" w:hAnsiTheme="minorBidi"/>
          <w:sz w:val="32"/>
          <w:szCs w:val="32"/>
          <w:lang w:bidi="ar-SA"/>
        </w:rPr>
      </w:pPr>
    </w:p>
    <w:p w:rsidR="00FD140A" w:rsidRDefault="00FD140A" w:rsidP="00FD140A">
      <w:pPr>
        <w:tabs>
          <w:tab w:val="left" w:pos="7560"/>
        </w:tabs>
        <w:bidi/>
        <w:spacing w:after="0" w:line="360" w:lineRule="auto"/>
        <w:jc w:val="both"/>
        <w:rPr>
          <w:rFonts w:asciiTheme="minorBidi" w:hAnsiTheme="minorBidi"/>
          <w:sz w:val="32"/>
          <w:szCs w:val="32"/>
          <w:lang w:bidi="ar-SA"/>
        </w:rPr>
      </w:pPr>
    </w:p>
    <w:p w:rsidR="00FD140A" w:rsidRDefault="00FD140A" w:rsidP="00FD140A">
      <w:pPr>
        <w:tabs>
          <w:tab w:val="left" w:pos="7560"/>
        </w:tabs>
        <w:bidi/>
        <w:spacing w:after="0" w:line="360" w:lineRule="auto"/>
        <w:jc w:val="both"/>
        <w:rPr>
          <w:rFonts w:asciiTheme="minorBidi" w:hAnsiTheme="minorBidi"/>
          <w:sz w:val="32"/>
          <w:szCs w:val="32"/>
          <w:lang w:bidi="ar-SA"/>
        </w:rPr>
      </w:pPr>
    </w:p>
    <w:p w:rsidR="00FD140A" w:rsidRDefault="00FD140A" w:rsidP="00FD140A">
      <w:pPr>
        <w:tabs>
          <w:tab w:val="left" w:pos="7560"/>
        </w:tabs>
        <w:bidi/>
        <w:spacing w:after="0" w:line="360" w:lineRule="auto"/>
        <w:jc w:val="both"/>
        <w:rPr>
          <w:rFonts w:asciiTheme="minorBidi" w:hAnsiTheme="minorBidi"/>
          <w:sz w:val="32"/>
          <w:szCs w:val="32"/>
          <w:lang w:bidi="ar-SA"/>
        </w:rPr>
      </w:pPr>
    </w:p>
    <w:p w:rsidR="00FD140A" w:rsidRDefault="00FD140A" w:rsidP="00FD140A">
      <w:pPr>
        <w:tabs>
          <w:tab w:val="left" w:pos="7560"/>
        </w:tabs>
        <w:bidi/>
        <w:spacing w:after="0" w:line="360" w:lineRule="auto"/>
        <w:jc w:val="both"/>
        <w:rPr>
          <w:rFonts w:asciiTheme="minorBidi" w:hAnsiTheme="minorBidi"/>
          <w:sz w:val="32"/>
          <w:szCs w:val="32"/>
          <w:lang w:bidi="ar-SA"/>
        </w:rPr>
      </w:pPr>
    </w:p>
    <w:p w:rsidR="00FD140A" w:rsidRPr="007133B3" w:rsidRDefault="00FD140A" w:rsidP="00FD140A">
      <w:pPr>
        <w:tabs>
          <w:tab w:val="left" w:pos="7560"/>
        </w:tabs>
        <w:bidi/>
        <w:spacing w:after="0" w:line="360" w:lineRule="auto"/>
        <w:jc w:val="both"/>
        <w:rPr>
          <w:rFonts w:asciiTheme="minorBidi" w:hAnsiTheme="minorBidi"/>
          <w:sz w:val="32"/>
          <w:szCs w:val="32"/>
          <w:lang w:bidi="ar-SA"/>
        </w:rPr>
      </w:pPr>
    </w:p>
    <w:p w:rsidR="00FD140A" w:rsidRPr="00FD140A" w:rsidRDefault="00BB7AD6" w:rsidP="00FD140A">
      <w:pPr>
        <w:tabs>
          <w:tab w:val="left" w:pos="2502"/>
        </w:tabs>
        <w:bidi/>
        <w:rPr>
          <w:lang w:bidi="ar-DZ"/>
        </w:rPr>
      </w:pPr>
      <w:r>
        <w:rPr>
          <w:rFonts w:hint="cs"/>
          <w:rtl/>
          <w:lang w:bidi="ar-DZ"/>
        </w:rPr>
        <w:t xml:space="preserve">   </w:t>
      </w:r>
    </w:p>
    <w:sectPr w:rsidR="00FD140A" w:rsidRPr="00FD140A" w:rsidSect="00E33D8B">
      <w:pgSz w:w="11906" w:h="16838"/>
      <w:pgMar w:top="392" w:right="1417" w:bottom="993" w:left="1417" w:header="709" w:footer="709" w:gutter="0"/>
      <w:pgBorders w:display="firstPage"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965" w:rsidRDefault="00BC0965" w:rsidP="00FD140A">
      <w:pPr>
        <w:spacing w:after="0" w:line="240" w:lineRule="auto"/>
      </w:pPr>
      <w:r>
        <w:separator/>
      </w:r>
    </w:p>
  </w:endnote>
  <w:endnote w:type="continuationSeparator" w:id="0">
    <w:p w:rsidR="00BC0965" w:rsidRDefault="00BC0965" w:rsidP="00FD1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965" w:rsidRDefault="00BC0965" w:rsidP="00FD140A">
      <w:pPr>
        <w:spacing w:after="0" w:line="240" w:lineRule="auto"/>
      </w:pPr>
      <w:r>
        <w:separator/>
      </w:r>
    </w:p>
  </w:footnote>
  <w:footnote w:type="continuationSeparator" w:id="0">
    <w:p w:rsidR="00BC0965" w:rsidRDefault="00BC0965" w:rsidP="00FD1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2A90"/>
    <w:multiLevelType w:val="hybridMultilevel"/>
    <w:tmpl w:val="40B607E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A42BB6"/>
    <w:multiLevelType w:val="hybridMultilevel"/>
    <w:tmpl w:val="AC32A2C6"/>
    <w:lvl w:ilvl="0" w:tplc="D652874A">
      <w:numFmt w:val="bullet"/>
      <w:lvlText w:val="-"/>
      <w:lvlJc w:val="left"/>
      <w:pPr>
        <w:ind w:left="1004" w:hanging="360"/>
      </w:pPr>
      <w:rPr>
        <w:rFonts w:ascii="Arial" w:eastAsiaTheme="maj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102468C5"/>
    <w:multiLevelType w:val="hybridMultilevel"/>
    <w:tmpl w:val="580E6DA8"/>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3">
    <w:nsid w:val="129A62E1"/>
    <w:multiLevelType w:val="hybridMultilevel"/>
    <w:tmpl w:val="90825C84"/>
    <w:lvl w:ilvl="0" w:tplc="E7A2B6B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0D1424"/>
    <w:multiLevelType w:val="hybridMultilevel"/>
    <w:tmpl w:val="CA7A4ACE"/>
    <w:lvl w:ilvl="0" w:tplc="8F6ED144">
      <w:start w:val="1"/>
      <w:numFmt w:val="arabicAlpha"/>
      <w:lvlText w:val="%1."/>
      <w:lvlJc w:val="left"/>
      <w:pPr>
        <w:ind w:left="9432" w:hanging="360"/>
      </w:pPr>
      <w:rPr>
        <w:rFonts w:hint="default"/>
      </w:rPr>
    </w:lvl>
    <w:lvl w:ilvl="1" w:tplc="040C0019" w:tentative="1">
      <w:start w:val="1"/>
      <w:numFmt w:val="lowerLetter"/>
      <w:lvlText w:val="%2."/>
      <w:lvlJc w:val="left"/>
      <w:pPr>
        <w:ind w:left="10152" w:hanging="360"/>
      </w:pPr>
    </w:lvl>
    <w:lvl w:ilvl="2" w:tplc="040C001B" w:tentative="1">
      <w:start w:val="1"/>
      <w:numFmt w:val="lowerRoman"/>
      <w:lvlText w:val="%3."/>
      <w:lvlJc w:val="right"/>
      <w:pPr>
        <w:ind w:left="10872" w:hanging="180"/>
      </w:pPr>
    </w:lvl>
    <w:lvl w:ilvl="3" w:tplc="040C000F" w:tentative="1">
      <w:start w:val="1"/>
      <w:numFmt w:val="decimal"/>
      <w:lvlText w:val="%4."/>
      <w:lvlJc w:val="left"/>
      <w:pPr>
        <w:ind w:left="11592" w:hanging="360"/>
      </w:pPr>
    </w:lvl>
    <w:lvl w:ilvl="4" w:tplc="040C0019" w:tentative="1">
      <w:start w:val="1"/>
      <w:numFmt w:val="lowerLetter"/>
      <w:lvlText w:val="%5."/>
      <w:lvlJc w:val="left"/>
      <w:pPr>
        <w:ind w:left="12312" w:hanging="360"/>
      </w:pPr>
    </w:lvl>
    <w:lvl w:ilvl="5" w:tplc="040C001B" w:tentative="1">
      <w:start w:val="1"/>
      <w:numFmt w:val="lowerRoman"/>
      <w:lvlText w:val="%6."/>
      <w:lvlJc w:val="right"/>
      <w:pPr>
        <w:ind w:left="13032" w:hanging="180"/>
      </w:pPr>
    </w:lvl>
    <w:lvl w:ilvl="6" w:tplc="040C000F" w:tentative="1">
      <w:start w:val="1"/>
      <w:numFmt w:val="decimal"/>
      <w:lvlText w:val="%7."/>
      <w:lvlJc w:val="left"/>
      <w:pPr>
        <w:ind w:left="13752" w:hanging="360"/>
      </w:pPr>
    </w:lvl>
    <w:lvl w:ilvl="7" w:tplc="040C0019" w:tentative="1">
      <w:start w:val="1"/>
      <w:numFmt w:val="lowerLetter"/>
      <w:lvlText w:val="%8."/>
      <w:lvlJc w:val="left"/>
      <w:pPr>
        <w:ind w:left="14472" w:hanging="360"/>
      </w:pPr>
    </w:lvl>
    <w:lvl w:ilvl="8" w:tplc="040C001B" w:tentative="1">
      <w:start w:val="1"/>
      <w:numFmt w:val="lowerRoman"/>
      <w:lvlText w:val="%9."/>
      <w:lvlJc w:val="right"/>
      <w:pPr>
        <w:ind w:left="15192" w:hanging="180"/>
      </w:pPr>
    </w:lvl>
  </w:abstractNum>
  <w:abstractNum w:abstractNumId="5">
    <w:nsid w:val="20E655CC"/>
    <w:multiLevelType w:val="hybridMultilevel"/>
    <w:tmpl w:val="67488C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2E40BC"/>
    <w:multiLevelType w:val="hybridMultilevel"/>
    <w:tmpl w:val="7384185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6DF6273"/>
    <w:multiLevelType w:val="hybridMultilevel"/>
    <w:tmpl w:val="04905856"/>
    <w:lvl w:ilvl="0" w:tplc="29200B34">
      <w:start w:val="1"/>
      <w:numFmt w:val="decimal"/>
      <w:lvlText w:val="%1."/>
      <w:lvlJc w:val="left"/>
      <w:pPr>
        <w:ind w:left="510" w:hanging="5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EE3538"/>
    <w:multiLevelType w:val="hybridMultilevel"/>
    <w:tmpl w:val="2794AEDA"/>
    <w:lvl w:ilvl="0" w:tplc="91F85096">
      <w:start w:val="1"/>
      <w:numFmt w:val="arabicAlpha"/>
      <w:lvlText w:val="%1-"/>
      <w:lvlJc w:val="left"/>
      <w:pPr>
        <w:ind w:left="360" w:hanging="360"/>
      </w:pPr>
      <w:rPr>
        <w:rFonts w:hint="default"/>
        <w:b w:val="0"/>
        <w:bCs/>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D82B3F"/>
    <w:multiLevelType w:val="hybridMultilevel"/>
    <w:tmpl w:val="7ABAB2D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1081B8B"/>
    <w:multiLevelType w:val="hybridMultilevel"/>
    <w:tmpl w:val="9028DDFE"/>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5EA70439"/>
    <w:multiLevelType w:val="hybridMultilevel"/>
    <w:tmpl w:val="2F7C1266"/>
    <w:lvl w:ilvl="0" w:tplc="3D38F080">
      <w:start w:val="1"/>
      <w:numFmt w:val="bullet"/>
      <w:lvlText w:val=""/>
      <w:lvlJc w:val="left"/>
      <w:pPr>
        <w:ind w:left="360" w:hanging="360"/>
      </w:pPr>
      <w:rPr>
        <w:rFonts w:ascii="Wingdings" w:hAnsi="Wingdings" w:hint="default"/>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FD249E8"/>
    <w:multiLevelType w:val="hybridMultilevel"/>
    <w:tmpl w:val="057CC2E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03226F5"/>
    <w:multiLevelType w:val="hybridMultilevel"/>
    <w:tmpl w:val="BBAA1BA0"/>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290582C"/>
    <w:multiLevelType w:val="hybridMultilevel"/>
    <w:tmpl w:val="C1DE14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F25711C"/>
    <w:multiLevelType w:val="hybridMultilevel"/>
    <w:tmpl w:val="E54ADB68"/>
    <w:lvl w:ilvl="0" w:tplc="2E50FF0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5"/>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2"/>
  </w:num>
  <w:num w:numId="8">
    <w:abstractNumId w:val="5"/>
  </w:num>
  <w:num w:numId="9">
    <w:abstractNumId w:val="13"/>
  </w:num>
  <w:num w:numId="10">
    <w:abstractNumId w:val="11"/>
  </w:num>
  <w:num w:numId="11">
    <w:abstractNumId w:val="7"/>
  </w:num>
  <w:num w:numId="12">
    <w:abstractNumId w:val="14"/>
  </w:num>
  <w:num w:numId="13">
    <w:abstractNumId w:val="0"/>
  </w:num>
  <w:num w:numId="14">
    <w:abstractNumId w:val="10"/>
  </w:num>
  <w:num w:numId="15">
    <w:abstractNumId w:val="9"/>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5160"/>
    <w:rsid w:val="000012A5"/>
    <w:rsid w:val="00047409"/>
    <w:rsid w:val="0005067A"/>
    <w:rsid w:val="00056C4A"/>
    <w:rsid w:val="000A2BA5"/>
    <w:rsid w:val="000B05CE"/>
    <w:rsid w:val="000B0BF1"/>
    <w:rsid w:val="00125FC4"/>
    <w:rsid w:val="001535D6"/>
    <w:rsid w:val="001C5160"/>
    <w:rsid w:val="00236A50"/>
    <w:rsid w:val="0026060C"/>
    <w:rsid w:val="00285874"/>
    <w:rsid w:val="002A4580"/>
    <w:rsid w:val="002F17E9"/>
    <w:rsid w:val="002F4FC2"/>
    <w:rsid w:val="002F70CC"/>
    <w:rsid w:val="003010E2"/>
    <w:rsid w:val="00320FF2"/>
    <w:rsid w:val="0035040F"/>
    <w:rsid w:val="003555E3"/>
    <w:rsid w:val="003611AD"/>
    <w:rsid w:val="00361D41"/>
    <w:rsid w:val="00371EC5"/>
    <w:rsid w:val="00372214"/>
    <w:rsid w:val="00396E9D"/>
    <w:rsid w:val="003E77ED"/>
    <w:rsid w:val="004300A4"/>
    <w:rsid w:val="00476957"/>
    <w:rsid w:val="00494987"/>
    <w:rsid w:val="004A7F28"/>
    <w:rsid w:val="004C49A5"/>
    <w:rsid w:val="004C6580"/>
    <w:rsid w:val="004D23EB"/>
    <w:rsid w:val="004E1CEA"/>
    <w:rsid w:val="004F0140"/>
    <w:rsid w:val="005200FB"/>
    <w:rsid w:val="005835F3"/>
    <w:rsid w:val="00596CB1"/>
    <w:rsid w:val="005A7C88"/>
    <w:rsid w:val="005C7822"/>
    <w:rsid w:val="005D3180"/>
    <w:rsid w:val="005D7E68"/>
    <w:rsid w:val="005E2399"/>
    <w:rsid w:val="00600BF2"/>
    <w:rsid w:val="006278E7"/>
    <w:rsid w:val="00640D9F"/>
    <w:rsid w:val="006854EF"/>
    <w:rsid w:val="006A109A"/>
    <w:rsid w:val="006B10AA"/>
    <w:rsid w:val="006D1F6C"/>
    <w:rsid w:val="0073450B"/>
    <w:rsid w:val="007358F1"/>
    <w:rsid w:val="007878A1"/>
    <w:rsid w:val="00787B6C"/>
    <w:rsid w:val="00791DB0"/>
    <w:rsid w:val="007971C9"/>
    <w:rsid w:val="00894053"/>
    <w:rsid w:val="008A00B3"/>
    <w:rsid w:val="008D33CB"/>
    <w:rsid w:val="008E0C5D"/>
    <w:rsid w:val="009403A9"/>
    <w:rsid w:val="009B151A"/>
    <w:rsid w:val="009B41F3"/>
    <w:rsid w:val="009C21A7"/>
    <w:rsid w:val="009E1AAF"/>
    <w:rsid w:val="00A6197E"/>
    <w:rsid w:val="00A77FA6"/>
    <w:rsid w:val="00A809D2"/>
    <w:rsid w:val="00A9357B"/>
    <w:rsid w:val="00A95929"/>
    <w:rsid w:val="00AD1A02"/>
    <w:rsid w:val="00B13BE3"/>
    <w:rsid w:val="00B757BC"/>
    <w:rsid w:val="00B80F6C"/>
    <w:rsid w:val="00BB7AD6"/>
    <w:rsid w:val="00BC0965"/>
    <w:rsid w:val="00BC1DC9"/>
    <w:rsid w:val="00BD7D71"/>
    <w:rsid w:val="00C32D4B"/>
    <w:rsid w:val="00C46FC4"/>
    <w:rsid w:val="00C51EC8"/>
    <w:rsid w:val="00C73C37"/>
    <w:rsid w:val="00C76337"/>
    <w:rsid w:val="00CF7495"/>
    <w:rsid w:val="00D06933"/>
    <w:rsid w:val="00D20C79"/>
    <w:rsid w:val="00D21194"/>
    <w:rsid w:val="00D34AC9"/>
    <w:rsid w:val="00D67D41"/>
    <w:rsid w:val="00D979D6"/>
    <w:rsid w:val="00E2080F"/>
    <w:rsid w:val="00E2114F"/>
    <w:rsid w:val="00E2567C"/>
    <w:rsid w:val="00E33D8B"/>
    <w:rsid w:val="00E62C7E"/>
    <w:rsid w:val="00E71CA4"/>
    <w:rsid w:val="00E74527"/>
    <w:rsid w:val="00E97249"/>
    <w:rsid w:val="00EB4FEB"/>
    <w:rsid w:val="00EC05D6"/>
    <w:rsid w:val="00EC1387"/>
    <w:rsid w:val="00EC21C4"/>
    <w:rsid w:val="00EE19DE"/>
    <w:rsid w:val="00F06B48"/>
    <w:rsid w:val="00F65187"/>
    <w:rsid w:val="00F817F5"/>
    <w:rsid w:val="00F9070B"/>
    <w:rsid w:val="00FD140A"/>
    <w:rsid w:val="00FE38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44"/>
        <o:r id="V:Rule5" type="connector" idref="#_x0000_s1043"/>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60"/>
    <w:pPr>
      <w:spacing w:after="200" w:line="276" w:lineRule="auto"/>
    </w:pPr>
    <w:rPr>
      <w:rFonts w:asciiTheme="majorHAnsi" w:eastAsiaTheme="majorEastAsia" w:hAnsiTheme="majorHAnsi" w:cstheme="majorBidi"/>
      <w:lang w:val="en-US" w:bidi="en-US"/>
    </w:rPr>
  </w:style>
  <w:style w:type="paragraph" w:styleId="Titre1">
    <w:name w:val="heading 1"/>
    <w:basedOn w:val="Normal"/>
    <w:next w:val="Normal"/>
    <w:link w:val="Titre1Car"/>
    <w:uiPriority w:val="9"/>
    <w:qFormat/>
    <w:rsid w:val="003010E2"/>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3010E2"/>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3010E2"/>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3010E2"/>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3010E2"/>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3010E2"/>
    <w:pPr>
      <w:shd w:val="clear" w:color="auto" w:fill="F8F2E3"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3010E2"/>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3010E2"/>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3010E2"/>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0D9F"/>
    <w:pPr>
      <w:ind w:left="720"/>
      <w:contextualSpacing/>
    </w:pPr>
  </w:style>
  <w:style w:type="paragraph" w:styleId="Textedebulles">
    <w:name w:val="Balloon Text"/>
    <w:basedOn w:val="Normal"/>
    <w:link w:val="TextedebullesCar"/>
    <w:uiPriority w:val="99"/>
    <w:semiHidden/>
    <w:unhideWhenUsed/>
    <w:rsid w:val="003010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10E2"/>
    <w:rPr>
      <w:rFonts w:ascii="Tahoma" w:eastAsiaTheme="majorEastAsia" w:hAnsi="Tahoma" w:cs="Tahoma"/>
      <w:sz w:val="16"/>
      <w:szCs w:val="16"/>
      <w:lang w:val="en-US" w:bidi="en-US"/>
    </w:rPr>
  </w:style>
  <w:style w:type="table" w:styleId="Grilledutableau">
    <w:name w:val="Table Grid"/>
    <w:basedOn w:val="TableauNormal"/>
    <w:uiPriority w:val="59"/>
    <w:rsid w:val="003010E2"/>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010E2"/>
    <w:rPr>
      <w:rFonts w:asciiTheme="majorHAnsi" w:eastAsiaTheme="majorEastAsia" w:hAnsiTheme="majorHAnsi" w:cstheme="majorBidi"/>
      <w:smallCaps/>
      <w:spacing w:val="5"/>
      <w:sz w:val="36"/>
      <w:szCs w:val="36"/>
      <w:lang w:val="en-US" w:bidi="en-US"/>
    </w:rPr>
  </w:style>
  <w:style w:type="character" w:customStyle="1" w:styleId="Titre2Car">
    <w:name w:val="Titre 2 Car"/>
    <w:basedOn w:val="Policepardfaut"/>
    <w:link w:val="Titre2"/>
    <w:uiPriority w:val="9"/>
    <w:rsid w:val="003010E2"/>
    <w:rPr>
      <w:rFonts w:asciiTheme="majorHAnsi" w:eastAsiaTheme="majorEastAsia" w:hAnsiTheme="majorHAnsi" w:cstheme="majorBidi"/>
      <w:smallCaps/>
      <w:sz w:val="28"/>
      <w:szCs w:val="28"/>
      <w:lang w:val="en-US" w:bidi="en-US"/>
    </w:rPr>
  </w:style>
  <w:style w:type="character" w:customStyle="1" w:styleId="Titre3Car">
    <w:name w:val="Titre 3 Car"/>
    <w:basedOn w:val="Policepardfaut"/>
    <w:link w:val="Titre3"/>
    <w:uiPriority w:val="9"/>
    <w:rsid w:val="003010E2"/>
    <w:rPr>
      <w:rFonts w:asciiTheme="majorHAnsi" w:eastAsiaTheme="majorEastAsia" w:hAnsiTheme="majorHAnsi" w:cstheme="majorBidi"/>
      <w:i/>
      <w:iCs/>
      <w:smallCaps/>
      <w:spacing w:val="5"/>
      <w:sz w:val="26"/>
      <w:szCs w:val="26"/>
      <w:lang w:val="en-US" w:bidi="en-US"/>
    </w:rPr>
  </w:style>
  <w:style w:type="character" w:customStyle="1" w:styleId="Titre4Car">
    <w:name w:val="Titre 4 Car"/>
    <w:basedOn w:val="Policepardfaut"/>
    <w:link w:val="Titre4"/>
    <w:uiPriority w:val="9"/>
    <w:semiHidden/>
    <w:rsid w:val="003010E2"/>
    <w:rPr>
      <w:rFonts w:asciiTheme="majorHAnsi" w:eastAsiaTheme="majorEastAsia" w:hAnsiTheme="majorHAnsi" w:cstheme="majorBidi"/>
      <w:b/>
      <w:bCs/>
      <w:spacing w:val="5"/>
      <w:sz w:val="24"/>
      <w:szCs w:val="24"/>
      <w:lang w:val="en-US" w:bidi="en-US"/>
    </w:rPr>
  </w:style>
  <w:style w:type="character" w:customStyle="1" w:styleId="Titre5Car">
    <w:name w:val="Titre 5 Car"/>
    <w:basedOn w:val="Policepardfaut"/>
    <w:link w:val="Titre5"/>
    <w:uiPriority w:val="9"/>
    <w:semiHidden/>
    <w:rsid w:val="003010E2"/>
    <w:rPr>
      <w:rFonts w:asciiTheme="majorHAnsi" w:eastAsiaTheme="majorEastAsia" w:hAnsiTheme="majorHAnsi" w:cstheme="majorBidi"/>
      <w:i/>
      <w:iCs/>
      <w:sz w:val="24"/>
      <w:szCs w:val="24"/>
      <w:lang w:val="en-US" w:bidi="en-US"/>
    </w:rPr>
  </w:style>
  <w:style w:type="character" w:customStyle="1" w:styleId="Titre6Car">
    <w:name w:val="Titre 6 Car"/>
    <w:basedOn w:val="Policepardfaut"/>
    <w:link w:val="Titre6"/>
    <w:uiPriority w:val="9"/>
    <w:semiHidden/>
    <w:rsid w:val="003010E2"/>
    <w:rPr>
      <w:rFonts w:asciiTheme="majorHAnsi" w:eastAsiaTheme="majorEastAsia" w:hAnsiTheme="majorHAnsi" w:cstheme="majorBidi"/>
      <w:b/>
      <w:bCs/>
      <w:color w:val="595959" w:themeColor="text1" w:themeTint="A6"/>
      <w:spacing w:val="5"/>
      <w:shd w:val="clear" w:color="auto" w:fill="F8F2E3" w:themeFill="background1"/>
      <w:lang w:val="en-US" w:bidi="en-US"/>
    </w:rPr>
  </w:style>
  <w:style w:type="character" w:customStyle="1" w:styleId="Titre7Car">
    <w:name w:val="Titre 7 Car"/>
    <w:basedOn w:val="Policepardfaut"/>
    <w:link w:val="Titre7"/>
    <w:uiPriority w:val="9"/>
    <w:semiHidden/>
    <w:rsid w:val="003010E2"/>
    <w:rPr>
      <w:rFonts w:asciiTheme="majorHAnsi" w:eastAsiaTheme="majorEastAsia" w:hAnsiTheme="majorHAnsi" w:cstheme="majorBidi"/>
      <w:b/>
      <w:bCs/>
      <w:i/>
      <w:iCs/>
      <w:color w:val="5A5A5A" w:themeColor="text1" w:themeTint="A5"/>
      <w:sz w:val="20"/>
      <w:szCs w:val="20"/>
      <w:lang w:val="en-US" w:bidi="en-US"/>
    </w:rPr>
  </w:style>
  <w:style w:type="character" w:customStyle="1" w:styleId="Titre8Car">
    <w:name w:val="Titre 8 Car"/>
    <w:basedOn w:val="Policepardfaut"/>
    <w:link w:val="Titre8"/>
    <w:uiPriority w:val="9"/>
    <w:semiHidden/>
    <w:rsid w:val="003010E2"/>
    <w:rPr>
      <w:rFonts w:asciiTheme="majorHAnsi" w:eastAsiaTheme="majorEastAsia" w:hAnsiTheme="majorHAnsi" w:cstheme="majorBidi"/>
      <w:b/>
      <w:bCs/>
      <w:color w:val="7F7F7F" w:themeColor="text1" w:themeTint="80"/>
      <w:sz w:val="20"/>
      <w:szCs w:val="20"/>
      <w:lang w:val="en-US" w:bidi="en-US"/>
    </w:rPr>
  </w:style>
  <w:style w:type="character" w:customStyle="1" w:styleId="Titre9Car">
    <w:name w:val="Titre 9 Car"/>
    <w:basedOn w:val="Policepardfaut"/>
    <w:link w:val="Titre9"/>
    <w:uiPriority w:val="9"/>
    <w:semiHidden/>
    <w:rsid w:val="003010E2"/>
    <w:rPr>
      <w:rFonts w:asciiTheme="majorHAnsi" w:eastAsiaTheme="majorEastAsia" w:hAnsiTheme="majorHAnsi" w:cstheme="majorBidi"/>
      <w:b/>
      <w:bCs/>
      <w:i/>
      <w:iCs/>
      <w:color w:val="7F7F7F" w:themeColor="text1" w:themeTint="80"/>
      <w:sz w:val="18"/>
      <w:szCs w:val="18"/>
      <w:lang w:val="en-US" w:bidi="en-US"/>
    </w:rPr>
  </w:style>
  <w:style w:type="paragraph" w:styleId="En-tte">
    <w:name w:val="header"/>
    <w:basedOn w:val="Normal"/>
    <w:link w:val="En-tteCar"/>
    <w:uiPriority w:val="99"/>
    <w:unhideWhenUsed/>
    <w:rsid w:val="003010E2"/>
    <w:pPr>
      <w:tabs>
        <w:tab w:val="center" w:pos="4536"/>
        <w:tab w:val="right" w:pos="9072"/>
      </w:tabs>
      <w:spacing w:after="0" w:line="240" w:lineRule="auto"/>
    </w:pPr>
  </w:style>
  <w:style w:type="character" w:customStyle="1" w:styleId="En-tteCar">
    <w:name w:val="En-tête Car"/>
    <w:basedOn w:val="Policepardfaut"/>
    <w:link w:val="En-tte"/>
    <w:uiPriority w:val="99"/>
    <w:rsid w:val="003010E2"/>
    <w:rPr>
      <w:rFonts w:asciiTheme="majorHAnsi" w:eastAsiaTheme="majorEastAsia" w:hAnsiTheme="majorHAnsi" w:cstheme="majorBidi"/>
      <w:lang w:val="en-US" w:bidi="en-US"/>
    </w:rPr>
  </w:style>
  <w:style w:type="paragraph" w:styleId="Pieddepage">
    <w:name w:val="footer"/>
    <w:basedOn w:val="Normal"/>
    <w:link w:val="PieddepageCar"/>
    <w:uiPriority w:val="99"/>
    <w:unhideWhenUsed/>
    <w:rsid w:val="003010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10E2"/>
    <w:rPr>
      <w:rFonts w:asciiTheme="majorHAnsi" w:eastAsiaTheme="majorEastAsia" w:hAnsiTheme="majorHAnsi" w:cstheme="majorBidi"/>
      <w:lang w:val="en-US" w:bidi="en-US"/>
    </w:rPr>
  </w:style>
  <w:style w:type="paragraph" w:styleId="Titre">
    <w:name w:val="Title"/>
    <w:basedOn w:val="Normal"/>
    <w:next w:val="Normal"/>
    <w:link w:val="TitreCar"/>
    <w:uiPriority w:val="10"/>
    <w:qFormat/>
    <w:rsid w:val="003010E2"/>
    <w:pPr>
      <w:spacing w:after="300" w:line="240" w:lineRule="auto"/>
      <w:contextualSpacing/>
    </w:pPr>
    <w:rPr>
      <w:smallCaps/>
      <w:sz w:val="52"/>
      <w:szCs w:val="52"/>
    </w:rPr>
  </w:style>
  <w:style w:type="character" w:customStyle="1" w:styleId="TitreCar">
    <w:name w:val="Titre Car"/>
    <w:basedOn w:val="Policepardfaut"/>
    <w:link w:val="Titre"/>
    <w:uiPriority w:val="10"/>
    <w:rsid w:val="003010E2"/>
    <w:rPr>
      <w:rFonts w:asciiTheme="majorHAnsi" w:eastAsiaTheme="majorEastAsia" w:hAnsiTheme="majorHAnsi" w:cstheme="majorBidi"/>
      <w:smallCaps/>
      <w:sz w:val="52"/>
      <w:szCs w:val="52"/>
      <w:lang w:val="en-US" w:bidi="en-US"/>
    </w:rPr>
  </w:style>
  <w:style w:type="paragraph" w:styleId="Sansinterligne">
    <w:name w:val="No Spacing"/>
    <w:basedOn w:val="Normal"/>
    <w:link w:val="SansinterligneCar"/>
    <w:uiPriority w:val="1"/>
    <w:qFormat/>
    <w:rsid w:val="003010E2"/>
    <w:pPr>
      <w:spacing w:after="0" w:line="240" w:lineRule="auto"/>
    </w:pPr>
  </w:style>
  <w:style w:type="character" w:customStyle="1" w:styleId="SansinterligneCar">
    <w:name w:val="Sans interligne Car"/>
    <w:basedOn w:val="Policepardfaut"/>
    <w:link w:val="Sansinterligne"/>
    <w:uiPriority w:val="1"/>
    <w:rsid w:val="003010E2"/>
    <w:rPr>
      <w:rFonts w:asciiTheme="majorHAnsi" w:eastAsiaTheme="majorEastAsia" w:hAnsiTheme="majorHAnsi" w:cstheme="majorBidi"/>
      <w:lang w:val="en-US" w:bidi="en-US"/>
    </w:rPr>
  </w:style>
  <w:style w:type="paragraph" w:styleId="Sous-titre">
    <w:name w:val="Subtitle"/>
    <w:basedOn w:val="Normal"/>
    <w:next w:val="Normal"/>
    <w:link w:val="Sous-titreCar"/>
    <w:uiPriority w:val="11"/>
    <w:qFormat/>
    <w:rsid w:val="003010E2"/>
    <w:rPr>
      <w:i/>
      <w:iCs/>
      <w:smallCaps/>
      <w:spacing w:val="10"/>
      <w:sz w:val="28"/>
      <w:szCs w:val="28"/>
    </w:rPr>
  </w:style>
  <w:style w:type="character" w:customStyle="1" w:styleId="Sous-titreCar">
    <w:name w:val="Sous-titre Car"/>
    <w:basedOn w:val="Policepardfaut"/>
    <w:link w:val="Sous-titre"/>
    <w:uiPriority w:val="11"/>
    <w:rsid w:val="003010E2"/>
    <w:rPr>
      <w:rFonts w:asciiTheme="majorHAnsi" w:eastAsiaTheme="majorEastAsia" w:hAnsiTheme="majorHAnsi" w:cstheme="majorBidi"/>
      <w:i/>
      <w:iCs/>
      <w:smallCaps/>
      <w:spacing w:val="10"/>
      <w:sz w:val="28"/>
      <w:szCs w:val="28"/>
      <w:lang w:val="en-US" w:bidi="en-US"/>
    </w:rPr>
  </w:style>
  <w:style w:type="character" w:styleId="lev">
    <w:name w:val="Strong"/>
    <w:uiPriority w:val="22"/>
    <w:qFormat/>
    <w:rsid w:val="003010E2"/>
    <w:rPr>
      <w:b/>
      <w:bCs/>
    </w:rPr>
  </w:style>
  <w:style w:type="character" w:styleId="Accentuation">
    <w:name w:val="Emphasis"/>
    <w:uiPriority w:val="20"/>
    <w:qFormat/>
    <w:rsid w:val="003010E2"/>
    <w:rPr>
      <w:b/>
      <w:bCs/>
      <w:i/>
      <w:iCs/>
      <w:spacing w:val="10"/>
    </w:rPr>
  </w:style>
  <w:style w:type="paragraph" w:styleId="Citation">
    <w:name w:val="Quote"/>
    <w:basedOn w:val="Normal"/>
    <w:next w:val="Normal"/>
    <w:link w:val="CitationCar"/>
    <w:uiPriority w:val="29"/>
    <w:qFormat/>
    <w:rsid w:val="003010E2"/>
    <w:rPr>
      <w:i/>
      <w:iCs/>
    </w:rPr>
  </w:style>
  <w:style w:type="character" w:customStyle="1" w:styleId="CitationCar">
    <w:name w:val="Citation Car"/>
    <w:basedOn w:val="Policepardfaut"/>
    <w:link w:val="Citation"/>
    <w:uiPriority w:val="29"/>
    <w:rsid w:val="003010E2"/>
    <w:rPr>
      <w:rFonts w:asciiTheme="majorHAnsi" w:eastAsiaTheme="majorEastAsia" w:hAnsiTheme="majorHAnsi" w:cstheme="majorBidi"/>
      <w:i/>
      <w:iCs/>
      <w:lang w:val="en-US" w:bidi="en-US"/>
    </w:rPr>
  </w:style>
  <w:style w:type="paragraph" w:styleId="Citationintense">
    <w:name w:val="Intense Quote"/>
    <w:basedOn w:val="Normal"/>
    <w:next w:val="Normal"/>
    <w:link w:val="CitationintenseCar"/>
    <w:uiPriority w:val="30"/>
    <w:qFormat/>
    <w:rsid w:val="003010E2"/>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3010E2"/>
    <w:rPr>
      <w:rFonts w:asciiTheme="majorHAnsi" w:eastAsiaTheme="majorEastAsia" w:hAnsiTheme="majorHAnsi" w:cstheme="majorBidi"/>
      <w:i/>
      <w:iCs/>
      <w:lang w:val="en-US" w:bidi="en-US"/>
    </w:rPr>
  </w:style>
  <w:style w:type="character" w:styleId="Emphaseple">
    <w:name w:val="Subtle Emphasis"/>
    <w:uiPriority w:val="19"/>
    <w:qFormat/>
    <w:rsid w:val="003010E2"/>
    <w:rPr>
      <w:i/>
      <w:iCs/>
    </w:rPr>
  </w:style>
  <w:style w:type="character" w:styleId="Emphaseintense">
    <w:name w:val="Intense Emphasis"/>
    <w:uiPriority w:val="21"/>
    <w:qFormat/>
    <w:rsid w:val="003010E2"/>
    <w:rPr>
      <w:b/>
      <w:bCs/>
      <w:i/>
      <w:iCs/>
    </w:rPr>
  </w:style>
  <w:style w:type="character" w:styleId="Rfrenceple">
    <w:name w:val="Subtle Reference"/>
    <w:basedOn w:val="Policepardfaut"/>
    <w:uiPriority w:val="31"/>
    <w:qFormat/>
    <w:rsid w:val="003010E2"/>
    <w:rPr>
      <w:smallCaps/>
    </w:rPr>
  </w:style>
  <w:style w:type="character" w:styleId="Rfrenceintense">
    <w:name w:val="Intense Reference"/>
    <w:uiPriority w:val="32"/>
    <w:qFormat/>
    <w:rsid w:val="003010E2"/>
    <w:rPr>
      <w:b/>
      <w:bCs/>
      <w:smallCaps/>
    </w:rPr>
  </w:style>
  <w:style w:type="character" w:styleId="Titredulivre">
    <w:name w:val="Book Title"/>
    <w:basedOn w:val="Policepardfaut"/>
    <w:uiPriority w:val="33"/>
    <w:qFormat/>
    <w:rsid w:val="003010E2"/>
    <w:rPr>
      <w:i/>
      <w:iCs/>
      <w:smallCaps/>
      <w:spacing w:val="5"/>
    </w:rPr>
  </w:style>
  <w:style w:type="paragraph" w:styleId="En-ttedetabledesmatires">
    <w:name w:val="TOC Heading"/>
    <w:basedOn w:val="Titre1"/>
    <w:next w:val="Normal"/>
    <w:uiPriority w:val="39"/>
    <w:semiHidden/>
    <w:unhideWhenUsed/>
    <w:qFormat/>
    <w:rsid w:val="003010E2"/>
    <w:pPr>
      <w:outlineLvl w:val="9"/>
    </w:pPr>
  </w:style>
  <w:style w:type="character" w:styleId="Lienhypertexte">
    <w:name w:val="Hyperlink"/>
    <w:basedOn w:val="Policepardfaut"/>
    <w:uiPriority w:val="99"/>
    <w:unhideWhenUsed/>
    <w:rsid w:val="003010E2"/>
    <w:rPr>
      <w:color w:val="0000FF" w:themeColor="hyperlink"/>
      <w:u w:val="single"/>
    </w:rPr>
  </w:style>
  <w:style w:type="paragraph" w:styleId="Explorateurdedocuments">
    <w:name w:val="Document Map"/>
    <w:basedOn w:val="Normal"/>
    <w:link w:val="ExplorateurdedocumentsCar"/>
    <w:uiPriority w:val="99"/>
    <w:semiHidden/>
    <w:unhideWhenUsed/>
    <w:rsid w:val="003010E2"/>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010E2"/>
    <w:rPr>
      <w:rFonts w:ascii="Tahoma" w:eastAsiaTheme="majorEastAsia" w:hAnsi="Tahoma" w:cs="Tahoma"/>
      <w:sz w:val="16"/>
      <w:szCs w:val="16"/>
      <w:lang w:val="en-US" w:bidi="en-US"/>
    </w:rPr>
  </w:style>
  <w:style w:type="character" w:styleId="Numrodeligne">
    <w:name w:val="line number"/>
    <w:basedOn w:val="Policepardfaut"/>
    <w:uiPriority w:val="99"/>
    <w:semiHidden/>
    <w:unhideWhenUsed/>
    <w:rsid w:val="003010E2"/>
  </w:style>
  <w:style w:type="character" w:styleId="Lienhypertextesuivivisit">
    <w:name w:val="FollowedHyperlink"/>
    <w:basedOn w:val="Policepardfaut"/>
    <w:uiPriority w:val="99"/>
    <w:semiHidden/>
    <w:unhideWhenUsed/>
    <w:rsid w:val="003010E2"/>
    <w:rPr>
      <w:color w:val="800080" w:themeColor="followedHyperlink"/>
      <w:u w:val="single"/>
    </w:rPr>
  </w:style>
  <w:style w:type="paragraph" w:customStyle="1" w:styleId="xl65">
    <w:name w:val="xl65"/>
    <w:basedOn w:val="Normal"/>
    <w:rsid w:val="00FD140A"/>
    <w:pPr>
      <w:spacing w:before="100" w:beforeAutospacing="1" w:after="100" w:afterAutospacing="1" w:line="240" w:lineRule="auto"/>
    </w:pPr>
    <w:rPr>
      <w:rFonts w:ascii="Arial" w:eastAsia="Times New Roman" w:hAnsi="Arial" w:cs="Arial"/>
      <w:sz w:val="16"/>
      <w:szCs w:val="16"/>
      <w:lang w:val="fr-FR" w:eastAsia="fr-FR" w:bidi="ar-SA"/>
    </w:rPr>
  </w:style>
  <w:style w:type="paragraph" w:customStyle="1" w:styleId="xl66">
    <w:name w:val="xl66"/>
    <w:basedOn w:val="Normal"/>
    <w:rsid w:val="00FD1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fr-FR" w:eastAsia="fr-FR" w:bidi="ar-SA"/>
    </w:rPr>
  </w:style>
  <w:style w:type="paragraph" w:customStyle="1" w:styleId="xl67">
    <w:name w:val="xl67"/>
    <w:basedOn w:val="Normal"/>
    <w:rsid w:val="00FD1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fr-FR" w:eastAsia="fr-FR" w:bidi="ar-SA"/>
    </w:rPr>
  </w:style>
  <w:style w:type="paragraph" w:customStyle="1" w:styleId="xl68">
    <w:name w:val="xl68"/>
    <w:basedOn w:val="Normal"/>
    <w:rsid w:val="00FD140A"/>
    <w:pPr>
      <w:spacing w:before="100" w:beforeAutospacing="1" w:after="100" w:afterAutospacing="1" w:line="240" w:lineRule="auto"/>
      <w:jc w:val="center"/>
    </w:pPr>
    <w:rPr>
      <w:rFonts w:ascii="Arial" w:eastAsia="Times New Roman" w:hAnsi="Arial" w:cs="Arial"/>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ubcouncil.kuniv.edu.kw/kashaf/abstrat.asp?id=6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jazairess.com/elhiwar'/2878.2010/07/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8F2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157</Pages>
  <Words>34393</Words>
  <Characters>189167</Characters>
  <Application>Microsoft Office Word</Application>
  <DocSecurity>0</DocSecurity>
  <Lines>1576</Lines>
  <Paragraphs>446</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223114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Origin</dc:creator>
  <cp:lastModifiedBy>xphtx</cp:lastModifiedBy>
  <cp:revision>63</cp:revision>
  <cp:lastPrinted>2016-03-10T17:59:00Z</cp:lastPrinted>
  <dcterms:created xsi:type="dcterms:W3CDTF">2015-05-03T18:48:00Z</dcterms:created>
  <dcterms:modified xsi:type="dcterms:W3CDTF">2016-04-02T11:13:00Z</dcterms:modified>
</cp:coreProperties>
</file>